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42602E" w14:textId="223D99AE" w:rsidR="00D52381" w:rsidRPr="00D16871" w:rsidRDefault="00D52381" w:rsidP="00D34C44">
      <w:pPr>
        <w:ind w:right="-2" w:firstLine="480"/>
        <w:rPr>
          <w:rFonts w:ascii="標楷體" w:hAnsi="標楷體"/>
          <w:sz w:val="24"/>
          <w:szCs w:val="24"/>
        </w:rPr>
      </w:pPr>
      <w:bookmarkStart w:id="0" w:name="_Hlk66459372"/>
    </w:p>
    <w:p w14:paraId="2B70A273" w14:textId="77777777" w:rsidR="008E1110" w:rsidRPr="00D16871" w:rsidRDefault="008E1110" w:rsidP="00D34C44">
      <w:pPr>
        <w:ind w:right="-2" w:firstLine="480"/>
        <w:rPr>
          <w:rFonts w:ascii="標楷體" w:hAnsi="標楷體"/>
          <w:sz w:val="24"/>
          <w:szCs w:val="24"/>
        </w:rPr>
      </w:pPr>
    </w:p>
    <w:p w14:paraId="0FDC3A01" w14:textId="4FB64F28" w:rsidR="008E1110" w:rsidRPr="00F86D4B" w:rsidRDefault="00627572" w:rsidP="00D34C44">
      <w:pPr>
        <w:pStyle w:val="Default"/>
        <w:ind w:right="-2"/>
        <w:jc w:val="center"/>
        <w:rPr>
          <w:rFonts w:hAnsi="標楷體"/>
          <w:b/>
          <w:color w:val="000000" w:themeColor="text1"/>
          <w:sz w:val="40"/>
          <w:szCs w:val="40"/>
        </w:rPr>
      </w:pPr>
      <w:r w:rsidRPr="00F86D4B">
        <w:rPr>
          <w:rFonts w:hAnsi="標楷體" w:hint="eastAsia"/>
          <w:b/>
          <w:color w:val="000000" w:themeColor="text1"/>
          <w:sz w:val="40"/>
          <w:szCs w:val="40"/>
        </w:rPr>
        <w:t>國家科學及技術委員會</w:t>
      </w:r>
      <w:r w:rsidR="008E1110" w:rsidRPr="00F86D4B">
        <w:rPr>
          <w:rFonts w:hAnsi="標楷體" w:hint="eastAsia"/>
          <w:b/>
          <w:color w:val="000000" w:themeColor="text1"/>
          <w:sz w:val="40"/>
          <w:szCs w:val="40"/>
        </w:rPr>
        <w:t>新竹科學園區管理局</w:t>
      </w:r>
    </w:p>
    <w:p w14:paraId="0EA9E0AE" w14:textId="234B885B" w:rsidR="00220D6E" w:rsidRPr="00F86D4B" w:rsidRDefault="00220D6E" w:rsidP="00D34C44">
      <w:pPr>
        <w:pStyle w:val="Default"/>
        <w:ind w:right="-2"/>
        <w:jc w:val="center"/>
        <w:rPr>
          <w:rFonts w:hAnsi="標楷體"/>
          <w:b/>
          <w:color w:val="000000" w:themeColor="text1"/>
          <w:sz w:val="40"/>
          <w:szCs w:val="40"/>
        </w:rPr>
      </w:pPr>
    </w:p>
    <w:p w14:paraId="23BAD876" w14:textId="520EF2B2" w:rsidR="00627572" w:rsidRPr="00F86D4B" w:rsidRDefault="00627572" w:rsidP="00D34C44">
      <w:pPr>
        <w:pStyle w:val="Default"/>
        <w:ind w:right="-2"/>
        <w:jc w:val="center"/>
        <w:rPr>
          <w:rFonts w:hAnsi="標楷體"/>
          <w:b/>
          <w:color w:val="000000" w:themeColor="text1"/>
          <w:sz w:val="40"/>
          <w:szCs w:val="40"/>
        </w:rPr>
      </w:pPr>
      <w:bookmarkStart w:id="1" w:name="_GoBack"/>
      <w:bookmarkEnd w:id="1"/>
    </w:p>
    <w:p w14:paraId="2281699D" w14:textId="59BD626F" w:rsidR="00627572" w:rsidRPr="00F86D4B" w:rsidRDefault="00627572" w:rsidP="00D34C44">
      <w:pPr>
        <w:pStyle w:val="Default"/>
        <w:ind w:right="-2"/>
        <w:jc w:val="center"/>
        <w:rPr>
          <w:rFonts w:hAnsi="標楷體"/>
          <w:b/>
          <w:color w:val="000000" w:themeColor="text1"/>
          <w:sz w:val="40"/>
          <w:szCs w:val="40"/>
        </w:rPr>
      </w:pPr>
    </w:p>
    <w:p w14:paraId="51761138" w14:textId="397F6377" w:rsidR="00627572" w:rsidRPr="00F86D4B" w:rsidRDefault="00627572" w:rsidP="00D34C44">
      <w:pPr>
        <w:pStyle w:val="Default"/>
        <w:ind w:right="-2"/>
        <w:jc w:val="center"/>
        <w:rPr>
          <w:rFonts w:hAnsi="標楷體"/>
          <w:b/>
          <w:color w:val="000000" w:themeColor="text1"/>
          <w:sz w:val="40"/>
          <w:szCs w:val="40"/>
        </w:rPr>
      </w:pPr>
    </w:p>
    <w:p w14:paraId="6717A911" w14:textId="11BDCD0B" w:rsidR="00627572" w:rsidRPr="00F86D4B" w:rsidRDefault="00627572" w:rsidP="00D34C44">
      <w:pPr>
        <w:pStyle w:val="Default"/>
        <w:ind w:right="-2"/>
        <w:jc w:val="center"/>
        <w:rPr>
          <w:rFonts w:hAnsi="標楷體"/>
          <w:b/>
          <w:color w:val="000000" w:themeColor="text1"/>
          <w:sz w:val="40"/>
          <w:szCs w:val="40"/>
        </w:rPr>
      </w:pPr>
    </w:p>
    <w:p w14:paraId="396FC6A2" w14:textId="77777777" w:rsidR="00627572" w:rsidRPr="00F86D4B" w:rsidRDefault="00627572" w:rsidP="00D34C44">
      <w:pPr>
        <w:pStyle w:val="Default"/>
        <w:ind w:right="-2"/>
        <w:jc w:val="center"/>
        <w:rPr>
          <w:rFonts w:hAnsi="標楷體"/>
          <w:b/>
          <w:color w:val="000000" w:themeColor="text1"/>
          <w:sz w:val="40"/>
          <w:szCs w:val="40"/>
        </w:rPr>
      </w:pPr>
    </w:p>
    <w:p w14:paraId="261D1C0C" w14:textId="000F3855" w:rsidR="008E1110" w:rsidRPr="00F86D4B" w:rsidRDefault="00A40F90" w:rsidP="00D34C44">
      <w:pPr>
        <w:pStyle w:val="Default"/>
        <w:ind w:right="-2"/>
        <w:jc w:val="center"/>
        <w:rPr>
          <w:rFonts w:ascii="Times New Roman" w:hAnsi="Times New Roman" w:cs="Times New Roman"/>
          <w:b/>
          <w:color w:val="000000" w:themeColor="text1"/>
          <w:sz w:val="40"/>
          <w:szCs w:val="40"/>
        </w:rPr>
      </w:pPr>
      <w:r w:rsidRPr="00F86D4B">
        <w:rPr>
          <w:rFonts w:ascii="Times New Roman" w:hAnsi="Times New Roman" w:cs="Times New Roman"/>
          <w:b/>
          <w:color w:val="000000" w:themeColor="text1"/>
          <w:sz w:val="40"/>
          <w:szCs w:val="40"/>
        </w:rPr>
        <w:t>115</w:t>
      </w:r>
      <w:r w:rsidR="008E1110" w:rsidRPr="00F86D4B">
        <w:rPr>
          <w:rFonts w:ascii="Times New Roman" w:hAnsi="Times New Roman" w:cs="Times New Roman"/>
          <w:b/>
          <w:color w:val="000000" w:themeColor="text1"/>
          <w:sz w:val="40"/>
          <w:szCs w:val="40"/>
        </w:rPr>
        <w:t>年度</w:t>
      </w:r>
      <w:bookmarkStart w:id="2" w:name="_Hlk196222612"/>
      <w:r w:rsidRPr="00F86D4B">
        <w:rPr>
          <w:rFonts w:ascii="Times New Roman" w:hAnsi="Times New Roman" w:cs="Times New Roman"/>
          <w:b/>
          <w:color w:val="000000" w:themeColor="text1"/>
          <w:sz w:val="40"/>
          <w:szCs w:val="40"/>
        </w:rPr>
        <w:t>智慧醫療健康照護推升計畫</w:t>
      </w:r>
      <w:bookmarkEnd w:id="2"/>
    </w:p>
    <w:p w14:paraId="45C9D1F9" w14:textId="77777777" w:rsidR="008E1110" w:rsidRPr="00F86D4B" w:rsidRDefault="00C438B1" w:rsidP="00D34C44">
      <w:pPr>
        <w:pStyle w:val="Default"/>
        <w:ind w:right="-2"/>
        <w:jc w:val="center"/>
        <w:rPr>
          <w:rFonts w:ascii="Times New Roman" w:hAnsi="Times New Roman" w:cs="Times New Roman"/>
          <w:b/>
          <w:color w:val="000000" w:themeColor="text1"/>
          <w:sz w:val="40"/>
          <w:szCs w:val="40"/>
        </w:rPr>
      </w:pPr>
      <w:r w:rsidRPr="00F86D4B">
        <w:rPr>
          <w:rFonts w:ascii="Times New Roman" w:hAnsi="Times New Roman" w:cs="Times New Roman"/>
          <w:b/>
          <w:color w:val="000000" w:themeColor="text1"/>
          <w:sz w:val="40"/>
          <w:szCs w:val="40"/>
        </w:rPr>
        <w:t>申請須知</w:t>
      </w:r>
    </w:p>
    <w:p w14:paraId="6A892096" w14:textId="77777777" w:rsidR="008E1110" w:rsidRPr="00F86D4B" w:rsidRDefault="008E1110" w:rsidP="00D34C44">
      <w:pPr>
        <w:ind w:right="-2" w:firstLine="480"/>
        <w:rPr>
          <w:rFonts w:cs="Times New Roman"/>
          <w:color w:val="000000" w:themeColor="text1"/>
          <w:sz w:val="24"/>
          <w:szCs w:val="24"/>
        </w:rPr>
      </w:pPr>
    </w:p>
    <w:p w14:paraId="29B4003F" w14:textId="77777777" w:rsidR="00D16871" w:rsidRPr="00F86D4B" w:rsidRDefault="00D16871" w:rsidP="00D34C44">
      <w:pPr>
        <w:ind w:right="-2" w:firstLine="480"/>
        <w:rPr>
          <w:rFonts w:cs="Times New Roman"/>
          <w:color w:val="000000" w:themeColor="text1"/>
          <w:sz w:val="24"/>
          <w:szCs w:val="24"/>
        </w:rPr>
      </w:pPr>
    </w:p>
    <w:p w14:paraId="797A3DFC" w14:textId="77777777" w:rsidR="00D16871" w:rsidRPr="00F86D4B" w:rsidRDefault="00D16871" w:rsidP="00D34C44">
      <w:pPr>
        <w:ind w:right="-2" w:firstLine="480"/>
        <w:rPr>
          <w:rFonts w:cs="Times New Roman"/>
          <w:color w:val="000000" w:themeColor="text1"/>
          <w:sz w:val="24"/>
          <w:szCs w:val="24"/>
        </w:rPr>
      </w:pPr>
    </w:p>
    <w:p w14:paraId="61A8E93A" w14:textId="77777777" w:rsidR="00D16871" w:rsidRPr="00F86D4B" w:rsidRDefault="00D16871" w:rsidP="00D34C44">
      <w:pPr>
        <w:ind w:right="-2" w:firstLine="480"/>
        <w:rPr>
          <w:rFonts w:cs="Times New Roman"/>
          <w:color w:val="000000" w:themeColor="text1"/>
          <w:sz w:val="24"/>
          <w:szCs w:val="24"/>
        </w:rPr>
      </w:pPr>
    </w:p>
    <w:p w14:paraId="28083980" w14:textId="77777777" w:rsidR="00D16871" w:rsidRPr="00F86D4B" w:rsidRDefault="00D16871" w:rsidP="00D34C44">
      <w:pPr>
        <w:ind w:right="-2" w:firstLine="480"/>
        <w:rPr>
          <w:rFonts w:cs="Times New Roman"/>
          <w:color w:val="000000" w:themeColor="text1"/>
          <w:sz w:val="24"/>
          <w:szCs w:val="24"/>
        </w:rPr>
      </w:pPr>
    </w:p>
    <w:p w14:paraId="5E92BEC3" w14:textId="77777777" w:rsidR="00D16871" w:rsidRPr="00F86D4B" w:rsidRDefault="00D16871" w:rsidP="00D34C44">
      <w:pPr>
        <w:ind w:right="-2" w:firstLine="480"/>
        <w:rPr>
          <w:rFonts w:cs="Times New Roman"/>
          <w:color w:val="000000" w:themeColor="text1"/>
          <w:sz w:val="24"/>
          <w:szCs w:val="24"/>
        </w:rPr>
      </w:pPr>
    </w:p>
    <w:p w14:paraId="3EAD21D2" w14:textId="77777777" w:rsidR="00D16871" w:rsidRPr="00F86D4B" w:rsidRDefault="00D16871" w:rsidP="00D34C44">
      <w:pPr>
        <w:ind w:right="-2" w:firstLine="480"/>
        <w:rPr>
          <w:rFonts w:cs="Times New Roman"/>
          <w:color w:val="000000" w:themeColor="text1"/>
          <w:sz w:val="24"/>
          <w:szCs w:val="24"/>
        </w:rPr>
      </w:pPr>
    </w:p>
    <w:p w14:paraId="12F74D1C" w14:textId="77777777" w:rsidR="00D16871" w:rsidRPr="00F86D4B" w:rsidRDefault="00D16871" w:rsidP="00D34C44">
      <w:pPr>
        <w:ind w:right="-2" w:firstLine="480"/>
        <w:rPr>
          <w:rFonts w:cs="Times New Roman"/>
          <w:color w:val="000000" w:themeColor="text1"/>
          <w:sz w:val="24"/>
          <w:szCs w:val="24"/>
        </w:rPr>
      </w:pPr>
    </w:p>
    <w:p w14:paraId="5C9EDFBC" w14:textId="77777777" w:rsidR="00D16871" w:rsidRPr="00F86D4B" w:rsidRDefault="00D16871" w:rsidP="00D34C44">
      <w:pPr>
        <w:ind w:right="-2" w:firstLine="480"/>
        <w:rPr>
          <w:rFonts w:cs="Times New Roman"/>
          <w:color w:val="000000" w:themeColor="text1"/>
          <w:sz w:val="24"/>
          <w:szCs w:val="24"/>
        </w:rPr>
      </w:pPr>
    </w:p>
    <w:p w14:paraId="55FA19C5" w14:textId="60F9303A" w:rsidR="00D16871" w:rsidRPr="00F86D4B" w:rsidRDefault="00D16871" w:rsidP="00415FC4">
      <w:pPr>
        <w:ind w:right="-2" w:firstLineChars="0" w:firstLine="0"/>
        <w:jc w:val="center"/>
        <w:rPr>
          <w:rFonts w:cs="Times New Roman"/>
          <w:color w:val="000000" w:themeColor="text1"/>
          <w:sz w:val="24"/>
          <w:szCs w:val="24"/>
        </w:rPr>
      </w:pPr>
      <w:r w:rsidRPr="00F86D4B">
        <w:rPr>
          <w:rFonts w:cs="Times New Roman"/>
          <w:b/>
          <w:color w:val="000000" w:themeColor="text1"/>
          <w:kern w:val="0"/>
          <w:sz w:val="40"/>
          <w:szCs w:val="40"/>
        </w:rPr>
        <w:t>中華民國</w:t>
      </w:r>
      <w:r w:rsidR="00A40F90" w:rsidRPr="00F86D4B">
        <w:rPr>
          <w:rFonts w:cs="Times New Roman"/>
          <w:b/>
          <w:color w:val="000000" w:themeColor="text1"/>
          <w:kern w:val="0"/>
          <w:sz w:val="40"/>
          <w:szCs w:val="40"/>
        </w:rPr>
        <w:t>114</w:t>
      </w:r>
      <w:r w:rsidRPr="00F86D4B">
        <w:rPr>
          <w:rFonts w:cs="Times New Roman"/>
          <w:b/>
          <w:color w:val="000000" w:themeColor="text1"/>
          <w:kern w:val="0"/>
          <w:sz w:val="40"/>
          <w:szCs w:val="40"/>
        </w:rPr>
        <w:t>年</w:t>
      </w:r>
      <w:r w:rsidR="00002707" w:rsidRPr="00F86D4B">
        <w:rPr>
          <w:rFonts w:cs="Times New Roman" w:hint="eastAsia"/>
          <w:b/>
          <w:color w:val="000000" w:themeColor="text1"/>
          <w:kern w:val="0"/>
          <w:sz w:val="40"/>
          <w:szCs w:val="40"/>
        </w:rPr>
        <w:t>7</w:t>
      </w:r>
      <w:r w:rsidRPr="00F86D4B">
        <w:rPr>
          <w:rFonts w:cs="Times New Roman"/>
          <w:b/>
          <w:color w:val="000000" w:themeColor="text1"/>
          <w:kern w:val="0"/>
          <w:sz w:val="40"/>
          <w:szCs w:val="40"/>
        </w:rPr>
        <w:t>月</w:t>
      </w:r>
    </w:p>
    <w:p w14:paraId="76BB78AC" w14:textId="77777777" w:rsidR="008E1110" w:rsidRPr="00F86D4B" w:rsidRDefault="008E1110" w:rsidP="00D34C44">
      <w:pPr>
        <w:ind w:right="-2" w:firstLine="480"/>
        <w:rPr>
          <w:rFonts w:ascii="標楷體" w:hAnsi="標楷體"/>
          <w:color w:val="000000" w:themeColor="text1"/>
          <w:sz w:val="24"/>
          <w:szCs w:val="24"/>
        </w:rPr>
      </w:pPr>
    </w:p>
    <w:p w14:paraId="11116416" w14:textId="77777777" w:rsidR="008E1110" w:rsidRPr="00F86D4B" w:rsidRDefault="008E1110" w:rsidP="00D34C44">
      <w:pPr>
        <w:ind w:right="-2" w:firstLine="480"/>
        <w:rPr>
          <w:rFonts w:ascii="標楷體" w:hAnsi="標楷體"/>
          <w:color w:val="000000" w:themeColor="text1"/>
          <w:sz w:val="24"/>
          <w:szCs w:val="24"/>
        </w:rPr>
        <w:sectPr w:rsidR="008E1110" w:rsidRPr="00F86D4B" w:rsidSect="0084661E">
          <w:headerReference w:type="even" r:id="rId8"/>
          <w:headerReference w:type="default" r:id="rId9"/>
          <w:footerReference w:type="even" r:id="rId10"/>
          <w:footerReference w:type="default" r:id="rId11"/>
          <w:headerReference w:type="first" r:id="rId12"/>
          <w:footerReference w:type="first" r:id="rId13"/>
          <w:pgSz w:w="11906" w:h="16838"/>
          <w:pgMar w:top="1134" w:right="1418" w:bottom="1134" w:left="1418" w:header="851" w:footer="992" w:gutter="0"/>
          <w:pgNumType w:start="0"/>
          <w:cols w:space="425"/>
          <w:docGrid w:type="lines" w:linePitch="360"/>
        </w:sectPr>
      </w:pPr>
    </w:p>
    <w:sdt>
      <w:sdtPr>
        <w:rPr>
          <w:rFonts w:ascii="標楷體" w:eastAsia="標楷體" w:hAnsi="標楷體" w:cstheme="minorBidi"/>
          <w:color w:val="000000" w:themeColor="text1"/>
          <w:kern w:val="2"/>
          <w:sz w:val="24"/>
          <w:szCs w:val="24"/>
          <w:lang w:val="zh-TW"/>
        </w:rPr>
        <w:id w:val="-146662558"/>
        <w:docPartObj>
          <w:docPartGallery w:val="Table of Contents"/>
          <w:docPartUnique/>
        </w:docPartObj>
      </w:sdtPr>
      <w:sdtEndPr>
        <w:rPr>
          <w:b/>
          <w:bCs/>
        </w:rPr>
      </w:sdtEndPr>
      <w:sdtContent>
        <w:p w14:paraId="63394E5F" w14:textId="77777777" w:rsidR="00FE7315" w:rsidRPr="00F86D4B" w:rsidRDefault="00FE7315" w:rsidP="00D34C44">
          <w:pPr>
            <w:pStyle w:val="a3"/>
            <w:spacing w:line="440" w:lineRule="exact"/>
            <w:ind w:right="-2"/>
            <w:jc w:val="center"/>
            <w:rPr>
              <w:rFonts w:ascii="標楷體" w:eastAsia="標楷體" w:hAnsi="標楷體"/>
              <w:color w:val="000000" w:themeColor="text1"/>
              <w:sz w:val="36"/>
              <w:szCs w:val="36"/>
            </w:rPr>
          </w:pPr>
          <w:r w:rsidRPr="00F86D4B">
            <w:rPr>
              <w:rFonts w:ascii="標楷體" w:eastAsia="標楷體" w:hAnsi="標楷體"/>
              <w:color w:val="000000" w:themeColor="text1"/>
              <w:sz w:val="36"/>
              <w:szCs w:val="36"/>
              <w:lang w:val="zh-TW"/>
            </w:rPr>
            <w:t>目錄</w:t>
          </w:r>
        </w:p>
        <w:p w14:paraId="1BFF6621" w14:textId="6508F736" w:rsidR="001D0FE7" w:rsidRPr="00F86D4B" w:rsidRDefault="00FE7315" w:rsidP="005E36AE">
          <w:pPr>
            <w:pStyle w:val="12"/>
            <w:rPr>
              <w:color w:val="000000" w:themeColor="text1"/>
              <w:kern w:val="2"/>
              <w:szCs w:val="22"/>
            </w:rPr>
          </w:pPr>
          <w:r w:rsidRPr="00F86D4B">
            <w:rPr>
              <w:color w:val="000000" w:themeColor="text1"/>
              <w:sz w:val="25"/>
              <w:szCs w:val="25"/>
            </w:rPr>
            <w:fldChar w:fldCharType="begin"/>
          </w:r>
          <w:r w:rsidRPr="00F86D4B">
            <w:rPr>
              <w:color w:val="000000" w:themeColor="text1"/>
              <w:sz w:val="25"/>
              <w:szCs w:val="25"/>
            </w:rPr>
            <w:instrText xml:space="preserve"> TOC \o "1-3" \h \z \u </w:instrText>
          </w:r>
          <w:r w:rsidRPr="00F86D4B">
            <w:rPr>
              <w:color w:val="000000" w:themeColor="text1"/>
              <w:sz w:val="25"/>
              <w:szCs w:val="25"/>
            </w:rPr>
            <w:fldChar w:fldCharType="separate"/>
          </w:r>
          <w:hyperlink w:anchor="_Toc151471464" w:history="1">
            <w:r w:rsidR="001D0FE7" w:rsidRPr="00F86D4B">
              <w:rPr>
                <w:rStyle w:val="a4"/>
                <w:rFonts w:ascii="Times New Roman" w:hAnsi="Times New Roman"/>
                <w:color w:val="000000" w:themeColor="text1"/>
              </w:rPr>
              <w:t>壹、</w:t>
            </w:r>
            <w:r w:rsidR="001D0FE7" w:rsidRPr="00F86D4B">
              <w:rPr>
                <w:rStyle w:val="a4"/>
                <w:rFonts w:ascii="Times New Roman" w:hAnsi="Times New Roman"/>
                <w:color w:val="000000" w:themeColor="text1"/>
              </w:rPr>
              <w:t xml:space="preserve"> </w:t>
            </w:r>
            <w:r w:rsidR="001D0FE7" w:rsidRPr="00F86D4B">
              <w:rPr>
                <w:rStyle w:val="a4"/>
                <w:rFonts w:ascii="Times New Roman" w:hAnsi="Times New Roman"/>
                <w:color w:val="000000" w:themeColor="text1"/>
              </w:rPr>
              <w:t>計畫目標</w:t>
            </w:r>
            <w:r w:rsidR="001D0FE7" w:rsidRPr="00F86D4B">
              <w:rPr>
                <w:webHidden/>
                <w:color w:val="000000" w:themeColor="text1"/>
              </w:rPr>
              <w:tab/>
            </w:r>
            <w:r w:rsidR="001D0FE7" w:rsidRPr="00F86D4B">
              <w:rPr>
                <w:webHidden/>
                <w:color w:val="000000" w:themeColor="text1"/>
              </w:rPr>
              <w:fldChar w:fldCharType="begin"/>
            </w:r>
            <w:r w:rsidR="001D0FE7" w:rsidRPr="00F86D4B">
              <w:rPr>
                <w:webHidden/>
                <w:color w:val="000000" w:themeColor="text1"/>
              </w:rPr>
              <w:instrText xml:space="preserve"> PAGEREF _Toc151471464 \h </w:instrText>
            </w:r>
            <w:r w:rsidR="001D0FE7" w:rsidRPr="00F86D4B">
              <w:rPr>
                <w:webHidden/>
                <w:color w:val="000000" w:themeColor="text1"/>
              </w:rPr>
            </w:r>
            <w:r w:rsidR="001D0FE7" w:rsidRPr="00F86D4B">
              <w:rPr>
                <w:webHidden/>
                <w:color w:val="000000" w:themeColor="text1"/>
              </w:rPr>
              <w:fldChar w:fldCharType="separate"/>
            </w:r>
            <w:r w:rsidR="00BE6182" w:rsidRPr="00F86D4B">
              <w:rPr>
                <w:webHidden/>
                <w:color w:val="000000" w:themeColor="text1"/>
              </w:rPr>
              <w:t>1</w:t>
            </w:r>
            <w:r w:rsidR="001D0FE7" w:rsidRPr="00F86D4B">
              <w:rPr>
                <w:webHidden/>
                <w:color w:val="000000" w:themeColor="text1"/>
              </w:rPr>
              <w:fldChar w:fldCharType="end"/>
            </w:r>
          </w:hyperlink>
        </w:p>
        <w:p w14:paraId="2FFDB9C2" w14:textId="66BDCF13" w:rsidR="001D0FE7" w:rsidRPr="00F86D4B" w:rsidRDefault="00450D04" w:rsidP="005E36AE">
          <w:pPr>
            <w:pStyle w:val="12"/>
            <w:rPr>
              <w:color w:val="000000" w:themeColor="text1"/>
              <w:kern w:val="2"/>
              <w:szCs w:val="22"/>
            </w:rPr>
          </w:pPr>
          <w:hyperlink w:anchor="_Toc151471465" w:history="1">
            <w:r w:rsidR="001D0FE7" w:rsidRPr="00F86D4B">
              <w:rPr>
                <w:rStyle w:val="a4"/>
                <w:rFonts w:ascii="Times New Roman" w:hAnsi="Times New Roman"/>
                <w:color w:val="000000" w:themeColor="text1"/>
              </w:rPr>
              <w:t>貳、</w:t>
            </w:r>
            <w:r w:rsidR="001D0FE7" w:rsidRPr="00F86D4B">
              <w:rPr>
                <w:rStyle w:val="a4"/>
                <w:rFonts w:ascii="Times New Roman" w:hAnsi="Times New Roman"/>
                <w:color w:val="000000" w:themeColor="text1"/>
              </w:rPr>
              <w:t xml:space="preserve"> </w:t>
            </w:r>
            <w:r w:rsidR="001D0FE7" w:rsidRPr="00F86D4B">
              <w:rPr>
                <w:rStyle w:val="a4"/>
                <w:rFonts w:ascii="Times New Roman" w:hAnsi="Times New Roman"/>
                <w:color w:val="000000" w:themeColor="text1"/>
              </w:rPr>
              <w:t>受理申請期限</w:t>
            </w:r>
            <w:r w:rsidR="001D0FE7" w:rsidRPr="00F86D4B">
              <w:rPr>
                <w:webHidden/>
                <w:color w:val="000000" w:themeColor="text1"/>
              </w:rPr>
              <w:tab/>
            </w:r>
            <w:r w:rsidR="001D0FE7" w:rsidRPr="00F86D4B">
              <w:rPr>
                <w:webHidden/>
                <w:color w:val="000000" w:themeColor="text1"/>
              </w:rPr>
              <w:fldChar w:fldCharType="begin"/>
            </w:r>
            <w:r w:rsidR="001D0FE7" w:rsidRPr="00F86D4B">
              <w:rPr>
                <w:webHidden/>
                <w:color w:val="000000" w:themeColor="text1"/>
              </w:rPr>
              <w:instrText xml:space="preserve"> PAGEREF _Toc151471465 \h </w:instrText>
            </w:r>
            <w:r w:rsidR="001D0FE7" w:rsidRPr="00F86D4B">
              <w:rPr>
                <w:webHidden/>
                <w:color w:val="000000" w:themeColor="text1"/>
              </w:rPr>
            </w:r>
            <w:r w:rsidR="001D0FE7" w:rsidRPr="00F86D4B">
              <w:rPr>
                <w:webHidden/>
                <w:color w:val="000000" w:themeColor="text1"/>
              </w:rPr>
              <w:fldChar w:fldCharType="separate"/>
            </w:r>
            <w:r w:rsidR="00BE6182" w:rsidRPr="00F86D4B">
              <w:rPr>
                <w:webHidden/>
                <w:color w:val="000000" w:themeColor="text1"/>
              </w:rPr>
              <w:t>1</w:t>
            </w:r>
            <w:r w:rsidR="001D0FE7" w:rsidRPr="00F86D4B">
              <w:rPr>
                <w:webHidden/>
                <w:color w:val="000000" w:themeColor="text1"/>
              </w:rPr>
              <w:fldChar w:fldCharType="end"/>
            </w:r>
          </w:hyperlink>
        </w:p>
        <w:p w14:paraId="33CC230A" w14:textId="05E7E059" w:rsidR="001D0FE7" w:rsidRPr="00F86D4B" w:rsidRDefault="00450D04" w:rsidP="005E36AE">
          <w:pPr>
            <w:pStyle w:val="12"/>
            <w:rPr>
              <w:color w:val="000000" w:themeColor="text1"/>
              <w:kern w:val="2"/>
              <w:szCs w:val="22"/>
            </w:rPr>
          </w:pPr>
          <w:hyperlink w:anchor="_Toc151471466" w:history="1">
            <w:r w:rsidR="001D0FE7" w:rsidRPr="00F86D4B">
              <w:rPr>
                <w:rStyle w:val="a4"/>
                <w:rFonts w:ascii="Times New Roman" w:hAnsi="Times New Roman"/>
                <w:color w:val="000000" w:themeColor="text1"/>
              </w:rPr>
              <w:t>參、</w:t>
            </w:r>
            <w:r w:rsidR="001D0FE7" w:rsidRPr="00F86D4B">
              <w:rPr>
                <w:rStyle w:val="a4"/>
                <w:rFonts w:ascii="Times New Roman" w:hAnsi="Times New Roman"/>
                <w:color w:val="000000" w:themeColor="text1"/>
              </w:rPr>
              <w:t xml:space="preserve"> </w:t>
            </w:r>
            <w:r w:rsidR="001D0FE7" w:rsidRPr="00F86D4B">
              <w:rPr>
                <w:rStyle w:val="a4"/>
                <w:rFonts w:ascii="Times New Roman" w:hAnsi="Times New Roman"/>
                <w:color w:val="000000" w:themeColor="text1"/>
              </w:rPr>
              <w:t>計畫執行期程</w:t>
            </w:r>
            <w:r w:rsidR="001D0FE7" w:rsidRPr="00F86D4B">
              <w:rPr>
                <w:webHidden/>
                <w:color w:val="000000" w:themeColor="text1"/>
              </w:rPr>
              <w:tab/>
            </w:r>
            <w:r w:rsidR="001D0FE7" w:rsidRPr="00F86D4B">
              <w:rPr>
                <w:webHidden/>
                <w:color w:val="000000" w:themeColor="text1"/>
              </w:rPr>
              <w:fldChar w:fldCharType="begin"/>
            </w:r>
            <w:r w:rsidR="001D0FE7" w:rsidRPr="00F86D4B">
              <w:rPr>
                <w:webHidden/>
                <w:color w:val="000000" w:themeColor="text1"/>
              </w:rPr>
              <w:instrText xml:space="preserve"> PAGEREF _Toc151471466 \h </w:instrText>
            </w:r>
            <w:r w:rsidR="001D0FE7" w:rsidRPr="00F86D4B">
              <w:rPr>
                <w:webHidden/>
                <w:color w:val="000000" w:themeColor="text1"/>
              </w:rPr>
            </w:r>
            <w:r w:rsidR="001D0FE7" w:rsidRPr="00F86D4B">
              <w:rPr>
                <w:webHidden/>
                <w:color w:val="000000" w:themeColor="text1"/>
              </w:rPr>
              <w:fldChar w:fldCharType="separate"/>
            </w:r>
            <w:r w:rsidR="00BE6182" w:rsidRPr="00F86D4B">
              <w:rPr>
                <w:webHidden/>
                <w:color w:val="000000" w:themeColor="text1"/>
              </w:rPr>
              <w:t>1</w:t>
            </w:r>
            <w:r w:rsidR="001D0FE7" w:rsidRPr="00F86D4B">
              <w:rPr>
                <w:webHidden/>
                <w:color w:val="000000" w:themeColor="text1"/>
              </w:rPr>
              <w:fldChar w:fldCharType="end"/>
            </w:r>
          </w:hyperlink>
        </w:p>
        <w:p w14:paraId="39690F20" w14:textId="449F7949" w:rsidR="001D0FE7" w:rsidRPr="00F86D4B" w:rsidRDefault="00450D04" w:rsidP="005E36AE">
          <w:pPr>
            <w:pStyle w:val="12"/>
            <w:rPr>
              <w:color w:val="000000" w:themeColor="text1"/>
              <w:kern w:val="2"/>
              <w:szCs w:val="22"/>
            </w:rPr>
          </w:pPr>
          <w:hyperlink w:anchor="_Toc151471467" w:history="1">
            <w:r w:rsidR="001D0FE7" w:rsidRPr="00F86D4B">
              <w:rPr>
                <w:rStyle w:val="a4"/>
                <w:rFonts w:ascii="Times New Roman" w:hAnsi="Times New Roman"/>
                <w:color w:val="000000" w:themeColor="text1"/>
              </w:rPr>
              <w:t>肆、</w:t>
            </w:r>
            <w:r w:rsidR="001D0FE7" w:rsidRPr="00F86D4B">
              <w:rPr>
                <w:rStyle w:val="a4"/>
                <w:rFonts w:ascii="Times New Roman" w:hAnsi="Times New Roman"/>
                <w:color w:val="000000" w:themeColor="text1"/>
              </w:rPr>
              <w:t xml:space="preserve"> </w:t>
            </w:r>
            <w:r w:rsidR="001D0FE7" w:rsidRPr="00F86D4B">
              <w:rPr>
                <w:rStyle w:val="a4"/>
                <w:rFonts w:ascii="Times New Roman" w:hAnsi="Times New Roman"/>
                <w:color w:val="000000" w:themeColor="text1"/>
              </w:rPr>
              <w:t>申請資格</w:t>
            </w:r>
            <w:r w:rsidR="001D0FE7" w:rsidRPr="00F86D4B">
              <w:rPr>
                <w:webHidden/>
                <w:color w:val="000000" w:themeColor="text1"/>
              </w:rPr>
              <w:tab/>
            </w:r>
            <w:r w:rsidR="001D0FE7" w:rsidRPr="00F86D4B">
              <w:rPr>
                <w:webHidden/>
                <w:color w:val="000000" w:themeColor="text1"/>
              </w:rPr>
              <w:fldChar w:fldCharType="begin"/>
            </w:r>
            <w:r w:rsidR="001D0FE7" w:rsidRPr="00F86D4B">
              <w:rPr>
                <w:webHidden/>
                <w:color w:val="000000" w:themeColor="text1"/>
              </w:rPr>
              <w:instrText xml:space="preserve"> PAGEREF _Toc151471467 \h </w:instrText>
            </w:r>
            <w:r w:rsidR="001D0FE7" w:rsidRPr="00F86D4B">
              <w:rPr>
                <w:webHidden/>
                <w:color w:val="000000" w:themeColor="text1"/>
              </w:rPr>
            </w:r>
            <w:r w:rsidR="001D0FE7" w:rsidRPr="00F86D4B">
              <w:rPr>
                <w:webHidden/>
                <w:color w:val="000000" w:themeColor="text1"/>
              </w:rPr>
              <w:fldChar w:fldCharType="separate"/>
            </w:r>
            <w:r w:rsidR="00BE6182" w:rsidRPr="00F86D4B">
              <w:rPr>
                <w:webHidden/>
                <w:color w:val="000000" w:themeColor="text1"/>
              </w:rPr>
              <w:t>1</w:t>
            </w:r>
            <w:r w:rsidR="001D0FE7" w:rsidRPr="00F86D4B">
              <w:rPr>
                <w:webHidden/>
                <w:color w:val="000000" w:themeColor="text1"/>
              </w:rPr>
              <w:fldChar w:fldCharType="end"/>
            </w:r>
          </w:hyperlink>
        </w:p>
        <w:p w14:paraId="0E7605F6" w14:textId="5E5A48B2" w:rsidR="001D0FE7" w:rsidRPr="00F86D4B" w:rsidRDefault="00450D04" w:rsidP="005E36AE">
          <w:pPr>
            <w:pStyle w:val="12"/>
            <w:rPr>
              <w:color w:val="000000" w:themeColor="text1"/>
              <w:kern w:val="2"/>
              <w:szCs w:val="22"/>
            </w:rPr>
          </w:pPr>
          <w:hyperlink w:anchor="_Toc151471468" w:history="1">
            <w:r w:rsidR="001D0FE7" w:rsidRPr="00F86D4B">
              <w:rPr>
                <w:rStyle w:val="a4"/>
                <w:rFonts w:ascii="Times New Roman" w:hAnsi="Times New Roman"/>
                <w:color w:val="000000" w:themeColor="text1"/>
              </w:rPr>
              <w:t>伍、</w:t>
            </w:r>
            <w:r w:rsidR="001D0FE7" w:rsidRPr="00F86D4B">
              <w:rPr>
                <w:rStyle w:val="a4"/>
                <w:rFonts w:ascii="Times New Roman" w:hAnsi="Times New Roman"/>
                <w:color w:val="000000" w:themeColor="text1"/>
              </w:rPr>
              <w:t xml:space="preserve"> </w:t>
            </w:r>
            <w:r w:rsidR="001D0FE7" w:rsidRPr="00F86D4B">
              <w:rPr>
                <w:rStyle w:val="a4"/>
                <w:rFonts w:ascii="Times New Roman" w:hAnsi="Times New Roman"/>
                <w:color w:val="000000" w:themeColor="text1"/>
              </w:rPr>
              <w:t>計畫</w:t>
            </w:r>
            <w:r w:rsidR="00574B88" w:rsidRPr="00F86D4B">
              <w:rPr>
                <w:rStyle w:val="a4"/>
                <w:rFonts w:ascii="Times New Roman" w:hAnsi="Times New Roman" w:hint="eastAsia"/>
                <w:color w:val="000000" w:themeColor="text1"/>
              </w:rPr>
              <w:t>產品</w:t>
            </w:r>
            <w:r w:rsidR="001D0FE7" w:rsidRPr="00F86D4B">
              <w:rPr>
                <w:rStyle w:val="a4"/>
                <w:rFonts w:ascii="Times New Roman" w:hAnsi="Times New Roman"/>
                <w:color w:val="000000" w:themeColor="text1"/>
              </w:rPr>
              <w:t>類型</w:t>
            </w:r>
            <w:r w:rsidR="001D0FE7" w:rsidRPr="00F86D4B">
              <w:rPr>
                <w:webHidden/>
                <w:color w:val="000000" w:themeColor="text1"/>
              </w:rPr>
              <w:tab/>
            </w:r>
            <w:r w:rsidR="001D0FE7" w:rsidRPr="00F86D4B">
              <w:rPr>
                <w:webHidden/>
                <w:color w:val="000000" w:themeColor="text1"/>
              </w:rPr>
              <w:fldChar w:fldCharType="begin"/>
            </w:r>
            <w:r w:rsidR="001D0FE7" w:rsidRPr="00F86D4B">
              <w:rPr>
                <w:webHidden/>
                <w:color w:val="000000" w:themeColor="text1"/>
              </w:rPr>
              <w:instrText xml:space="preserve"> PAGEREF _Toc151471468 \h </w:instrText>
            </w:r>
            <w:r w:rsidR="001D0FE7" w:rsidRPr="00F86D4B">
              <w:rPr>
                <w:webHidden/>
                <w:color w:val="000000" w:themeColor="text1"/>
              </w:rPr>
            </w:r>
            <w:r w:rsidR="001D0FE7" w:rsidRPr="00F86D4B">
              <w:rPr>
                <w:webHidden/>
                <w:color w:val="000000" w:themeColor="text1"/>
              </w:rPr>
              <w:fldChar w:fldCharType="separate"/>
            </w:r>
            <w:r w:rsidR="00BE6182" w:rsidRPr="00F86D4B">
              <w:rPr>
                <w:webHidden/>
                <w:color w:val="000000" w:themeColor="text1"/>
              </w:rPr>
              <w:t>3</w:t>
            </w:r>
            <w:r w:rsidR="001D0FE7" w:rsidRPr="00F86D4B">
              <w:rPr>
                <w:webHidden/>
                <w:color w:val="000000" w:themeColor="text1"/>
              </w:rPr>
              <w:fldChar w:fldCharType="end"/>
            </w:r>
          </w:hyperlink>
        </w:p>
        <w:p w14:paraId="60CF5ED8" w14:textId="4EFF27C5" w:rsidR="001D0FE7" w:rsidRPr="00F86D4B" w:rsidRDefault="00450D04" w:rsidP="005E36AE">
          <w:pPr>
            <w:pStyle w:val="12"/>
            <w:rPr>
              <w:color w:val="000000" w:themeColor="text1"/>
              <w:kern w:val="2"/>
              <w:szCs w:val="22"/>
            </w:rPr>
          </w:pPr>
          <w:hyperlink w:anchor="_Toc151471469" w:history="1">
            <w:r w:rsidR="001D0FE7" w:rsidRPr="00F86D4B">
              <w:rPr>
                <w:rStyle w:val="a4"/>
                <w:rFonts w:ascii="Times New Roman" w:hAnsi="Times New Roman"/>
                <w:color w:val="000000" w:themeColor="text1"/>
              </w:rPr>
              <w:t>陸、</w:t>
            </w:r>
            <w:r w:rsidR="001D0FE7" w:rsidRPr="00F86D4B">
              <w:rPr>
                <w:rStyle w:val="a4"/>
                <w:rFonts w:ascii="Times New Roman" w:hAnsi="Times New Roman"/>
                <w:color w:val="000000" w:themeColor="text1"/>
              </w:rPr>
              <w:t xml:space="preserve"> </w:t>
            </w:r>
            <w:r w:rsidR="001D0FE7" w:rsidRPr="00F86D4B">
              <w:rPr>
                <w:rStyle w:val="a4"/>
                <w:rFonts w:ascii="Times New Roman" w:hAnsi="Times New Roman"/>
                <w:color w:val="000000" w:themeColor="text1"/>
              </w:rPr>
              <w:t>計畫範疇</w:t>
            </w:r>
            <w:r w:rsidR="001D0FE7" w:rsidRPr="00F86D4B">
              <w:rPr>
                <w:webHidden/>
                <w:color w:val="000000" w:themeColor="text1"/>
              </w:rPr>
              <w:tab/>
            </w:r>
            <w:r w:rsidR="001D0FE7" w:rsidRPr="00F86D4B">
              <w:rPr>
                <w:webHidden/>
                <w:color w:val="000000" w:themeColor="text1"/>
              </w:rPr>
              <w:fldChar w:fldCharType="begin"/>
            </w:r>
            <w:r w:rsidR="001D0FE7" w:rsidRPr="00F86D4B">
              <w:rPr>
                <w:webHidden/>
                <w:color w:val="000000" w:themeColor="text1"/>
              </w:rPr>
              <w:instrText xml:space="preserve"> PAGEREF _Toc151471469 \h </w:instrText>
            </w:r>
            <w:r w:rsidR="001D0FE7" w:rsidRPr="00F86D4B">
              <w:rPr>
                <w:webHidden/>
                <w:color w:val="000000" w:themeColor="text1"/>
              </w:rPr>
            </w:r>
            <w:r w:rsidR="001D0FE7" w:rsidRPr="00F86D4B">
              <w:rPr>
                <w:webHidden/>
                <w:color w:val="000000" w:themeColor="text1"/>
              </w:rPr>
              <w:fldChar w:fldCharType="separate"/>
            </w:r>
            <w:r w:rsidR="00BE6182" w:rsidRPr="00F86D4B">
              <w:rPr>
                <w:webHidden/>
                <w:color w:val="000000" w:themeColor="text1"/>
              </w:rPr>
              <w:t>3</w:t>
            </w:r>
            <w:r w:rsidR="001D0FE7" w:rsidRPr="00F86D4B">
              <w:rPr>
                <w:webHidden/>
                <w:color w:val="000000" w:themeColor="text1"/>
              </w:rPr>
              <w:fldChar w:fldCharType="end"/>
            </w:r>
          </w:hyperlink>
        </w:p>
        <w:p w14:paraId="0E767251" w14:textId="43A73ED9" w:rsidR="001D0FE7" w:rsidRPr="00F86D4B" w:rsidRDefault="00450D04" w:rsidP="005E36AE">
          <w:pPr>
            <w:pStyle w:val="12"/>
            <w:rPr>
              <w:color w:val="000000" w:themeColor="text1"/>
              <w:kern w:val="2"/>
              <w:szCs w:val="22"/>
            </w:rPr>
          </w:pPr>
          <w:hyperlink w:anchor="_Toc151471470" w:history="1">
            <w:r w:rsidR="001D0FE7" w:rsidRPr="00F86D4B">
              <w:rPr>
                <w:rStyle w:val="a4"/>
                <w:rFonts w:ascii="Times New Roman" w:hAnsi="Times New Roman"/>
                <w:color w:val="000000" w:themeColor="text1"/>
              </w:rPr>
              <w:t>柒、</w:t>
            </w:r>
            <w:r w:rsidR="001D0FE7" w:rsidRPr="00F86D4B">
              <w:rPr>
                <w:rStyle w:val="a4"/>
                <w:rFonts w:ascii="Times New Roman" w:hAnsi="Times New Roman"/>
                <w:color w:val="000000" w:themeColor="text1"/>
              </w:rPr>
              <w:t xml:space="preserve"> </w:t>
            </w:r>
            <w:r w:rsidR="001D0FE7" w:rsidRPr="00F86D4B">
              <w:rPr>
                <w:rStyle w:val="a4"/>
                <w:rFonts w:ascii="Times New Roman" w:hAnsi="Times New Roman"/>
                <w:color w:val="000000" w:themeColor="text1"/>
              </w:rPr>
              <w:t>補助額度與經費編列</w:t>
            </w:r>
            <w:r w:rsidR="001D0FE7" w:rsidRPr="00F86D4B">
              <w:rPr>
                <w:webHidden/>
                <w:color w:val="000000" w:themeColor="text1"/>
              </w:rPr>
              <w:tab/>
            </w:r>
            <w:r w:rsidR="001D0FE7" w:rsidRPr="00F86D4B">
              <w:rPr>
                <w:webHidden/>
                <w:color w:val="000000" w:themeColor="text1"/>
              </w:rPr>
              <w:fldChar w:fldCharType="begin"/>
            </w:r>
            <w:r w:rsidR="001D0FE7" w:rsidRPr="00F86D4B">
              <w:rPr>
                <w:webHidden/>
                <w:color w:val="000000" w:themeColor="text1"/>
              </w:rPr>
              <w:instrText xml:space="preserve"> PAGEREF _Toc151471470 \h </w:instrText>
            </w:r>
            <w:r w:rsidR="001D0FE7" w:rsidRPr="00F86D4B">
              <w:rPr>
                <w:webHidden/>
                <w:color w:val="000000" w:themeColor="text1"/>
              </w:rPr>
            </w:r>
            <w:r w:rsidR="001D0FE7" w:rsidRPr="00F86D4B">
              <w:rPr>
                <w:webHidden/>
                <w:color w:val="000000" w:themeColor="text1"/>
              </w:rPr>
              <w:fldChar w:fldCharType="separate"/>
            </w:r>
            <w:r w:rsidR="00BE6182" w:rsidRPr="00F86D4B">
              <w:rPr>
                <w:webHidden/>
                <w:color w:val="000000" w:themeColor="text1"/>
              </w:rPr>
              <w:t>4</w:t>
            </w:r>
            <w:r w:rsidR="001D0FE7" w:rsidRPr="00F86D4B">
              <w:rPr>
                <w:webHidden/>
                <w:color w:val="000000" w:themeColor="text1"/>
              </w:rPr>
              <w:fldChar w:fldCharType="end"/>
            </w:r>
          </w:hyperlink>
        </w:p>
        <w:p w14:paraId="710C4BD7" w14:textId="10B3E043" w:rsidR="001D0FE7" w:rsidRPr="00F86D4B" w:rsidRDefault="00450D04" w:rsidP="005E36AE">
          <w:pPr>
            <w:pStyle w:val="12"/>
            <w:rPr>
              <w:color w:val="000000" w:themeColor="text1"/>
              <w:kern w:val="2"/>
              <w:szCs w:val="22"/>
            </w:rPr>
          </w:pPr>
          <w:hyperlink w:anchor="_Toc151471471" w:history="1">
            <w:r w:rsidR="001D0FE7" w:rsidRPr="00F86D4B">
              <w:rPr>
                <w:rStyle w:val="a4"/>
                <w:rFonts w:ascii="Times New Roman" w:hAnsi="Times New Roman"/>
                <w:color w:val="000000" w:themeColor="text1"/>
              </w:rPr>
              <w:t>捌、</w:t>
            </w:r>
            <w:r w:rsidR="001D0FE7" w:rsidRPr="00F86D4B">
              <w:rPr>
                <w:rStyle w:val="a4"/>
                <w:rFonts w:ascii="Times New Roman" w:hAnsi="Times New Roman"/>
                <w:color w:val="000000" w:themeColor="text1"/>
              </w:rPr>
              <w:t xml:space="preserve"> </w:t>
            </w:r>
            <w:r w:rsidR="001D0FE7" w:rsidRPr="00F86D4B">
              <w:rPr>
                <w:rStyle w:val="a4"/>
                <w:rFonts w:ascii="Times New Roman" w:hAnsi="Times New Roman"/>
                <w:color w:val="000000" w:themeColor="text1"/>
              </w:rPr>
              <w:t>應備申請資料</w:t>
            </w:r>
            <w:r w:rsidR="001D0FE7" w:rsidRPr="00F86D4B">
              <w:rPr>
                <w:webHidden/>
                <w:color w:val="000000" w:themeColor="text1"/>
              </w:rPr>
              <w:tab/>
            </w:r>
            <w:r w:rsidR="001D0FE7" w:rsidRPr="00F86D4B">
              <w:rPr>
                <w:webHidden/>
                <w:color w:val="000000" w:themeColor="text1"/>
              </w:rPr>
              <w:fldChar w:fldCharType="begin"/>
            </w:r>
            <w:r w:rsidR="001D0FE7" w:rsidRPr="00F86D4B">
              <w:rPr>
                <w:webHidden/>
                <w:color w:val="000000" w:themeColor="text1"/>
              </w:rPr>
              <w:instrText xml:space="preserve"> PAGEREF _Toc151471471 \h </w:instrText>
            </w:r>
            <w:r w:rsidR="001D0FE7" w:rsidRPr="00F86D4B">
              <w:rPr>
                <w:webHidden/>
                <w:color w:val="000000" w:themeColor="text1"/>
              </w:rPr>
            </w:r>
            <w:r w:rsidR="001D0FE7" w:rsidRPr="00F86D4B">
              <w:rPr>
                <w:webHidden/>
                <w:color w:val="000000" w:themeColor="text1"/>
              </w:rPr>
              <w:fldChar w:fldCharType="separate"/>
            </w:r>
            <w:r w:rsidR="00BE6182" w:rsidRPr="00F86D4B">
              <w:rPr>
                <w:webHidden/>
                <w:color w:val="000000" w:themeColor="text1"/>
              </w:rPr>
              <w:t>6</w:t>
            </w:r>
            <w:r w:rsidR="001D0FE7" w:rsidRPr="00F86D4B">
              <w:rPr>
                <w:webHidden/>
                <w:color w:val="000000" w:themeColor="text1"/>
              </w:rPr>
              <w:fldChar w:fldCharType="end"/>
            </w:r>
          </w:hyperlink>
        </w:p>
        <w:p w14:paraId="7FC65CB4" w14:textId="5CB2FC9E" w:rsidR="001D0FE7" w:rsidRPr="00F86D4B" w:rsidRDefault="00450D04" w:rsidP="005E36AE">
          <w:pPr>
            <w:pStyle w:val="12"/>
            <w:rPr>
              <w:color w:val="000000" w:themeColor="text1"/>
              <w:kern w:val="2"/>
              <w:szCs w:val="22"/>
            </w:rPr>
          </w:pPr>
          <w:hyperlink w:anchor="_Toc151471472" w:history="1">
            <w:r w:rsidR="001D0FE7" w:rsidRPr="00F86D4B">
              <w:rPr>
                <w:rStyle w:val="a4"/>
                <w:rFonts w:ascii="Times New Roman" w:hAnsi="Times New Roman"/>
                <w:color w:val="000000" w:themeColor="text1"/>
              </w:rPr>
              <w:t>玖、</w:t>
            </w:r>
            <w:r w:rsidR="001D0FE7" w:rsidRPr="00F86D4B">
              <w:rPr>
                <w:rStyle w:val="a4"/>
                <w:rFonts w:ascii="Times New Roman" w:hAnsi="Times New Roman"/>
                <w:color w:val="000000" w:themeColor="text1"/>
              </w:rPr>
              <w:t xml:space="preserve"> </w:t>
            </w:r>
            <w:r w:rsidR="001D0FE7" w:rsidRPr="00F86D4B">
              <w:rPr>
                <w:rStyle w:val="a4"/>
                <w:rFonts w:ascii="Times New Roman" w:hAnsi="Times New Roman"/>
                <w:color w:val="000000" w:themeColor="text1"/>
              </w:rPr>
              <w:t>計畫審核作業程序</w:t>
            </w:r>
            <w:r w:rsidR="001D0FE7" w:rsidRPr="00F86D4B">
              <w:rPr>
                <w:webHidden/>
                <w:color w:val="000000" w:themeColor="text1"/>
              </w:rPr>
              <w:tab/>
            </w:r>
            <w:r w:rsidR="001D0FE7" w:rsidRPr="00F86D4B">
              <w:rPr>
                <w:webHidden/>
                <w:color w:val="000000" w:themeColor="text1"/>
              </w:rPr>
              <w:fldChar w:fldCharType="begin"/>
            </w:r>
            <w:r w:rsidR="001D0FE7" w:rsidRPr="00F86D4B">
              <w:rPr>
                <w:webHidden/>
                <w:color w:val="000000" w:themeColor="text1"/>
              </w:rPr>
              <w:instrText xml:space="preserve"> PAGEREF _Toc151471472 \h </w:instrText>
            </w:r>
            <w:r w:rsidR="001D0FE7" w:rsidRPr="00F86D4B">
              <w:rPr>
                <w:webHidden/>
                <w:color w:val="000000" w:themeColor="text1"/>
              </w:rPr>
            </w:r>
            <w:r w:rsidR="001D0FE7" w:rsidRPr="00F86D4B">
              <w:rPr>
                <w:webHidden/>
                <w:color w:val="000000" w:themeColor="text1"/>
              </w:rPr>
              <w:fldChar w:fldCharType="separate"/>
            </w:r>
            <w:r w:rsidR="00BE6182" w:rsidRPr="00F86D4B">
              <w:rPr>
                <w:webHidden/>
                <w:color w:val="000000" w:themeColor="text1"/>
              </w:rPr>
              <w:t>8</w:t>
            </w:r>
            <w:r w:rsidR="001D0FE7" w:rsidRPr="00F86D4B">
              <w:rPr>
                <w:webHidden/>
                <w:color w:val="000000" w:themeColor="text1"/>
              </w:rPr>
              <w:fldChar w:fldCharType="end"/>
            </w:r>
          </w:hyperlink>
        </w:p>
        <w:p w14:paraId="77DF7147" w14:textId="53B10010" w:rsidR="001D0FE7" w:rsidRPr="00F86D4B" w:rsidRDefault="00450D04" w:rsidP="005E36AE">
          <w:pPr>
            <w:pStyle w:val="12"/>
            <w:rPr>
              <w:color w:val="000000" w:themeColor="text1"/>
              <w:kern w:val="2"/>
              <w:szCs w:val="22"/>
            </w:rPr>
          </w:pPr>
          <w:hyperlink w:anchor="_Toc151471473" w:history="1">
            <w:r w:rsidR="001D0FE7" w:rsidRPr="00F86D4B">
              <w:rPr>
                <w:rStyle w:val="a4"/>
                <w:rFonts w:ascii="Times New Roman" w:hAnsi="Times New Roman"/>
                <w:color w:val="000000" w:themeColor="text1"/>
              </w:rPr>
              <w:t>壹拾、</w:t>
            </w:r>
            <w:r w:rsidR="001D0FE7" w:rsidRPr="00F86D4B">
              <w:rPr>
                <w:rStyle w:val="a4"/>
                <w:rFonts w:ascii="Times New Roman" w:hAnsi="Times New Roman"/>
                <w:color w:val="000000" w:themeColor="text1"/>
              </w:rPr>
              <w:t xml:space="preserve"> </w:t>
            </w:r>
            <w:r w:rsidR="001D0FE7" w:rsidRPr="00F86D4B">
              <w:rPr>
                <w:rStyle w:val="a4"/>
                <w:rFonts w:ascii="Times New Roman" w:hAnsi="Times New Roman"/>
                <w:color w:val="000000" w:themeColor="text1"/>
              </w:rPr>
              <w:t>申請計畫其他應注意事項</w:t>
            </w:r>
            <w:r w:rsidR="001D0FE7" w:rsidRPr="00F86D4B">
              <w:rPr>
                <w:webHidden/>
                <w:color w:val="000000" w:themeColor="text1"/>
              </w:rPr>
              <w:tab/>
            </w:r>
            <w:r w:rsidR="001D0FE7" w:rsidRPr="00F86D4B">
              <w:rPr>
                <w:webHidden/>
                <w:color w:val="000000" w:themeColor="text1"/>
              </w:rPr>
              <w:fldChar w:fldCharType="begin"/>
            </w:r>
            <w:r w:rsidR="001D0FE7" w:rsidRPr="00F86D4B">
              <w:rPr>
                <w:webHidden/>
                <w:color w:val="000000" w:themeColor="text1"/>
              </w:rPr>
              <w:instrText xml:space="preserve"> PAGEREF _Toc151471473 \h </w:instrText>
            </w:r>
            <w:r w:rsidR="001D0FE7" w:rsidRPr="00F86D4B">
              <w:rPr>
                <w:webHidden/>
                <w:color w:val="000000" w:themeColor="text1"/>
              </w:rPr>
            </w:r>
            <w:r w:rsidR="001D0FE7" w:rsidRPr="00F86D4B">
              <w:rPr>
                <w:webHidden/>
                <w:color w:val="000000" w:themeColor="text1"/>
              </w:rPr>
              <w:fldChar w:fldCharType="separate"/>
            </w:r>
            <w:r w:rsidR="00BE6182" w:rsidRPr="00F86D4B">
              <w:rPr>
                <w:webHidden/>
                <w:color w:val="000000" w:themeColor="text1"/>
              </w:rPr>
              <w:t>8</w:t>
            </w:r>
            <w:r w:rsidR="001D0FE7" w:rsidRPr="00F86D4B">
              <w:rPr>
                <w:webHidden/>
                <w:color w:val="000000" w:themeColor="text1"/>
              </w:rPr>
              <w:fldChar w:fldCharType="end"/>
            </w:r>
          </w:hyperlink>
        </w:p>
        <w:p w14:paraId="5209B5CA" w14:textId="19E26EBA" w:rsidR="001D0FE7" w:rsidRPr="00F86D4B" w:rsidRDefault="00450D04" w:rsidP="005E36AE">
          <w:pPr>
            <w:pStyle w:val="12"/>
            <w:rPr>
              <w:color w:val="000000" w:themeColor="text1"/>
              <w:kern w:val="2"/>
              <w:szCs w:val="22"/>
            </w:rPr>
          </w:pPr>
          <w:hyperlink w:anchor="_Toc151471474" w:history="1">
            <w:r w:rsidR="001D0FE7" w:rsidRPr="00F86D4B">
              <w:rPr>
                <w:rStyle w:val="a4"/>
                <w:rFonts w:ascii="Times New Roman" w:hAnsi="Times New Roman"/>
                <w:color w:val="000000" w:themeColor="text1"/>
              </w:rPr>
              <w:t>壹拾壹、</w:t>
            </w:r>
            <w:r w:rsidR="001D0FE7" w:rsidRPr="00F86D4B">
              <w:rPr>
                <w:rStyle w:val="a4"/>
                <w:rFonts w:ascii="Times New Roman" w:hAnsi="Times New Roman"/>
                <w:color w:val="000000" w:themeColor="text1"/>
              </w:rPr>
              <w:t xml:space="preserve"> </w:t>
            </w:r>
            <w:r w:rsidR="001D0FE7" w:rsidRPr="00F86D4B">
              <w:rPr>
                <w:rStyle w:val="a4"/>
                <w:rFonts w:ascii="Times New Roman" w:hAnsi="Times New Roman"/>
                <w:color w:val="000000" w:themeColor="text1"/>
              </w:rPr>
              <w:t>計畫聯絡窗口</w:t>
            </w:r>
            <w:r w:rsidR="001D0FE7" w:rsidRPr="00F86D4B">
              <w:rPr>
                <w:webHidden/>
                <w:color w:val="000000" w:themeColor="text1"/>
              </w:rPr>
              <w:tab/>
            </w:r>
            <w:r w:rsidR="001D0FE7" w:rsidRPr="00F86D4B">
              <w:rPr>
                <w:webHidden/>
                <w:color w:val="000000" w:themeColor="text1"/>
              </w:rPr>
              <w:fldChar w:fldCharType="begin"/>
            </w:r>
            <w:r w:rsidR="001D0FE7" w:rsidRPr="00F86D4B">
              <w:rPr>
                <w:webHidden/>
                <w:color w:val="000000" w:themeColor="text1"/>
              </w:rPr>
              <w:instrText xml:space="preserve"> PAGEREF _Toc151471474 \h </w:instrText>
            </w:r>
            <w:r w:rsidR="001D0FE7" w:rsidRPr="00F86D4B">
              <w:rPr>
                <w:webHidden/>
                <w:color w:val="000000" w:themeColor="text1"/>
              </w:rPr>
            </w:r>
            <w:r w:rsidR="001D0FE7" w:rsidRPr="00F86D4B">
              <w:rPr>
                <w:webHidden/>
                <w:color w:val="000000" w:themeColor="text1"/>
              </w:rPr>
              <w:fldChar w:fldCharType="separate"/>
            </w:r>
            <w:r w:rsidR="00BE6182" w:rsidRPr="00F86D4B">
              <w:rPr>
                <w:webHidden/>
                <w:color w:val="000000" w:themeColor="text1"/>
              </w:rPr>
              <w:t>9</w:t>
            </w:r>
            <w:r w:rsidR="001D0FE7" w:rsidRPr="00F86D4B">
              <w:rPr>
                <w:webHidden/>
                <w:color w:val="000000" w:themeColor="text1"/>
              </w:rPr>
              <w:fldChar w:fldCharType="end"/>
            </w:r>
          </w:hyperlink>
        </w:p>
        <w:p w14:paraId="598FF01B" w14:textId="0E3207D2" w:rsidR="001D0FE7" w:rsidRPr="00F86D4B" w:rsidRDefault="00450D04" w:rsidP="005E36AE">
          <w:pPr>
            <w:pStyle w:val="12"/>
            <w:rPr>
              <w:color w:val="000000" w:themeColor="text1"/>
              <w:kern w:val="2"/>
              <w:szCs w:val="22"/>
            </w:rPr>
          </w:pPr>
          <w:hyperlink w:anchor="_Toc151471475" w:history="1">
            <w:r w:rsidR="001D0FE7" w:rsidRPr="00F86D4B">
              <w:rPr>
                <w:rStyle w:val="a4"/>
                <w:rFonts w:ascii="Times New Roman" w:hAnsi="Times New Roman"/>
                <w:color w:val="000000" w:themeColor="text1"/>
              </w:rPr>
              <w:t>壹拾貳、</w:t>
            </w:r>
            <w:r w:rsidR="001D0FE7" w:rsidRPr="00F86D4B">
              <w:rPr>
                <w:rStyle w:val="a4"/>
                <w:rFonts w:ascii="Times New Roman" w:hAnsi="Times New Roman"/>
                <w:color w:val="000000" w:themeColor="text1"/>
              </w:rPr>
              <w:t xml:space="preserve"> </w:t>
            </w:r>
            <w:r w:rsidR="001D0FE7" w:rsidRPr="00F86D4B">
              <w:rPr>
                <w:rStyle w:val="a4"/>
                <w:rFonts w:ascii="Times New Roman" w:hAnsi="Times New Roman"/>
                <w:color w:val="000000" w:themeColor="text1"/>
              </w:rPr>
              <w:t>附件</w:t>
            </w:r>
            <w:r w:rsidR="001D0FE7" w:rsidRPr="00F86D4B">
              <w:rPr>
                <w:webHidden/>
                <w:color w:val="000000" w:themeColor="text1"/>
              </w:rPr>
              <w:tab/>
            </w:r>
            <w:r w:rsidR="001D0FE7" w:rsidRPr="00F86D4B">
              <w:rPr>
                <w:webHidden/>
                <w:color w:val="000000" w:themeColor="text1"/>
              </w:rPr>
              <w:fldChar w:fldCharType="begin"/>
            </w:r>
            <w:r w:rsidR="001D0FE7" w:rsidRPr="00F86D4B">
              <w:rPr>
                <w:webHidden/>
                <w:color w:val="000000" w:themeColor="text1"/>
              </w:rPr>
              <w:instrText xml:space="preserve"> PAGEREF _Toc151471475 \h </w:instrText>
            </w:r>
            <w:r w:rsidR="001D0FE7" w:rsidRPr="00F86D4B">
              <w:rPr>
                <w:webHidden/>
                <w:color w:val="000000" w:themeColor="text1"/>
              </w:rPr>
            </w:r>
            <w:r w:rsidR="001D0FE7" w:rsidRPr="00F86D4B">
              <w:rPr>
                <w:webHidden/>
                <w:color w:val="000000" w:themeColor="text1"/>
              </w:rPr>
              <w:fldChar w:fldCharType="separate"/>
            </w:r>
            <w:r w:rsidR="00BE6182" w:rsidRPr="00F86D4B">
              <w:rPr>
                <w:webHidden/>
                <w:color w:val="000000" w:themeColor="text1"/>
              </w:rPr>
              <w:t>10</w:t>
            </w:r>
            <w:r w:rsidR="001D0FE7" w:rsidRPr="00F86D4B">
              <w:rPr>
                <w:webHidden/>
                <w:color w:val="000000" w:themeColor="text1"/>
              </w:rPr>
              <w:fldChar w:fldCharType="end"/>
            </w:r>
          </w:hyperlink>
        </w:p>
        <w:p w14:paraId="29718085" w14:textId="270009F2" w:rsidR="00FE7315" w:rsidRPr="00F86D4B" w:rsidRDefault="00FE7315" w:rsidP="001D0FE7">
          <w:pPr>
            <w:ind w:right="-2" w:firstLineChars="0" w:firstLine="0"/>
            <w:rPr>
              <w:rFonts w:ascii="標楷體" w:hAnsi="標楷體"/>
              <w:color w:val="000000" w:themeColor="text1"/>
              <w:sz w:val="24"/>
              <w:szCs w:val="24"/>
            </w:rPr>
          </w:pPr>
          <w:r w:rsidRPr="00F86D4B">
            <w:rPr>
              <w:rFonts w:cs="Times New Roman"/>
              <w:b/>
              <w:bCs/>
              <w:color w:val="000000" w:themeColor="text1"/>
              <w:sz w:val="25"/>
              <w:szCs w:val="25"/>
              <w:lang w:val="zh-TW"/>
            </w:rPr>
            <w:fldChar w:fldCharType="end"/>
          </w:r>
        </w:p>
      </w:sdtContent>
    </w:sdt>
    <w:p w14:paraId="025C326E" w14:textId="77777777" w:rsidR="00117411" w:rsidRPr="00F86D4B" w:rsidRDefault="00117411" w:rsidP="00D34C44">
      <w:pPr>
        <w:ind w:right="-2" w:firstLine="480"/>
        <w:rPr>
          <w:rFonts w:ascii="標楷體" w:hAnsi="標楷體"/>
          <w:color w:val="000000" w:themeColor="text1"/>
          <w:sz w:val="24"/>
          <w:szCs w:val="24"/>
        </w:rPr>
        <w:sectPr w:rsidR="00117411" w:rsidRPr="00F86D4B" w:rsidSect="0084661E">
          <w:pgSz w:w="11906" w:h="16838"/>
          <w:pgMar w:top="1134" w:right="1418" w:bottom="1134" w:left="1418" w:header="851" w:footer="992" w:gutter="0"/>
          <w:pgNumType w:fmt="upperRoman"/>
          <w:cols w:space="425"/>
          <w:docGrid w:type="lines" w:linePitch="360"/>
        </w:sectPr>
      </w:pPr>
    </w:p>
    <w:p w14:paraId="26075DB6" w14:textId="77777777" w:rsidR="00142BEE" w:rsidRPr="00F86D4B" w:rsidRDefault="00933881" w:rsidP="00D34C44">
      <w:pPr>
        <w:pStyle w:val="10"/>
        <w:ind w:right="-2"/>
        <w:rPr>
          <w:rFonts w:ascii="標楷體" w:hAnsi="標楷體"/>
          <w:color w:val="000000" w:themeColor="text1"/>
          <w:szCs w:val="24"/>
        </w:rPr>
      </w:pPr>
      <w:bookmarkStart w:id="3" w:name="_Toc99120886"/>
      <w:bookmarkStart w:id="4" w:name="_Toc124155845"/>
      <w:bookmarkStart w:id="5" w:name="_Toc124155895"/>
      <w:bookmarkStart w:id="6" w:name="_Toc124177950"/>
      <w:bookmarkStart w:id="7" w:name="_Toc151471464"/>
      <w:bookmarkStart w:id="8" w:name="_Toc151471585"/>
      <w:bookmarkStart w:id="9" w:name="_Toc181868567"/>
      <w:bookmarkStart w:id="10" w:name="_Toc181868732"/>
      <w:bookmarkStart w:id="11" w:name="_Toc184228022"/>
      <w:bookmarkStart w:id="12" w:name="_Toc199868017"/>
      <w:bookmarkStart w:id="13" w:name="_Toc201241224"/>
      <w:r w:rsidRPr="00F86D4B">
        <w:rPr>
          <w:rFonts w:ascii="標楷體" w:hAnsi="標楷體" w:hint="eastAsia"/>
          <w:color w:val="000000" w:themeColor="text1"/>
          <w:szCs w:val="24"/>
        </w:rPr>
        <w:lastRenderedPageBreak/>
        <w:t>計畫目標</w:t>
      </w:r>
      <w:bookmarkEnd w:id="3"/>
      <w:bookmarkEnd w:id="4"/>
      <w:bookmarkEnd w:id="5"/>
      <w:bookmarkEnd w:id="6"/>
      <w:bookmarkEnd w:id="7"/>
      <w:bookmarkEnd w:id="8"/>
      <w:bookmarkEnd w:id="9"/>
      <w:bookmarkEnd w:id="10"/>
      <w:bookmarkEnd w:id="11"/>
      <w:bookmarkEnd w:id="12"/>
      <w:bookmarkEnd w:id="13"/>
    </w:p>
    <w:p w14:paraId="0E3ECFDA" w14:textId="52457581" w:rsidR="004C0E2A" w:rsidRPr="00F86D4B" w:rsidRDefault="004C0E2A" w:rsidP="004C0E2A">
      <w:pPr>
        <w:ind w:right="-2" w:firstLine="480"/>
        <w:jc w:val="both"/>
        <w:rPr>
          <w:rFonts w:ascii="標楷體" w:hAnsi="標楷體"/>
          <w:color w:val="000000" w:themeColor="text1"/>
          <w:sz w:val="24"/>
          <w:szCs w:val="24"/>
        </w:rPr>
      </w:pPr>
      <w:r w:rsidRPr="00F86D4B">
        <w:rPr>
          <w:rFonts w:ascii="標楷體" w:hAnsi="標楷體" w:hint="eastAsia"/>
          <w:color w:val="000000" w:themeColor="text1"/>
          <w:sz w:val="24"/>
          <w:szCs w:val="24"/>
        </w:rPr>
        <w:t>新竹科學園區以生物科技(Bio)＋資訊及通訊科技(ICT)＋醫療產業聚落優勢，型塑研發（上游）、轉譯醫學（中游）及商品化等完整產業供應鏈，國家科學及技術委員會新竹科學園區管理局(以下簡稱管理局)為因應健康臺灣政策產業發展方向，鏈結新竹科學園區廠商、周邊醫療及學研機構，透過跨域合作加值產學研量能，結合先進科技與醫療服務的創新模式，促進智慧醫療健康照護相關產品發展，爰推動智慧醫療健康照護推升計畫</w:t>
      </w:r>
      <w:r w:rsidR="00DF3B68" w:rsidRPr="00F86D4B">
        <w:rPr>
          <w:rFonts w:ascii="標楷體" w:hAnsi="標楷體" w:hint="eastAsia"/>
          <w:color w:val="000000" w:themeColor="text1"/>
          <w:sz w:val="24"/>
          <w:szCs w:val="24"/>
        </w:rPr>
        <w:t>(以下簡稱本計畫)</w:t>
      </w:r>
      <w:r w:rsidRPr="00F86D4B">
        <w:rPr>
          <w:rFonts w:ascii="標楷體" w:hAnsi="標楷體" w:hint="eastAsia"/>
          <w:color w:val="000000" w:themeColor="text1"/>
          <w:sz w:val="24"/>
          <w:szCs w:val="24"/>
        </w:rPr>
        <w:t>。</w:t>
      </w:r>
    </w:p>
    <w:p w14:paraId="1AB89066" w14:textId="41689485" w:rsidR="004C0E2A" w:rsidRPr="00F86D4B" w:rsidRDefault="004C0E2A" w:rsidP="004C0E2A">
      <w:pPr>
        <w:ind w:right="-2" w:firstLine="480"/>
        <w:jc w:val="both"/>
        <w:rPr>
          <w:rFonts w:ascii="標楷體" w:hAnsi="標楷體"/>
          <w:color w:val="000000" w:themeColor="text1"/>
          <w:sz w:val="24"/>
          <w:szCs w:val="24"/>
        </w:rPr>
      </w:pPr>
      <w:r w:rsidRPr="00F86D4B">
        <w:rPr>
          <w:rFonts w:ascii="標楷體" w:hAnsi="標楷體" w:hint="eastAsia"/>
          <w:color w:val="000000" w:themeColor="text1"/>
          <w:sz w:val="24"/>
          <w:szCs w:val="24"/>
        </w:rPr>
        <w:t>智慧醫療健康照護推升計畫從</w:t>
      </w:r>
      <w:r w:rsidR="00D437A5" w:rsidRPr="00F86D4B">
        <w:rPr>
          <w:rFonts w:cs="Times New Roman" w:hint="eastAsia"/>
          <w:color w:val="000000" w:themeColor="text1"/>
          <w:sz w:val="24"/>
          <w:szCs w:val="24"/>
        </w:rPr>
        <w:t>智慧</w:t>
      </w:r>
      <w:r w:rsidRPr="00F86D4B">
        <w:rPr>
          <w:rFonts w:ascii="標楷體" w:hAnsi="標楷體" w:hint="eastAsia"/>
          <w:color w:val="000000" w:themeColor="text1"/>
          <w:sz w:val="24"/>
          <w:szCs w:val="24"/>
        </w:rPr>
        <w:t>數位健康、智慧診斷與輔助系統、精準治療、</w:t>
      </w:r>
      <w:r w:rsidR="00A82268" w:rsidRPr="00F86D4B">
        <w:rPr>
          <w:rFonts w:ascii="標楷體" w:hAnsi="標楷體" w:hint="eastAsia"/>
          <w:color w:val="000000" w:themeColor="text1"/>
          <w:sz w:val="24"/>
          <w:szCs w:val="24"/>
        </w:rPr>
        <w:t>智慧醫療設備與遠距醫療、精準預防篩檢與早期診斷、</w:t>
      </w:r>
      <w:r w:rsidRPr="00F86D4B">
        <w:rPr>
          <w:rFonts w:ascii="標楷體" w:hAnsi="標楷體" w:hint="eastAsia"/>
          <w:color w:val="000000" w:themeColor="text1"/>
          <w:sz w:val="24"/>
          <w:szCs w:val="24"/>
        </w:rPr>
        <w:t>智慧健康照護</w:t>
      </w:r>
      <w:r w:rsidR="00717685" w:rsidRPr="00F86D4B">
        <w:rPr>
          <w:rFonts w:ascii="標楷體" w:hAnsi="標楷體" w:hint="eastAsia"/>
          <w:color w:val="000000" w:themeColor="text1"/>
          <w:sz w:val="24"/>
          <w:szCs w:val="24"/>
        </w:rPr>
        <w:t>與健康促進</w:t>
      </w:r>
      <w:r w:rsidRPr="00F86D4B">
        <w:rPr>
          <w:rFonts w:ascii="標楷體" w:hAnsi="標楷體" w:hint="eastAsia"/>
          <w:color w:val="000000" w:themeColor="text1"/>
          <w:sz w:val="24"/>
          <w:szCs w:val="24"/>
        </w:rPr>
        <w:t>等趨勢布局，推動智慧醫療健康照護產品開發與臨床應用，亦補足產品化過程中所涉及之臨床及智慧應用之規劃(如分類分級/臨床前&amp;臨床驗證等評估)、產品測試/驗證(包含臨床試驗、人體試驗規劃)、產品臨床前安全性測試媒合(如生物相容性、電性安規等)，促進健康科技的發展與應用，以落實「健康臺灣」的願景。</w:t>
      </w:r>
    </w:p>
    <w:p w14:paraId="16DF2096" w14:textId="77777777" w:rsidR="0082181D" w:rsidRPr="00F86D4B" w:rsidRDefault="0080508E" w:rsidP="00D34C44">
      <w:pPr>
        <w:pStyle w:val="10"/>
        <w:ind w:right="-2"/>
        <w:rPr>
          <w:rFonts w:ascii="標楷體" w:hAnsi="標楷體"/>
          <w:color w:val="000000" w:themeColor="text1"/>
          <w:szCs w:val="24"/>
        </w:rPr>
      </w:pPr>
      <w:bookmarkStart w:id="14" w:name="_Toc66431025"/>
      <w:bookmarkStart w:id="15" w:name="_Toc99120887"/>
      <w:bookmarkStart w:id="16" w:name="_Toc124155846"/>
      <w:bookmarkStart w:id="17" w:name="_Toc124155896"/>
      <w:bookmarkStart w:id="18" w:name="_Toc124177951"/>
      <w:bookmarkStart w:id="19" w:name="_Toc151471465"/>
      <w:bookmarkStart w:id="20" w:name="_Toc151471586"/>
      <w:bookmarkStart w:id="21" w:name="_Toc181868568"/>
      <w:bookmarkStart w:id="22" w:name="_Toc181868733"/>
      <w:bookmarkStart w:id="23" w:name="_Toc184228023"/>
      <w:bookmarkStart w:id="24" w:name="_Toc199868018"/>
      <w:bookmarkStart w:id="25" w:name="_Toc201241225"/>
      <w:r w:rsidRPr="00F86D4B">
        <w:rPr>
          <w:rFonts w:ascii="標楷體" w:hAnsi="標楷體" w:hint="eastAsia"/>
          <w:color w:val="000000" w:themeColor="text1"/>
          <w:szCs w:val="24"/>
        </w:rPr>
        <w:t>受理</w:t>
      </w:r>
      <w:r w:rsidR="003E1E10" w:rsidRPr="00F86D4B">
        <w:rPr>
          <w:rFonts w:ascii="標楷體" w:hAnsi="標楷體" w:hint="eastAsia"/>
          <w:color w:val="000000" w:themeColor="text1"/>
          <w:szCs w:val="24"/>
        </w:rPr>
        <w:t>申請期限</w:t>
      </w:r>
      <w:bookmarkEnd w:id="14"/>
      <w:bookmarkEnd w:id="15"/>
      <w:bookmarkEnd w:id="16"/>
      <w:bookmarkEnd w:id="17"/>
      <w:bookmarkEnd w:id="18"/>
      <w:bookmarkEnd w:id="19"/>
      <w:bookmarkEnd w:id="20"/>
      <w:bookmarkEnd w:id="21"/>
      <w:bookmarkEnd w:id="22"/>
      <w:bookmarkEnd w:id="23"/>
      <w:bookmarkEnd w:id="24"/>
      <w:bookmarkEnd w:id="25"/>
    </w:p>
    <w:p w14:paraId="08F1CEA5" w14:textId="2E0C2855" w:rsidR="003E1E10" w:rsidRPr="00F86D4B" w:rsidRDefault="003E1E10" w:rsidP="00F437B2">
      <w:pPr>
        <w:pStyle w:val="Default"/>
        <w:spacing w:line="360" w:lineRule="exact"/>
        <w:ind w:firstLineChars="200" w:firstLine="480"/>
        <w:rPr>
          <w:rFonts w:ascii="Times New Roman" w:hAnsi="Times New Roman" w:cs="Times New Roman"/>
          <w:color w:val="000000" w:themeColor="text1"/>
        </w:rPr>
      </w:pPr>
      <w:r w:rsidRPr="00F86D4B">
        <w:rPr>
          <w:rFonts w:ascii="Times New Roman" w:hAnsi="Times New Roman" w:cs="Times New Roman"/>
          <w:color w:val="000000" w:themeColor="text1"/>
        </w:rPr>
        <w:t>自</w:t>
      </w:r>
      <w:r w:rsidRPr="00F86D4B">
        <w:rPr>
          <w:rFonts w:ascii="Times New Roman" w:hAnsi="Times New Roman" w:cs="Times New Roman" w:hint="eastAsia"/>
          <w:b/>
          <w:color w:val="000000" w:themeColor="text1"/>
          <w:sz w:val="28"/>
          <w:szCs w:val="28"/>
          <w:u w:val="single"/>
        </w:rPr>
        <w:t>公告日起至</w:t>
      </w:r>
      <w:r w:rsidR="0082181D" w:rsidRPr="00F86D4B">
        <w:rPr>
          <w:rFonts w:ascii="Times New Roman" w:hAnsi="Times New Roman" w:cs="Times New Roman" w:hint="eastAsia"/>
          <w:b/>
          <w:color w:val="000000" w:themeColor="text1"/>
          <w:sz w:val="28"/>
          <w:szCs w:val="28"/>
          <w:u w:val="single"/>
        </w:rPr>
        <w:t>民國</w:t>
      </w:r>
      <w:r w:rsidR="004C0E2A" w:rsidRPr="00F86D4B">
        <w:rPr>
          <w:rFonts w:ascii="Times New Roman" w:hAnsi="Times New Roman" w:cs="Times New Roman"/>
          <w:b/>
          <w:color w:val="000000" w:themeColor="text1"/>
          <w:sz w:val="28"/>
          <w:szCs w:val="28"/>
          <w:u w:val="single"/>
        </w:rPr>
        <w:t>114</w:t>
      </w:r>
      <w:r w:rsidR="004C0E2A" w:rsidRPr="00F86D4B">
        <w:rPr>
          <w:rFonts w:ascii="Times New Roman" w:hAnsi="Times New Roman" w:cs="Times New Roman" w:hint="eastAsia"/>
          <w:b/>
          <w:color w:val="000000" w:themeColor="text1"/>
          <w:sz w:val="28"/>
          <w:szCs w:val="28"/>
          <w:u w:val="single"/>
        </w:rPr>
        <w:t>年</w:t>
      </w:r>
      <w:r w:rsidR="004C0E2A" w:rsidRPr="00F86D4B">
        <w:rPr>
          <w:rFonts w:ascii="Times New Roman" w:hAnsi="Times New Roman" w:cs="Times New Roman"/>
          <w:b/>
          <w:color w:val="000000" w:themeColor="text1"/>
          <w:sz w:val="28"/>
          <w:szCs w:val="28"/>
          <w:u w:val="single"/>
        </w:rPr>
        <w:t>9</w:t>
      </w:r>
      <w:r w:rsidR="008B24B3" w:rsidRPr="00F86D4B">
        <w:rPr>
          <w:rFonts w:ascii="Times New Roman" w:hAnsi="Times New Roman" w:cs="Times New Roman" w:hint="eastAsia"/>
          <w:b/>
          <w:color w:val="000000" w:themeColor="text1"/>
          <w:sz w:val="28"/>
          <w:szCs w:val="28"/>
          <w:u w:val="single"/>
        </w:rPr>
        <w:t>月</w:t>
      </w:r>
      <w:r w:rsidR="004C0E2A" w:rsidRPr="00F86D4B">
        <w:rPr>
          <w:rFonts w:ascii="Times New Roman" w:hAnsi="Times New Roman" w:cs="Times New Roman"/>
          <w:b/>
          <w:color w:val="000000" w:themeColor="text1"/>
          <w:sz w:val="28"/>
          <w:szCs w:val="28"/>
          <w:u w:val="single"/>
        </w:rPr>
        <w:t>1</w:t>
      </w:r>
      <w:r w:rsidR="008B24B3" w:rsidRPr="00F86D4B">
        <w:rPr>
          <w:rFonts w:ascii="Times New Roman" w:hAnsi="Times New Roman" w:cs="Times New Roman" w:hint="eastAsia"/>
          <w:b/>
          <w:color w:val="000000" w:themeColor="text1"/>
          <w:sz w:val="28"/>
          <w:szCs w:val="28"/>
          <w:u w:val="single"/>
        </w:rPr>
        <w:t>日</w:t>
      </w:r>
      <w:r w:rsidR="00B97384" w:rsidRPr="00F86D4B">
        <w:rPr>
          <w:rFonts w:ascii="Times New Roman" w:hAnsi="Times New Roman" w:cs="Times New Roman"/>
          <w:b/>
          <w:color w:val="000000" w:themeColor="text1"/>
          <w:sz w:val="28"/>
          <w:szCs w:val="28"/>
          <w:u w:val="single"/>
        </w:rPr>
        <w:t>(</w:t>
      </w:r>
      <w:r w:rsidR="00840958" w:rsidRPr="00F86D4B">
        <w:rPr>
          <w:rFonts w:ascii="Times New Roman" w:hAnsi="Times New Roman" w:cs="Times New Roman" w:hint="eastAsia"/>
          <w:b/>
          <w:color w:val="000000" w:themeColor="text1"/>
          <w:sz w:val="28"/>
          <w:szCs w:val="28"/>
          <w:u w:val="single"/>
        </w:rPr>
        <w:t>星期</w:t>
      </w:r>
      <w:r w:rsidR="00F85381" w:rsidRPr="00F86D4B">
        <w:rPr>
          <w:rFonts w:ascii="Times New Roman" w:hAnsi="Times New Roman" w:cs="Times New Roman" w:hint="eastAsia"/>
          <w:b/>
          <w:color w:val="000000" w:themeColor="text1"/>
          <w:sz w:val="28"/>
          <w:szCs w:val="28"/>
          <w:u w:val="single"/>
        </w:rPr>
        <w:t>一</w:t>
      </w:r>
      <w:r w:rsidR="00B97384" w:rsidRPr="00F86D4B">
        <w:rPr>
          <w:rFonts w:ascii="Times New Roman" w:hAnsi="Times New Roman" w:cs="Times New Roman"/>
          <w:b/>
          <w:color w:val="000000" w:themeColor="text1"/>
          <w:sz w:val="28"/>
          <w:szCs w:val="28"/>
          <w:u w:val="single"/>
        </w:rPr>
        <w:t>)</w:t>
      </w:r>
      <w:r w:rsidR="00092C90" w:rsidRPr="00F86D4B">
        <w:rPr>
          <w:rFonts w:ascii="Times New Roman" w:hAnsi="Times New Roman" w:cs="Times New Roman" w:hint="eastAsia"/>
          <w:b/>
          <w:color w:val="000000" w:themeColor="text1"/>
          <w:sz w:val="28"/>
          <w:szCs w:val="28"/>
          <w:u w:val="single"/>
        </w:rPr>
        <w:t>下午</w:t>
      </w:r>
      <w:r w:rsidR="00092C90" w:rsidRPr="00F86D4B">
        <w:rPr>
          <w:rFonts w:ascii="Times New Roman" w:hAnsi="Times New Roman" w:cs="Times New Roman"/>
          <w:b/>
          <w:color w:val="000000" w:themeColor="text1"/>
          <w:sz w:val="28"/>
          <w:szCs w:val="28"/>
          <w:u w:val="single"/>
        </w:rPr>
        <w:t>5</w:t>
      </w:r>
      <w:r w:rsidR="00092C90" w:rsidRPr="00F86D4B">
        <w:rPr>
          <w:rFonts w:ascii="Times New Roman" w:hAnsi="Times New Roman" w:cs="Times New Roman" w:hint="eastAsia"/>
          <w:b/>
          <w:color w:val="000000" w:themeColor="text1"/>
          <w:sz w:val="28"/>
          <w:szCs w:val="28"/>
          <w:u w:val="single"/>
        </w:rPr>
        <w:t>時</w:t>
      </w:r>
      <w:r w:rsidR="00092C90" w:rsidRPr="00F86D4B">
        <w:rPr>
          <w:rFonts w:ascii="Times New Roman" w:hAnsi="Times New Roman" w:cs="Times New Roman"/>
          <w:b/>
          <w:color w:val="000000" w:themeColor="text1"/>
          <w:sz w:val="28"/>
          <w:szCs w:val="28"/>
          <w:u w:val="single"/>
        </w:rPr>
        <w:t>30</w:t>
      </w:r>
      <w:r w:rsidR="00092C90" w:rsidRPr="00F86D4B">
        <w:rPr>
          <w:rFonts w:ascii="Times New Roman" w:hAnsi="Times New Roman" w:cs="Times New Roman" w:hint="eastAsia"/>
          <w:b/>
          <w:color w:val="000000" w:themeColor="text1"/>
          <w:sz w:val="28"/>
          <w:szCs w:val="28"/>
          <w:u w:val="single"/>
        </w:rPr>
        <w:t>分</w:t>
      </w:r>
      <w:r w:rsidR="00875280" w:rsidRPr="00F86D4B">
        <w:rPr>
          <w:rFonts w:ascii="Times New Roman" w:hAnsi="Times New Roman" w:cs="Times New Roman" w:hint="eastAsia"/>
          <w:b/>
          <w:color w:val="000000" w:themeColor="text1"/>
          <w:sz w:val="28"/>
          <w:szCs w:val="28"/>
          <w:u w:val="single"/>
        </w:rPr>
        <w:t>前</w:t>
      </w:r>
      <w:r w:rsidR="00E44A29" w:rsidRPr="00F86D4B">
        <w:rPr>
          <w:rFonts w:ascii="Times New Roman" w:hAnsi="Times New Roman" w:cs="Times New Roman"/>
          <w:color w:val="000000" w:themeColor="text1"/>
        </w:rPr>
        <w:t>送達</w:t>
      </w:r>
      <w:r w:rsidR="00084D56" w:rsidRPr="00F86D4B">
        <w:rPr>
          <w:rFonts w:cs="Times New Roman" w:hint="eastAsia"/>
          <w:color w:val="000000" w:themeColor="text1"/>
        </w:rPr>
        <w:t>智慧醫療健康照護推升計畫</w:t>
      </w:r>
      <w:r w:rsidR="003915B7" w:rsidRPr="00F86D4B">
        <w:rPr>
          <w:rFonts w:ascii="Times New Roman" w:hAnsi="Times New Roman" w:cs="Times New Roman"/>
          <w:color w:val="000000" w:themeColor="text1"/>
        </w:rPr>
        <w:t>辦公室</w:t>
      </w:r>
      <w:r w:rsidR="00B97384" w:rsidRPr="00F86D4B">
        <w:rPr>
          <w:rFonts w:ascii="Times New Roman" w:hAnsi="Times New Roman" w:cs="Times New Roman"/>
          <w:color w:val="000000" w:themeColor="text1"/>
        </w:rPr>
        <w:t>收文為準</w:t>
      </w:r>
      <w:r w:rsidR="003915B7" w:rsidRPr="00F86D4B">
        <w:rPr>
          <w:rFonts w:ascii="Times New Roman" w:hAnsi="Times New Roman" w:cs="Times New Roman"/>
          <w:color w:val="000000" w:themeColor="text1"/>
        </w:rPr>
        <w:t>(</w:t>
      </w:r>
      <w:r w:rsidR="003915B7" w:rsidRPr="00F86D4B">
        <w:rPr>
          <w:rFonts w:ascii="Times New Roman" w:hAnsi="Times New Roman" w:cs="Times New Roman"/>
          <w:color w:val="000000" w:themeColor="text1"/>
        </w:rPr>
        <w:t>新竹市新安路</w:t>
      </w:r>
      <w:r w:rsidR="003915B7" w:rsidRPr="00F86D4B">
        <w:rPr>
          <w:rFonts w:ascii="Times New Roman" w:hAnsi="Times New Roman" w:cs="Times New Roman"/>
          <w:color w:val="000000" w:themeColor="text1"/>
        </w:rPr>
        <w:t>2</w:t>
      </w:r>
      <w:r w:rsidR="003915B7" w:rsidRPr="00F86D4B">
        <w:rPr>
          <w:rFonts w:ascii="Times New Roman" w:hAnsi="Times New Roman" w:cs="Times New Roman"/>
          <w:color w:val="000000" w:themeColor="text1"/>
        </w:rPr>
        <w:t>號</w:t>
      </w:r>
      <w:r w:rsidR="003915B7" w:rsidRPr="00F86D4B">
        <w:rPr>
          <w:rFonts w:ascii="Times New Roman" w:hAnsi="Times New Roman" w:cs="Times New Roman"/>
          <w:color w:val="000000" w:themeColor="text1"/>
        </w:rPr>
        <w:t>)</w:t>
      </w:r>
      <w:r w:rsidR="008B24B3" w:rsidRPr="00F86D4B">
        <w:rPr>
          <w:rFonts w:ascii="Times New Roman" w:hAnsi="Times New Roman" w:cs="Times New Roman"/>
          <w:color w:val="000000" w:themeColor="text1"/>
        </w:rPr>
        <w:t>，</w:t>
      </w:r>
      <w:r w:rsidR="00D533C1" w:rsidRPr="00F86D4B">
        <w:rPr>
          <w:rFonts w:ascii="Times New Roman" w:hAnsi="Times New Roman" w:cs="Times New Roman"/>
          <w:color w:val="000000" w:themeColor="text1"/>
        </w:rPr>
        <w:t>非以郵戳為憑，</w:t>
      </w:r>
      <w:r w:rsidR="008B24B3" w:rsidRPr="00F86D4B">
        <w:rPr>
          <w:rFonts w:ascii="Times New Roman" w:hAnsi="Times New Roman" w:cs="Times New Roman"/>
          <w:color w:val="000000" w:themeColor="text1"/>
        </w:rPr>
        <w:t>逾</w:t>
      </w:r>
      <w:r w:rsidR="0071296D" w:rsidRPr="00F86D4B">
        <w:rPr>
          <w:rFonts w:ascii="Times New Roman" w:hAnsi="Times New Roman" w:cs="Times New Roman" w:hint="eastAsia"/>
          <w:color w:val="000000" w:themeColor="text1"/>
        </w:rPr>
        <w:t>時</w:t>
      </w:r>
      <w:r w:rsidR="008B24B3" w:rsidRPr="00F86D4B">
        <w:rPr>
          <w:rFonts w:ascii="Times New Roman" w:hAnsi="Times New Roman" w:cs="Times New Roman"/>
          <w:color w:val="000000" w:themeColor="text1"/>
        </w:rPr>
        <w:t>恕不受理。</w:t>
      </w:r>
    </w:p>
    <w:p w14:paraId="3F91539A" w14:textId="77777777" w:rsidR="00AD084D" w:rsidRPr="00F86D4B" w:rsidRDefault="00AD084D" w:rsidP="00D34C44">
      <w:pPr>
        <w:pStyle w:val="10"/>
        <w:ind w:right="-2"/>
        <w:rPr>
          <w:rFonts w:cs="Times New Roman"/>
          <w:color w:val="000000" w:themeColor="text1"/>
          <w:szCs w:val="24"/>
        </w:rPr>
      </w:pPr>
      <w:bookmarkStart w:id="26" w:name="_Toc66431026"/>
      <w:bookmarkStart w:id="27" w:name="_Toc99120888"/>
      <w:bookmarkStart w:id="28" w:name="_Toc124155847"/>
      <w:bookmarkStart w:id="29" w:name="_Toc124155897"/>
      <w:bookmarkStart w:id="30" w:name="_Toc124177952"/>
      <w:bookmarkStart w:id="31" w:name="_Toc151471466"/>
      <w:bookmarkStart w:id="32" w:name="_Toc151471587"/>
      <w:bookmarkStart w:id="33" w:name="_Toc181868569"/>
      <w:bookmarkStart w:id="34" w:name="_Toc181868734"/>
      <w:bookmarkStart w:id="35" w:name="_Toc184228024"/>
      <w:bookmarkStart w:id="36" w:name="_Toc199868019"/>
      <w:bookmarkStart w:id="37" w:name="_Toc201241226"/>
      <w:r w:rsidRPr="00F86D4B">
        <w:rPr>
          <w:rFonts w:cs="Times New Roman"/>
          <w:color w:val="000000" w:themeColor="text1"/>
          <w:szCs w:val="24"/>
        </w:rPr>
        <w:t>計畫執行期程</w:t>
      </w:r>
      <w:bookmarkEnd w:id="26"/>
      <w:bookmarkEnd w:id="27"/>
      <w:bookmarkEnd w:id="28"/>
      <w:bookmarkEnd w:id="29"/>
      <w:bookmarkEnd w:id="30"/>
      <w:bookmarkEnd w:id="31"/>
      <w:bookmarkEnd w:id="32"/>
      <w:bookmarkEnd w:id="33"/>
      <w:bookmarkEnd w:id="34"/>
      <w:bookmarkEnd w:id="35"/>
      <w:bookmarkEnd w:id="36"/>
      <w:bookmarkEnd w:id="37"/>
    </w:p>
    <w:p w14:paraId="4541159C" w14:textId="29DE119F" w:rsidR="004161DA" w:rsidRPr="00F86D4B" w:rsidRDefault="00AE0E0E" w:rsidP="00F85381">
      <w:pPr>
        <w:ind w:right="-144" w:firstLine="480"/>
        <w:rPr>
          <w:rFonts w:cs="Times New Roman"/>
          <w:color w:val="000000" w:themeColor="text1"/>
          <w:sz w:val="24"/>
          <w:szCs w:val="24"/>
        </w:rPr>
      </w:pPr>
      <w:r w:rsidRPr="00F86D4B">
        <w:rPr>
          <w:rFonts w:cs="Times New Roman"/>
          <w:color w:val="000000" w:themeColor="text1"/>
          <w:sz w:val="24"/>
          <w:szCs w:val="24"/>
        </w:rPr>
        <w:t>計畫</w:t>
      </w:r>
      <w:r w:rsidR="00E96602" w:rsidRPr="00F86D4B">
        <w:rPr>
          <w:rFonts w:cs="Times New Roman"/>
          <w:color w:val="000000" w:themeColor="text1"/>
          <w:sz w:val="24"/>
          <w:szCs w:val="24"/>
        </w:rPr>
        <w:t>執行期程：自民國</w:t>
      </w:r>
      <w:r w:rsidR="001C59BB" w:rsidRPr="00F86D4B">
        <w:rPr>
          <w:rFonts w:cs="Times New Roman"/>
          <w:color w:val="000000" w:themeColor="text1"/>
          <w:sz w:val="24"/>
          <w:szCs w:val="24"/>
        </w:rPr>
        <w:t>115</w:t>
      </w:r>
      <w:r w:rsidR="00E96602" w:rsidRPr="00F86D4B">
        <w:rPr>
          <w:rFonts w:cs="Times New Roman"/>
          <w:color w:val="000000" w:themeColor="text1"/>
          <w:sz w:val="24"/>
          <w:szCs w:val="24"/>
        </w:rPr>
        <w:t>年</w:t>
      </w:r>
      <w:r w:rsidR="001C59BB" w:rsidRPr="00F86D4B">
        <w:rPr>
          <w:rFonts w:cs="Times New Roman"/>
          <w:color w:val="000000" w:themeColor="text1"/>
          <w:sz w:val="24"/>
          <w:szCs w:val="24"/>
        </w:rPr>
        <w:t>1</w:t>
      </w:r>
      <w:r w:rsidR="00E96602" w:rsidRPr="00F86D4B">
        <w:rPr>
          <w:rFonts w:cs="Times New Roman"/>
          <w:color w:val="000000" w:themeColor="text1"/>
          <w:sz w:val="24"/>
          <w:szCs w:val="24"/>
        </w:rPr>
        <w:t>月</w:t>
      </w:r>
      <w:r w:rsidR="00E96602" w:rsidRPr="00F86D4B">
        <w:rPr>
          <w:rFonts w:cs="Times New Roman"/>
          <w:color w:val="000000" w:themeColor="text1"/>
          <w:sz w:val="24"/>
          <w:szCs w:val="24"/>
        </w:rPr>
        <w:t>1</w:t>
      </w:r>
      <w:r w:rsidR="00E96602" w:rsidRPr="00F86D4B">
        <w:rPr>
          <w:rFonts w:cs="Times New Roman"/>
          <w:color w:val="000000" w:themeColor="text1"/>
          <w:sz w:val="24"/>
          <w:szCs w:val="24"/>
        </w:rPr>
        <w:t>日起至民國</w:t>
      </w:r>
      <w:r w:rsidR="001C59BB" w:rsidRPr="00F86D4B">
        <w:rPr>
          <w:rFonts w:cs="Times New Roman"/>
          <w:color w:val="000000" w:themeColor="text1"/>
          <w:sz w:val="24"/>
          <w:szCs w:val="24"/>
        </w:rPr>
        <w:t>115</w:t>
      </w:r>
      <w:r w:rsidR="001C59BB" w:rsidRPr="00F86D4B">
        <w:rPr>
          <w:rFonts w:cs="Times New Roman"/>
          <w:color w:val="000000" w:themeColor="text1"/>
          <w:sz w:val="24"/>
          <w:szCs w:val="24"/>
        </w:rPr>
        <w:t>年</w:t>
      </w:r>
      <w:r w:rsidR="001C59BB" w:rsidRPr="00F86D4B">
        <w:rPr>
          <w:rFonts w:cs="Times New Roman"/>
          <w:color w:val="000000" w:themeColor="text1"/>
          <w:sz w:val="24"/>
          <w:szCs w:val="24"/>
        </w:rPr>
        <w:t>12</w:t>
      </w:r>
      <w:r w:rsidR="00E96602" w:rsidRPr="00F86D4B">
        <w:rPr>
          <w:rFonts w:cs="Times New Roman"/>
          <w:color w:val="000000" w:themeColor="text1"/>
          <w:sz w:val="24"/>
          <w:szCs w:val="24"/>
        </w:rPr>
        <w:t>月</w:t>
      </w:r>
      <w:r w:rsidR="00E96602" w:rsidRPr="00F86D4B">
        <w:rPr>
          <w:rFonts w:cs="Times New Roman"/>
          <w:color w:val="000000" w:themeColor="text1"/>
          <w:sz w:val="24"/>
          <w:szCs w:val="24"/>
        </w:rPr>
        <w:t>31</w:t>
      </w:r>
      <w:r w:rsidR="00E96602" w:rsidRPr="00F86D4B">
        <w:rPr>
          <w:rFonts w:cs="Times New Roman"/>
          <w:color w:val="000000" w:themeColor="text1"/>
          <w:sz w:val="24"/>
          <w:szCs w:val="24"/>
        </w:rPr>
        <w:t>日止，為期</w:t>
      </w:r>
      <w:r w:rsidR="00221524" w:rsidRPr="00F86D4B">
        <w:rPr>
          <w:rFonts w:cs="Times New Roman"/>
          <w:color w:val="000000" w:themeColor="text1"/>
          <w:sz w:val="24"/>
          <w:szCs w:val="24"/>
        </w:rPr>
        <w:t>1</w:t>
      </w:r>
      <w:r w:rsidR="00E96602" w:rsidRPr="00F86D4B">
        <w:rPr>
          <w:rFonts w:cs="Times New Roman"/>
          <w:color w:val="000000" w:themeColor="text1"/>
          <w:sz w:val="24"/>
          <w:szCs w:val="24"/>
        </w:rPr>
        <w:t>年。</w:t>
      </w:r>
    </w:p>
    <w:p w14:paraId="6CE6D344" w14:textId="77777777" w:rsidR="00DA764F" w:rsidRPr="00F86D4B" w:rsidRDefault="00CE5103" w:rsidP="00D34C44">
      <w:pPr>
        <w:pStyle w:val="10"/>
        <w:ind w:right="-2"/>
        <w:rPr>
          <w:rFonts w:cs="Times New Roman"/>
          <w:color w:val="000000" w:themeColor="text1"/>
          <w:szCs w:val="24"/>
        </w:rPr>
      </w:pPr>
      <w:bookmarkStart w:id="38" w:name="_Toc99120889"/>
      <w:bookmarkStart w:id="39" w:name="_Toc124155848"/>
      <w:bookmarkStart w:id="40" w:name="_Toc124155898"/>
      <w:bookmarkStart w:id="41" w:name="_Toc124177953"/>
      <w:bookmarkStart w:id="42" w:name="_Toc151471467"/>
      <w:bookmarkStart w:id="43" w:name="_Toc151471588"/>
      <w:bookmarkStart w:id="44" w:name="_Toc181868570"/>
      <w:bookmarkStart w:id="45" w:name="_Toc181868735"/>
      <w:bookmarkStart w:id="46" w:name="_Toc184228025"/>
      <w:bookmarkStart w:id="47" w:name="_Toc199868020"/>
      <w:bookmarkStart w:id="48" w:name="_Toc201241227"/>
      <w:r w:rsidRPr="00F86D4B">
        <w:rPr>
          <w:rFonts w:cs="Times New Roman"/>
          <w:color w:val="000000" w:themeColor="text1"/>
          <w:szCs w:val="24"/>
        </w:rPr>
        <w:t>申請資格</w:t>
      </w:r>
      <w:bookmarkEnd w:id="38"/>
      <w:bookmarkEnd w:id="39"/>
      <w:bookmarkEnd w:id="40"/>
      <w:bookmarkEnd w:id="41"/>
      <w:bookmarkEnd w:id="42"/>
      <w:bookmarkEnd w:id="43"/>
      <w:bookmarkEnd w:id="44"/>
      <w:bookmarkEnd w:id="45"/>
      <w:bookmarkEnd w:id="46"/>
      <w:bookmarkEnd w:id="47"/>
      <w:bookmarkEnd w:id="48"/>
    </w:p>
    <w:p w14:paraId="4548E641" w14:textId="11E72FCE" w:rsidR="00D7404D" w:rsidRPr="00F86D4B" w:rsidRDefault="00DA764F" w:rsidP="00D7404D">
      <w:pPr>
        <w:pStyle w:val="20"/>
        <w:numPr>
          <w:ilvl w:val="1"/>
          <w:numId w:val="12"/>
        </w:numPr>
        <w:spacing w:line="420" w:lineRule="exact"/>
        <w:ind w:left="992"/>
        <w:jc w:val="both"/>
        <w:rPr>
          <w:rFonts w:cs="Times New Roman"/>
          <w:color w:val="000000" w:themeColor="text1"/>
          <w:sz w:val="24"/>
          <w:szCs w:val="24"/>
        </w:rPr>
      </w:pPr>
      <w:r w:rsidRPr="00F86D4B">
        <w:rPr>
          <w:rFonts w:cs="Times New Roman"/>
          <w:color w:val="000000" w:themeColor="text1"/>
          <w:sz w:val="24"/>
          <w:szCs w:val="24"/>
        </w:rPr>
        <w:t>申請機構</w:t>
      </w:r>
      <w:r w:rsidR="005B007A" w:rsidRPr="00F86D4B">
        <w:rPr>
          <w:rFonts w:cs="Times New Roman"/>
          <w:color w:val="000000" w:themeColor="text1"/>
          <w:sz w:val="24"/>
          <w:szCs w:val="24"/>
        </w:rPr>
        <w:t>：係</w:t>
      </w:r>
      <w:r w:rsidR="00EF23BE" w:rsidRPr="00F86D4B">
        <w:rPr>
          <w:rFonts w:cs="Times New Roman"/>
          <w:color w:val="000000" w:themeColor="text1"/>
          <w:sz w:val="24"/>
          <w:szCs w:val="24"/>
        </w:rPr>
        <w:t>指</w:t>
      </w:r>
      <w:r w:rsidR="00705B9D" w:rsidRPr="00F86D4B">
        <w:rPr>
          <w:rFonts w:cs="Times New Roman"/>
          <w:color w:val="000000" w:themeColor="text1"/>
          <w:sz w:val="24"/>
          <w:szCs w:val="24"/>
        </w:rPr>
        <w:t>於</w:t>
      </w:r>
      <w:r w:rsidRPr="00F86D4B">
        <w:rPr>
          <w:rFonts w:cs="Times New Roman"/>
          <w:color w:val="000000" w:themeColor="text1"/>
          <w:sz w:val="24"/>
          <w:szCs w:val="24"/>
        </w:rPr>
        <w:t>計畫申請截止日前，經</w:t>
      </w:r>
      <w:r w:rsidR="00D7404D" w:rsidRPr="00F86D4B">
        <w:rPr>
          <w:rFonts w:ascii="標楷體" w:hAnsi="標楷體" w:hint="eastAsia"/>
          <w:color w:val="000000" w:themeColor="text1"/>
          <w:sz w:val="24"/>
          <w:szCs w:val="24"/>
        </w:rPr>
        <w:t>管理局</w:t>
      </w:r>
      <w:r w:rsidRPr="00F86D4B">
        <w:rPr>
          <w:rFonts w:cs="Times New Roman"/>
          <w:color w:val="000000" w:themeColor="text1"/>
          <w:sz w:val="24"/>
          <w:szCs w:val="24"/>
        </w:rPr>
        <w:t>核准入區之科學事業，且依園區事業投資計畫管理辦法第二條辦</w:t>
      </w:r>
      <w:r w:rsidR="00543CE8" w:rsidRPr="00F86D4B">
        <w:rPr>
          <w:rFonts w:cs="Times New Roman" w:hint="eastAsia"/>
          <w:color w:val="000000" w:themeColor="text1"/>
          <w:sz w:val="24"/>
          <w:szCs w:val="24"/>
        </w:rPr>
        <w:t>竣</w:t>
      </w:r>
      <w:r w:rsidRPr="00F86D4B">
        <w:rPr>
          <w:rFonts w:cs="Times New Roman"/>
          <w:color w:val="000000" w:themeColor="text1"/>
          <w:sz w:val="24"/>
          <w:szCs w:val="24"/>
        </w:rPr>
        <w:t>登記</w:t>
      </w:r>
      <w:r w:rsidR="00C02DE1" w:rsidRPr="00F86D4B">
        <w:rPr>
          <w:rFonts w:cs="Times New Roman" w:hint="eastAsia"/>
          <w:color w:val="000000" w:themeColor="text1"/>
          <w:sz w:val="24"/>
          <w:szCs w:val="24"/>
        </w:rPr>
        <w:t>且財務健全</w:t>
      </w:r>
      <w:r w:rsidRPr="00F86D4B">
        <w:rPr>
          <w:rFonts w:cs="Times New Roman"/>
          <w:color w:val="000000" w:themeColor="text1"/>
          <w:sz w:val="24"/>
          <w:szCs w:val="24"/>
        </w:rPr>
        <w:t>。如於計畫申請截止日前未完成登記，則</w:t>
      </w:r>
      <w:r w:rsidR="0007451C" w:rsidRPr="00F86D4B">
        <w:rPr>
          <w:rFonts w:cs="Times New Roman" w:hint="eastAsia"/>
          <w:color w:val="000000" w:themeColor="text1"/>
          <w:sz w:val="24"/>
          <w:szCs w:val="24"/>
        </w:rPr>
        <w:t>申請案件不予受理並退</w:t>
      </w:r>
      <w:r w:rsidR="00543CE8" w:rsidRPr="00F86D4B">
        <w:rPr>
          <w:rFonts w:cs="Times New Roman" w:hint="eastAsia"/>
          <w:color w:val="000000" w:themeColor="text1"/>
          <w:sz w:val="24"/>
          <w:szCs w:val="24"/>
        </w:rPr>
        <w:t>回相關</w:t>
      </w:r>
      <w:r w:rsidRPr="00F86D4B">
        <w:rPr>
          <w:rFonts w:cs="Times New Roman"/>
          <w:color w:val="000000" w:themeColor="text1"/>
          <w:sz w:val="24"/>
          <w:szCs w:val="24"/>
        </w:rPr>
        <w:t>申請</w:t>
      </w:r>
      <w:r w:rsidR="00543CE8" w:rsidRPr="00F86D4B">
        <w:rPr>
          <w:rFonts w:cs="Times New Roman" w:hint="eastAsia"/>
          <w:color w:val="000000" w:themeColor="text1"/>
          <w:sz w:val="24"/>
          <w:szCs w:val="24"/>
        </w:rPr>
        <w:t>文件</w:t>
      </w:r>
      <w:r w:rsidR="0064035E" w:rsidRPr="00F86D4B">
        <w:rPr>
          <w:rFonts w:cs="Times New Roman"/>
          <w:color w:val="000000" w:themeColor="text1"/>
          <w:sz w:val="24"/>
          <w:szCs w:val="24"/>
        </w:rPr>
        <w:t>。</w:t>
      </w:r>
    </w:p>
    <w:p w14:paraId="0E63383A" w14:textId="77777777" w:rsidR="00CB6A5C" w:rsidRPr="00F86D4B" w:rsidRDefault="00AE0E0E" w:rsidP="00BF73FB">
      <w:pPr>
        <w:pStyle w:val="20"/>
        <w:numPr>
          <w:ilvl w:val="1"/>
          <w:numId w:val="12"/>
        </w:numPr>
        <w:spacing w:line="420" w:lineRule="exact"/>
        <w:ind w:left="992"/>
        <w:jc w:val="both"/>
        <w:rPr>
          <w:rFonts w:ascii="標楷體" w:hAnsi="標楷體"/>
          <w:color w:val="000000" w:themeColor="text1"/>
          <w:sz w:val="24"/>
          <w:szCs w:val="24"/>
        </w:rPr>
      </w:pPr>
      <w:r w:rsidRPr="00F86D4B">
        <w:rPr>
          <w:rFonts w:cs="Times New Roman"/>
          <w:color w:val="000000" w:themeColor="text1"/>
          <w:sz w:val="24"/>
          <w:szCs w:val="24"/>
        </w:rPr>
        <w:t>學研機構：</w:t>
      </w:r>
    </w:p>
    <w:p w14:paraId="69EBE9BF" w14:textId="70C9BF5A" w:rsidR="0009754E" w:rsidRPr="00F86D4B" w:rsidRDefault="002B665F" w:rsidP="000B4B8D">
      <w:pPr>
        <w:pStyle w:val="20"/>
        <w:numPr>
          <w:ilvl w:val="2"/>
          <w:numId w:val="73"/>
        </w:numPr>
        <w:spacing w:line="420" w:lineRule="exact"/>
        <w:ind w:left="1418" w:hanging="425"/>
        <w:jc w:val="both"/>
        <w:rPr>
          <w:rFonts w:cs="Times New Roman"/>
          <w:color w:val="000000" w:themeColor="text1"/>
          <w:sz w:val="24"/>
          <w:szCs w:val="24"/>
        </w:rPr>
      </w:pPr>
      <w:r w:rsidRPr="00F86D4B">
        <w:rPr>
          <w:rFonts w:cs="Times New Roman"/>
          <w:color w:val="000000" w:themeColor="text1"/>
          <w:sz w:val="24"/>
          <w:szCs w:val="24"/>
        </w:rPr>
        <w:t>經國家科學及技術委員會核定納為國家科學及技術委員會研究計畫受補助單位</w:t>
      </w:r>
      <w:r w:rsidR="00F87BC7" w:rsidRPr="00F86D4B">
        <w:rPr>
          <w:rFonts w:cs="Times New Roman" w:hint="eastAsia"/>
          <w:color w:val="000000" w:themeColor="text1"/>
          <w:sz w:val="24"/>
          <w:szCs w:val="24"/>
        </w:rPr>
        <w:t>(</w:t>
      </w:r>
      <w:r w:rsidR="00F87BC7" w:rsidRPr="00F86D4B">
        <w:rPr>
          <w:rFonts w:cs="Times New Roman"/>
          <w:color w:val="000000" w:themeColor="text1"/>
          <w:sz w:val="24"/>
          <w:szCs w:val="24"/>
        </w:rPr>
        <w:t>公私立大專院校、公立研究機構及經</w:t>
      </w:r>
      <w:r w:rsidR="00F87BC7" w:rsidRPr="00F86D4B">
        <w:rPr>
          <w:rFonts w:cs="Times New Roman" w:hint="eastAsia"/>
          <w:color w:val="000000" w:themeColor="text1"/>
          <w:sz w:val="24"/>
          <w:szCs w:val="24"/>
        </w:rPr>
        <w:t>國家科學及技術委員會</w:t>
      </w:r>
      <w:r w:rsidR="00F87BC7" w:rsidRPr="00F86D4B">
        <w:rPr>
          <w:rFonts w:cs="Times New Roman"/>
          <w:color w:val="000000" w:themeColor="text1"/>
          <w:sz w:val="24"/>
          <w:szCs w:val="24"/>
        </w:rPr>
        <w:t>認可之行政法人學術研究機構、財團法人學術研究機構及醫療社團法人學術研究機構</w:t>
      </w:r>
      <w:r w:rsidR="00F87BC7" w:rsidRPr="00F86D4B">
        <w:rPr>
          <w:rFonts w:cs="Times New Roman"/>
          <w:color w:val="000000" w:themeColor="text1"/>
          <w:sz w:val="24"/>
          <w:szCs w:val="24"/>
        </w:rPr>
        <w:t>)</w:t>
      </w:r>
      <w:r w:rsidR="00AE0E0E" w:rsidRPr="00F86D4B">
        <w:rPr>
          <w:rFonts w:cs="Times New Roman"/>
          <w:color w:val="000000" w:themeColor="text1"/>
          <w:sz w:val="24"/>
          <w:szCs w:val="24"/>
        </w:rPr>
        <w:t>，並與申請機構合作參與計畫研究者，且其主持人及共同主持人之資格須符合「</w:t>
      </w:r>
      <w:r w:rsidR="00627572" w:rsidRPr="00F86D4B">
        <w:rPr>
          <w:rFonts w:cs="Times New Roman"/>
          <w:color w:val="000000" w:themeColor="text1"/>
          <w:sz w:val="24"/>
          <w:szCs w:val="24"/>
        </w:rPr>
        <w:t>國家科學及技術委員會</w:t>
      </w:r>
      <w:r w:rsidR="00AE0E0E" w:rsidRPr="00F86D4B">
        <w:rPr>
          <w:rFonts w:cs="Times New Roman"/>
          <w:color w:val="000000" w:themeColor="text1"/>
          <w:sz w:val="24"/>
          <w:szCs w:val="24"/>
        </w:rPr>
        <w:t>補助專題研究計畫作業要點」第</w:t>
      </w:r>
      <w:r w:rsidR="003F641E" w:rsidRPr="00F86D4B">
        <w:rPr>
          <w:rFonts w:cs="Times New Roman" w:hint="eastAsia"/>
          <w:color w:val="000000" w:themeColor="text1"/>
          <w:sz w:val="24"/>
          <w:szCs w:val="24"/>
        </w:rPr>
        <w:t>三</w:t>
      </w:r>
      <w:r w:rsidR="00AE0E0E" w:rsidRPr="00F86D4B">
        <w:rPr>
          <w:rFonts w:cs="Times New Roman"/>
          <w:color w:val="000000" w:themeColor="text1"/>
          <w:sz w:val="24"/>
          <w:szCs w:val="24"/>
        </w:rPr>
        <w:t>點規定。</w:t>
      </w:r>
    </w:p>
    <w:p w14:paraId="0B7F1E41" w14:textId="756CCC55" w:rsidR="00D7404D" w:rsidRPr="00F86D4B" w:rsidRDefault="00AE0E0E" w:rsidP="000B4B8D">
      <w:pPr>
        <w:pStyle w:val="20"/>
        <w:numPr>
          <w:ilvl w:val="2"/>
          <w:numId w:val="73"/>
        </w:numPr>
        <w:spacing w:line="420" w:lineRule="exact"/>
        <w:ind w:left="1418" w:hanging="425"/>
        <w:jc w:val="both"/>
        <w:rPr>
          <w:rFonts w:cs="Times New Roman"/>
          <w:color w:val="000000" w:themeColor="text1"/>
          <w:sz w:val="24"/>
          <w:szCs w:val="24"/>
        </w:rPr>
      </w:pPr>
      <w:r w:rsidRPr="00F86D4B">
        <w:rPr>
          <w:rFonts w:cs="Times New Roman"/>
          <w:color w:val="000000" w:themeColor="text1"/>
          <w:sz w:val="24"/>
          <w:szCs w:val="24"/>
        </w:rPr>
        <w:lastRenderedPageBreak/>
        <w:t>學研機構主持人應符合</w:t>
      </w:r>
      <w:r w:rsidR="00191523" w:rsidRPr="00F86D4B">
        <w:rPr>
          <w:rFonts w:cs="Times New Roman" w:hint="eastAsia"/>
          <w:color w:val="000000" w:themeColor="text1"/>
          <w:sz w:val="24"/>
          <w:szCs w:val="24"/>
        </w:rPr>
        <w:t>「國家科學及技術委員會補助單一計畫主持人計畫件數核給基準」第</w:t>
      </w:r>
      <w:r w:rsidR="003F641E" w:rsidRPr="00F86D4B">
        <w:rPr>
          <w:rFonts w:cs="Times New Roman" w:hint="eastAsia"/>
          <w:color w:val="000000" w:themeColor="text1"/>
          <w:sz w:val="24"/>
          <w:szCs w:val="24"/>
        </w:rPr>
        <w:t>三</w:t>
      </w:r>
      <w:r w:rsidR="00191523" w:rsidRPr="00F86D4B">
        <w:rPr>
          <w:rFonts w:cs="Times New Roman" w:hint="eastAsia"/>
          <w:color w:val="000000" w:themeColor="text1"/>
          <w:sz w:val="24"/>
          <w:szCs w:val="24"/>
        </w:rPr>
        <w:t>點規定，於同一執行期間合計總件數</w:t>
      </w:r>
      <w:r w:rsidR="0007451C" w:rsidRPr="00F86D4B">
        <w:rPr>
          <w:rFonts w:cs="Times New Roman" w:hint="eastAsia"/>
          <w:color w:val="000000" w:themeColor="text1"/>
          <w:sz w:val="24"/>
          <w:szCs w:val="24"/>
        </w:rPr>
        <w:t>不得</w:t>
      </w:r>
      <w:r w:rsidR="00191523" w:rsidRPr="00F86D4B">
        <w:rPr>
          <w:rFonts w:cs="Times New Roman" w:hint="eastAsia"/>
          <w:color w:val="000000" w:themeColor="text1"/>
          <w:sz w:val="24"/>
          <w:szCs w:val="24"/>
        </w:rPr>
        <w:t>超過四件</w:t>
      </w:r>
      <w:r w:rsidR="00191523" w:rsidRPr="00F86D4B">
        <w:rPr>
          <w:rFonts w:cs="Times New Roman" w:hint="eastAsia"/>
          <w:color w:val="000000" w:themeColor="text1"/>
          <w:sz w:val="24"/>
          <w:szCs w:val="24"/>
        </w:rPr>
        <w:t>(</w:t>
      </w:r>
      <w:r w:rsidR="00191523" w:rsidRPr="00F86D4B">
        <w:rPr>
          <w:rFonts w:cs="Times New Roman" w:hint="eastAsia"/>
          <w:color w:val="000000" w:themeColor="text1"/>
          <w:sz w:val="24"/>
          <w:szCs w:val="24"/>
        </w:rPr>
        <w:t>即四個計畫編號</w:t>
      </w:r>
      <w:r w:rsidR="00191523" w:rsidRPr="00F86D4B">
        <w:rPr>
          <w:rFonts w:cs="Times New Roman" w:hint="eastAsia"/>
          <w:color w:val="000000" w:themeColor="text1"/>
          <w:sz w:val="24"/>
          <w:szCs w:val="24"/>
        </w:rPr>
        <w:t>)</w:t>
      </w:r>
      <w:r w:rsidR="00191523" w:rsidRPr="00F86D4B">
        <w:rPr>
          <w:rFonts w:cs="Times New Roman" w:hint="eastAsia"/>
          <w:color w:val="000000" w:themeColor="text1"/>
          <w:sz w:val="24"/>
          <w:szCs w:val="24"/>
        </w:rPr>
        <w:t>。總件數中規劃推動案、產學案及研究案，任一類均</w:t>
      </w:r>
      <w:r w:rsidR="0007451C" w:rsidRPr="00F86D4B">
        <w:rPr>
          <w:rFonts w:cs="Times New Roman" w:hint="eastAsia"/>
          <w:color w:val="000000" w:themeColor="text1"/>
          <w:sz w:val="24"/>
          <w:szCs w:val="24"/>
        </w:rPr>
        <w:t>不得</w:t>
      </w:r>
      <w:r w:rsidR="00191523" w:rsidRPr="00F86D4B">
        <w:rPr>
          <w:rFonts w:cs="Times New Roman" w:hint="eastAsia"/>
          <w:color w:val="000000" w:themeColor="text1"/>
          <w:sz w:val="24"/>
          <w:szCs w:val="24"/>
        </w:rPr>
        <w:t>超過兩件；獲有國家科學及技術委員會傑出研究獎等研究表現傑出人員，</w:t>
      </w:r>
      <w:r w:rsidR="003F641E" w:rsidRPr="00F86D4B">
        <w:rPr>
          <w:rFonts w:cs="Times New Roman" w:hint="eastAsia"/>
          <w:color w:val="000000" w:themeColor="text1"/>
          <w:sz w:val="24"/>
          <w:szCs w:val="24"/>
        </w:rPr>
        <w:t>得多核給一件</w:t>
      </w:r>
      <w:r w:rsidR="003F641E" w:rsidRPr="00F86D4B">
        <w:rPr>
          <w:rFonts w:cs="Times New Roman" w:hint="eastAsia"/>
          <w:color w:val="000000" w:themeColor="text1"/>
          <w:sz w:val="24"/>
          <w:szCs w:val="24"/>
        </w:rPr>
        <w:t>(</w:t>
      </w:r>
      <w:r w:rsidR="003F641E" w:rsidRPr="00F86D4B">
        <w:rPr>
          <w:rFonts w:cs="Times New Roman" w:hint="eastAsia"/>
          <w:color w:val="000000" w:themeColor="text1"/>
          <w:sz w:val="24"/>
          <w:szCs w:val="24"/>
        </w:rPr>
        <w:t>不限補助</w:t>
      </w:r>
      <w:r w:rsidR="00D7404D" w:rsidRPr="00F86D4B">
        <w:rPr>
          <w:rFonts w:cs="Times New Roman" w:hint="eastAsia"/>
          <w:color w:val="000000" w:themeColor="text1"/>
          <w:sz w:val="24"/>
          <w:szCs w:val="24"/>
        </w:rPr>
        <w:t>類</w:t>
      </w:r>
      <w:r w:rsidR="003F641E" w:rsidRPr="00F86D4B">
        <w:rPr>
          <w:rFonts w:cs="Times New Roman" w:hint="eastAsia"/>
          <w:color w:val="000000" w:themeColor="text1"/>
          <w:sz w:val="24"/>
          <w:szCs w:val="24"/>
        </w:rPr>
        <w:t>別</w:t>
      </w:r>
      <w:r w:rsidR="003F641E" w:rsidRPr="00F86D4B">
        <w:rPr>
          <w:rFonts w:cs="Times New Roman" w:hint="eastAsia"/>
          <w:color w:val="000000" w:themeColor="text1"/>
          <w:sz w:val="24"/>
          <w:szCs w:val="24"/>
        </w:rPr>
        <w:t>)</w:t>
      </w:r>
      <w:r w:rsidR="001F2A34" w:rsidRPr="00F86D4B">
        <w:rPr>
          <w:rFonts w:cs="Times New Roman" w:hint="eastAsia"/>
          <w:color w:val="000000" w:themeColor="text1"/>
          <w:sz w:val="24"/>
          <w:szCs w:val="24"/>
        </w:rPr>
        <w:t>，但總件數仍未有超過前揭上限</w:t>
      </w:r>
      <w:r w:rsidR="0009754E" w:rsidRPr="00F86D4B">
        <w:rPr>
          <w:rFonts w:cs="Times New Roman" w:hint="eastAsia"/>
          <w:color w:val="000000" w:themeColor="text1"/>
          <w:sz w:val="24"/>
          <w:szCs w:val="24"/>
        </w:rPr>
        <w:t>。</w:t>
      </w:r>
    </w:p>
    <w:p w14:paraId="26B86A80" w14:textId="1FC57CDD" w:rsidR="003F641E" w:rsidRPr="00F86D4B" w:rsidRDefault="003F641E" w:rsidP="000B4B8D">
      <w:pPr>
        <w:pStyle w:val="20"/>
        <w:numPr>
          <w:ilvl w:val="2"/>
          <w:numId w:val="73"/>
        </w:numPr>
        <w:spacing w:line="420" w:lineRule="exact"/>
        <w:ind w:left="1418" w:hanging="425"/>
        <w:jc w:val="both"/>
        <w:rPr>
          <w:rFonts w:cs="Times New Roman"/>
          <w:color w:val="000000" w:themeColor="text1"/>
          <w:sz w:val="24"/>
          <w:szCs w:val="24"/>
        </w:rPr>
      </w:pPr>
      <w:r w:rsidRPr="00F86D4B">
        <w:rPr>
          <w:rFonts w:cs="Times New Roman" w:hint="eastAsia"/>
          <w:color w:val="000000" w:themeColor="text1"/>
          <w:sz w:val="24"/>
          <w:szCs w:val="24"/>
        </w:rPr>
        <w:t>學研機構之主持人每一年度以</w:t>
      </w:r>
      <w:r w:rsidR="001858EC" w:rsidRPr="00F86D4B">
        <w:rPr>
          <w:rFonts w:cs="Times New Roman" w:hint="eastAsia"/>
          <w:color w:val="000000" w:themeColor="text1"/>
          <w:sz w:val="24"/>
          <w:szCs w:val="24"/>
        </w:rPr>
        <w:t>申請</w:t>
      </w:r>
      <w:r w:rsidRPr="00F86D4B">
        <w:rPr>
          <w:rFonts w:cs="Times New Roman" w:hint="eastAsia"/>
          <w:color w:val="000000" w:themeColor="text1"/>
          <w:sz w:val="24"/>
          <w:szCs w:val="24"/>
        </w:rPr>
        <w:t>一件</w:t>
      </w:r>
      <w:r w:rsidRPr="00F86D4B">
        <w:rPr>
          <w:rFonts w:ascii="標楷體" w:hAnsi="標楷體" w:hint="eastAsia"/>
          <w:color w:val="000000" w:themeColor="text1"/>
          <w:sz w:val="24"/>
          <w:szCs w:val="24"/>
        </w:rPr>
        <w:t>智慧醫療健康照護推升計畫</w:t>
      </w:r>
      <w:r w:rsidRPr="00F86D4B">
        <w:rPr>
          <w:rFonts w:cs="Times New Roman" w:hint="eastAsia"/>
          <w:color w:val="000000" w:themeColor="text1"/>
          <w:sz w:val="24"/>
          <w:szCs w:val="24"/>
        </w:rPr>
        <w:t>為限。</w:t>
      </w:r>
    </w:p>
    <w:p w14:paraId="3394F10A" w14:textId="2D87A7C2" w:rsidR="003C3D40" w:rsidRPr="00F86D4B" w:rsidRDefault="00D06307" w:rsidP="00BF73FB">
      <w:pPr>
        <w:pStyle w:val="20"/>
        <w:numPr>
          <w:ilvl w:val="1"/>
          <w:numId w:val="12"/>
        </w:numPr>
        <w:spacing w:line="420" w:lineRule="exact"/>
        <w:ind w:left="992"/>
        <w:jc w:val="both"/>
        <w:rPr>
          <w:rFonts w:ascii="標楷體" w:hAnsi="標楷體"/>
          <w:color w:val="000000" w:themeColor="text1"/>
          <w:sz w:val="24"/>
          <w:szCs w:val="24"/>
        </w:rPr>
      </w:pPr>
      <w:r w:rsidRPr="00F86D4B">
        <w:rPr>
          <w:rFonts w:ascii="標楷體" w:hAnsi="標楷體" w:hint="eastAsia"/>
          <w:color w:val="000000" w:themeColor="text1"/>
          <w:sz w:val="24"/>
          <w:szCs w:val="24"/>
        </w:rPr>
        <w:t>申請機構不得為陸資投資企業(以本計畫公告截止日前，經濟部投資審議</w:t>
      </w:r>
      <w:r w:rsidR="00665DF7" w:rsidRPr="00F86D4B">
        <w:rPr>
          <w:rFonts w:ascii="標楷體" w:hAnsi="標楷體" w:hint="eastAsia"/>
          <w:color w:val="000000" w:themeColor="text1"/>
          <w:sz w:val="24"/>
          <w:szCs w:val="24"/>
        </w:rPr>
        <w:t>司</w:t>
      </w:r>
      <w:r w:rsidRPr="00F86D4B">
        <w:rPr>
          <w:rFonts w:ascii="標楷體" w:hAnsi="標楷體" w:hint="eastAsia"/>
          <w:color w:val="000000" w:themeColor="text1"/>
          <w:sz w:val="24"/>
          <w:szCs w:val="24"/>
        </w:rPr>
        <w:t>公布之</w:t>
      </w:r>
      <w:r w:rsidR="003F641E" w:rsidRPr="00F86D4B">
        <w:rPr>
          <w:rFonts w:ascii="標楷體" w:hAnsi="標楷體" w:hint="eastAsia"/>
          <w:color w:val="000000" w:themeColor="text1"/>
          <w:sz w:val="24"/>
          <w:szCs w:val="24"/>
        </w:rPr>
        <w:t>最新來臺陸資名錄</w:t>
      </w:r>
      <w:r w:rsidRPr="00F86D4B">
        <w:rPr>
          <w:rFonts w:ascii="標楷體" w:hAnsi="標楷體" w:hint="eastAsia"/>
          <w:color w:val="000000" w:themeColor="text1"/>
          <w:sz w:val="24"/>
          <w:szCs w:val="24"/>
        </w:rPr>
        <w:t>為準)。</w:t>
      </w:r>
      <w:r w:rsidR="00A768F0" w:rsidRPr="00F86D4B">
        <w:rPr>
          <w:rFonts w:ascii="標楷體" w:hAnsi="標楷體" w:hint="eastAsia"/>
          <w:color w:val="000000" w:themeColor="text1"/>
          <w:sz w:val="24"/>
          <w:szCs w:val="24"/>
        </w:rPr>
        <w:t>如申請時非屬陸資投資企業，但於核定或簽約前經經濟部投資審議</w:t>
      </w:r>
      <w:r w:rsidR="00665DF7" w:rsidRPr="00F86D4B">
        <w:rPr>
          <w:rFonts w:ascii="標楷體" w:hAnsi="標楷體" w:hint="eastAsia"/>
          <w:color w:val="000000" w:themeColor="text1"/>
          <w:sz w:val="24"/>
          <w:szCs w:val="24"/>
        </w:rPr>
        <w:t>司</w:t>
      </w:r>
      <w:r w:rsidR="00A768F0" w:rsidRPr="00F86D4B">
        <w:rPr>
          <w:rFonts w:ascii="標楷體" w:hAnsi="標楷體" w:hint="eastAsia"/>
          <w:color w:val="000000" w:themeColor="text1"/>
          <w:sz w:val="24"/>
          <w:szCs w:val="24"/>
        </w:rPr>
        <w:t>公布為陸資投資企業者，</w:t>
      </w:r>
      <w:r w:rsidR="002E79EA" w:rsidRPr="00F86D4B">
        <w:rPr>
          <w:rFonts w:ascii="標楷體" w:hAnsi="標楷體" w:hint="eastAsia"/>
          <w:color w:val="000000" w:themeColor="text1"/>
          <w:sz w:val="24"/>
          <w:szCs w:val="24"/>
        </w:rPr>
        <w:t>管理局</w:t>
      </w:r>
      <w:r w:rsidR="00A768F0" w:rsidRPr="00F86D4B">
        <w:rPr>
          <w:rFonts w:ascii="標楷體" w:hAnsi="標楷體" w:hint="eastAsia"/>
          <w:color w:val="000000" w:themeColor="text1"/>
          <w:sz w:val="24"/>
          <w:szCs w:val="24"/>
        </w:rPr>
        <w:t>將退件或註銷補助資格</w:t>
      </w:r>
      <w:r w:rsidR="00347D66" w:rsidRPr="00F86D4B">
        <w:rPr>
          <w:rFonts w:ascii="標楷體" w:hAnsi="標楷體" w:hint="eastAsia"/>
          <w:color w:val="000000" w:themeColor="text1"/>
          <w:sz w:val="24"/>
          <w:szCs w:val="24"/>
        </w:rPr>
        <w:t>；於執行期間倘有違反本款規定者，</w:t>
      </w:r>
      <w:r w:rsidR="002E79EA" w:rsidRPr="00F86D4B">
        <w:rPr>
          <w:rFonts w:ascii="標楷體" w:hAnsi="標楷體" w:hint="eastAsia"/>
          <w:color w:val="000000" w:themeColor="text1"/>
          <w:sz w:val="24"/>
          <w:szCs w:val="24"/>
        </w:rPr>
        <w:t>管理局</w:t>
      </w:r>
      <w:r w:rsidR="00347D66" w:rsidRPr="00F86D4B">
        <w:rPr>
          <w:rFonts w:ascii="標楷體" w:hAnsi="標楷體" w:hint="eastAsia"/>
          <w:color w:val="000000" w:themeColor="text1"/>
          <w:sz w:val="24"/>
          <w:szCs w:val="24"/>
        </w:rPr>
        <w:t>得終止或解除合約</w:t>
      </w:r>
      <w:r w:rsidR="003C3D40" w:rsidRPr="00F86D4B">
        <w:rPr>
          <w:rFonts w:ascii="標楷體" w:hAnsi="標楷體" w:hint="eastAsia"/>
          <w:color w:val="000000" w:themeColor="text1"/>
          <w:sz w:val="24"/>
          <w:szCs w:val="24"/>
        </w:rPr>
        <w:t>。</w:t>
      </w:r>
    </w:p>
    <w:p w14:paraId="32AAEBEC" w14:textId="6C0A6B21" w:rsidR="00AF7D4B" w:rsidRPr="00F86D4B" w:rsidRDefault="006A6BD1" w:rsidP="00BF73FB">
      <w:pPr>
        <w:pStyle w:val="20"/>
        <w:numPr>
          <w:ilvl w:val="1"/>
          <w:numId w:val="12"/>
        </w:numPr>
        <w:spacing w:line="420" w:lineRule="exact"/>
        <w:ind w:left="992"/>
        <w:jc w:val="both"/>
        <w:rPr>
          <w:rFonts w:ascii="標楷體" w:hAnsi="標楷體"/>
          <w:color w:val="000000" w:themeColor="text1"/>
          <w:sz w:val="24"/>
          <w:szCs w:val="24"/>
        </w:rPr>
      </w:pPr>
      <w:r w:rsidRPr="00F86D4B">
        <w:rPr>
          <w:rFonts w:ascii="標楷體" w:hAnsi="標楷體" w:hint="eastAsia"/>
          <w:color w:val="000000" w:themeColor="text1"/>
          <w:sz w:val="24"/>
          <w:szCs w:val="24"/>
        </w:rPr>
        <w:t>申請機構以提送一件申請案為限，且</w:t>
      </w:r>
      <w:r w:rsidR="00E90BC7" w:rsidRPr="00F86D4B">
        <w:rPr>
          <w:rFonts w:ascii="標楷體" w:hAnsi="標楷體" w:hint="eastAsia"/>
          <w:color w:val="000000" w:themeColor="text1"/>
          <w:sz w:val="24"/>
          <w:szCs w:val="24"/>
        </w:rPr>
        <w:t>所提補助計畫內容未向</w:t>
      </w:r>
      <w:r w:rsidR="002E79EA" w:rsidRPr="00F86D4B">
        <w:rPr>
          <w:rFonts w:ascii="標楷體" w:hAnsi="標楷體" w:hint="eastAsia"/>
          <w:color w:val="000000" w:themeColor="text1"/>
          <w:sz w:val="24"/>
          <w:szCs w:val="24"/>
        </w:rPr>
        <w:t>管理局</w:t>
      </w:r>
      <w:r w:rsidR="00E90BC7" w:rsidRPr="00F86D4B">
        <w:rPr>
          <w:rFonts w:ascii="標楷體" w:hAnsi="標楷體" w:hint="eastAsia"/>
          <w:color w:val="000000" w:themeColor="text1"/>
          <w:sz w:val="24"/>
          <w:szCs w:val="24"/>
        </w:rPr>
        <w:t>或其他機關重複申請補助，</w:t>
      </w:r>
      <w:r w:rsidRPr="00F86D4B">
        <w:rPr>
          <w:rFonts w:ascii="標楷體" w:hAnsi="標楷體" w:hint="eastAsia"/>
          <w:color w:val="000000" w:themeColor="text1"/>
          <w:sz w:val="24"/>
          <w:szCs w:val="24"/>
        </w:rPr>
        <w:t>亦</w:t>
      </w:r>
      <w:r w:rsidR="00E90BC7" w:rsidRPr="00F86D4B">
        <w:rPr>
          <w:rFonts w:ascii="標楷體" w:hAnsi="標楷體" w:hint="eastAsia"/>
          <w:color w:val="000000" w:themeColor="text1"/>
          <w:sz w:val="24"/>
          <w:szCs w:val="24"/>
        </w:rPr>
        <w:t>未於同一執行期間申請</w:t>
      </w:r>
      <w:r w:rsidRPr="00F86D4B">
        <w:rPr>
          <w:rFonts w:ascii="標楷體" w:hAnsi="標楷體" w:hint="eastAsia"/>
          <w:color w:val="000000" w:themeColor="text1"/>
          <w:sz w:val="24"/>
          <w:szCs w:val="24"/>
        </w:rPr>
        <w:t>或執行</w:t>
      </w:r>
      <w:r w:rsidR="002E79EA" w:rsidRPr="00F86D4B">
        <w:rPr>
          <w:rFonts w:ascii="標楷體" w:hAnsi="標楷體" w:hint="eastAsia"/>
          <w:color w:val="000000" w:themeColor="text1"/>
          <w:sz w:val="24"/>
          <w:szCs w:val="24"/>
        </w:rPr>
        <w:t>管理局</w:t>
      </w:r>
      <w:r w:rsidR="00E90BC7" w:rsidRPr="00F86D4B">
        <w:rPr>
          <w:rFonts w:ascii="標楷體" w:hAnsi="標楷體" w:hint="eastAsia"/>
          <w:color w:val="000000" w:themeColor="text1"/>
          <w:sz w:val="24"/>
          <w:szCs w:val="24"/>
        </w:rPr>
        <w:t>其他產學合作計畫。</w:t>
      </w:r>
      <w:r w:rsidR="00D06307" w:rsidRPr="00F86D4B">
        <w:rPr>
          <w:rFonts w:ascii="標楷體" w:hAnsi="標楷體" w:hint="eastAsia"/>
          <w:color w:val="000000" w:themeColor="text1"/>
          <w:sz w:val="24"/>
          <w:szCs w:val="24"/>
        </w:rPr>
        <w:t>倘</w:t>
      </w:r>
      <w:r w:rsidR="00E90BC7" w:rsidRPr="00F86D4B">
        <w:rPr>
          <w:rFonts w:ascii="標楷體" w:hAnsi="標楷體" w:hint="eastAsia"/>
          <w:color w:val="000000" w:themeColor="text1"/>
          <w:sz w:val="24"/>
          <w:szCs w:val="24"/>
        </w:rPr>
        <w:t>有</w:t>
      </w:r>
      <w:r w:rsidR="00D0088B" w:rsidRPr="00F86D4B">
        <w:rPr>
          <w:rFonts w:ascii="標楷體" w:hAnsi="標楷體" w:hint="eastAsia"/>
          <w:color w:val="000000" w:themeColor="text1"/>
          <w:sz w:val="24"/>
          <w:szCs w:val="24"/>
        </w:rPr>
        <w:t>前開事項</w:t>
      </w:r>
      <w:r w:rsidR="00E90BC7" w:rsidRPr="00F86D4B">
        <w:rPr>
          <w:rFonts w:ascii="標楷體" w:hAnsi="標楷體" w:hint="eastAsia"/>
          <w:color w:val="000000" w:themeColor="text1"/>
          <w:sz w:val="24"/>
          <w:szCs w:val="24"/>
        </w:rPr>
        <w:t>者</w:t>
      </w:r>
      <w:r w:rsidR="00D06307" w:rsidRPr="00F86D4B">
        <w:rPr>
          <w:rFonts w:ascii="標楷體" w:hAnsi="標楷體" w:hint="eastAsia"/>
          <w:color w:val="000000" w:themeColor="text1"/>
          <w:sz w:val="24"/>
          <w:szCs w:val="24"/>
        </w:rPr>
        <w:t>，將</w:t>
      </w:r>
      <w:r w:rsidR="004A3F73" w:rsidRPr="00F86D4B">
        <w:rPr>
          <w:rFonts w:ascii="標楷體" w:hAnsi="標楷體" w:hint="eastAsia"/>
          <w:color w:val="000000" w:themeColor="text1"/>
          <w:sz w:val="24"/>
          <w:szCs w:val="24"/>
        </w:rPr>
        <w:t>不予受理</w:t>
      </w:r>
      <w:r w:rsidR="00D06307" w:rsidRPr="00F86D4B">
        <w:rPr>
          <w:rFonts w:ascii="標楷體" w:hAnsi="標楷體" w:hint="eastAsia"/>
          <w:color w:val="000000" w:themeColor="text1"/>
          <w:sz w:val="24"/>
          <w:szCs w:val="24"/>
        </w:rPr>
        <w:t>。</w:t>
      </w:r>
      <w:r w:rsidR="000170C7" w:rsidRPr="00F86D4B">
        <w:rPr>
          <w:rFonts w:ascii="標楷體" w:hAnsi="標楷體" w:hint="eastAsia"/>
          <w:color w:val="000000" w:themeColor="text1"/>
          <w:sz w:val="24"/>
          <w:szCs w:val="24"/>
        </w:rPr>
        <w:t>(同一執行期間：指計畫之執行期間重疊超過三個月</w:t>
      </w:r>
      <w:r w:rsidR="000170C7" w:rsidRPr="00F86D4B">
        <w:rPr>
          <w:rFonts w:ascii="標楷體" w:hAnsi="標楷體"/>
          <w:color w:val="000000" w:themeColor="text1"/>
          <w:sz w:val="24"/>
          <w:szCs w:val="24"/>
        </w:rPr>
        <w:t>)</w:t>
      </w:r>
      <w:r w:rsidR="00E90BC7" w:rsidRPr="00F86D4B">
        <w:rPr>
          <w:rFonts w:ascii="標楷體" w:hAnsi="標楷體" w:hint="eastAsia"/>
          <w:color w:val="000000" w:themeColor="text1"/>
          <w:sz w:val="24"/>
          <w:szCs w:val="24"/>
        </w:rPr>
        <w:t>。</w:t>
      </w:r>
    </w:p>
    <w:p w14:paraId="658EF9C3" w14:textId="4F075150" w:rsidR="00D06307" w:rsidRPr="00F86D4B" w:rsidRDefault="00BC746D" w:rsidP="00BF73FB">
      <w:pPr>
        <w:pStyle w:val="20"/>
        <w:numPr>
          <w:ilvl w:val="1"/>
          <w:numId w:val="12"/>
        </w:numPr>
        <w:spacing w:line="420" w:lineRule="exact"/>
        <w:ind w:left="992"/>
        <w:jc w:val="both"/>
        <w:rPr>
          <w:rFonts w:ascii="標楷體" w:hAnsi="標楷體"/>
          <w:color w:val="000000" w:themeColor="text1"/>
          <w:sz w:val="24"/>
          <w:szCs w:val="24"/>
        </w:rPr>
      </w:pPr>
      <w:r w:rsidRPr="00F86D4B">
        <w:rPr>
          <w:rFonts w:ascii="標楷體" w:hAnsi="標楷體" w:hint="eastAsia"/>
          <w:color w:val="000000" w:themeColor="text1"/>
          <w:sz w:val="24"/>
          <w:szCs w:val="24"/>
        </w:rPr>
        <w:t>申請計畫中涉及動物實驗者，執行機構須依動物科學應用機構監督及管理執行要點相關規定辦理查核，其執行機構評比結果為較差等級且未改善者，</w:t>
      </w:r>
      <w:r w:rsidR="002E79EA" w:rsidRPr="00F86D4B">
        <w:rPr>
          <w:rFonts w:ascii="標楷體" w:hAnsi="標楷體" w:hint="eastAsia"/>
          <w:color w:val="000000" w:themeColor="text1"/>
          <w:sz w:val="24"/>
          <w:szCs w:val="24"/>
        </w:rPr>
        <w:t>管理局</w:t>
      </w:r>
      <w:r w:rsidRPr="00F86D4B">
        <w:rPr>
          <w:rFonts w:ascii="標楷體" w:hAnsi="標楷體" w:hint="eastAsia"/>
          <w:color w:val="000000" w:themeColor="text1"/>
          <w:sz w:val="24"/>
          <w:szCs w:val="24"/>
        </w:rPr>
        <w:t>將不予補助該研究計畫。倘於執行期間發生前開事項者，</w:t>
      </w:r>
      <w:r w:rsidR="002E79EA" w:rsidRPr="00F86D4B">
        <w:rPr>
          <w:rFonts w:ascii="標楷體" w:hAnsi="標楷體" w:hint="eastAsia"/>
          <w:color w:val="000000" w:themeColor="text1"/>
          <w:sz w:val="24"/>
          <w:szCs w:val="24"/>
        </w:rPr>
        <w:t>管理局</w:t>
      </w:r>
      <w:r w:rsidRPr="00F86D4B">
        <w:rPr>
          <w:rFonts w:ascii="標楷體" w:hAnsi="標楷體" w:hint="eastAsia"/>
          <w:color w:val="000000" w:themeColor="text1"/>
          <w:sz w:val="24"/>
          <w:szCs w:val="24"/>
        </w:rPr>
        <w:t>將終止該補助計畫。</w:t>
      </w:r>
    </w:p>
    <w:p w14:paraId="35A22492" w14:textId="043475BA" w:rsidR="005C5D24" w:rsidRPr="00F86D4B" w:rsidRDefault="003E0475" w:rsidP="00BF73FB">
      <w:pPr>
        <w:pStyle w:val="20"/>
        <w:numPr>
          <w:ilvl w:val="1"/>
          <w:numId w:val="12"/>
        </w:numPr>
        <w:spacing w:line="420" w:lineRule="exact"/>
        <w:ind w:left="992"/>
        <w:jc w:val="both"/>
        <w:rPr>
          <w:rFonts w:ascii="標楷體" w:hAnsi="標楷體"/>
          <w:color w:val="000000" w:themeColor="text1"/>
          <w:sz w:val="24"/>
          <w:szCs w:val="24"/>
        </w:rPr>
      </w:pPr>
      <w:r w:rsidRPr="00F86D4B">
        <w:rPr>
          <w:rFonts w:ascii="標楷體" w:hAnsi="標楷體" w:hint="eastAsia"/>
          <w:color w:val="000000" w:themeColor="text1"/>
          <w:sz w:val="24"/>
          <w:szCs w:val="24"/>
        </w:rPr>
        <w:t>申請機構</w:t>
      </w:r>
      <w:r w:rsidR="008524AB" w:rsidRPr="00F86D4B">
        <w:rPr>
          <w:rFonts w:cs="Times New Roman" w:hint="eastAsia"/>
          <w:color w:val="000000" w:themeColor="text1"/>
          <w:sz w:val="24"/>
          <w:szCs w:val="24"/>
        </w:rPr>
        <w:t>自</w:t>
      </w:r>
      <w:r w:rsidR="008524AB" w:rsidRPr="00F86D4B">
        <w:rPr>
          <w:rFonts w:cs="Times New Roman"/>
          <w:color w:val="000000" w:themeColor="text1"/>
          <w:sz w:val="24"/>
          <w:szCs w:val="24"/>
        </w:rPr>
        <w:t>11</w:t>
      </w:r>
      <w:r w:rsidR="008524AB" w:rsidRPr="00F86D4B">
        <w:rPr>
          <w:rFonts w:cs="Times New Roman" w:hint="eastAsia"/>
          <w:color w:val="000000" w:themeColor="text1"/>
          <w:sz w:val="24"/>
          <w:szCs w:val="24"/>
        </w:rPr>
        <w:t>1</w:t>
      </w:r>
      <w:r w:rsidR="008524AB" w:rsidRPr="00F86D4B">
        <w:rPr>
          <w:rFonts w:cs="Times New Roman"/>
          <w:color w:val="000000" w:themeColor="text1"/>
          <w:sz w:val="24"/>
          <w:szCs w:val="24"/>
        </w:rPr>
        <w:t>年</w:t>
      </w:r>
      <w:r w:rsidR="008524AB" w:rsidRPr="00F86D4B">
        <w:rPr>
          <w:rFonts w:cs="Times New Roman" w:hint="eastAsia"/>
          <w:color w:val="000000" w:themeColor="text1"/>
          <w:sz w:val="24"/>
          <w:szCs w:val="24"/>
        </w:rPr>
        <w:t>1</w:t>
      </w:r>
      <w:r w:rsidR="008524AB" w:rsidRPr="00F86D4B">
        <w:rPr>
          <w:rFonts w:cs="Times New Roman" w:hint="eastAsia"/>
          <w:color w:val="000000" w:themeColor="text1"/>
          <w:sz w:val="24"/>
          <w:szCs w:val="24"/>
        </w:rPr>
        <w:t>月</w:t>
      </w:r>
      <w:r w:rsidR="008524AB" w:rsidRPr="00F86D4B">
        <w:rPr>
          <w:rFonts w:cs="Times New Roman" w:hint="eastAsia"/>
          <w:color w:val="000000" w:themeColor="text1"/>
          <w:sz w:val="24"/>
          <w:szCs w:val="24"/>
        </w:rPr>
        <w:t>1</w:t>
      </w:r>
      <w:r w:rsidR="008524AB" w:rsidRPr="00F86D4B">
        <w:rPr>
          <w:rFonts w:cs="Times New Roman" w:hint="eastAsia"/>
          <w:color w:val="000000" w:themeColor="text1"/>
          <w:sz w:val="24"/>
          <w:szCs w:val="24"/>
        </w:rPr>
        <w:t>日</w:t>
      </w:r>
      <w:r w:rsidR="008524AB" w:rsidRPr="00F86D4B">
        <w:rPr>
          <w:rFonts w:cs="Times New Roman"/>
          <w:color w:val="000000" w:themeColor="text1"/>
          <w:sz w:val="24"/>
          <w:szCs w:val="24"/>
        </w:rPr>
        <w:t>至</w:t>
      </w:r>
      <w:r w:rsidR="008524AB" w:rsidRPr="00F86D4B">
        <w:rPr>
          <w:rFonts w:cs="Times New Roman"/>
          <w:color w:val="000000" w:themeColor="text1"/>
          <w:sz w:val="24"/>
          <w:szCs w:val="24"/>
        </w:rPr>
        <w:t>11</w:t>
      </w:r>
      <w:r w:rsidR="008524AB" w:rsidRPr="00F86D4B">
        <w:rPr>
          <w:rFonts w:cs="Times New Roman" w:hint="eastAsia"/>
          <w:color w:val="000000" w:themeColor="text1"/>
          <w:sz w:val="24"/>
          <w:szCs w:val="24"/>
        </w:rPr>
        <w:t>4</w:t>
      </w:r>
      <w:r w:rsidR="008524AB" w:rsidRPr="00F86D4B">
        <w:rPr>
          <w:rFonts w:cs="Times New Roman"/>
          <w:color w:val="000000" w:themeColor="text1"/>
          <w:sz w:val="24"/>
          <w:szCs w:val="24"/>
        </w:rPr>
        <w:t>年</w:t>
      </w:r>
      <w:r w:rsidR="008524AB" w:rsidRPr="00F86D4B">
        <w:rPr>
          <w:rFonts w:cs="Times New Roman" w:hint="eastAsia"/>
          <w:color w:val="000000" w:themeColor="text1"/>
          <w:sz w:val="24"/>
          <w:szCs w:val="24"/>
        </w:rPr>
        <w:t>9</w:t>
      </w:r>
      <w:r w:rsidR="008524AB" w:rsidRPr="00F86D4B">
        <w:rPr>
          <w:rFonts w:cs="Times New Roman" w:hint="eastAsia"/>
          <w:color w:val="000000" w:themeColor="text1"/>
          <w:sz w:val="24"/>
          <w:szCs w:val="24"/>
        </w:rPr>
        <w:t>月</w:t>
      </w:r>
      <w:r w:rsidR="008524AB" w:rsidRPr="00F86D4B">
        <w:rPr>
          <w:rFonts w:cs="Times New Roman" w:hint="eastAsia"/>
          <w:color w:val="000000" w:themeColor="text1"/>
          <w:sz w:val="24"/>
          <w:szCs w:val="24"/>
        </w:rPr>
        <w:t>1</w:t>
      </w:r>
      <w:r w:rsidR="008524AB" w:rsidRPr="00F86D4B">
        <w:rPr>
          <w:rFonts w:cs="Times New Roman" w:hint="eastAsia"/>
          <w:color w:val="000000" w:themeColor="text1"/>
          <w:sz w:val="24"/>
          <w:szCs w:val="24"/>
        </w:rPr>
        <w:t>日</w:t>
      </w:r>
      <w:r w:rsidRPr="00F86D4B">
        <w:rPr>
          <w:rFonts w:cs="Times New Roman" w:hint="eastAsia"/>
          <w:color w:val="000000" w:themeColor="text1"/>
          <w:sz w:val="24"/>
          <w:szCs w:val="24"/>
        </w:rPr>
        <w:t>因</w:t>
      </w:r>
      <w:r w:rsidRPr="00F86D4B">
        <w:rPr>
          <w:rFonts w:ascii="標楷體" w:hAnsi="標楷體" w:hint="eastAsia"/>
          <w:color w:val="000000" w:themeColor="text1"/>
          <w:sz w:val="24"/>
          <w:szCs w:val="24"/>
        </w:rPr>
        <w:t>嚴重違反環境保護、勞工</w:t>
      </w:r>
      <w:r w:rsidR="004B6971" w:rsidRPr="00F86D4B">
        <w:rPr>
          <w:rFonts w:ascii="標楷體" w:hAnsi="標楷體" w:hint="eastAsia"/>
          <w:color w:val="000000" w:themeColor="text1"/>
          <w:sz w:val="24"/>
          <w:szCs w:val="24"/>
        </w:rPr>
        <w:t>、</w:t>
      </w:r>
      <w:r w:rsidRPr="00F86D4B">
        <w:rPr>
          <w:rFonts w:ascii="標楷體" w:hAnsi="標楷體" w:hint="eastAsia"/>
          <w:color w:val="000000" w:themeColor="text1"/>
          <w:sz w:val="24"/>
          <w:szCs w:val="24"/>
        </w:rPr>
        <w:t>或食品安全衛生相關法律</w:t>
      </w:r>
      <w:r w:rsidR="008F77D0" w:rsidRPr="00F86D4B">
        <w:rPr>
          <w:rFonts w:ascii="標楷體" w:hAnsi="標楷體" w:hint="eastAsia"/>
          <w:color w:val="000000" w:themeColor="text1"/>
          <w:sz w:val="24"/>
          <w:szCs w:val="24"/>
        </w:rPr>
        <w:t>，</w:t>
      </w:r>
      <w:r w:rsidRPr="00F86D4B">
        <w:rPr>
          <w:rFonts w:ascii="標楷體" w:hAnsi="標楷體" w:hint="eastAsia"/>
          <w:color w:val="000000" w:themeColor="text1"/>
          <w:sz w:val="24"/>
          <w:szCs w:val="24"/>
        </w:rPr>
        <w:t>且情節重大經各中央目的事業主管機關認定者，不得申請本計畫；倘於執行期間發生前開事項者，</w:t>
      </w:r>
      <w:r w:rsidR="002E79EA" w:rsidRPr="00F86D4B">
        <w:rPr>
          <w:rFonts w:ascii="標楷體" w:hAnsi="標楷體" w:hint="eastAsia"/>
          <w:color w:val="000000" w:themeColor="text1"/>
          <w:sz w:val="24"/>
          <w:szCs w:val="24"/>
        </w:rPr>
        <w:t>管理局</w:t>
      </w:r>
      <w:r w:rsidRPr="00F86D4B">
        <w:rPr>
          <w:rFonts w:ascii="標楷體" w:hAnsi="標楷體" w:hint="eastAsia"/>
          <w:color w:val="000000" w:themeColor="text1"/>
          <w:sz w:val="24"/>
          <w:szCs w:val="24"/>
        </w:rPr>
        <w:t>將追回違法期間內所獲得之補助款。</w:t>
      </w:r>
    </w:p>
    <w:p w14:paraId="024C9788" w14:textId="77777777" w:rsidR="008524AB" w:rsidRPr="00F86D4B" w:rsidRDefault="008524AB" w:rsidP="008524AB">
      <w:pPr>
        <w:pStyle w:val="ac"/>
        <w:numPr>
          <w:ilvl w:val="1"/>
          <w:numId w:val="12"/>
        </w:numPr>
        <w:spacing w:line="420" w:lineRule="exact"/>
        <w:ind w:leftChars="0" w:firstLineChars="0"/>
        <w:jc w:val="both"/>
        <w:rPr>
          <w:rFonts w:ascii="標楷體" w:hAnsi="標楷體"/>
          <w:color w:val="000000" w:themeColor="text1"/>
          <w:sz w:val="24"/>
          <w:szCs w:val="24"/>
        </w:rPr>
      </w:pPr>
      <w:r w:rsidRPr="00F86D4B">
        <w:rPr>
          <w:rFonts w:cs="Times New Roman"/>
          <w:color w:val="000000" w:themeColor="text1"/>
          <w:sz w:val="24"/>
          <w:szCs w:val="24"/>
        </w:rPr>
        <w:t>申請機構</w:t>
      </w:r>
      <w:r w:rsidRPr="00F86D4B">
        <w:rPr>
          <w:rFonts w:cs="Times New Roman" w:hint="eastAsia"/>
          <w:color w:val="000000" w:themeColor="text1"/>
          <w:sz w:val="24"/>
          <w:szCs w:val="24"/>
        </w:rPr>
        <w:t>自</w:t>
      </w:r>
      <w:r w:rsidRPr="00F86D4B">
        <w:rPr>
          <w:rFonts w:cs="Times New Roman"/>
          <w:color w:val="000000" w:themeColor="text1"/>
          <w:sz w:val="24"/>
          <w:szCs w:val="24"/>
        </w:rPr>
        <w:t>11</w:t>
      </w:r>
      <w:r w:rsidRPr="00F86D4B">
        <w:rPr>
          <w:rFonts w:cs="Times New Roman" w:hint="eastAsia"/>
          <w:color w:val="000000" w:themeColor="text1"/>
          <w:sz w:val="24"/>
          <w:szCs w:val="24"/>
        </w:rPr>
        <w:t>3</w:t>
      </w:r>
      <w:r w:rsidRPr="00F86D4B">
        <w:rPr>
          <w:rFonts w:cs="Times New Roman"/>
          <w:color w:val="000000" w:themeColor="text1"/>
          <w:sz w:val="24"/>
          <w:szCs w:val="24"/>
        </w:rPr>
        <w:t>年</w:t>
      </w:r>
      <w:r w:rsidRPr="00F86D4B">
        <w:rPr>
          <w:rFonts w:cs="Times New Roman" w:hint="eastAsia"/>
          <w:color w:val="000000" w:themeColor="text1"/>
          <w:sz w:val="24"/>
          <w:szCs w:val="24"/>
        </w:rPr>
        <w:t>1</w:t>
      </w:r>
      <w:r w:rsidRPr="00F86D4B">
        <w:rPr>
          <w:rFonts w:cs="Times New Roman" w:hint="eastAsia"/>
          <w:color w:val="000000" w:themeColor="text1"/>
          <w:sz w:val="24"/>
          <w:szCs w:val="24"/>
        </w:rPr>
        <w:t>月</w:t>
      </w:r>
      <w:r w:rsidRPr="00F86D4B">
        <w:rPr>
          <w:rFonts w:cs="Times New Roman" w:hint="eastAsia"/>
          <w:color w:val="000000" w:themeColor="text1"/>
          <w:sz w:val="24"/>
          <w:szCs w:val="24"/>
        </w:rPr>
        <w:t>1</w:t>
      </w:r>
      <w:r w:rsidRPr="00F86D4B">
        <w:rPr>
          <w:rFonts w:cs="Times New Roman" w:hint="eastAsia"/>
          <w:color w:val="000000" w:themeColor="text1"/>
          <w:sz w:val="24"/>
          <w:szCs w:val="24"/>
        </w:rPr>
        <w:t>日</w:t>
      </w:r>
      <w:r w:rsidRPr="00F86D4B">
        <w:rPr>
          <w:rFonts w:cs="Times New Roman"/>
          <w:color w:val="000000" w:themeColor="text1"/>
          <w:sz w:val="24"/>
          <w:szCs w:val="24"/>
        </w:rPr>
        <w:t>至</w:t>
      </w:r>
      <w:r w:rsidRPr="00F86D4B">
        <w:rPr>
          <w:rFonts w:cs="Times New Roman"/>
          <w:color w:val="000000" w:themeColor="text1"/>
          <w:sz w:val="24"/>
          <w:szCs w:val="24"/>
        </w:rPr>
        <w:t>11</w:t>
      </w:r>
      <w:r w:rsidRPr="00F86D4B">
        <w:rPr>
          <w:rFonts w:cs="Times New Roman" w:hint="eastAsia"/>
          <w:color w:val="000000" w:themeColor="text1"/>
          <w:sz w:val="24"/>
          <w:szCs w:val="24"/>
        </w:rPr>
        <w:t>4</w:t>
      </w:r>
      <w:r w:rsidRPr="00F86D4B">
        <w:rPr>
          <w:rFonts w:cs="Times New Roman"/>
          <w:color w:val="000000" w:themeColor="text1"/>
          <w:sz w:val="24"/>
          <w:szCs w:val="24"/>
        </w:rPr>
        <w:t>年</w:t>
      </w:r>
      <w:r w:rsidRPr="00F86D4B">
        <w:rPr>
          <w:rFonts w:cs="Times New Roman" w:hint="eastAsia"/>
          <w:color w:val="000000" w:themeColor="text1"/>
          <w:sz w:val="24"/>
          <w:szCs w:val="24"/>
        </w:rPr>
        <w:t>9</w:t>
      </w:r>
      <w:r w:rsidRPr="00F86D4B">
        <w:rPr>
          <w:rFonts w:cs="Times New Roman" w:hint="eastAsia"/>
          <w:color w:val="000000" w:themeColor="text1"/>
          <w:sz w:val="24"/>
          <w:szCs w:val="24"/>
        </w:rPr>
        <w:t>月</w:t>
      </w:r>
      <w:r w:rsidRPr="00F86D4B">
        <w:rPr>
          <w:rFonts w:cs="Times New Roman" w:hint="eastAsia"/>
          <w:color w:val="000000" w:themeColor="text1"/>
          <w:sz w:val="24"/>
          <w:szCs w:val="24"/>
        </w:rPr>
        <w:t>1</w:t>
      </w:r>
      <w:r w:rsidRPr="00F86D4B">
        <w:rPr>
          <w:rFonts w:cs="Times New Roman" w:hint="eastAsia"/>
          <w:color w:val="000000" w:themeColor="text1"/>
          <w:sz w:val="24"/>
          <w:szCs w:val="24"/>
        </w:rPr>
        <w:t>日</w:t>
      </w:r>
      <w:r w:rsidRPr="00F86D4B">
        <w:rPr>
          <w:rFonts w:cs="Times New Roman"/>
          <w:color w:val="000000" w:themeColor="text1"/>
          <w:sz w:val="24"/>
          <w:szCs w:val="24"/>
        </w:rPr>
        <w:t>有</w:t>
      </w:r>
      <w:r w:rsidRPr="00F86D4B">
        <w:rPr>
          <w:rFonts w:ascii="標楷體" w:hAnsi="標楷體" w:hint="eastAsia"/>
          <w:color w:val="000000" w:themeColor="text1"/>
          <w:sz w:val="24"/>
          <w:szCs w:val="24"/>
        </w:rPr>
        <w:t>積欠管理費、租金情事或有遲繳之紀錄者，不得申請本計畫。</w:t>
      </w:r>
    </w:p>
    <w:p w14:paraId="0923239A" w14:textId="57D0088B" w:rsidR="005C5D24" w:rsidRPr="00F86D4B" w:rsidRDefault="006B40BD" w:rsidP="008524AB">
      <w:pPr>
        <w:pStyle w:val="20"/>
        <w:numPr>
          <w:ilvl w:val="1"/>
          <w:numId w:val="12"/>
        </w:numPr>
        <w:spacing w:line="420" w:lineRule="exact"/>
        <w:ind w:left="992"/>
        <w:jc w:val="both"/>
        <w:rPr>
          <w:rFonts w:cs="Times New Roman"/>
          <w:color w:val="000000" w:themeColor="text1"/>
          <w:sz w:val="24"/>
          <w:szCs w:val="24"/>
        </w:rPr>
      </w:pPr>
      <w:r w:rsidRPr="00F86D4B">
        <w:rPr>
          <w:rFonts w:cs="Times New Roman"/>
          <w:color w:val="000000" w:themeColor="text1"/>
          <w:sz w:val="24"/>
          <w:szCs w:val="24"/>
        </w:rPr>
        <w:t>申請機構</w:t>
      </w:r>
      <w:r w:rsidR="00082C18" w:rsidRPr="00F86D4B">
        <w:rPr>
          <w:rFonts w:cs="Times New Roman"/>
          <w:color w:val="000000" w:themeColor="text1"/>
          <w:sz w:val="24"/>
          <w:szCs w:val="24"/>
        </w:rPr>
        <w:t>至</w:t>
      </w:r>
      <w:r w:rsidR="00082C18" w:rsidRPr="00F86D4B">
        <w:rPr>
          <w:rFonts w:cs="Times New Roman"/>
          <w:color w:val="000000" w:themeColor="text1"/>
          <w:sz w:val="24"/>
          <w:szCs w:val="24"/>
        </w:rPr>
        <w:t>11</w:t>
      </w:r>
      <w:r w:rsidR="006D32CE" w:rsidRPr="00F86D4B">
        <w:rPr>
          <w:rFonts w:cs="Times New Roman" w:hint="eastAsia"/>
          <w:color w:val="000000" w:themeColor="text1"/>
          <w:sz w:val="24"/>
          <w:szCs w:val="24"/>
        </w:rPr>
        <w:t>4</w:t>
      </w:r>
      <w:r w:rsidR="00135E04" w:rsidRPr="00F86D4B">
        <w:rPr>
          <w:rFonts w:cs="Times New Roman"/>
          <w:color w:val="000000" w:themeColor="text1"/>
          <w:sz w:val="24"/>
          <w:szCs w:val="24"/>
        </w:rPr>
        <w:t>年</w:t>
      </w:r>
      <w:r w:rsidR="00917F86" w:rsidRPr="00F86D4B">
        <w:rPr>
          <w:rFonts w:cs="Times New Roman" w:hint="eastAsia"/>
          <w:color w:val="000000" w:themeColor="text1"/>
          <w:sz w:val="24"/>
          <w:szCs w:val="24"/>
        </w:rPr>
        <w:t>6</w:t>
      </w:r>
      <w:r w:rsidR="006D32CE" w:rsidRPr="00F86D4B">
        <w:rPr>
          <w:rFonts w:cs="Times New Roman" w:hint="eastAsia"/>
          <w:color w:val="000000" w:themeColor="text1"/>
          <w:sz w:val="24"/>
          <w:szCs w:val="24"/>
        </w:rPr>
        <w:t>月</w:t>
      </w:r>
      <w:r w:rsidR="003C0836" w:rsidRPr="00F86D4B">
        <w:rPr>
          <w:rFonts w:cs="Times New Roman" w:hint="eastAsia"/>
          <w:color w:val="000000" w:themeColor="text1"/>
          <w:sz w:val="24"/>
          <w:szCs w:val="24"/>
        </w:rPr>
        <w:t>3</w:t>
      </w:r>
      <w:r w:rsidR="00917F86" w:rsidRPr="00F86D4B">
        <w:rPr>
          <w:rFonts w:cs="Times New Roman" w:hint="eastAsia"/>
          <w:color w:val="000000" w:themeColor="text1"/>
          <w:sz w:val="24"/>
          <w:szCs w:val="24"/>
        </w:rPr>
        <w:t>0</w:t>
      </w:r>
      <w:r w:rsidR="003C0836" w:rsidRPr="00F86D4B">
        <w:rPr>
          <w:rFonts w:cs="Times New Roman" w:hint="eastAsia"/>
          <w:color w:val="000000" w:themeColor="text1"/>
          <w:sz w:val="24"/>
          <w:szCs w:val="24"/>
        </w:rPr>
        <w:t>日</w:t>
      </w:r>
      <w:r w:rsidRPr="00F86D4B">
        <w:rPr>
          <w:rFonts w:cs="Times New Roman"/>
          <w:color w:val="000000" w:themeColor="text1"/>
          <w:sz w:val="24"/>
          <w:szCs w:val="24"/>
        </w:rPr>
        <w:t>有欠繳應納稅捐情事者，不得申請本計畫。</w:t>
      </w:r>
    </w:p>
    <w:p w14:paraId="0A88C45A" w14:textId="39C5A8E1" w:rsidR="0068675B" w:rsidRPr="00F86D4B" w:rsidRDefault="0068675B" w:rsidP="008524AB">
      <w:pPr>
        <w:pStyle w:val="20"/>
        <w:numPr>
          <w:ilvl w:val="1"/>
          <w:numId w:val="12"/>
        </w:numPr>
        <w:spacing w:line="420" w:lineRule="exact"/>
        <w:ind w:left="992"/>
        <w:jc w:val="both"/>
        <w:rPr>
          <w:rFonts w:ascii="標楷體" w:hAnsi="標楷體"/>
          <w:color w:val="000000" w:themeColor="text1"/>
          <w:sz w:val="24"/>
          <w:szCs w:val="24"/>
        </w:rPr>
      </w:pPr>
      <w:bookmarkStart w:id="49" w:name="_Hlk150524651"/>
      <w:r w:rsidRPr="00F86D4B">
        <w:rPr>
          <w:rFonts w:ascii="標楷體" w:hAnsi="標楷體" w:hint="eastAsia"/>
          <w:color w:val="000000" w:themeColor="text1"/>
          <w:sz w:val="24"/>
          <w:szCs w:val="24"/>
        </w:rPr>
        <w:t>申請機構</w:t>
      </w:r>
      <w:r w:rsidR="00010EE3" w:rsidRPr="00F86D4B">
        <w:rPr>
          <w:rFonts w:ascii="標楷體" w:hAnsi="標楷體" w:hint="eastAsia"/>
          <w:color w:val="000000" w:themeColor="text1"/>
          <w:sz w:val="24"/>
          <w:szCs w:val="24"/>
        </w:rPr>
        <w:t>財務健全定義為非屬銀行拒絕往來戶，公司淨值股東權益為正值。</w:t>
      </w:r>
      <w:r w:rsidR="0091579E" w:rsidRPr="00F86D4B">
        <w:rPr>
          <w:rFonts w:ascii="標楷體" w:hAnsi="標楷體" w:hint="eastAsia"/>
          <w:color w:val="000000" w:themeColor="text1"/>
          <w:sz w:val="24"/>
          <w:szCs w:val="24"/>
        </w:rPr>
        <w:t>其</w:t>
      </w:r>
      <w:r w:rsidR="005C5D24" w:rsidRPr="00F86D4B">
        <w:rPr>
          <w:rFonts w:ascii="標楷體" w:hAnsi="標楷體" w:hint="eastAsia"/>
          <w:color w:val="000000" w:themeColor="text1"/>
          <w:sz w:val="24"/>
          <w:szCs w:val="24"/>
        </w:rPr>
        <w:t>公司淨值係以申請時最近一年度會計師財務簽證之查核報告書為準</w:t>
      </w:r>
      <w:r w:rsidR="00603594" w:rsidRPr="00F86D4B">
        <w:rPr>
          <w:rFonts w:ascii="標楷體" w:hAnsi="標楷體" w:hint="eastAsia"/>
          <w:color w:val="000000" w:themeColor="text1"/>
          <w:sz w:val="24"/>
          <w:szCs w:val="24"/>
        </w:rPr>
        <w:t>，</w:t>
      </w:r>
      <w:r w:rsidR="005C5D24" w:rsidRPr="00F86D4B">
        <w:rPr>
          <w:rFonts w:ascii="標楷體" w:hAnsi="標楷體" w:hint="eastAsia"/>
          <w:color w:val="000000" w:themeColor="text1"/>
          <w:sz w:val="24"/>
          <w:szCs w:val="24"/>
        </w:rPr>
        <w:t>若無會計師簽證之查核報告書，則以營利事業所得稅結算申報書之資產負債表為準。公司於計畫申請當年度始登記成立者或成立未滿一年尚未有整年度財務報告者，得以公司設立登記資本額查核報告書，及最近一期會計師期中查核/核閱報告或申請前一個月之自編財務報表代替。如公司淨值原為負數，但於計畫申請前辦理增資，期中財務報表轉為正值，或是最近一期會計師期中查核或核閱報告已轉為正數，視同符合公司淨值為正之規定。</w:t>
      </w:r>
    </w:p>
    <w:bookmarkEnd w:id="49"/>
    <w:p w14:paraId="6CE6BDAE" w14:textId="4EA25F63" w:rsidR="006B40BD" w:rsidRPr="00F86D4B" w:rsidRDefault="006B40BD" w:rsidP="008524AB">
      <w:pPr>
        <w:pStyle w:val="ac"/>
        <w:numPr>
          <w:ilvl w:val="1"/>
          <w:numId w:val="12"/>
        </w:numPr>
        <w:spacing w:line="420" w:lineRule="exact"/>
        <w:ind w:leftChars="0" w:left="992" w:firstLineChars="0"/>
        <w:jc w:val="both"/>
        <w:rPr>
          <w:rFonts w:ascii="標楷體" w:hAnsi="標楷體"/>
          <w:color w:val="000000" w:themeColor="text1"/>
          <w:sz w:val="24"/>
          <w:szCs w:val="24"/>
        </w:rPr>
      </w:pPr>
      <w:r w:rsidRPr="00F86D4B">
        <w:rPr>
          <w:rFonts w:ascii="標楷體" w:hAnsi="標楷體" w:hint="eastAsia"/>
          <w:color w:val="000000" w:themeColor="text1"/>
          <w:sz w:val="24"/>
          <w:szCs w:val="24"/>
        </w:rPr>
        <w:lastRenderedPageBreak/>
        <w:t>上述如有</w:t>
      </w:r>
      <w:r w:rsidR="00373B26" w:rsidRPr="00F86D4B">
        <w:rPr>
          <w:rFonts w:ascii="標楷體" w:hAnsi="標楷體" w:hint="eastAsia"/>
          <w:color w:val="000000" w:themeColor="text1"/>
          <w:sz w:val="24"/>
          <w:szCs w:val="24"/>
        </w:rPr>
        <w:t>未臻</w:t>
      </w:r>
      <w:r w:rsidRPr="00F86D4B">
        <w:rPr>
          <w:rFonts w:ascii="標楷體" w:hAnsi="標楷體" w:hint="eastAsia"/>
          <w:color w:val="000000" w:themeColor="text1"/>
          <w:sz w:val="24"/>
          <w:szCs w:val="24"/>
        </w:rPr>
        <w:t>明確之處，以</w:t>
      </w:r>
      <w:r w:rsidR="002E79EA" w:rsidRPr="00F86D4B">
        <w:rPr>
          <w:rFonts w:ascii="標楷體" w:hAnsi="標楷體" w:hint="eastAsia"/>
          <w:color w:val="000000" w:themeColor="text1"/>
          <w:sz w:val="24"/>
          <w:szCs w:val="24"/>
        </w:rPr>
        <w:t>管理局</w:t>
      </w:r>
      <w:r w:rsidRPr="00F86D4B">
        <w:rPr>
          <w:rFonts w:ascii="標楷體" w:hAnsi="標楷體" w:hint="eastAsia"/>
          <w:color w:val="000000" w:themeColor="text1"/>
          <w:sz w:val="24"/>
          <w:szCs w:val="24"/>
        </w:rPr>
        <w:t>解釋為準。</w:t>
      </w:r>
    </w:p>
    <w:p w14:paraId="6B079AEB" w14:textId="151674CA" w:rsidR="002C321B" w:rsidRPr="00F86D4B" w:rsidRDefault="0082797E" w:rsidP="002C321B">
      <w:pPr>
        <w:pStyle w:val="10"/>
        <w:ind w:right="-2"/>
        <w:rPr>
          <w:rFonts w:ascii="標楷體" w:hAnsi="標楷體"/>
          <w:color w:val="000000" w:themeColor="text1"/>
          <w:szCs w:val="24"/>
        </w:rPr>
      </w:pPr>
      <w:bookmarkStart w:id="50" w:name="_Toc99120890"/>
      <w:bookmarkStart w:id="51" w:name="_Toc124155849"/>
      <w:bookmarkStart w:id="52" w:name="_Toc124155899"/>
      <w:bookmarkStart w:id="53" w:name="_Toc124177954"/>
      <w:bookmarkStart w:id="54" w:name="_Toc151471468"/>
      <w:bookmarkStart w:id="55" w:name="_Toc151471589"/>
      <w:bookmarkStart w:id="56" w:name="_Toc181868571"/>
      <w:bookmarkStart w:id="57" w:name="_Toc181868736"/>
      <w:bookmarkStart w:id="58" w:name="_Toc184228026"/>
      <w:bookmarkStart w:id="59" w:name="_Toc199868021"/>
      <w:bookmarkStart w:id="60" w:name="_Toc201241228"/>
      <w:bookmarkStart w:id="61" w:name="_Hlk99113722"/>
      <w:bookmarkStart w:id="62" w:name="_Toc66431028"/>
      <w:r w:rsidRPr="00F86D4B">
        <w:rPr>
          <w:rFonts w:ascii="標楷體" w:hAnsi="標楷體" w:hint="eastAsia"/>
          <w:color w:val="000000" w:themeColor="text1"/>
          <w:szCs w:val="24"/>
        </w:rPr>
        <w:t>計畫</w:t>
      </w:r>
      <w:r w:rsidR="00640DE7" w:rsidRPr="00F86D4B">
        <w:rPr>
          <w:rFonts w:ascii="標楷體" w:hAnsi="標楷體" w:hint="eastAsia"/>
          <w:color w:val="000000" w:themeColor="text1"/>
          <w:szCs w:val="24"/>
        </w:rPr>
        <w:t>產品</w:t>
      </w:r>
      <w:r w:rsidR="002C321B" w:rsidRPr="00F86D4B">
        <w:rPr>
          <w:rFonts w:ascii="標楷體" w:hAnsi="標楷體" w:hint="eastAsia"/>
          <w:color w:val="000000" w:themeColor="text1"/>
          <w:szCs w:val="24"/>
        </w:rPr>
        <w:t>類型</w:t>
      </w:r>
      <w:bookmarkEnd w:id="50"/>
      <w:bookmarkEnd w:id="51"/>
      <w:bookmarkEnd w:id="52"/>
      <w:bookmarkEnd w:id="53"/>
      <w:bookmarkEnd w:id="54"/>
      <w:bookmarkEnd w:id="55"/>
      <w:bookmarkEnd w:id="56"/>
      <w:bookmarkEnd w:id="57"/>
      <w:bookmarkEnd w:id="58"/>
      <w:bookmarkEnd w:id="59"/>
      <w:bookmarkEnd w:id="60"/>
    </w:p>
    <w:p w14:paraId="1DCF19FE" w14:textId="26A01B6A" w:rsidR="00D0376D" w:rsidRPr="00F86D4B" w:rsidRDefault="00D7516F" w:rsidP="0069064A">
      <w:pPr>
        <w:ind w:right="-2" w:firstLine="480"/>
        <w:jc w:val="both"/>
        <w:rPr>
          <w:rFonts w:cs="Times New Roman"/>
          <w:color w:val="000000" w:themeColor="text1"/>
          <w:sz w:val="24"/>
          <w:szCs w:val="24"/>
        </w:rPr>
      </w:pPr>
      <w:r w:rsidRPr="00F86D4B">
        <w:rPr>
          <w:rFonts w:cs="Times New Roman"/>
          <w:color w:val="000000" w:themeColor="text1"/>
          <w:sz w:val="24"/>
          <w:szCs w:val="24"/>
        </w:rPr>
        <w:t>本計畫受理</w:t>
      </w:r>
      <w:r w:rsidR="00E57019" w:rsidRPr="00F86D4B">
        <w:rPr>
          <w:rFonts w:cs="Times New Roman"/>
          <w:color w:val="000000" w:themeColor="text1"/>
          <w:sz w:val="24"/>
          <w:szCs w:val="24"/>
        </w:rPr>
        <w:t>1</w:t>
      </w:r>
      <w:r w:rsidR="00E57019" w:rsidRPr="00F86D4B">
        <w:rPr>
          <w:rFonts w:cs="Times New Roman"/>
          <w:color w:val="000000" w:themeColor="text1"/>
          <w:sz w:val="24"/>
          <w:szCs w:val="24"/>
        </w:rPr>
        <w:t>家</w:t>
      </w:r>
      <w:r w:rsidRPr="00F86D4B">
        <w:rPr>
          <w:rFonts w:cs="Times New Roman"/>
          <w:color w:val="000000" w:themeColor="text1"/>
          <w:sz w:val="24"/>
          <w:szCs w:val="24"/>
        </w:rPr>
        <w:t>申請</w:t>
      </w:r>
      <w:r w:rsidR="00BD14D4" w:rsidRPr="00F86D4B">
        <w:rPr>
          <w:rFonts w:cs="Times New Roman"/>
          <w:color w:val="000000" w:themeColor="text1"/>
          <w:sz w:val="24"/>
          <w:szCs w:val="24"/>
        </w:rPr>
        <w:t>機構與</w:t>
      </w:r>
      <w:r w:rsidR="00E57019" w:rsidRPr="00F86D4B">
        <w:rPr>
          <w:rFonts w:cs="Times New Roman"/>
          <w:color w:val="000000" w:themeColor="text1"/>
          <w:sz w:val="24"/>
          <w:szCs w:val="24"/>
        </w:rPr>
        <w:t>1</w:t>
      </w:r>
      <w:r w:rsidR="00E57019" w:rsidRPr="00F86D4B">
        <w:rPr>
          <w:rFonts w:cs="Times New Roman"/>
          <w:color w:val="000000" w:themeColor="text1"/>
          <w:sz w:val="24"/>
          <w:szCs w:val="24"/>
        </w:rPr>
        <w:t>家</w:t>
      </w:r>
      <w:r w:rsidR="00BD14D4" w:rsidRPr="00F86D4B">
        <w:rPr>
          <w:rFonts w:cs="Times New Roman"/>
          <w:color w:val="000000" w:themeColor="text1"/>
          <w:sz w:val="24"/>
          <w:szCs w:val="24"/>
        </w:rPr>
        <w:t>學研機構共同提出合作計畫</w:t>
      </w:r>
      <w:r w:rsidR="00E32C32" w:rsidRPr="00F86D4B">
        <w:rPr>
          <w:rFonts w:cs="Times New Roman"/>
          <w:color w:val="000000" w:themeColor="text1"/>
          <w:sz w:val="24"/>
          <w:szCs w:val="24"/>
        </w:rPr>
        <w:t>，</w:t>
      </w:r>
      <w:r w:rsidR="00640DE7" w:rsidRPr="00F86D4B">
        <w:rPr>
          <w:rFonts w:cs="Times New Roman" w:hint="eastAsia"/>
          <w:color w:val="000000" w:themeColor="text1"/>
          <w:sz w:val="24"/>
          <w:szCs w:val="24"/>
        </w:rPr>
        <w:t>其計畫產品類型</w:t>
      </w:r>
      <w:r w:rsidR="00DF32B1" w:rsidRPr="00F86D4B">
        <w:rPr>
          <w:rFonts w:cs="Times New Roman"/>
          <w:color w:val="000000" w:themeColor="text1"/>
          <w:sz w:val="24"/>
          <w:szCs w:val="24"/>
        </w:rPr>
        <w:t>說明如下</w:t>
      </w:r>
      <w:r w:rsidR="00E32C32" w:rsidRPr="00F86D4B">
        <w:rPr>
          <w:rFonts w:cs="Times New Roman"/>
          <w:color w:val="000000" w:themeColor="text1"/>
          <w:sz w:val="24"/>
          <w:szCs w:val="24"/>
        </w:rPr>
        <w:t>：</w:t>
      </w:r>
    </w:p>
    <w:p w14:paraId="4DF942E4" w14:textId="6E22E8E2" w:rsidR="007B03A5" w:rsidRPr="00F86D4B" w:rsidRDefault="0083490B" w:rsidP="000B4B8D">
      <w:pPr>
        <w:pStyle w:val="20"/>
        <w:numPr>
          <w:ilvl w:val="1"/>
          <w:numId w:val="68"/>
        </w:numPr>
        <w:ind w:right="-2"/>
        <w:jc w:val="both"/>
        <w:rPr>
          <w:rFonts w:cs="Times New Roman"/>
          <w:color w:val="000000" w:themeColor="text1"/>
          <w:sz w:val="24"/>
          <w:szCs w:val="24"/>
        </w:rPr>
      </w:pPr>
      <w:bookmarkStart w:id="63" w:name="_Hlk98939956"/>
      <w:r w:rsidRPr="00F86D4B">
        <w:rPr>
          <w:rFonts w:cs="Times New Roman"/>
          <w:color w:val="000000" w:themeColor="text1"/>
          <w:sz w:val="24"/>
          <w:szCs w:val="24"/>
        </w:rPr>
        <w:t>執行</w:t>
      </w:r>
      <w:r w:rsidR="00A33EA7" w:rsidRPr="00F86D4B">
        <w:rPr>
          <w:rFonts w:cs="Times New Roman" w:hint="eastAsia"/>
          <w:color w:val="000000" w:themeColor="text1"/>
          <w:sz w:val="24"/>
          <w:szCs w:val="24"/>
        </w:rPr>
        <w:t>跨域</w:t>
      </w:r>
      <w:r w:rsidR="00BD677B" w:rsidRPr="00F86D4B">
        <w:rPr>
          <w:rFonts w:ascii="標楷體" w:hAnsi="標楷體" w:hint="eastAsia"/>
          <w:color w:val="000000" w:themeColor="text1"/>
          <w:sz w:val="24"/>
          <w:szCs w:val="24"/>
        </w:rPr>
        <w:t>智慧醫療健康照護產品開發</w:t>
      </w:r>
      <w:bookmarkEnd w:id="63"/>
      <w:r w:rsidR="007B03A5" w:rsidRPr="00F86D4B">
        <w:rPr>
          <w:rFonts w:cs="Times New Roman"/>
          <w:color w:val="000000" w:themeColor="text1"/>
          <w:sz w:val="24"/>
          <w:szCs w:val="24"/>
        </w:rPr>
        <w:t>，</w:t>
      </w:r>
      <w:r w:rsidR="007B03A5" w:rsidRPr="00F86D4B">
        <w:rPr>
          <w:rFonts w:cs="Times New Roman" w:hint="eastAsia"/>
          <w:color w:val="000000" w:themeColor="text1"/>
          <w:sz w:val="24"/>
          <w:szCs w:val="24"/>
        </w:rPr>
        <w:t>於計畫執行期間內</w:t>
      </w:r>
      <w:r w:rsidR="007B03A5" w:rsidRPr="00F86D4B">
        <w:rPr>
          <w:rFonts w:cs="Times New Roman"/>
          <w:color w:val="000000" w:themeColor="text1"/>
          <w:sz w:val="24"/>
          <w:szCs w:val="24"/>
        </w:rPr>
        <w:t>產出新產品原型品需依產品上市法規要求完成安全與效能測試、驗證或確效報告，需符合國內「醫療器材許可證核發與登錄及年度申報準則」或各國醫療器材主管機關同等標準。</w:t>
      </w:r>
    </w:p>
    <w:p w14:paraId="07461A9E" w14:textId="7784881E" w:rsidR="00AE6101" w:rsidRPr="00F86D4B" w:rsidRDefault="00CE5620" w:rsidP="000B4B8D">
      <w:pPr>
        <w:pStyle w:val="ac"/>
        <w:numPr>
          <w:ilvl w:val="1"/>
          <w:numId w:val="68"/>
        </w:numPr>
        <w:ind w:leftChars="0" w:firstLineChars="0"/>
        <w:jc w:val="both"/>
        <w:rPr>
          <w:rFonts w:ascii="標楷體" w:hAnsi="標楷體"/>
          <w:color w:val="000000" w:themeColor="text1"/>
          <w:sz w:val="24"/>
          <w:szCs w:val="24"/>
        </w:rPr>
      </w:pPr>
      <w:r w:rsidRPr="00F86D4B">
        <w:rPr>
          <w:rFonts w:cs="Times New Roman"/>
          <w:color w:val="000000" w:themeColor="text1"/>
          <w:sz w:val="24"/>
          <w:szCs w:val="24"/>
        </w:rPr>
        <w:t>執行查驗登記之</w:t>
      </w:r>
      <w:r w:rsidR="000961F4" w:rsidRPr="00F86D4B">
        <w:rPr>
          <w:rFonts w:ascii="標楷體" w:hAnsi="標楷體" w:hint="eastAsia"/>
          <w:color w:val="000000" w:themeColor="text1"/>
          <w:sz w:val="24"/>
          <w:szCs w:val="24"/>
        </w:rPr>
        <w:t>智慧醫療健康照護產品</w:t>
      </w:r>
      <w:r w:rsidRPr="00F86D4B">
        <w:rPr>
          <w:rFonts w:cs="Times New Roman"/>
          <w:color w:val="000000" w:themeColor="text1"/>
          <w:sz w:val="24"/>
          <w:szCs w:val="24"/>
        </w:rPr>
        <w:t>計畫</w:t>
      </w:r>
      <w:r w:rsidR="008435B7" w:rsidRPr="00F86D4B">
        <w:rPr>
          <w:rFonts w:cs="Times New Roman" w:hint="eastAsia"/>
          <w:color w:val="000000" w:themeColor="text1"/>
          <w:sz w:val="24"/>
          <w:szCs w:val="24"/>
        </w:rPr>
        <w:t>(</w:t>
      </w:r>
      <w:r w:rsidR="008435B7" w:rsidRPr="00F86D4B">
        <w:rPr>
          <w:rFonts w:cs="Times New Roman" w:hint="eastAsia"/>
          <w:color w:val="000000" w:themeColor="text1"/>
          <w:sz w:val="24"/>
          <w:szCs w:val="24"/>
        </w:rPr>
        <w:t>含臨床研究</w:t>
      </w:r>
      <w:r w:rsidR="008435B7" w:rsidRPr="00F86D4B">
        <w:rPr>
          <w:rFonts w:cs="Times New Roman" w:hint="eastAsia"/>
          <w:color w:val="000000" w:themeColor="text1"/>
          <w:sz w:val="24"/>
          <w:szCs w:val="24"/>
        </w:rPr>
        <w:t>)</w:t>
      </w:r>
      <w:r w:rsidR="00DF32B1" w:rsidRPr="00F86D4B">
        <w:rPr>
          <w:rFonts w:cs="Times New Roman"/>
          <w:color w:val="000000" w:themeColor="text1"/>
          <w:sz w:val="24"/>
          <w:szCs w:val="24"/>
        </w:rPr>
        <w:t>，</w:t>
      </w:r>
      <w:r w:rsidRPr="00F86D4B">
        <w:rPr>
          <w:rFonts w:cs="Times New Roman"/>
          <w:color w:val="000000" w:themeColor="text1"/>
          <w:sz w:val="24"/>
          <w:szCs w:val="24"/>
        </w:rPr>
        <w:t>即從事已成熟之研發成果於上市前後進入臨床試驗，驗證安全性、功效性等之商品化計畫</w:t>
      </w:r>
      <w:r w:rsidR="007E01CC" w:rsidRPr="00F86D4B">
        <w:rPr>
          <w:rFonts w:cs="Times New Roman" w:hint="eastAsia"/>
          <w:color w:val="000000" w:themeColor="text1"/>
          <w:sz w:val="24"/>
          <w:szCs w:val="24"/>
        </w:rPr>
        <w:t>，並</w:t>
      </w:r>
      <w:r w:rsidR="007E01CC" w:rsidRPr="00F86D4B">
        <w:rPr>
          <w:rFonts w:ascii="標楷體" w:hAnsi="標楷體" w:hint="eastAsia"/>
          <w:color w:val="000000" w:themeColor="text1"/>
          <w:sz w:val="24"/>
          <w:szCs w:val="24"/>
        </w:rPr>
        <w:t>依計畫標的臨床前驗證、臨床驗證等商品化階段，完成原型品開發、臨床前驗證及確效報告、場域驗證或臨床數據報告等(</w:t>
      </w:r>
      <w:r w:rsidR="007E01CC" w:rsidRPr="00F86D4B">
        <w:rPr>
          <w:rFonts w:cs="Times New Roman"/>
          <w:color w:val="000000" w:themeColor="text1"/>
          <w:sz w:val="24"/>
          <w:szCs w:val="24"/>
        </w:rPr>
        <w:t>※</w:t>
      </w:r>
      <w:r w:rsidR="007E01CC" w:rsidRPr="00F86D4B">
        <w:rPr>
          <w:rFonts w:ascii="標楷體" w:hAnsi="標楷體" w:hint="eastAsia"/>
          <w:color w:val="000000" w:themeColor="text1"/>
          <w:sz w:val="24"/>
          <w:szCs w:val="24"/>
        </w:rPr>
        <w:t>)。</w:t>
      </w:r>
    </w:p>
    <w:p w14:paraId="62CBBD69" w14:textId="27A2D701" w:rsidR="00963348" w:rsidRPr="00F86D4B" w:rsidRDefault="00963348" w:rsidP="0069064A">
      <w:pPr>
        <w:pStyle w:val="20"/>
        <w:numPr>
          <w:ilvl w:val="0"/>
          <w:numId w:val="0"/>
        </w:numPr>
        <w:ind w:left="425" w:right="-569" w:firstLineChars="250" w:firstLine="600"/>
        <w:jc w:val="both"/>
        <w:rPr>
          <w:rFonts w:cs="Times New Roman"/>
          <w:color w:val="000000" w:themeColor="text1"/>
          <w:spacing w:val="-16"/>
          <w:sz w:val="24"/>
          <w:szCs w:val="24"/>
        </w:rPr>
      </w:pPr>
      <w:r w:rsidRPr="00F86D4B">
        <w:rPr>
          <w:rFonts w:cs="Times New Roman"/>
          <w:color w:val="000000" w:themeColor="text1"/>
          <w:sz w:val="24"/>
          <w:szCs w:val="24"/>
        </w:rPr>
        <w:t>※</w:t>
      </w:r>
      <w:r w:rsidRPr="00F86D4B">
        <w:rPr>
          <w:rFonts w:cs="Times New Roman"/>
          <w:color w:val="000000" w:themeColor="text1"/>
          <w:spacing w:val="-16"/>
          <w:sz w:val="24"/>
          <w:szCs w:val="24"/>
        </w:rPr>
        <w:t>依計畫標的商品化階段</w:t>
      </w:r>
      <w:r w:rsidR="007B03A5" w:rsidRPr="00F86D4B">
        <w:rPr>
          <w:rFonts w:cs="Times New Roman" w:hint="eastAsia"/>
          <w:color w:val="000000" w:themeColor="text1"/>
          <w:spacing w:val="-16"/>
          <w:sz w:val="24"/>
          <w:szCs w:val="24"/>
        </w:rPr>
        <w:t>於計畫執行期間內</w:t>
      </w:r>
      <w:r w:rsidRPr="00F86D4B">
        <w:rPr>
          <w:rFonts w:cs="Times New Roman"/>
          <w:color w:val="000000" w:themeColor="text1"/>
          <w:spacing w:val="-16"/>
          <w:sz w:val="24"/>
          <w:szCs w:val="24"/>
        </w:rPr>
        <w:t>完成下列</w:t>
      </w:r>
      <w:r w:rsidR="002E0B59" w:rsidRPr="00F86D4B">
        <w:rPr>
          <w:rFonts w:cs="Times New Roman" w:hint="eastAsia"/>
          <w:color w:val="000000" w:themeColor="text1"/>
          <w:spacing w:val="-16"/>
          <w:sz w:val="24"/>
          <w:szCs w:val="24"/>
        </w:rPr>
        <w:t>計畫</w:t>
      </w:r>
      <w:r w:rsidRPr="00F86D4B">
        <w:rPr>
          <w:rFonts w:cs="Times New Roman"/>
          <w:color w:val="000000" w:themeColor="text1"/>
          <w:spacing w:val="-16"/>
          <w:sz w:val="24"/>
          <w:szCs w:val="24"/>
        </w:rPr>
        <w:t>成果</w:t>
      </w:r>
      <w:r w:rsidRPr="00F86D4B">
        <w:rPr>
          <w:rFonts w:cs="Times New Roman"/>
          <w:color w:val="000000" w:themeColor="text1"/>
          <w:spacing w:val="-16"/>
          <w:sz w:val="24"/>
          <w:szCs w:val="24"/>
        </w:rPr>
        <w:t>(</w:t>
      </w:r>
      <w:r w:rsidRPr="00F86D4B">
        <w:rPr>
          <w:rFonts w:cs="Times New Roman"/>
          <w:color w:val="000000" w:themeColor="text1"/>
          <w:spacing w:val="-16"/>
          <w:sz w:val="24"/>
          <w:szCs w:val="24"/>
        </w:rPr>
        <w:t>至少一項</w:t>
      </w:r>
      <w:r w:rsidRPr="00F86D4B">
        <w:rPr>
          <w:rFonts w:cs="Times New Roman"/>
          <w:color w:val="000000" w:themeColor="text1"/>
          <w:spacing w:val="-16"/>
          <w:sz w:val="24"/>
          <w:szCs w:val="24"/>
        </w:rPr>
        <w:t>)</w:t>
      </w:r>
      <w:r w:rsidRPr="00F86D4B">
        <w:rPr>
          <w:rFonts w:cs="Times New Roman"/>
          <w:color w:val="000000" w:themeColor="text1"/>
          <w:spacing w:val="-16"/>
          <w:sz w:val="24"/>
          <w:szCs w:val="24"/>
        </w:rPr>
        <w:t>：</w:t>
      </w:r>
    </w:p>
    <w:p w14:paraId="2A54B8B5" w14:textId="4B49C53C" w:rsidR="00DB0B35" w:rsidRPr="00F86D4B" w:rsidRDefault="007E01CC" w:rsidP="000B4B8D">
      <w:pPr>
        <w:pStyle w:val="20"/>
        <w:numPr>
          <w:ilvl w:val="0"/>
          <w:numId w:val="77"/>
        </w:numPr>
        <w:spacing w:line="420" w:lineRule="exact"/>
        <w:ind w:left="1276" w:hanging="425"/>
        <w:jc w:val="both"/>
        <w:rPr>
          <w:rFonts w:cs="Times New Roman"/>
          <w:color w:val="000000" w:themeColor="text1"/>
          <w:sz w:val="24"/>
          <w:szCs w:val="24"/>
        </w:rPr>
      </w:pPr>
      <w:r w:rsidRPr="00F86D4B">
        <w:rPr>
          <w:rFonts w:cs="Times New Roman" w:hint="eastAsia"/>
          <w:color w:val="000000" w:themeColor="text1"/>
          <w:sz w:val="24"/>
          <w:szCs w:val="24"/>
        </w:rPr>
        <w:t>臨床前驗證：完成計畫標的之國內外醫療器材品質管理系統認證</w:t>
      </w:r>
      <w:r w:rsidR="005F3C17" w:rsidRPr="00F86D4B">
        <w:rPr>
          <w:rFonts w:cs="Times New Roman" w:hint="eastAsia"/>
          <w:color w:val="000000" w:themeColor="text1"/>
          <w:sz w:val="24"/>
          <w:szCs w:val="24"/>
        </w:rPr>
        <w:t>或</w:t>
      </w:r>
      <w:r w:rsidR="005F3C17" w:rsidRPr="00F86D4B">
        <w:rPr>
          <w:rFonts w:ascii="標楷體" w:hAnsi="標楷體"/>
          <w:color w:val="000000" w:themeColor="text1"/>
          <w:sz w:val="24"/>
          <w:szCs w:val="24"/>
        </w:rPr>
        <w:t>實驗室開發檢測</w:t>
      </w:r>
      <w:r w:rsidRPr="00F86D4B">
        <w:rPr>
          <w:rFonts w:cs="Times New Roman" w:hint="eastAsia"/>
          <w:color w:val="000000" w:themeColor="text1"/>
          <w:sz w:val="24"/>
          <w:szCs w:val="24"/>
        </w:rPr>
        <w:t>相關程序、報告與文件或提出申請</w:t>
      </w:r>
      <w:r w:rsidRPr="00F86D4B">
        <w:rPr>
          <w:rFonts w:cs="Times New Roman" w:hint="eastAsia"/>
          <w:color w:val="000000" w:themeColor="text1"/>
          <w:sz w:val="24"/>
          <w:szCs w:val="24"/>
        </w:rPr>
        <w:t>(</w:t>
      </w:r>
      <w:r w:rsidRPr="00F86D4B">
        <w:rPr>
          <w:rFonts w:cs="Times New Roman" w:hint="eastAsia"/>
          <w:color w:val="000000" w:themeColor="text1"/>
          <w:sz w:val="24"/>
          <w:szCs w:val="24"/>
        </w:rPr>
        <w:t>例如：</w:t>
      </w:r>
      <w:r w:rsidRPr="00F86D4B">
        <w:rPr>
          <w:rFonts w:cs="Times New Roman"/>
          <w:color w:val="000000" w:themeColor="text1"/>
          <w:sz w:val="24"/>
          <w:szCs w:val="24"/>
        </w:rPr>
        <w:t>QMS</w:t>
      </w:r>
      <w:r w:rsidRPr="00F86D4B">
        <w:rPr>
          <w:rFonts w:cs="Times New Roman"/>
          <w:color w:val="000000" w:themeColor="text1"/>
          <w:sz w:val="24"/>
          <w:szCs w:val="24"/>
        </w:rPr>
        <w:t>、</w:t>
      </w:r>
      <w:r w:rsidRPr="00F86D4B">
        <w:rPr>
          <w:rFonts w:cs="Times New Roman"/>
          <w:color w:val="000000" w:themeColor="text1"/>
          <w:sz w:val="24"/>
          <w:szCs w:val="24"/>
        </w:rPr>
        <w:t>ISO</w:t>
      </w:r>
      <w:r w:rsidR="00AB0966" w:rsidRPr="00F86D4B">
        <w:rPr>
          <w:rFonts w:cs="Times New Roman" w:hint="eastAsia"/>
          <w:color w:val="000000" w:themeColor="text1"/>
          <w:sz w:val="24"/>
          <w:szCs w:val="24"/>
        </w:rPr>
        <w:t xml:space="preserve"> </w:t>
      </w:r>
      <w:r w:rsidRPr="00F86D4B">
        <w:rPr>
          <w:rFonts w:cs="Times New Roman"/>
          <w:color w:val="000000" w:themeColor="text1"/>
          <w:sz w:val="24"/>
          <w:szCs w:val="24"/>
        </w:rPr>
        <w:t>13485</w:t>
      </w:r>
      <w:r w:rsidR="005F3C17" w:rsidRPr="00F86D4B">
        <w:rPr>
          <w:rFonts w:cs="Times New Roman" w:hint="eastAsia"/>
          <w:color w:val="000000" w:themeColor="text1"/>
          <w:sz w:val="24"/>
          <w:szCs w:val="24"/>
        </w:rPr>
        <w:t>、</w:t>
      </w:r>
      <w:r w:rsidR="005F3C17" w:rsidRPr="00F86D4B">
        <w:rPr>
          <w:rFonts w:cs="Times New Roman"/>
          <w:color w:val="000000" w:themeColor="text1"/>
          <w:sz w:val="24"/>
          <w:szCs w:val="24"/>
        </w:rPr>
        <w:t>LDTs</w:t>
      </w:r>
      <w:r w:rsidRPr="00F86D4B">
        <w:rPr>
          <w:rFonts w:cs="Times New Roman"/>
          <w:color w:val="000000" w:themeColor="text1"/>
          <w:sz w:val="24"/>
          <w:szCs w:val="24"/>
        </w:rPr>
        <w:t>等</w:t>
      </w:r>
      <w:r w:rsidRPr="00F86D4B">
        <w:rPr>
          <w:rFonts w:cs="Times New Roman"/>
          <w:color w:val="000000" w:themeColor="text1"/>
          <w:sz w:val="24"/>
          <w:szCs w:val="24"/>
        </w:rPr>
        <w:t>)</w:t>
      </w:r>
      <w:r w:rsidR="00BC2A35" w:rsidRPr="00F86D4B">
        <w:rPr>
          <w:rFonts w:cs="Times New Roman" w:hint="eastAsia"/>
          <w:color w:val="000000" w:themeColor="text1"/>
          <w:sz w:val="24"/>
          <w:szCs w:val="24"/>
        </w:rPr>
        <w:t>、</w:t>
      </w:r>
      <w:r w:rsidR="000B7BC1" w:rsidRPr="00F86D4B">
        <w:rPr>
          <w:rFonts w:cs="Times New Roman" w:hint="eastAsia"/>
          <w:color w:val="000000" w:themeColor="text1"/>
          <w:sz w:val="24"/>
          <w:szCs w:val="24"/>
        </w:rPr>
        <w:t>計畫標的之安全性與功能性測試規劃與執行</w:t>
      </w:r>
      <w:r w:rsidR="0068593A" w:rsidRPr="00F86D4B">
        <w:rPr>
          <w:rFonts w:cs="Times New Roman" w:hint="eastAsia"/>
          <w:color w:val="000000" w:themeColor="text1"/>
          <w:sz w:val="24"/>
          <w:szCs w:val="24"/>
        </w:rPr>
        <w:t>，倘以</w:t>
      </w:r>
      <w:r w:rsidR="0068593A" w:rsidRPr="00F86D4B">
        <w:rPr>
          <w:rFonts w:cs="Times New Roman" w:hint="eastAsia"/>
          <w:color w:val="000000" w:themeColor="text1"/>
          <w:sz w:val="24"/>
          <w:szCs w:val="24"/>
        </w:rPr>
        <w:t>I</w:t>
      </w:r>
      <w:r w:rsidR="0068593A" w:rsidRPr="00F86D4B">
        <w:rPr>
          <w:rFonts w:cs="Times New Roman"/>
          <w:color w:val="000000" w:themeColor="text1"/>
          <w:sz w:val="24"/>
          <w:szCs w:val="24"/>
        </w:rPr>
        <w:t>RB</w:t>
      </w:r>
      <w:r w:rsidR="0068593A" w:rsidRPr="00F86D4B">
        <w:rPr>
          <w:rFonts w:cs="Times New Roman" w:hint="eastAsia"/>
          <w:color w:val="000000" w:themeColor="text1"/>
          <w:sz w:val="24"/>
          <w:szCs w:val="24"/>
        </w:rPr>
        <w:t>申請送件為最終標的者，請列出以完成臨床試驗計畫所有準備資料為查核點。</w:t>
      </w:r>
    </w:p>
    <w:p w14:paraId="1EF93BF7" w14:textId="25991B02" w:rsidR="0016264D" w:rsidRPr="00F86D4B" w:rsidRDefault="007E01CC" w:rsidP="000B4B8D">
      <w:pPr>
        <w:pStyle w:val="20"/>
        <w:numPr>
          <w:ilvl w:val="0"/>
          <w:numId w:val="77"/>
        </w:numPr>
        <w:spacing w:line="420" w:lineRule="exact"/>
        <w:ind w:left="1276" w:hanging="425"/>
        <w:jc w:val="both"/>
        <w:rPr>
          <w:rFonts w:cs="Times New Roman"/>
          <w:color w:val="000000" w:themeColor="text1"/>
          <w:sz w:val="24"/>
          <w:szCs w:val="24"/>
        </w:rPr>
      </w:pPr>
      <w:r w:rsidRPr="00F86D4B">
        <w:rPr>
          <w:rFonts w:cs="Times New Roman" w:hint="eastAsia"/>
          <w:color w:val="000000" w:themeColor="text1"/>
          <w:sz w:val="24"/>
          <w:szCs w:val="24"/>
        </w:rPr>
        <w:t>臨床驗證：</w:t>
      </w:r>
      <w:r w:rsidR="0068593A" w:rsidRPr="00F86D4B">
        <w:rPr>
          <w:rFonts w:cs="Times New Roman" w:hint="eastAsia"/>
          <w:color w:val="000000" w:themeColor="text1"/>
          <w:sz w:val="24"/>
          <w:szCs w:val="24"/>
        </w:rPr>
        <w:t>完成臨床數據報告，係指用於產品安全與臨床效能驗證或優化</w:t>
      </w:r>
      <w:r w:rsidR="0068593A" w:rsidRPr="00F86D4B">
        <w:rPr>
          <w:rFonts w:cs="Times New Roman" w:hint="eastAsia"/>
          <w:color w:val="000000" w:themeColor="text1"/>
          <w:sz w:val="24"/>
          <w:szCs w:val="24"/>
        </w:rPr>
        <w:t>(</w:t>
      </w:r>
      <w:r w:rsidR="0068593A" w:rsidRPr="00F86D4B">
        <w:rPr>
          <w:rFonts w:cs="Times New Roman" w:hint="eastAsia"/>
          <w:color w:val="000000" w:themeColor="text1"/>
          <w:sz w:val="24"/>
          <w:szCs w:val="24"/>
        </w:rPr>
        <w:t>包含可用性評估</w:t>
      </w:r>
      <w:r w:rsidR="0068593A" w:rsidRPr="00F86D4B">
        <w:rPr>
          <w:rFonts w:cs="Times New Roman" w:hint="eastAsia"/>
          <w:color w:val="000000" w:themeColor="text1"/>
          <w:sz w:val="24"/>
          <w:szCs w:val="24"/>
        </w:rPr>
        <w:t>)</w:t>
      </w:r>
      <w:r w:rsidR="0068593A" w:rsidRPr="00F86D4B">
        <w:rPr>
          <w:rFonts w:cs="Times New Roman" w:hint="eastAsia"/>
          <w:color w:val="000000" w:themeColor="text1"/>
          <w:sz w:val="24"/>
          <w:szCs w:val="24"/>
        </w:rPr>
        <w:t>、場域系統整合、臨床驗證等符合上市審查要求或提供與臨床試驗計畫書及</w:t>
      </w:r>
      <w:r w:rsidR="0068593A" w:rsidRPr="00F86D4B">
        <w:rPr>
          <w:rFonts w:cs="Times New Roman" w:hint="eastAsia"/>
          <w:color w:val="000000" w:themeColor="text1"/>
          <w:spacing w:val="-10"/>
          <w:sz w:val="24"/>
          <w:szCs w:val="24"/>
        </w:rPr>
        <w:t>IRB</w:t>
      </w:r>
      <w:r w:rsidR="0068593A" w:rsidRPr="00F86D4B">
        <w:rPr>
          <w:rFonts w:cs="Times New Roman" w:hint="eastAsia"/>
          <w:color w:val="000000" w:themeColor="text1"/>
          <w:spacing w:val="-10"/>
          <w:sz w:val="24"/>
          <w:szCs w:val="24"/>
        </w:rPr>
        <w:t>核准文件一致</w:t>
      </w:r>
      <w:r w:rsidR="0068593A" w:rsidRPr="00F86D4B">
        <w:rPr>
          <w:rFonts w:cs="Times New Roman" w:hint="eastAsia"/>
          <w:color w:val="000000" w:themeColor="text1"/>
          <w:sz w:val="24"/>
          <w:szCs w:val="24"/>
        </w:rPr>
        <w:t>之完整臨床試驗結案報告與分析結果報告。</w:t>
      </w:r>
    </w:p>
    <w:p w14:paraId="1FFEB01B" w14:textId="28780234" w:rsidR="00DB0B35" w:rsidRPr="00F86D4B" w:rsidRDefault="0059604F" w:rsidP="009F2E28">
      <w:pPr>
        <w:pStyle w:val="20"/>
        <w:numPr>
          <w:ilvl w:val="0"/>
          <w:numId w:val="0"/>
        </w:numPr>
        <w:ind w:left="1276" w:right="-2"/>
        <w:jc w:val="both"/>
        <w:rPr>
          <w:rFonts w:cs="Times New Roman"/>
          <w:color w:val="000000" w:themeColor="text1"/>
          <w:sz w:val="24"/>
          <w:szCs w:val="24"/>
        </w:rPr>
      </w:pPr>
      <w:r w:rsidRPr="00F86D4B">
        <w:rPr>
          <w:rFonts w:cs="Times New Roman" w:hint="eastAsia"/>
          <w:color w:val="000000" w:themeColor="text1"/>
          <w:sz w:val="24"/>
          <w:szCs w:val="24"/>
        </w:rPr>
        <w:t>(</w:t>
      </w:r>
      <w:r w:rsidR="00E45D86" w:rsidRPr="00F86D4B">
        <w:rPr>
          <w:rFonts w:cs="Times New Roman" w:hint="eastAsia"/>
          <w:color w:val="000000" w:themeColor="text1"/>
          <w:sz w:val="24"/>
          <w:szCs w:val="24"/>
        </w:rPr>
        <w:t>註：</w:t>
      </w:r>
      <w:r w:rsidRPr="00F86D4B">
        <w:rPr>
          <w:rFonts w:cs="Times New Roman" w:hint="eastAsia"/>
          <w:color w:val="000000" w:themeColor="text1"/>
          <w:sz w:val="24"/>
          <w:szCs w:val="24"/>
        </w:rPr>
        <w:t>IRB</w:t>
      </w:r>
      <w:r w:rsidRPr="00F86D4B">
        <w:rPr>
          <w:rFonts w:cs="Times New Roman" w:hint="eastAsia"/>
          <w:color w:val="000000" w:themeColor="text1"/>
          <w:sz w:val="24"/>
          <w:szCs w:val="24"/>
        </w:rPr>
        <w:t>核</w:t>
      </w:r>
      <w:r w:rsidRPr="00F86D4B">
        <w:rPr>
          <w:rFonts w:cs="Times New Roman"/>
          <w:color w:val="000000" w:themeColor="text1"/>
          <w:sz w:val="24"/>
          <w:szCs w:val="24"/>
        </w:rPr>
        <w:t>准文件未能於</w:t>
      </w:r>
      <w:r w:rsidRPr="00F86D4B">
        <w:rPr>
          <w:rFonts w:cs="Times New Roman" w:hint="eastAsia"/>
          <w:color w:val="000000" w:themeColor="text1"/>
          <w:sz w:val="24"/>
          <w:szCs w:val="24"/>
        </w:rPr>
        <w:t>計畫</w:t>
      </w:r>
      <w:r w:rsidRPr="00F86D4B">
        <w:rPr>
          <w:rFonts w:cs="Times New Roman"/>
          <w:color w:val="000000" w:themeColor="text1"/>
          <w:sz w:val="24"/>
          <w:szCs w:val="24"/>
        </w:rPr>
        <w:t>申請時提交者，須先提交已送審之證明文件，</w:t>
      </w:r>
      <w:r w:rsidRPr="00F86D4B">
        <w:rPr>
          <w:rFonts w:ascii="標楷體" w:hAnsi="標楷體" w:cs="Times New Roman" w:hint="eastAsia"/>
          <w:color w:val="000000" w:themeColor="text1"/>
          <w:sz w:val="24"/>
        </w:rPr>
        <w:t>並於六個月內補齊核准文件。</w:t>
      </w:r>
      <w:r w:rsidRPr="00F86D4B">
        <w:rPr>
          <w:rFonts w:cs="Times New Roman"/>
          <w:color w:val="000000" w:themeColor="text1"/>
          <w:sz w:val="24"/>
          <w:szCs w:val="24"/>
        </w:rPr>
        <w:t>)</w:t>
      </w:r>
    </w:p>
    <w:p w14:paraId="4B14C321" w14:textId="45DF3B9C" w:rsidR="0009195A" w:rsidRPr="00F86D4B" w:rsidRDefault="0009195A" w:rsidP="000B4B8D">
      <w:pPr>
        <w:pStyle w:val="20"/>
        <w:numPr>
          <w:ilvl w:val="0"/>
          <w:numId w:val="77"/>
        </w:numPr>
        <w:spacing w:line="420" w:lineRule="exact"/>
        <w:ind w:left="1276" w:hanging="425"/>
        <w:jc w:val="both"/>
        <w:rPr>
          <w:rFonts w:cs="Times New Roman"/>
          <w:color w:val="000000" w:themeColor="text1"/>
          <w:sz w:val="24"/>
          <w:szCs w:val="24"/>
        </w:rPr>
      </w:pPr>
      <w:r w:rsidRPr="00F86D4B">
        <w:rPr>
          <w:rFonts w:cs="Times New Roman" w:hint="eastAsia"/>
          <w:color w:val="000000" w:themeColor="text1"/>
          <w:sz w:val="24"/>
          <w:szCs w:val="24"/>
        </w:rPr>
        <w:t>若不須臨床試驗即可申請查驗登記之產品，須以完成相關文件準備並完成送件。</w:t>
      </w:r>
    </w:p>
    <w:p w14:paraId="2C222330" w14:textId="77777777" w:rsidR="00BB685C" w:rsidRPr="00F86D4B" w:rsidRDefault="00BB685C" w:rsidP="00D34C44">
      <w:pPr>
        <w:pStyle w:val="10"/>
        <w:ind w:right="-2"/>
        <w:rPr>
          <w:rFonts w:ascii="標楷體" w:hAnsi="標楷體"/>
          <w:color w:val="000000" w:themeColor="text1"/>
          <w:szCs w:val="24"/>
        </w:rPr>
      </w:pPr>
      <w:bookmarkStart w:id="64" w:name="_Toc99120891"/>
      <w:bookmarkStart w:id="65" w:name="_Toc124155850"/>
      <w:bookmarkStart w:id="66" w:name="_Toc124155900"/>
      <w:bookmarkStart w:id="67" w:name="_Toc124177955"/>
      <w:bookmarkStart w:id="68" w:name="_Toc151471469"/>
      <w:bookmarkStart w:id="69" w:name="_Toc151471590"/>
      <w:bookmarkStart w:id="70" w:name="_Toc181868572"/>
      <w:bookmarkStart w:id="71" w:name="_Toc181868737"/>
      <w:bookmarkStart w:id="72" w:name="_Toc184228027"/>
      <w:bookmarkStart w:id="73" w:name="_Toc199868022"/>
      <w:bookmarkStart w:id="74" w:name="_Toc201241229"/>
      <w:bookmarkEnd w:id="61"/>
      <w:r w:rsidRPr="00F86D4B">
        <w:rPr>
          <w:rFonts w:ascii="標楷體" w:hAnsi="標楷體" w:hint="eastAsia"/>
          <w:color w:val="000000" w:themeColor="text1"/>
          <w:szCs w:val="24"/>
        </w:rPr>
        <w:t>計畫範疇</w:t>
      </w:r>
      <w:bookmarkEnd w:id="64"/>
      <w:bookmarkEnd w:id="65"/>
      <w:bookmarkEnd w:id="66"/>
      <w:bookmarkEnd w:id="67"/>
      <w:bookmarkEnd w:id="68"/>
      <w:bookmarkEnd w:id="69"/>
      <w:bookmarkEnd w:id="70"/>
      <w:bookmarkEnd w:id="71"/>
      <w:bookmarkEnd w:id="72"/>
      <w:bookmarkEnd w:id="73"/>
      <w:bookmarkEnd w:id="74"/>
    </w:p>
    <w:p w14:paraId="34ACB83D" w14:textId="3E066429" w:rsidR="0082271E" w:rsidRPr="00F86D4B" w:rsidRDefault="0082271E" w:rsidP="00725E7A">
      <w:pPr>
        <w:pStyle w:val="20"/>
        <w:numPr>
          <w:ilvl w:val="1"/>
          <w:numId w:val="8"/>
        </w:numPr>
        <w:ind w:right="-2"/>
        <w:rPr>
          <w:rFonts w:ascii="標楷體" w:hAnsi="標楷體"/>
          <w:color w:val="000000" w:themeColor="text1"/>
          <w:sz w:val="24"/>
          <w:szCs w:val="24"/>
        </w:rPr>
      </w:pPr>
      <w:r w:rsidRPr="00F86D4B">
        <w:rPr>
          <w:rFonts w:ascii="標楷體" w:hAnsi="標楷體" w:hint="eastAsia"/>
          <w:color w:val="000000" w:themeColor="text1"/>
          <w:sz w:val="24"/>
          <w:szCs w:val="24"/>
        </w:rPr>
        <w:t>計畫審查領域</w:t>
      </w:r>
    </w:p>
    <w:tbl>
      <w:tblPr>
        <w:tblStyle w:val="af6"/>
        <w:tblW w:w="0" w:type="auto"/>
        <w:tblInd w:w="704" w:type="dxa"/>
        <w:tblLook w:val="04A0" w:firstRow="1" w:lastRow="0" w:firstColumn="1" w:lastColumn="0" w:noHBand="0" w:noVBand="1"/>
      </w:tblPr>
      <w:tblGrid>
        <w:gridCol w:w="2977"/>
        <w:gridCol w:w="5379"/>
      </w:tblGrid>
      <w:tr w:rsidR="00F86D4B" w:rsidRPr="00F86D4B" w14:paraId="37DDB44E" w14:textId="77777777" w:rsidTr="003D19D2">
        <w:tc>
          <w:tcPr>
            <w:tcW w:w="2977" w:type="dxa"/>
            <w:shd w:val="clear" w:color="auto" w:fill="DEEAF6" w:themeFill="accent5" w:themeFillTint="33"/>
          </w:tcPr>
          <w:p w14:paraId="49593AE5" w14:textId="77777777" w:rsidR="00D9086C" w:rsidRPr="00F86D4B" w:rsidRDefault="00D9086C" w:rsidP="00FE5504">
            <w:pPr>
              <w:pStyle w:val="20"/>
              <w:numPr>
                <w:ilvl w:val="0"/>
                <w:numId w:val="0"/>
              </w:numPr>
              <w:jc w:val="center"/>
              <w:rPr>
                <w:rFonts w:ascii="標楷體" w:hAnsi="標楷體"/>
                <w:b/>
                <w:color w:val="000000" w:themeColor="text1"/>
                <w:sz w:val="24"/>
                <w:szCs w:val="24"/>
              </w:rPr>
            </w:pPr>
            <w:bookmarkStart w:id="75" w:name="_Hlk196228795"/>
            <w:r w:rsidRPr="00F86D4B">
              <w:rPr>
                <w:rFonts w:ascii="標楷體" w:hAnsi="標楷體" w:hint="eastAsia"/>
                <w:b/>
                <w:color w:val="000000" w:themeColor="text1"/>
                <w:sz w:val="24"/>
                <w:szCs w:val="24"/>
              </w:rPr>
              <w:t>主範疇</w:t>
            </w:r>
          </w:p>
        </w:tc>
        <w:tc>
          <w:tcPr>
            <w:tcW w:w="5379" w:type="dxa"/>
            <w:shd w:val="clear" w:color="auto" w:fill="DEEAF6" w:themeFill="accent5" w:themeFillTint="33"/>
          </w:tcPr>
          <w:p w14:paraId="7F353921" w14:textId="77777777" w:rsidR="00D9086C" w:rsidRPr="00F86D4B" w:rsidRDefault="00D9086C" w:rsidP="00FE5504">
            <w:pPr>
              <w:pStyle w:val="20"/>
              <w:numPr>
                <w:ilvl w:val="0"/>
                <w:numId w:val="0"/>
              </w:numPr>
              <w:ind w:left="179"/>
              <w:jc w:val="center"/>
              <w:rPr>
                <w:rFonts w:ascii="標楷體" w:hAnsi="標楷體"/>
                <w:b/>
                <w:color w:val="000000" w:themeColor="text1"/>
                <w:sz w:val="24"/>
                <w:szCs w:val="24"/>
              </w:rPr>
            </w:pPr>
            <w:r w:rsidRPr="00F86D4B">
              <w:rPr>
                <w:rFonts w:ascii="標楷體" w:hAnsi="標楷體" w:hint="eastAsia"/>
                <w:b/>
                <w:color w:val="000000" w:themeColor="text1"/>
                <w:sz w:val="24"/>
                <w:szCs w:val="24"/>
              </w:rPr>
              <w:t>計畫種類(例舉)</w:t>
            </w:r>
          </w:p>
        </w:tc>
      </w:tr>
      <w:tr w:rsidR="00F86D4B" w:rsidRPr="00F86D4B" w14:paraId="430776C4" w14:textId="77777777" w:rsidTr="003D19D2">
        <w:trPr>
          <w:trHeight w:val="1134"/>
        </w:trPr>
        <w:tc>
          <w:tcPr>
            <w:tcW w:w="2977" w:type="dxa"/>
            <w:vAlign w:val="center"/>
          </w:tcPr>
          <w:p w14:paraId="4F5ADDFD" w14:textId="0A7BA376" w:rsidR="00D9086C" w:rsidRPr="00F86D4B" w:rsidRDefault="00D437A5" w:rsidP="000961F4">
            <w:pPr>
              <w:widowControl/>
              <w:spacing w:line="240" w:lineRule="auto"/>
              <w:ind w:firstLineChars="0" w:firstLine="0"/>
              <w:jc w:val="both"/>
              <w:rPr>
                <w:rFonts w:ascii="標楷體" w:hAnsi="標楷體"/>
                <w:color w:val="000000" w:themeColor="text1"/>
                <w:sz w:val="24"/>
                <w:szCs w:val="24"/>
              </w:rPr>
            </w:pPr>
            <w:r w:rsidRPr="00F86D4B">
              <w:rPr>
                <w:rFonts w:cs="Times New Roman" w:hint="eastAsia"/>
                <w:color w:val="000000" w:themeColor="text1"/>
                <w:sz w:val="24"/>
                <w:szCs w:val="24"/>
              </w:rPr>
              <w:t>智慧</w:t>
            </w:r>
            <w:r w:rsidR="00D9086C" w:rsidRPr="00F86D4B">
              <w:rPr>
                <w:rFonts w:ascii="標楷體" w:hAnsi="標楷體"/>
                <w:color w:val="000000" w:themeColor="text1"/>
                <w:sz w:val="24"/>
                <w:szCs w:val="24"/>
              </w:rPr>
              <w:t>數位健康</w:t>
            </w:r>
          </w:p>
        </w:tc>
        <w:tc>
          <w:tcPr>
            <w:tcW w:w="5379" w:type="dxa"/>
            <w:vAlign w:val="center"/>
          </w:tcPr>
          <w:p w14:paraId="6C0321F4" w14:textId="61BCC4DF" w:rsidR="00D9086C" w:rsidRPr="00F86D4B" w:rsidRDefault="00D9086C" w:rsidP="000961F4">
            <w:pPr>
              <w:pStyle w:val="20"/>
              <w:numPr>
                <w:ilvl w:val="2"/>
                <w:numId w:val="13"/>
              </w:numPr>
              <w:spacing w:line="320" w:lineRule="exact"/>
              <w:ind w:leftChars="64" w:left="179" w:firstLine="0"/>
              <w:jc w:val="both"/>
              <w:rPr>
                <w:rFonts w:cs="Times New Roman"/>
                <w:color w:val="000000" w:themeColor="text1"/>
                <w:sz w:val="24"/>
                <w:szCs w:val="24"/>
              </w:rPr>
            </w:pPr>
            <w:r w:rsidRPr="00F86D4B">
              <w:rPr>
                <w:rFonts w:cs="Times New Roman"/>
                <w:color w:val="000000" w:themeColor="text1"/>
                <w:sz w:val="24"/>
                <w:szCs w:val="24"/>
              </w:rPr>
              <w:t>穿戴式裝置</w:t>
            </w:r>
            <w:r w:rsidRPr="00F86D4B">
              <w:rPr>
                <w:rFonts w:cs="Times New Roman" w:hint="eastAsia"/>
                <w:color w:val="000000" w:themeColor="text1"/>
                <w:sz w:val="24"/>
                <w:szCs w:val="24"/>
              </w:rPr>
              <w:t>與</w:t>
            </w:r>
            <w:r w:rsidR="00EC4D09" w:rsidRPr="00F86D4B">
              <w:rPr>
                <w:rFonts w:cs="Times New Roman" w:hint="eastAsia"/>
                <w:color w:val="000000" w:themeColor="text1"/>
                <w:sz w:val="24"/>
                <w:szCs w:val="24"/>
              </w:rPr>
              <w:t>智慧</w:t>
            </w:r>
            <w:r w:rsidRPr="00F86D4B">
              <w:rPr>
                <w:rFonts w:cs="Times New Roman" w:hint="eastAsia"/>
                <w:color w:val="000000" w:themeColor="text1"/>
                <w:sz w:val="24"/>
                <w:szCs w:val="24"/>
              </w:rPr>
              <w:t>監測</w:t>
            </w:r>
          </w:p>
          <w:p w14:paraId="4F3A6ED2" w14:textId="337061A8" w:rsidR="00D9086C" w:rsidRPr="00F86D4B" w:rsidRDefault="00EC4D09" w:rsidP="000961F4">
            <w:pPr>
              <w:pStyle w:val="20"/>
              <w:numPr>
                <w:ilvl w:val="2"/>
                <w:numId w:val="13"/>
              </w:numPr>
              <w:spacing w:line="320" w:lineRule="exact"/>
              <w:ind w:leftChars="64" w:left="179" w:firstLine="0"/>
              <w:jc w:val="both"/>
              <w:rPr>
                <w:rFonts w:cs="Times New Roman"/>
                <w:color w:val="000000" w:themeColor="text1"/>
                <w:sz w:val="24"/>
                <w:szCs w:val="24"/>
              </w:rPr>
            </w:pPr>
            <w:r w:rsidRPr="00F86D4B">
              <w:rPr>
                <w:rFonts w:cs="Times New Roman" w:hint="eastAsia"/>
                <w:color w:val="000000" w:themeColor="text1"/>
                <w:sz w:val="24"/>
                <w:szCs w:val="24"/>
              </w:rPr>
              <w:t>智慧</w:t>
            </w:r>
            <w:r w:rsidR="00D9086C" w:rsidRPr="00F86D4B">
              <w:rPr>
                <w:rFonts w:cs="Times New Roman" w:hint="eastAsia"/>
                <w:color w:val="000000" w:themeColor="text1"/>
                <w:sz w:val="24"/>
                <w:szCs w:val="24"/>
              </w:rPr>
              <w:t>數位</w:t>
            </w:r>
            <w:r w:rsidR="00D9086C" w:rsidRPr="00F86D4B">
              <w:rPr>
                <w:rFonts w:cs="Times New Roman"/>
                <w:color w:val="000000" w:themeColor="text1"/>
                <w:sz w:val="24"/>
                <w:szCs w:val="24"/>
              </w:rPr>
              <w:t>健康</w:t>
            </w:r>
            <w:r w:rsidR="00D9086C" w:rsidRPr="00F86D4B">
              <w:rPr>
                <w:rFonts w:cs="Times New Roman" w:hint="eastAsia"/>
                <w:color w:val="000000" w:themeColor="text1"/>
                <w:sz w:val="24"/>
                <w:szCs w:val="24"/>
              </w:rPr>
              <w:t>管理與</w:t>
            </w:r>
            <w:r w:rsidR="00D9086C" w:rsidRPr="00F86D4B">
              <w:rPr>
                <w:rFonts w:cs="Times New Roman"/>
                <w:color w:val="000000" w:themeColor="text1"/>
                <w:sz w:val="24"/>
                <w:szCs w:val="24"/>
              </w:rPr>
              <w:t>紀錄平台</w:t>
            </w:r>
          </w:p>
          <w:p w14:paraId="0FBA5EC2" w14:textId="77777777" w:rsidR="00D9086C" w:rsidRPr="00F86D4B" w:rsidRDefault="00D9086C" w:rsidP="000961F4">
            <w:pPr>
              <w:pStyle w:val="20"/>
              <w:numPr>
                <w:ilvl w:val="2"/>
                <w:numId w:val="13"/>
              </w:numPr>
              <w:spacing w:line="320" w:lineRule="exact"/>
              <w:ind w:leftChars="64" w:left="179" w:firstLine="0"/>
              <w:jc w:val="both"/>
              <w:rPr>
                <w:rFonts w:cs="Times New Roman"/>
                <w:color w:val="000000" w:themeColor="text1"/>
                <w:sz w:val="24"/>
                <w:szCs w:val="24"/>
              </w:rPr>
            </w:pPr>
            <w:r w:rsidRPr="00F86D4B">
              <w:rPr>
                <w:rFonts w:cs="Times New Roman"/>
                <w:color w:val="000000" w:themeColor="text1"/>
                <w:sz w:val="24"/>
                <w:szCs w:val="24"/>
              </w:rPr>
              <w:t>健康</w:t>
            </w:r>
            <w:r w:rsidRPr="00F86D4B">
              <w:rPr>
                <w:rFonts w:cs="Times New Roman" w:hint="eastAsia"/>
                <w:color w:val="000000" w:themeColor="text1"/>
                <w:sz w:val="24"/>
                <w:szCs w:val="24"/>
              </w:rPr>
              <w:t>大數據智能運用</w:t>
            </w:r>
          </w:p>
          <w:p w14:paraId="7BD2049A" w14:textId="77777777" w:rsidR="00D9086C" w:rsidRPr="00F86D4B" w:rsidRDefault="00D9086C" w:rsidP="000961F4">
            <w:pPr>
              <w:pStyle w:val="20"/>
              <w:numPr>
                <w:ilvl w:val="2"/>
                <w:numId w:val="13"/>
              </w:numPr>
              <w:spacing w:line="320" w:lineRule="exact"/>
              <w:ind w:leftChars="64" w:left="179" w:firstLine="0"/>
              <w:jc w:val="both"/>
              <w:rPr>
                <w:rFonts w:cs="Times New Roman"/>
                <w:color w:val="000000" w:themeColor="text1"/>
                <w:sz w:val="24"/>
                <w:szCs w:val="24"/>
              </w:rPr>
            </w:pPr>
            <w:r w:rsidRPr="00F86D4B">
              <w:rPr>
                <w:rFonts w:cs="Times New Roman"/>
                <w:color w:val="000000" w:themeColor="text1"/>
                <w:sz w:val="24"/>
                <w:szCs w:val="24"/>
              </w:rPr>
              <w:t>數據整合與分析平台</w:t>
            </w:r>
          </w:p>
        </w:tc>
      </w:tr>
      <w:tr w:rsidR="00F86D4B" w:rsidRPr="00F86D4B" w14:paraId="0D191D43" w14:textId="77777777" w:rsidTr="003D19D2">
        <w:trPr>
          <w:trHeight w:val="1134"/>
        </w:trPr>
        <w:tc>
          <w:tcPr>
            <w:tcW w:w="2977" w:type="dxa"/>
            <w:vAlign w:val="center"/>
          </w:tcPr>
          <w:p w14:paraId="1064098F" w14:textId="77777777" w:rsidR="00D9086C" w:rsidRPr="00F86D4B" w:rsidRDefault="00D9086C" w:rsidP="000961F4">
            <w:pPr>
              <w:widowControl/>
              <w:spacing w:line="240" w:lineRule="auto"/>
              <w:ind w:firstLineChars="0" w:firstLine="0"/>
              <w:jc w:val="both"/>
              <w:rPr>
                <w:rFonts w:ascii="標楷體" w:hAnsi="標楷體"/>
                <w:color w:val="000000" w:themeColor="text1"/>
                <w:sz w:val="24"/>
                <w:szCs w:val="24"/>
              </w:rPr>
            </w:pPr>
            <w:r w:rsidRPr="00F86D4B">
              <w:rPr>
                <w:rFonts w:ascii="標楷體" w:hAnsi="標楷體"/>
                <w:color w:val="000000" w:themeColor="text1"/>
                <w:sz w:val="24"/>
                <w:szCs w:val="24"/>
              </w:rPr>
              <w:lastRenderedPageBreak/>
              <w:t>智慧診斷與輔助系統</w:t>
            </w:r>
          </w:p>
        </w:tc>
        <w:tc>
          <w:tcPr>
            <w:tcW w:w="5379" w:type="dxa"/>
            <w:vAlign w:val="center"/>
          </w:tcPr>
          <w:p w14:paraId="68CF69F2" w14:textId="77777777" w:rsidR="00D9086C" w:rsidRPr="00F86D4B" w:rsidRDefault="00D9086C" w:rsidP="000961F4">
            <w:pPr>
              <w:pStyle w:val="20"/>
              <w:numPr>
                <w:ilvl w:val="2"/>
                <w:numId w:val="13"/>
              </w:numPr>
              <w:spacing w:line="320" w:lineRule="exact"/>
              <w:ind w:leftChars="64" w:left="179" w:firstLine="0"/>
              <w:jc w:val="both"/>
              <w:rPr>
                <w:rFonts w:cs="Times New Roman"/>
                <w:color w:val="000000" w:themeColor="text1"/>
                <w:sz w:val="24"/>
                <w:szCs w:val="24"/>
              </w:rPr>
            </w:pPr>
            <w:r w:rsidRPr="00F86D4B">
              <w:rPr>
                <w:rFonts w:cs="Times New Roman"/>
                <w:color w:val="000000" w:themeColor="text1"/>
                <w:sz w:val="24"/>
                <w:szCs w:val="24"/>
              </w:rPr>
              <w:t>AI</w:t>
            </w:r>
            <w:r w:rsidRPr="00F86D4B">
              <w:rPr>
                <w:rFonts w:cs="Times New Roman"/>
                <w:color w:val="000000" w:themeColor="text1"/>
                <w:sz w:val="24"/>
                <w:szCs w:val="24"/>
              </w:rPr>
              <w:t>輔助影像判讀</w:t>
            </w:r>
          </w:p>
          <w:p w14:paraId="78204F30" w14:textId="49DE0DC3" w:rsidR="00D9086C" w:rsidRPr="00F86D4B" w:rsidRDefault="00D9086C" w:rsidP="000961F4">
            <w:pPr>
              <w:pStyle w:val="20"/>
              <w:numPr>
                <w:ilvl w:val="2"/>
                <w:numId w:val="13"/>
              </w:numPr>
              <w:spacing w:line="320" w:lineRule="exact"/>
              <w:ind w:leftChars="64" w:left="179" w:firstLine="0"/>
              <w:jc w:val="both"/>
              <w:rPr>
                <w:rFonts w:cs="Times New Roman"/>
                <w:color w:val="000000" w:themeColor="text1"/>
                <w:sz w:val="24"/>
                <w:szCs w:val="24"/>
              </w:rPr>
            </w:pPr>
            <w:r w:rsidRPr="00F86D4B">
              <w:rPr>
                <w:rFonts w:cs="Times New Roman"/>
                <w:color w:val="000000" w:themeColor="text1"/>
                <w:sz w:val="24"/>
                <w:szCs w:val="24"/>
              </w:rPr>
              <w:t>臨床支援系統</w:t>
            </w:r>
          </w:p>
          <w:p w14:paraId="0A8AE252" w14:textId="77777777" w:rsidR="00D9086C" w:rsidRPr="00F86D4B" w:rsidRDefault="00D9086C" w:rsidP="000961F4">
            <w:pPr>
              <w:pStyle w:val="20"/>
              <w:numPr>
                <w:ilvl w:val="2"/>
                <w:numId w:val="13"/>
              </w:numPr>
              <w:spacing w:line="320" w:lineRule="exact"/>
              <w:ind w:leftChars="64" w:left="179" w:firstLine="0"/>
              <w:jc w:val="both"/>
              <w:rPr>
                <w:rFonts w:cs="Times New Roman"/>
                <w:color w:val="000000" w:themeColor="text1"/>
                <w:sz w:val="24"/>
                <w:szCs w:val="24"/>
              </w:rPr>
            </w:pPr>
            <w:r w:rsidRPr="00F86D4B">
              <w:rPr>
                <w:rFonts w:cs="Times New Roman"/>
                <w:color w:val="000000" w:themeColor="text1"/>
                <w:sz w:val="24"/>
                <w:szCs w:val="24"/>
              </w:rPr>
              <w:t>智慧病理診斷</w:t>
            </w:r>
            <w:r w:rsidRPr="00F86D4B">
              <w:rPr>
                <w:rFonts w:cs="Times New Roman" w:hint="eastAsia"/>
                <w:color w:val="000000" w:themeColor="text1"/>
                <w:sz w:val="24"/>
                <w:szCs w:val="24"/>
              </w:rPr>
              <w:t>與分析系統</w:t>
            </w:r>
          </w:p>
        </w:tc>
      </w:tr>
      <w:tr w:rsidR="00F86D4B" w:rsidRPr="00F86D4B" w14:paraId="1ED9577A" w14:textId="77777777" w:rsidTr="003D19D2">
        <w:trPr>
          <w:trHeight w:val="1134"/>
        </w:trPr>
        <w:tc>
          <w:tcPr>
            <w:tcW w:w="2977" w:type="dxa"/>
            <w:vAlign w:val="center"/>
          </w:tcPr>
          <w:p w14:paraId="17845308" w14:textId="77777777" w:rsidR="00D9086C" w:rsidRPr="00F86D4B" w:rsidRDefault="00D9086C" w:rsidP="000961F4">
            <w:pPr>
              <w:widowControl/>
              <w:spacing w:line="240" w:lineRule="auto"/>
              <w:ind w:firstLineChars="0" w:firstLine="0"/>
              <w:jc w:val="both"/>
              <w:rPr>
                <w:rFonts w:ascii="標楷體" w:hAnsi="標楷體"/>
                <w:color w:val="000000" w:themeColor="text1"/>
                <w:sz w:val="24"/>
                <w:szCs w:val="24"/>
              </w:rPr>
            </w:pPr>
            <w:r w:rsidRPr="00F86D4B">
              <w:rPr>
                <w:rFonts w:ascii="標楷體" w:hAnsi="標楷體"/>
                <w:color w:val="000000" w:themeColor="text1"/>
                <w:sz w:val="24"/>
                <w:szCs w:val="24"/>
              </w:rPr>
              <w:t>精準治療</w:t>
            </w:r>
          </w:p>
        </w:tc>
        <w:tc>
          <w:tcPr>
            <w:tcW w:w="5379" w:type="dxa"/>
            <w:vAlign w:val="center"/>
          </w:tcPr>
          <w:p w14:paraId="4A721C84" w14:textId="77777777" w:rsidR="00D9086C" w:rsidRPr="00F86D4B" w:rsidRDefault="00D9086C" w:rsidP="000961F4">
            <w:pPr>
              <w:pStyle w:val="20"/>
              <w:numPr>
                <w:ilvl w:val="2"/>
                <w:numId w:val="13"/>
              </w:numPr>
              <w:spacing w:line="320" w:lineRule="exact"/>
              <w:ind w:leftChars="64" w:left="179" w:firstLine="0"/>
              <w:jc w:val="both"/>
              <w:rPr>
                <w:rFonts w:cs="Times New Roman"/>
                <w:color w:val="000000" w:themeColor="text1"/>
                <w:sz w:val="24"/>
                <w:szCs w:val="24"/>
              </w:rPr>
            </w:pPr>
            <w:r w:rsidRPr="00F86D4B">
              <w:rPr>
                <w:rFonts w:cs="Times New Roman"/>
                <w:color w:val="000000" w:themeColor="text1"/>
                <w:sz w:val="24"/>
                <w:szCs w:val="24"/>
              </w:rPr>
              <w:t>基因定序</w:t>
            </w:r>
            <w:r w:rsidRPr="00F86D4B">
              <w:rPr>
                <w:rFonts w:cs="Times New Roman" w:hint="eastAsia"/>
                <w:color w:val="000000" w:themeColor="text1"/>
                <w:sz w:val="24"/>
                <w:szCs w:val="24"/>
              </w:rPr>
              <w:t>與</w:t>
            </w:r>
            <w:r w:rsidRPr="00F86D4B">
              <w:rPr>
                <w:rFonts w:cs="Times New Roman"/>
                <w:color w:val="000000" w:themeColor="text1"/>
                <w:sz w:val="24"/>
                <w:szCs w:val="24"/>
              </w:rPr>
              <w:t>藥物基因體學分析</w:t>
            </w:r>
          </w:p>
          <w:p w14:paraId="16BCE027" w14:textId="77777777" w:rsidR="00D9086C" w:rsidRPr="00F86D4B" w:rsidRDefault="00D9086C" w:rsidP="000961F4">
            <w:pPr>
              <w:pStyle w:val="20"/>
              <w:numPr>
                <w:ilvl w:val="2"/>
                <w:numId w:val="13"/>
              </w:numPr>
              <w:spacing w:line="320" w:lineRule="exact"/>
              <w:ind w:leftChars="64" w:left="179" w:firstLine="0"/>
              <w:jc w:val="both"/>
              <w:rPr>
                <w:rFonts w:cs="Times New Roman"/>
                <w:color w:val="000000" w:themeColor="text1"/>
                <w:sz w:val="24"/>
                <w:szCs w:val="24"/>
              </w:rPr>
            </w:pPr>
            <w:r w:rsidRPr="00F86D4B">
              <w:rPr>
                <w:rFonts w:cs="Times New Roman"/>
                <w:color w:val="000000" w:themeColor="text1"/>
                <w:sz w:val="24"/>
                <w:szCs w:val="24"/>
              </w:rPr>
              <w:t>疫苗及細胞治療創</w:t>
            </w:r>
            <w:r w:rsidRPr="00F86D4B">
              <w:rPr>
                <w:rFonts w:cs="Times New Roman" w:hint="eastAsia"/>
                <w:color w:val="000000" w:themeColor="text1"/>
                <w:sz w:val="24"/>
                <w:szCs w:val="24"/>
              </w:rPr>
              <w:t>新</w:t>
            </w:r>
          </w:p>
          <w:p w14:paraId="66EFF6BB" w14:textId="77777777" w:rsidR="00D9086C" w:rsidRPr="00F86D4B" w:rsidRDefault="00D9086C" w:rsidP="000961F4">
            <w:pPr>
              <w:pStyle w:val="20"/>
              <w:numPr>
                <w:ilvl w:val="2"/>
                <w:numId w:val="13"/>
              </w:numPr>
              <w:spacing w:line="320" w:lineRule="exact"/>
              <w:ind w:leftChars="64" w:left="179" w:firstLine="0"/>
              <w:jc w:val="both"/>
              <w:rPr>
                <w:rFonts w:cs="Times New Roman"/>
                <w:color w:val="000000" w:themeColor="text1"/>
                <w:sz w:val="24"/>
                <w:szCs w:val="24"/>
              </w:rPr>
            </w:pPr>
            <w:r w:rsidRPr="00F86D4B">
              <w:rPr>
                <w:rFonts w:cs="Times New Roman"/>
                <w:color w:val="000000" w:themeColor="text1"/>
                <w:sz w:val="24"/>
                <w:szCs w:val="24"/>
              </w:rPr>
              <w:t>標靶治療分析</w:t>
            </w:r>
            <w:r w:rsidRPr="00F86D4B">
              <w:rPr>
                <w:rFonts w:cs="Times New Roman" w:hint="eastAsia"/>
                <w:color w:val="000000" w:themeColor="text1"/>
                <w:sz w:val="24"/>
                <w:szCs w:val="24"/>
              </w:rPr>
              <w:t>與</w:t>
            </w:r>
            <w:r w:rsidRPr="00F86D4B">
              <w:rPr>
                <w:rFonts w:cs="Times New Roman"/>
                <w:color w:val="000000" w:themeColor="text1"/>
                <w:sz w:val="24"/>
                <w:szCs w:val="24"/>
              </w:rPr>
              <w:t>精準免疫治療</w:t>
            </w:r>
          </w:p>
        </w:tc>
      </w:tr>
      <w:tr w:rsidR="00F86D4B" w:rsidRPr="00F86D4B" w14:paraId="16D30946" w14:textId="77777777" w:rsidTr="003D19D2">
        <w:trPr>
          <w:trHeight w:val="1134"/>
        </w:trPr>
        <w:tc>
          <w:tcPr>
            <w:tcW w:w="2977" w:type="dxa"/>
            <w:vAlign w:val="center"/>
          </w:tcPr>
          <w:p w14:paraId="12FD9A3F" w14:textId="77777777" w:rsidR="00D9086C" w:rsidRPr="00F86D4B" w:rsidRDefault="00D9086C" w:rsidP="000961F4">
            <w:pPr>
              <w:widowControl/>
              <w:spacing w:line="240" w:lineRule="auto"/>
              <w:ind w:firstLineChars="0" w:firstLine="0"/>
              <w:jc w:val="both"/>
              <w:rPr>
                <w:rFonts w:ascii="標楷體" w:hAnsi="標楷體"/>
                <w:color w:val="000000" w:themeColor="text1"/>
                <w:sz w:val="24"/>
                <w:szCs w:val="24"/>
              </w:rPr>
            </w:pPr>
            <w:r w:rsidRPr="00F86D4B">
              <w:rPr>
                <w:rFonts w:ascii="標楷體" w:hAnsi="標楷體"/>
                <w:color w:val="000000" w:themeColor="text1"/>
                <w:sz w:val="24"/>
                <w:szCs w:val="24"/>
              </w:rPr>
              <w:t>智慧醫療設備</w:t>
            </w:r>
            <w:r w:rsidRPr="00F86D4B">
              <w:rPr>
                <w:rFonts w:ascii="標楷體" w:hAnsi="標楷體" w:hint="eastAsia"/>
                <w:color w:val="000000" w:themeColor="text1"/>
                <w:sz w:val="24"/>
                <w:szCs w:val="24"/>
              </w:rPr>
              <w:t>與</w:t>
            </w:r>
            <w:r w:rsidRPr="00F86D4B">
              <w:rPr>
                <w:rFonts w:ascii="標楷體" w:hAnsi="標楷體"/>
                <w:color w:val="000000" w:themeColor="text1"/>
                <w:sz w:val="24"/>
                <w:szCs w:val="24"/>
              </w:rPr>
              <w:t>遠距醫療</w:t>
            </w:r>
          </w:p>
        </w:tc>
        <w:tc>
          <w:tcPr>
            <w:tcW w:w="5379" w:type="dxa"/>
            <w:vAlign w:val="center"/>
          </w:tcPr>
          <w:p w14:paraId="26131BD6" w14:textId="77777777" w:rsidR="00D9086C" w:rsidRPr="00F86D4B" w:rsidRDefault="00D9086C" w:rsidP="000961F4">
            <w:pPr>
              <w:pStyle w:val="20"/>
              <w:numPr>
                <w:ilvl w:val="2"/>
                <w:numId w:val="13"/>
              </w:numPr>
              <w:spacing w:line="320" w:lineRule="exact"/>
              <w:ind w:leftChars="64" w:left="179" w:firstLine="0"/>
              <w:jc w:val="both"/>
              <w:rPr>
                <w:rFonts w:cs="Times New Roman"/>
                <w:color w:val="000000" w:themeColor="text1"/>
                <w:sz w:val="24"/>
                <w:szCs w:val="24"/>
              </w:rPr>
            </w:pPr>
            <w:r w:rsidRPr="00F86D4B">
              <w:rPr>
                <w:rFonts w:cs="Times New Roman"/>
                <w:color w:val="000000" w:themeColor="text1"/>
                <w:sz w:val="24"/>
                <w:szCs w:val="24"/>
              </w:rPr>
              <w:t>AI</w:t>
            </w:r>
            <w:r w:rsidRPr="00F86D4B">
              <w:rPr>
                <w:rFonts w:cs="Times New Roman"/>
                <w:color w:val="000000" w:themeColor="text1"/>
                <w:sz w:val="24"/>
                <w:szCs w:val="24"/>
              </w:rPr>
              <w:t>手術機器人</w:t>
            </w:r>
          </w:p>
          <w:p w14:paraId="461F9604" w14:textId="77777777" w:rsidR="00D9086C" w:rsidRPr="00F86D4B" w:rsidRDefault="00D9086C" w:rsidP="000961F4">
            <w:pPr>
              <w:pStyle w:val="20"/>
              <w:numPr>
                <w:ilvl w:val="2"/>
                <w:numId w:val="13"/>
              </w:numPr>
              <w:spacing w:line="320" w:lineRule="exact"/>
              <w:ind w:leftChars="64" w:left="179" w:firstLine="0"/>
              <w:jc w:val="both"/>
              <w:rPr>
                <w:rFonts w:cs="Times New Roman"/>
                <w:color w:val="000000" w:themeColor="text1"/>
                <w:sz w:val="24"/>
                <w:szCs w:val="24"/>
              </w:rPr>
            </w:pPr>
            <w:r w:rsidRPr="00F86D4B">
              <w:rPr>
                <w:rFonts w:cs="Times New Roman"/>
                <w:color w:val="000000" w:themeColor="text1"/>
                <w:sz w:val="24"/>
                <w:szCs w:val="24"/>
              </w:rPr>
              <w:t>智慧</w:t>
            </w:r>
            <w:r w:rsidRPr="00F86D4B">
              <w:rPr>
                <w:rFonts w:cs="Times New Roman" w:hint="eastAsia"/>
                <w:color w:val="000000" w:themeColor="text1"/>
                <w:sz w:val="24"/>
                <w:szCs w:val="24"/>
              </w:rPr>
              <w:t>醫療</w:t>
            </w:r>
            <w:r w:rsidRPr="00F86D4B">
              <w:rPr>
                <w:rFonts w:cs="Times New Roman"/>
                <w:color w:val="000000" w:themeColor="text1"/>
                <w:sz w:val="24"/>
                <w:szCs w:val="24"/>
              </w:rPr>
              <w:t>監控系統</w:t>
            </w:r>
            <w:r w:rsidRPr="00F86D4B">
              <w:rPr>
                <w:rFonts w:cs="Times New Roman" w:hint="eastAsia"/>
                <w:color w:val="000000" w:themeColor="text1"/>
                <w:sz w:val="24"/>
                <w:szCs w:val="24"/>
              </w:rPr>
              <w:t>與智慧病床</w:t>
            </w:r>
          </w:p>
          <w:p w14:paraId="44CAF6E9" w14:textId="77777777" w:rsidR="00D9086C" w:rsidRPr="00F86D4B" w:rsidRDefault="00D9086C" w:rsidP="000961F4">
            <w:pPr>
              <w:pStyle w:val="20"/>
              <w:numPr>
                <w:ilvl w:val="2"/>
                <w:numId w:val="13"/>
              </w:numPr>
              <w:spacing w:line="320" w:lineRule="exact"/>
              <w:ind w:leftChars="64" w:left="179" w:firstLine="0"/>
              <w:jc w:val="both"/>
              <w:rPr>
                <w:rFonts w:cs="Times New Roman"/>
                <w:color w:val="000000" w:themeColor="text1"/>
                <w:sz w:val="24"/>
                <w:szCs w:val="24"/>
              </w:rPr>
            </w:pPr>
            <w:r w:rsidRPr="00F86D4B">
              <w:rPr>
                <w:rFonts w:cs="Times New Roman"/>
                <w:color w:val="000000" w:themeColor="text1"/>
                <w:sz w:val="24"/>
                <w:szCs w:val="24"/>
              </w:rPr>
              <w:t>醫療影像設備自動分析系統</w:t>
            </w:r>
          </w:p>
          <w:p w14:paraId="396F3238" w14:textId="77777777" w:rsidR="00D9086C" w:rsidRPr="00F86D4B" w:rsidRDefault="00D9086C" w:rsidP="000961F4">
            <w:pPr>
              <w:pStyle w:val="20"/>
              <w:numPr>
                <w:ilvl w:val="2"/>
                <w:numId w:val="13"/>
              </w:numPr>
              <w:spacing w:line="320" w:lineRule="exact"/>
              <w:ind w:leftChars="64" w:left="179" w:firstLine="0"/>
              <w:jc w:val="both"/>
              <w:rPr>
                <w:rFonts w:cs="Times New Roman"/>
                <w:color w:val="000000" w:themeColor="text1"/>
                <w:sz w:val="24"/>
                <w:szCs w:val="24"/>
              </w:rPr>
            </w:pPr>
            <w:r w:rsidRPr="00F86D4B">
              <w:rPr>
                <w:rFonts w:cs="Times New Roman"/>
                <w:color w:val="000000" w:themeColor="text1"/>
                <w:sz w:val="24"/>
                <w:szCs w:val="24"/>
              </w:rPr>
              <w:t>遠距會診系統</w:t>
            </w:r>
            <w:r w:rsidRPr="00F86D4B">
              <w:rPr>
                <w:rFonts w:cs="Times New Roman" w:hint="eastAsia"/>
                <w:color w:val="000000" w:themeColor="text1"/>
                <w:sz w:val="24"/>
                <w:szCs w:val="24"/>
              </w:rPr>
              <w:t>與線上診療平台</w:t>
            </w:r>
          </w:p>
          <w:p w14:paraId="79E6658F" w14:textId="77777777" w:rsidR="00D9086C" w:rsidRPr="00F86D4B" w:rsidRDefault="00D9086C" w:rsidP="000961F4">
            <w:pPr>
              <w:pStyle w:val="20"/>
              <w:numPr>
                <w:ilvl w:val="2"/>
                <w:numId w:val="13"/>
              </w:numPr>
              <w:spacing w:line="320" w:lineRule="exact"/>
              <w:ind w:leftChars="64" w:left="179" w:firstLine="0"/>
              <w:jc w:val="both"/>
              <w:rPr>
                <w:rFonts w:cs="Times New Roman"/>
                <w:color w:val="000000" w:themeColor="text1"/>
                <w:sz w:val="24"/>
                <w:szCs w:val="24"/>
              </w:rPr>
            </w:pPr>
            <w:r w:rsidRPr="00F86D4B">
              <w:rPr>
                <w:rFonts w:cs="Times New Roman"/>
                <w:color w:val="000000" w:themeColor="text1"/>
                <w:sz w:val="24"/>
                <w:szCs w:val="24"/>
              </w:rPr>
              <w:t>遠距監測系統</w:t>
            </w:r>
          </w:p>
        </w:tc>
      </w:tr>
      <w:tr w:rsidR="00F86D4B" w:rsidRPr="00F86D4B" w14:paraId="0F2EF6CD" w14:textId="77777777" w:rsidTr="003D19D2">
        <w:trPr>
          <w:trHeight w:val="1134"/>
        </w:trPr>
        <w:tc>
          <w:tcPr>
            <w:tcW w:w="2977" w:type="dxa"/>
            <w:vAlign w:val="center"/>
          </w:tcPr>
          <w:p w14:paraId="391792AE" w14:textId="77777777" w:rsidR="00D9086C" w:rsidRPr="00F86D4B" w:rsidRDefault="00D9086C" w:rsidP="000961F4">
            <w:pPr>
              <w:widowControl/>
              <w:spacing w:line="240" w:lineRule="auto"/>
              <w:ind w:firstLineChars="0" w:firstLine="0"/>
              <w:jc w:val="both"/>
              <w:rPr>
                <w:rFonts w:ascii="標楷體" w:hAnsi="標楷體"/>
                <w:color w:val="000000" w:themeColor="text1"/>
                <w:sz w:val="24"/>
                <w:szCs w:val="24"/>
              </w:rPr>
            </w:pPr>
            <w:r w:rsidRPr="00F86D4B">
              <w:rPr>
                <w:rFonts w:ascii="標楷體" w:hAnsi="標楷體" w:hint="eastAsia"/>
                <w:color w:val="000000" w:themeColor="text1"/>
                <w:sz w:val="24"/>
                <w:szCs w:val="24"/>
              </w:rPr>
              <w:t>精準預防篩檢與早期診斷</w:t>
            </w:r>
          </w:p>
        </w:tc>
        <w:tc>
          <w:tcPr>
            <w:tcW w:w="5379" w:type="dxa"/>
            <w:vAlign w:val="center"/>
          </w:tcPr>
          <w:p w14:paraId="5862E54A" w14:textId="77777777" w:rsidR="00D9086C" w:rsidRPr="00F86D4B" w:rsidRDefault="00D9086C" w:rsidP="000961F4">
            <w:pPr>
              <w:pStyle w:val="20"/>
              <w:numPr>
                <w:ilvl w:val="2"/>
                <w:numId w:val="13"/>
              </w:numPr>
              <w:spacing w:line="320" w:lineRule="exact"/>
              <w:ind w:leftChars="64" w:left="179" w:firstLine="0"/>
              <w:jc w:val="both"/>
              <w:rPr>
                <w:rFonts w:cs="Times New Roman"/>
                <w:color w:val="000000" w:themeColor="text1"/>
                <w:sz w:val="24"/>
                <w:szCs w:val="24"/>
              </w:rPr>
            </w:pPr>
            <w:r w:rsidRPr="00F86D4B">
              <w:rPr>
                <w:rFonts w:cs="Times New Roman" w:hint="eastAsia"/>
                <w:color w:val="000000" w:themeColor="text1"/>
                <w:sz w:val="24"/>
                <w:szCs w:val="24"/>
              </w:rPr>
              <w:t>AI</w:t>
            </w:r>
            <w:r w:rsidRPr="00F86D4B">
              <w:rPr>
                <w:rFonts w:cs="Times New Roman" w:hint="eastAsia"/>
                <w:color w:val="000000" w:themeColor="text1"/>
                <w:sz w:val="24"/>
                <w:szCs w:val="24"/>
              </w:rPr>
              <w:t>健康風險預測模型</w:t>
            </w:r>
          </w:p>
          <w:p w14:paraId="65033E0B" w14:textId="77777777" w:rsidR="00D9086C" w:rsidRPr="00F86D4B" w:rsidRDefault="00D9086C" w:rsidP="000961F4">
            <w:pPr>
              <w:pStyle w:val="20"/>
              <w:numPr>
                <w:ilvl w:val="2"/>
                <w:numId w:val="13"/>
              </w:numPr>
              <w:spacing w:line="320" w:lineRule="exact"/>
              <w:ind w:leftChars="64" w:left="179" w:firstLine="0"/>
              <w:jc w:val="both"/>
              <w:rPr>
                <w:rFonts w:cs="Times New Roman"/>
                <w:color w:val="000000" w:themeColor="text1"/>
                <w:sz w:val="24"/>
                <w:szCs w:val="24"/>
              </w:rPr>
            </w:pPr>
            <w:r w:rsidRPr="00F86D4B">
              <w:rPr>
                <w:rFonts w:cs="Times New Roman" w:hint="eastAsia"/>
                <w:color w:val="000000" w:themeColor="text1"/>
                <w:sz w:val="24"/>
                <w:szCs w:val="24"/>
              </w:rPr>
              <w:t>精準篩檢與診斷創新</w:t>
            </w:r>
          </w:p>
          <w:p w14:paraId="487016FE" w14:textId="77777777" w:rsidR="00D9086C" w:rsidRPr="00F86D4B" w:rsidRDefault="00D9086C" w:rsidP="000961F4">
            <w:pPr>
              <w:pStyle w:val="20"/>
              <w:numPr>
                <w:ilvl w:val="2"/>
                <w:numId w:val="13"/>
              </w:numPr>
              <w:spacing w:line="320" w:lineRule="exact"/>
              <w:ind w:leftChars="64" w:left="179" w:firstLine="0"/>
              <w:jc w:val="both"/>
              <w:rPr>
                <w:rFonts w:cs="Times New Roman"/>
                <w:color w:val="000000" w:themeColor="text1"/>
                <w:sz w:val="24"/>
                <w:szCs w:val="24"/>
              </w:rPr>
            </w:pPr>
            <w:r w:rsidRPr="00F86D4B">
              <w:rPr>
                <w:rFonts w:cs="Times New Roman" w:hint="eastAsia"/>
                <w:color w:val="000000" w:themeColor="text1"/>
                <w:sz w:val="24"/>
                <w:szCs w:val="24"/>
              </w:rPr>
              <w:t>慢性病預測及早期篩檢偵測系統</w:t>
            </w:r>
          </w:p>
        </w:tc>
      </w:tr>
      <w:tr w:rsidR="00F86D4B" w:rsidRPr="00F86D4B" w14:paraId="32F64139" w14:textId="77777777" w:rsidTr="003D19D2">
        <w:trPr>
          <w:trHeight w:val="1457"/>
        </w:trPr>
        <w:tc>
          <w:tcPr>
            <w:tcW w:w="2977" w:type="dxa"/>
            <w:vAlign w:val="center"/>
          </w:tcPr>
          <w:p w14:paraId="17BED8DD" w14:textId="43191273" w:rsidR="00D9086C" w:rsidRPr="00F86D4B" w:rsidRDefault="00D9086C" w:rsidP="000961F4">
            <w:pPr>
              <w:widowControl/>
              <w:spacing w:line="240" w:lineRule="auto"/>
              <w:ind w:firstLineChars="0" w:firstLine="0"/>
              <w:jc w:val="both"/>
              <w:rPr>
                <w:rFonts w:ascii="標楷體" w:hAnsi="標楷體"/>
                <w:color w:val="000000" w:themeColor="text1"/>
                <w:sz w:val="24"/>
                <w:szCs w:val="24"/>
              </w:rPr>
            </w:pPr>
            <w:r w:rsidRPr="00F86D4B">
              <w:rPr>
                <w:rFonts w:ascii="標楷體" w:hAnsi="標楷體"/>
                <w:color w:val="000000" w:themeColor="text1"/>
                <w:sz w:val="24"/>
                <w:szCs w:val="24"/>
              </w:rPr>
              <w:t>智慧健康照護</w:t>
            </w:r>
            <w:r w:rsidR="00717685" w:rsidRPr="00F86D4B">
              <w:rPr>
                <w:rFonts w:ascii="標楷體" w:hAnsi="標楷體" w:hint="eastAsia"/>
                <w:color w:val="000000" w:themeColor="text1"/>
                <w:sz w:val="24"/>
                <w:szCs w:val="24"/>
              </w:rPr>
              <w:t>與健康促進</w:t>
            </w:r>
          </w:p>
        </w:tc>
        <w:tc>
          <w:tcPr>
            <w:tcW w:w="5379" w:type="dxa"/>
            <w:vAlign w:val="center"/>
          </w:tcPr>
          <w:p w14:paraId="0F924737" w14:textId="77777777" w:rsidR="00D9086C" w:rsidRPr="00F86D4B" w:rsidRDefault="00D9086C" w:rsidP="000961F4">
            <w:pPr>
              <w:pStyle w:val="20"/>
              <w:numPr>
                <w:ilvl w:val="2"/>
                <w:numId w:val="13"/>
              </w:numPr>
              <w:spacing w:line="320" w:lineRule="exact"/>
              <w:ind w:leftChars="64" w:left="179" w:firstLine="0"/>
              <w:jc w:val="both"/>
              <w:rPr>
                <w:rFonts w:cs="Times New Roman"/>
                <w:color w:val="000000" w:themeColor="text1"/>
                <w:sz w:val="24"/>
                <w:szCs w:val="24"/>
              </w:rPr>
            </w:pPr>
            <w:r w:rsidRPr="00F86D4B">
              <w:rPr>
                <w:rFonts w:cs="Times New Roman" w:hint="eastAsia"/>
                <w:color w:val="000000" w:themeColor="text1"/>
                <w:sz w:val="24"/>
                <w:szCs w:val="24"/>
              </w:rPr>
              <w:t>長照居家健康監控</w:t>
            </w:r>
          </w:p>
          <w:p w14:paraId="79C2D3E8" w14:textId="77777777" w:rsidR="00D9086C" w:rsidRPr="00F86D4B" w:rsidRDefault="00D9086C" w:rsidP="000961F4">
            <w:pPr>
              <w:pStyle w:val="20"/>
              <w:numPr>
                <w:ilvl w:val="2"/>
                <w:numId w:val="13"/>
              </w:numPr>
              <w:spacing w:line="320" w:lineRule="exact"/>
              <w:ind w:leftChars="64" w:left="179" w:firstLine="0"/>
              <w:jc w:val="both"/>
              <w:rPr>
                <w:rFonts w:cs="Times New Roman"/>
                <w:color w:val="000000" w:themeColor="text1"/>
                <w:sz w:val="24"/>
                <w:szCs w:val="24"/>
              </w:rPr>
            </w:pPr>
            <w:r w:rsidRPr="00F86D4B">
              <w:rPr>
                <w:rFonts w:cs="Times New Roman" w:hint="eastAsia"/>
                <w:color w:val="000000" w:themeColor="text1"/>
                <w:sz w:val="24"/>
                <w:szCs w:val="24"/>
              </w:rPr>
              <w:t>照護機器人系統平台</w:t>
            </w:r>
          </w:p>
          <w:p w14:paraId="42485DB2" w14:textId="77777777" w:rsidR="00D9086C" w:rsidRPr="00F86D4B" w:rsidRDefault="00D9086C" w:rsidP="000961F4">
            <w:pPr>
              <w:pStyle w:val="20"/>
              <w:numPr>
                <w:ilvl w:val="2"/>
                <w:numId w:val="13"/>
              </w:numPr>
              <w:spacing w:line="320" w:lineRule="exact"/>
              <w:ind w:leftChars="64" w:left="179" w:firstLine="0"/>
              <w:jc w:val="both"/>
              <w:rPr>
                <w:rFonts w:cs="Times New Roman"/>
                <w:color w:val="000000" w:themeColor="text1"/>
                <w:sz w:val="24"/>
                <w:szCs w:val="24"/>
              </w:rPr>
            </w:pPr>
            <w:r w:rsidRPr="00F86D4B">
              <w:rPr>
                <w:rFonts w:cs="Times New Roman" w:hint="eastAsia"/>
                <w:color w:val="000000" w:themeColor="text1"/>
                <w:sz w:val="24"/>
                <w:szCs w:val="24"/>
              </w:rPr>
              <w:t>行動</w:t>
            </w:r>
            <w:r w:rsidRPr="00F86D4B">
              <w:rPr>
                <w:rFonts w:cs="Times New Roman"/>
                <w:color w:val="000000" w:themeColor="text1"/>
                <w:sz w:val="24"/>
                <w:szCs w:val="24"/>
              </w:rPr>
              <w:t>健康</w:t>
            </w:r>
            <w:r w:rsidRPr="00F86D4B">
              <w:rPr>
                <w:rFonts w:cs="Times New Roman" w:hint="eastAsia"/>
                <w:color w:val="000000" w:themeColor="text1"/>
                <w:sz w:val="24"/>
                <w:szCs w:val="24"/>
              </w:rPr>
              <w:t>及智慧健康支援系統</w:t>
            </w:r>
          </w:p>
          <w:p w14:paraId="6D3F5D96" w14:textId="77777777" w:rsidR="00D9086C" w:rsidRPr="00F86D4B" w:rsidRDefault="00D9086C" w:rsidP="000961F4">
            <w:pPr>
              <w:pStyle w:val="20"/>
              <w:numPr>
                <w:ilvl w:val="2"/>
                <w:numId w:val="13"/>
              </w:numPr>
              <w:spacing w:line="320" w:lineRule="exact"/>
              <w:ind w:leftChars="64" w:left="179" w:firstLine="0"/>
              <w:jc w:val="both"/>
              <w:rPr>
                <w:rFonts w:cs="Times New Roman"/>
                <w:color w:val="000000" w:themeColor="text1"/>
                <w:sz w:val="24"/>
                <w:szCs w:val="24"/>
              </w:rPr>
            </w:pPr>
            <w:r w:rsidRPr="00F86D4B">
              <w:rPr>
                <w:rFonts w:cs="Times New Roman"/>
                <w:color w:val="000000" w:themeColor="text1"/>
                <w:sz w:val="24"/>
                <w:szCs w:val="24"/>
              </w:rPr>
              <w:t>健康風險評估</w:t>
            </w:r>
            <w:r w:rsidRPr="00F86D4B">
              <w:rPr>
                <w:rFonts w:cs="Times New Roman" w:hint="eastAsia"/>
                <w:color w:val="000000" w:themeColor="text1"/>
                <w:sz w:val="24"/>
                <w:szCs w:val="24"/>
              </w:rPr>
              <w:t>、管理與追</w:t>
            </w:r>
            <w:r w:rsidRPr="00F86D4B">
              <w:rPr>
                <w:rFonts w:cs="Times New Roman"/>
                <w:color w:val="000000" w:themeColor="text1"/>
                <w:sz w:val="24"/>
                <w:szCs w:val="24"/>
              </w:rPr>
              <w:t>蹤</w:t>
            </w:r>
          </w:p>
        </w:tc>
      </w:tr>
    </w:tbl>
    <w:bookmarkEnd w:id="75"/>
    <w:p w14:paraId="3EA236FB" w14:textId="77777777" w:rsidR="00E75C1D" w:rsidRPr="00F86D4B" w:rsidRDefault="0082271E" w:rsidP="00725E7A">
      <w:pPr>
        <w:pStyle w:val="20"/>
        <w:numPr>
          <w:ilvl w:val="1"/>
          <w:numId w:val="8"/>
        </w:numPr>
        <w:ind w:right="-2"/>
        <w:rPr>
          <w:rFonts w:ascii="標楷體" w:hAnsi="標楷體"/>
          <w:color w:val="000000" w:themeColor="text1"/>
          <w:sz w:val="24"/>
          <w:szCs w:val="24"/>
        </w:rPr>
      </w:pPr>
      <w:r w:rsidRPr="00F86D4B">
        <w:rPr>
          <w:rFonts w:ascii="標楷體" w:hAnsi="標楷體" w:hint="eastAsia"/>
          <w:color w:val="000000" w:themeColor="text1"/>
          <w:sz w:val="24"/>
          <w:szCs w:val="24"/>
        </w:rPr>
        <w:t>審查重點</w:t>
      </w:r>
    </w:p>
    <w:p w14:paraId="65A9F411" w14:textId="77777777" w:rsidR="009F2E28" w:rsidRPr="00F86D4B" w:rsidRDefault="0083490B" w:rsidP="000B4B8D">
      <w:pPr>
        <w:pStyle w:val="20"/>
        <w:numPr>
          <w:ilvl w:val="0"/>
          <w:numId w:val="78"/>
        </w:numPr>
        <w:spacing w:line="420" w:lineRule="exact"/>
        <w:ind w:left="1418" w:hanging="567"/>
        <w:jc w:val="both"/>
        <w:rPr>
          <w:rFonts w:ascii="標楷體" w:hAnsi="標楷體"/>
          <w:color w:val="000000" w:themeColor="text1"/>
          <w:sz w:val="24"/>
          <w:szCs w:val="24"/>
        </w:rPr>
      </w:pPr>
      <w:r w:rsidRPr="00F86D4B">
        <w:rPr>
          <w:rFonts w:ascii="標楷體" w:hAnsi="標楷體"/>
          <w:color w:val="000000" w:themeColor="text1"/>
          <w:sz w:val="24"/>
          <w:szCs w:val="24"/>
        </w:rPr>
        <w:t>發展</w:t>
      </w:r>
      <w:r w:rsidR="00F33F1C" w:rsidRPr="00F86D4B">
        <w:rPr>
          <w:rFonts w:ascii="標楷體" w:hAnsi="標楷體" w:hint="eastAsia"/>
          <w:color w:val="000000" w:themeColor="text1"/>
          <w:sz w:val="24"/>
          <w:szCs w:val="24"/>
        </w:rPr>
        <w:t>智慧醫療健康照護</w:t>
      </w:r>
      <w:r w:rsidRPr="00F86D4B">
        <w:rPr>
          <w:rFonts w:ascii="標楷體" w:hAnsi="標楷體"/>
          <w:color w:val="000000" w:themeColor="text1"/>
          <w:sz w:val="24"/>
          <w:szCs w:val="24"/>
        </w:rPr>
        <w:t>領域產品具前瞻性及競爭力</w:t>
      </w:r>
      <w:r w:rsidRPr="00F86D4B">
        <w:rPr>
          <w:rFonts w:ascii="標楷體" w:hAnsi="標楷體" w:hint="eastAsia"/>
          <w:color w:val="000000" w:themeColor="text1"/>
          <w:sz w:val="24"/>
          <w:szCs w:val="24"/>
        </w:rPr>
        <w:t>。</w:t>
      </w:r>
    </w:p>
    <w:p w14:paraId="4C9D312A" w14:textId="77777777" w:rsidR="009F2E28" w:rsidRPr="00F86D4B" w:rsidRDefault="0083490B" w:rsidP="000B4B8D">
      <w:pPr>
        <w:pStyle w:val="20"/>
        <w:numPr>
          <w:ilvl w:val="0"/>
          <w:numId w:val="78"/>
        </w:numPr>
        <w:spacing w:line="420" w:lineRule="exact"/>
        <w:ind w:left="1418" w:hanging="567"/>
        <w:jc w:val="both"/>
        <w:rPr>
          <w:rFonts w:ascii="標楷體" w:hAnsi="標楷體"/>
          <w:color w:val="000000" w:themeColor="text1"/>
          <w:sz w:val="24"/>
          <w:szCs w:val="24"/>
        </w:rPr>
      </w:pPr>
      <w:r w:rsidRPr="00F86D4B">
        <w:rPr>
          <w:rFonts w:ascii="標楷體" w:hAnsi="標楷體"/>
          <w:color w:val="000000" w:themeColor="text1"/>
          <w:sz w:val="24"/>
          <w:szCs w:val="24"/>
        </w:rPr>
        <w:t>產品具有產業效益</w:t>
      </w:r>
      <w:r w:rsidR="00C85EC2" w:rsidRPr="00F86D4B">
        <w:rPr>
          <w:rFonts w:ascii="標楷體" w:hAnsi="標楷體" w:hint="eastAsia"/>
          <w:color w:val="000000" w:themeColor="text1"/>
          <w:sz w:val="24"/>
          <w:szCs w:val="24"/>
        </w:rPr>
        <w:t>。</w:t>
      </w:r>
    </w:p>
    <w:p w14:paraId="0CC6DBCF" w14:textId="77777777" w:rsidR="009F2E28" w:rsidRPr="00F86D4B" w:rsidRDefault="009F2E28" w:rsidP="000B4B8D">
      <w:pPr>
        <w:pStyle w:val="20"/>
        <w:numPr>
          <w:ilvl w:val="0"/>
          <w:numId w:val="78"/>
        </w:numPr>
        <w:spacing w:line="420" w:lineRule="exact"/>
        <w:ind w:left="1418" w:hanging="567"/>
        <w:jc w:val="both"/>
        <w:rPr>
          <w:rFonts w:ascii="標楷體" w:hAnsi="標楷體"/>
          <w:color w:val="000000" w:themeColor="text1"/>
          <w:sz w:val="24"/>
          <w:szCs w:val="24"/>
        </w:rPr>
      </w:pPr>
      <w:r w:rsidRPr="00F86D4B">
        <w:rPr>
          <w:rFonts w:ascii="標楷體" w:hAnsi="標楷體" w:hint="eastAsia"/>
          <w:color w:val="000000" w:themeColor="text1"/>
          <w:sz w:val="24"/>
          <w:szCs w:val="24"/>
        </w:rPr>
        <w:t>計畫研究之技術層次、產品等級、應用價值、上市法規途徑規劃、取證規劃、預期經濟效益。</w:t>
      </w:r>
    </w:p>
    <w:p w14:paraId="40E14CF5" w14:textId="57C77033" w:rsidR="009F2E28" w:rsidRPr="00F86D4B" w:rsidRDefault="0083490B" w:rsidP="000B4B8D">
      <w:pPr>
        <w:pStyle w:val="20"/>
        <w:numPr>
          <w:ilvl w:val="0"/>
          <w:numId w:val="78"/>
        </w:numPr>
        <w:spacing w:line="420" w:lineRule="exact"/>
        <w:ind w:left="1418" w:hanging="567"/>
        <w:jc w:val="both"/>
        <w:rPr>
          <w:rFonts w:ascii="標楷體" w:hAnsi="標楷體"/>
          <w:color w:val="000000" w:themeColor="text1"/>
          <w:sz w:val="24"/>
          <w:szCs w:val="24"/>
        </w:rPr>
      </w:pPr>
      <w:r w:rsidRPr="00F86D4B">
        <w:rPr>
          <w:rFonts w:ascii="標楷體" w:hAnsi="標楷體" w:hint="eastAsia"/>
          <w:color w:val="000000" w:themeColor="text1"/>
          <w:sz w:val="24"/>
          <w:szCs w:val="24"/>
        </w:rPr>
        <w:t>計畫研究內容完整度及執行步驟可行性。</w:t>
      </w:r>
    </w:p>
    <w:p w14:paraId="484FAE24" w14:textId="7AAA2AC5" w:rsidR="009F2E28" w:rsidRPr="00F86D4B" w:rsidRDefault="009F2E28" w:rsidP="000B4B8D">
      <w:pPr>
        <w:pStyle w:val="20"/>
        <w:numPr>
          <w:ilvl w:val="0"/>
          <w:numId w:val="78"/>
        </w:numPr>
        <w:spacing w:line="420" w:lineRule="exact"/>
        <w:ind w:left="1418" w:hanging="567"/>
        <w:jc w:val="both"/>
        <w:rPr>
          <w:rFonts w:ascii="標楷體" w:hAnsi="標楷體"/>
          <w:color w:val="000000" w:themeColor="text1"/>
          <w:sz w:val="24"/>
          <w:szCs w:val="24"/>
        </w:rPr>
      </w:pPr>
      <w:r w:rsidRPr="00F86D4B">
        <w:rPr>
          <w:rFonts w:ascii="標楷體" w:hAnsi="標楷體" w:hint="eastAsia"/>
          <w:color w:val="000000" w:themeColor="text1"/>
          <w:sz w:val="24"/>
          <w:szCs w:val="24"/>
        </w:rPr>
        <w:t>計畫編列經費額度、人力配置、預期完成之量化查核點指標及具體成果績效之合理性。</w:t>
      </w:r>
    </w:p>
    <w:p w14:paraId="5B0CF0CD" w14:textId="77777777" w:rsidR="009F2E28" w:rsidRPr="00F86D4B" w:rsidRDefault="0083490B" w:rsidP="000B4B8D">
      <w:pPr>
        <w:pStyle w:val="20"/>
        <w:numPr>
          <w:ilvl w:val="0"/>
          <w:numId w:val="78"/>
        </w:numPr>
        <w:spacing w:line="420" w:lineRule="exact"/>
        <w:ind w:left="1418" w:hanging="567"/>
        <w:jc w:val="both"/>
        <w:rPr>
          <w:rFonts w:ascii="標楷體" w:hAnsi="標楷體"/>
          <w:color w:val="000000" w:themeColor="text1"/>
          <w:sz w:val="24"/>
          <w:szCs w:val="24"/>
        </w:rPr>
      </w:pPr>
      <w:r w:rsidRPr="00F86D4B">
        <w:rPr>
          <w:rFonts w:ascii="標楷體" w:hAnsi="標楷體" w:hint="eastAsia"/>
          <w:color w:val="000000" w:themeColor="text1"/>
          <w:sz w:val="24"/>
          <w:szCs w:val="24"/>
        </w:rPr>
        <w:t>申請機構及合作單位計畫分工架構與團隊執行能量。</w:t>
      </w:r>
    </w:p>
    <w:p w14:paraId="7F501CCA" w14:textId="77777777" w:rsidR="009F2E28" w:rsidRPr="00F86D4B" w:rsidRDefault="0083490B" w:rsidP="000B4B8D">
      <w:pPr>
        <w:pStyle w:val="20"/>
        <w:numPr>
          <w:ilvl w:val="0"/>
          <w:numId w:val="78"/>
        </w:numPr>
        <w:spacing w:line="420" w:lineRule="exact"/>
        <w:ind w:left="1418" w:hanging="567"/>
        <w:jc w:val="both"/>
        <w:rPr>
          <w:rFonts w:ascii="標楷體" w:hAnsi="標楷體"/>
          <w:color w:val="000000" w:themeColor="text1"/>
          <w:sz w:val="24"/>
          <w:szCs w:val="24"/>
        </w:rPr>
      </w:pPr>
      <w:r w:rsidRPr="00F86D4B">
        <w:rPr>
          <w:rFonts w:ascii="標楷體" w:hAnsi="標楷體" w:hint="eastAsia"/>
          <w:color w:val="000000" w:themeColor="text1"/>
          <w:sz w:val="24"/>
          <w:szCs w:val="24"/>
        </w:rPr>
        <w:t>申請機構曾執行相關計畫之績效及與申請計畫之關聯性。</w:t>
      </w:r>
    </w:p>
    <w:p w14:paraId="12DA1C20" w14:textId="30672055" w:rsidR="0083490B" w:rsidRPr="00F86D4B" w:rsidRDefault="0083490B" w:rsidP="000B4B8D">
      <w:pPr>
        <w:pStyle w:val="20"/>
        <w:numPr>
          <w:ilvl w:val="0"/>
          <w:numId w:val="78"/>
        </w:numPr>
        <w:spacing w:line="420" w:lineRule="exact"/>
        <w:ind w:left="1418" w:hanging="567"/>
        <w:jc w:val="both"/>
        <w:rPr>
          <w:rFonts w:ascii="標楷體" w:hAnsi="標楷體"/>
          <w:color w:val="000000" w:themeColor="text1"/>
          <w:sz w:val="24"/>
          <w:szCs w:val="24"/>
        </w:rPr>
      </w:pPr>
      <w:r w:rsidRPr="00F86D4B">
        <w:rPr>
          <w:rFonts w:ascii="標楷體" w:hAnsi="標楷體" w:hint="eastAsia"/>
          <w:color w:val="000000" w:themeColor="text1"/>
          <w:sz w:val="24"/>
          <w:szCs w:val="24"/>
        </w:rPr>
        <w:t>其他與計畫執行有關事項。</w:t>
      </w:r>
    </w:p>
    <w:p w14:paraId="6D702820" w14:textId="77777777" w:rsidR="00A5299C" w:rsidRPr="00F86D4B" w:rsidRDefault="00BB685C" w:rsidP="00D34C44">
      <w:pPr>
        <w:pStyle w:val="10"/>
        <w:ind w:right="-2"/>
        <w:rPr>
          <w:rFonts w:ascii="標楷體" w:hAnsi="標楷體"/>
          <w:color w:val="000000" w:themeColor="text1"/>
          <w:szCs w:val="24"/>
        </w:rPr>
      </w:pPr>
      <w:bookmarkStart w:id="76" w:name="_Toc99120892"/>
      <w:bookmarkStart w:id="77" w:name="_Toc124155851"/>
      <w:bookmarkStart w:id="78" w:name="_Toc124155901"/>
      <w:bookmarkStart w:id="79" w:name="_Toc124177956"/>
      <w:bookmarkStart w:id="80" w:name="_Toc151471470"/>
      <w:bookmarkStart w:id="81" w:name="_Toc151471591"/>
      <w:bookmarkStart w:id="82" w:name="_Toc181868573"/>
      <w:bookmarkStart w:id="83" w:name="_Toc181868738"/>
      <w:bookmarkStart w:id="84" w:name="_Toc184228028"/>
      <w:bookmarkStart w:id="85" w:name="_Toc199868023"/>
      <w:bookmarkStart w:id="86" w:name="_Toc201241230"/>
      <w:r w:rsidRPr="00F86D4B">
        <w:rPr>
          <w:rFonts w:ascii="標楷體" w:hAnsi="標楷體" w:hint="eastAsia"/>
          <w:color w:val="000000" w:themeColor="text1"/>
          <w:szCs w:val="24"/>
        </w:rPr>
        <w:t>補助額度與經費編列</w:t>
      </w:r>
      <w:bookmarkEnd w:id="76"/>
      <w:bookmarkEnd w:id="77"/>
      <w:bookmarkEnd w:id="78"/>
      <w:bookmarkEnd w:id="79"/>
      <w:bookmarkEnd w:id="80"/>
      <w:bookmarkEnd w:id="81"/>
      <w:bookmarkEnd w:id="82"/>
      <w:bookmarkEnd w:id="83"/>
      <w:bookmarkEnd w:id="84"/>
      <w:bookmarkEnd w:id="85"/>
      <w:bookmarkEnd w:id="86"/>
    </w:p>
    <w:p w14:paraId="02C038B5" w14:textId="09E83BB7" w:rsidR="00FF61D5" w:rsidRPr="00F86D4B" w:rsidRDefault="00FF61D5" w:rsidP="000B4B8D">
      <w:pPr>
        <w:pStyle w:val="20"/>
        <w:numPr>
          <w:ilvl w:val="1"/>
          <w:numId w:val="69"/>
        </w:numPr>
        <w:spacing w:line="420" w:lineRule="exact"/>
        <w:ind w:left="992"/>
        <w:jc w:val="both"/>
        <w:rPr>
          <w:rFonts w:cs="Times New Roman"/>
          <w:color w:val="000000" w:themeColor="text1"/>
          <w:sz w:val="24"/>
          <w:szCs w:val="24"/>
        </w:rPr>
      </w:pPr>
      <w:r w:rsidRPr="00F86D4B">
        <w:rPr>
          <w:rFonts w:ascii="標楷體" w:hAnsi="標楷體" w:hint="eastAsia"/>
          <w:color w:val="000000" w:themeColor="text1"/>
          <w:sz w:val="24"/>
          <w:szCs w:val="24"/>
        </w:rPr>
        <w:t>本計畫總補助額度以不超過新臺幣</w:t>
      </w:r>
      <w:r w:rsidR="001C59BB" w:rsidRPr="00F86D4B">
        <w:rPr>
          <w:rFonts w:ascii="標楷體" w:hAnsi="標楷體" w:hint="eastAsia"/>
          <w:color w:val="000000" w:themeColor="text1"/>
          <w:sz w:val="24"/>
          <w:szCs w:val="24"/>
        </w:rPr>
        <w:t>壹仟</w:t>
      </w:r>
      <w:r w:rsidRPr="00F86D4B">
        <w:rPr>
          <w:rFonts w:ascii="標楷體" w:hAnsi="標楷體" w:hint="eastAsia"/>
          <w:color w:val="000000" w:themeColor="text1"/>
          <w:sz w:val="24"/>
          <w:szCs w:val="24"/>
        </w:rPr>
        <w:t>萬元為限，且不得超過所申請</w:t>
      </w:r>
      <w:r w:rsidRPr="00F86D4B">
        <w:rPr>
          <w:rFonts w:cs="Times New Roman"/>
          <w:color w:val="000000" w:themeColor="text1"/>
          <w:sz w:val="24"/>
          <w:szCs w:val="24"/>
        </w:rPr>
        <w:t>計畫經費總額</w:t>
      </w:r>
      <w:r w:rsidRPr="00F86D4B">
        <w:rPr>
          <w:rFonts w:cs="Times New Roman"/>
          <w:color w:val="000000" w:themeColor="text1"/>
          <w:sz w:val="24"/>
          <w:szCs w:val="24"/>
        </w:rPr>
        <w:t>(</w:t>
      </w:r>
      <w:r w:rsidRPr="00F86D4B">
        <w:rPr>
          <w:rFonts w:cs="Times New Roman"/>
          <w:color w:val="000000" w:themeColor="text1"/>
          <w:sz w:val="24"/>
          <w:szCs w:val="24"/>
        </w:rPr>
        <w:t>含補助款及自籌款</w:t>
      </w:r>
      <w:r w:rsidRPr="00F86D4B">
        <w:rPr>
          <w:rFonts w:cs="Times New Roman"/>
          <w:color w:val="000000" w:themeColor="text1"/>
          <w:sz w:val="24"/>
          <w:szCs w:val="24"/>
        </w:rPr>
        <w:t>)</w:t>
      </w:r>
      <w:r w:rsidRPr="00F86D4B">
        <w:rPr>
          <w:rFonts w:cs="Times New Roman"/>
          <w:color w:val="000000" w:themeColor="text1"/>
          <w:sz w:val="24"/>
          <w:szCs w:val="24"/>
        </w:rPr>
        <w:t>之</w:t>
      </w:r>
      <w:r w:rsidR="00B33F96" w:rsidRPr="00F86D4B">
        <w:rPr>
          <w:rFonts w:cs="Times New Roman" w:hint="eastAsia"/>
          <w:color w:val="000000" w:themeColor="text1"/>
          <w:sz w:val="24"/>
          <w:szCs w:val="24"/>
        </w:rPr>
        <w:t>4</w:t>
      </w:r>
      <w:r w:rsidR="00B33F96" w:rsidRPr="00F86D4B">
        <w:rPr>
          <w:rFonts w:cs="Times New Roman"/>
          <w:color w:val="000000" w:themeColor="text1"/>
          <w:sz w:val="24"/>
          <w:szCs w:val="24"/>
        </w:rPr>
        <w:t>0%</w:t>
      </w:r>
      <w:r w:rsidRPr="00F86D4B">
        <w:rPr>
          <w:rFonts w:cs="Times New Roman"/>
          <w:color w:val="000000" w:themeColor="text1"/>
          <w:sz w:val="24"/>
          <w:szCs w:val="24"/>
        </w:rPr>
        <w:t>，不足部分由申請機構以自籌款支應。</w:t>
      </w:r>
    </w:p>
    <w:p w14:paraId="234C2C95" w14:textId="49F09D43" w:rsidR="00FF61D5" w:rsidRPr="00F86D4B" w:rsidRDefault="00090D7D" w:rsidP="000B4B8D">
      <w:pPr>
        <w:pStyle w:val="20"/>
        <w:numPr>
          <w:ilvl w:val="1"/>
          <w:numId w:val="69"/>
        </w:numPr>
        <w:spacing w:line="420" w:lineRule="exact"/>
        <w:ind w:left="992"/>
        <w:jc w:val="both"/>
        <w:rPr>
          <w:rFonts w:cs="Times New Roman"/>
          <w:color w:val="000000" w:themeColor="text1"/>
          <w:sz w:val="24"/>
          <w:szCs w:val="24"/>
        </w:rPr>
      </w:pPr>
      <w:r w:rsidRPr="00F86D4B">
        <w:rPr>
          <w:rFonts w:cs="Times New Roman"/>
          <w:color w:val="000000" w:themeColor="text1"/>
          <w:sz w:val="24"/>
          <w:szCs w:val="24"/>
        </w:rPr>
        <w:t>驗證費及臨床試驗費</w:t>
      </w:r>
      <w:r w:rsidR="009F567D" w:rsidRPr="00F86D4B">
        <w:rPr>
          <w:rFonts w:cs="Times New Roman"/>
          <w:color w:val="000000" w:themeColor="text1"/>
          <w:sz w:val="24"/>
          <w:szCs w:val="24"/>
        </w:rPr>
        <w:t>：以</w:t>
      </w:r>
      <w:r w:rsidRPr="00F86D4B">
        <w:rPr>
          <w:rFonts w:cs="Times New Roman"/>
          <w:color w:val="000000" w:themeColor="text1"/>
          <w:sz w:val="24"/>
          <w:szCs w:val="24"/>
        </w:rPr>
        <w:t>驗證及臨床試驗</w:t>
      </w:r>
      <w:r w:rsidR="009F567D" w:rsidRPr="00F86D4B">
        <w:rPr>
          <w:rFonts w:cs="Times New Roman"/>
          <w:color w:val="000000" w:themeColor="text1"/>
          <w:sz w:val="24"/>
          <w:szCs w:val="24"/>
        </w:rPr>
        <w:t>實際發生費用申請補助且公司自籌款編列需</w:t>
      </w:r>
      <w:r w:rsidR="00F21E98" w:rsidRPr="00F86D4B">
        <w:rPr>
          <w:rFonts w:cs="Times New Roman"/>
          <w:color w:val="000000" w:themeColor="text1"/>
          <w:sz w:val="24"/>
          <w:szCs w:val="24"/>
        </w:rPr>
        <w:t>逾</w:t>
      </w:r>
      <w:r w:rsidR="009F567D" w:rsidRPr="00F86D4B">
        <w:rPr>
          <w:rFonts w:cs="Times New Roman"/>
          <w:color w:val="000000" w:themeColor="text1"/>
          <w:sz w:val="24"/>
          <w:szCs w:val="24"/>
        </w:rPr>
        <w:t>50%(</w:t>
      </w:r>
      <w:r w:rsidR="002E37AC" w:rsidRPr="00F86D4B">
        <w:rPr>
          <w:rFonts w:cs="Times New Roman"/>
          <w:color w:val="000000" w:themeColor="text1"/>
          <w:sz w:val="24"/>
          <w:szCs w:val="24"/>
        </w:rPr>
        <w:t>申請上市許可申請送件及臨床試驗計畫書撰寫、諮詢等相關行政費用均由自籌款支應</w:t>
      </w:r>
      <w:r w:rsidR="009F567D" w:rsidRPr="00F86D4B">
        <w:rPr>
          <w:rFonts w:cs="Times New Roman"/>
          <w:color w:val="000000" w:themeColor="text1"/>
          <w:sz w:val="24"/>
          <w:szCs w:val="24"/>
        </w:rPr>
        <w:t>)</w:t>
      </w:r>
      <w:r w:rsidR="00C84AAD" w:rsidRPr="00F86D4B">
        <w:rPr>
          <w:rFonts w:cs="Times New Roman"/>
          <w:color w:val="000000" w:themeColor="text1"/>
          <w:sz w:val="24"/>
          <w:szCs w:val="24"/>
        </w:rPr>
        <w:t>，惟不得直接或間接委託陸資企業或大陸地區企業執</w:t>
      </w:r>
      <w:r w:rsidR="00C84AAD" w:rsidRPr="00F86D4B">
        <w:rPr>
          <w:rFonts w:cs="Times New Roman"/>
          <w:color w:val="000000" w:themeColor="text1"/>
          <w:sz w:val="24"/>
          <w:szCs w:val="24"/>
        </w:rPr>
        <w:lastRenderedPageBreak/>
        <w:t>行該</w:t>
      </w:r>
      <w:r w:rsidRPr="00F86D4B">
        <w:rPr>
          <w:rFonts w:cs="Times New Roman"/>
          <w:color w:val="000000" w:themeColor="text1"/>
          <w:sz w:val="24"/>
          <w:szCs w:val="24"/>
        </w:rPr>
        <w:t>驗證及臨床試驗</w:t>
      </w:r>
      <w:r w:rsidR="00C84AAD" w:rsidRPr="00F86D4B">
        <w:rPr>
          <w:rFonts w:cs="Times New Roman"/>
          <w:color w:val="000000" w:themeColor="text1"/>
          <w:sz w:val="24"/>
          <w:szCs w:val="24"/>
        </w:rPr>
        <w:t>項目</w:t>
      </w:r>
      <w:r w:rsidR="009F567D" w:rsidRPr="00F86D4B">
        <w:rPr>
          <w:rFonts w:cs="Times New Roman"/>
          <w:color w:val="000000" w:themeColor="text1"/>
          <w:sz w:val="24"/>
          <w:szCs w:val="24"/>
        </w:rPr>
        <w:t>。</w:t>
      </w:r>
    </w:p>
    <w:p w14:paraId="3C5705C8" w14:textId="21667F4E" w:rsidR="00DD38B4" w:rsidRPr="00F86D4B" w:rsidRDefault="00DD38B4" w:rsidP="000B4B8D">
      <w:pPr>
        <w:pStyle w:val="20"/>
        <w:numPr>
          <w:ilvl w:val="1"/>
          <w:numId w:val="69"/>
        </w:numPr>
        <w:spacing w:line="420" w:lineRule="exact"/>
        <w:ind w:left="992"/>
        <w:jc w:val="both"/>
        <w:rPr>
          <w:rFonts w:cs="Times New Roman"/>
          <w:color w:val="000000" w:themeColor="text1"/>
          <w:sz w:val="24"/>
          <w:szCs w:val="24"/>
        </w:rPr>
      </w:pPr>
      <w:r w:rsidRPr="00F86D4B">
        <w:rPr>
          <w:rFonts w:cs="Times New Roman"/>
          <w:color w:val="000000" w:themeColor="text1"/>
          <w:sz w:val="24"/>
          <w:szCs w:val="24"/>
        </w:rPr>
        <w:t>學研機構之申請補助款不得低於申請補助總額之</w:t>
      </w:r>
      <w:r w:rsidR="00B33F96" w:rsidRPr="00F86D4B">
        <w:rPr>
          <w:rFonts w:cs="Times New Roman" w:hint="eastAsia"/>
          <w:color w:val="000000" w:themeColor="text1"/>
          <w:sz w:val="24"/>
          <w:szCs w:val="24"/>
        </w:rPr>
        <w:t>3</w:t>
      </w:r>
      <w:r w:rsidR="00B33F96" w:rsidRPr="00F86D4B">
        <w:rPr>
          <w:rFonts w:cs="Times New Roman"/>
          <w:color w:val="000000" w:themeColor="text1"/>
          <w:sz w:val="24"/>
          <w:szCs w:val="24"/>
        </w:rPr>
        <w:t>0%</w:t>
      </w:r>
      <w:r w:rsidRPr="00F86D4B">
        <w:rPr>
          <w:rFonts w:cs="Times New Roman"/>
          <w:color w:val="000000" w:themeColor="text1"/>
          <w:sz w:val="24"/>
          <w:szCs w:val="24"/>
        </w:rPr>
        <w:t>。</w:t>
      </w:r>
    </w:p>
    <w:p w14:paraId="7185963B" w14:textId="3072FCE7" w:rsidR="00FF61D5" w:rsidRPr="00F86D4B" w:rsidRDefault="00FF61D5" w:rsidP="000B4B8D">
      <w:pPr>
        <w:pStyle w:val="20"/>
        <w:numPr>
          <w:ilvl w:val="1"/>
          <w:numId w:val="69"/>
        </w:numPr>
        <w:spacing w:line="420" w:lineRule="exact"/>
        <w:jc w:val="both"/>
        <w:rPr>
          <w:rFonts w:cs="Times New Roman"/>
          <w:color w:val="000000" w:themeColor="text1"/>
          <w:sz w:val="24"/>
          <w:szCs w:val="24"/>
        </w:rPr>
      </w:pPr>
      <w:r w:rsidRPr="00F86D4B">
        <w:rPr>
          <w:rFonts w:cs="Times New Roman"/>
          <w:color w:val="000000" w:themeColor="text1"/>
          <w:sz w:val="24"/>
          <w:szCs w:val="24"/>
        </w:rPr>
        <w:t>學研機構主持人研究主持費以每月新臺幣</w:t>
      </w:r>
      <w:r w:rsidR="004629EC" w:rsidRPr="00F86D4B">
        <w:rPr>
          <w:rFonts w:cs="Times New Roman" w:hint="eastAsia"/>
          <w:color w:val="000000" w:themeColor="text1"/>
          <w:sz w:val="24"/>
          <w:szCs w:val="24"/>
        </w:rPr>
        <w:t>壹</w:t>
      </w:r>
      <w:r w:rsidR="00FE0436" w:rsidRPr="00F86D4B">
        <w:rPr>
          <w:rFonts w:cs="Times New Roman" w:hint="eastAsia"/>
          <w:color w:val="000000" w:themeColor="text1"/>
          <w:sz w:val="24"/>
          <w:szCs w:val="24"/>
        </w:rPr>
        <w:t>萬</w:t>
      </w:r>
      <w:r w:rsidR="004629EC" w:rsidRPr="00F86D4B">
        <w:rPr>
          <w:rFonts w:cs="Times New Roman" w:hint="eastAsia"/>
          <w:color w:val="000000" w:themeColor="text1"/>
          <w:sz w:val="24"/>
          <w:szCs w:val="24"/>
        </w:rPr>
        <w:t>伍千</w:t>
      </w:r>
      <w:r w:rsidRPr="00F86D4B">
        <w:rPr>
          <w:rFonts w:cs="Times New Roman"/>
          <w:color w:val="000000" w:themeColor="text1"/>
          <w:sz w:val="24"/>
          <w:szCs w:val="24"/>
        </w:rPr>
        <w:t>元為上限。但擔任共同主持人不得支領研究主持費</w:t>
      </w:r>
      <w:r w:rsidR="004B1FE0" w:rsidRPr="00F86D4B">
        <w:rPr>
          <w:rFonts w:cs="Times New Roman"/>
          <w:color w:val="000000" w:themeColor="text1"/>
          <w:sz w:val="24"/>
          <w:szCs w:val="24"/>
        </w:rPr>
        <w:t>，另</w:t>
      </w:r>
      <w:r w:rsidR="00896EB6" w:rsidRPr="00F86D4B">
        <w:rPr>
          <w:rFonts w:cs="Times New Roman" w:hint="eastAsia"/>
          <w:color w:val="000000" w:themeColor="text1"/>
          <w:sz w:val="24"/>
          <w:szCs w:val="24"/>
        </w:rPr>
        <w:t>各級專任</w:t>
      </w:r>
      <w:r w:rsidR="00CC6C47" w:rsidRPr="00F86D4B">
        <w:rPr>
          <w:rFonts w:cs="Times New Roman" w:hint="eastAsia"/>
          <w:color w:val="000000" w:themeColor="text1"/>
          <w:sz w:val="24"/>
          <w:szCs w:val="24"/>
        </w:rPr>
        <w:t>助理</w:t>
      </w:r>
      <w:r w:rsidR="00896EB6" w:rsidRPr="00F86D4B">
        <w:rPr>
          <w:rFonts w:cs="Times New Roman" w:hint="eastAsia"/>
          <w:color w:val="000000" w:themeColor="text1"/>
          <w:sz w:val="24"/>
          <w:szCs w:val="24"/>
        </w:rPr>
        <w:t>月支酬金不得低於下列金額：</w:t>
      </w:r>
      <w:r w:rsidR="00896EB6" w:rsidRPr="00F86D4B">
        <w:rPr>
          <w:rFonts w:cs="Times New Roman" w:hint="eastAsia"/>
          <w:color w:val="000000" w:themeColor="text1"/>
          <w:sz w:val="24"/>
          <w:szCs w:val="24"/>
        </w:rPr>
        <w:t>(</w:t>
      </w:r>
      <w:r w:rsidR="00896EB6" w:rsidRPr="00F86D4B">
        <w:rPr>
          <w:rFonts w:cs="Times New Roman" w:hint="eastAsia"/>
          <w:color w:val="000000" w:themeColor="text1"/>
          <w:sz w:val="24"/>
          <w:szCs w:val="24"/>
        </w:rPr>
        <w:t>一</w:t>
      </w:r>
      <w:r w:rsidR="00896EB6" w:rsidRPr="00F86D4B">
        <w:rPr>
          <w:rFonts w:cs="Times New Roman" w:hint="eastAsia"/>
          <w:color w:val="000000" w:themeColor="text1"/>
          <w:sz w:val="24"/>
          <w:szCs w:val="24"/>
        </w:rPr>
        <w:t>)</w:t>
      </w:r>
      <w:r w:rsidR="00896EB6" w:rsidRPr="00F86D4B">
        <w:rPr>
          <w:rFonts w:cs="Times New Roman" w:hint="eastAsia"/>
          <w:color w:val="000000" w:themeColor="text1"/>
          <w:sz w:val="24"/>
          <w:szCs w:val="24"/>
        </w:rPr>
        <w:t>專科級：新臺幣</w:t>
      </w:r>
      <w:r w:rsidR="00896EB6" w:rsidRPr="00F86D4B">
        <w:rPr>
          <w:rFonts w:cs="Times New Roman" w:hint="eastAsia"/>
          <w:color w:val="000000" w:themeColor="text1"/>
          <w:sz w:val="24"/>
          <w:szCs w:val="24"/>
        </w:rPr>
        <w:t>(</w:t>
      </w:r>
      <w:r w:rsidR="00896EB6" w:rsidRPr="00F86D4B">
        <w:rPr>
          <w:rFonts w:cs="Times New Roman" w:hint="eastAsia"/>
          <w:color w:val="000000" w:themeColor="text1"/>
          <w:sz w:val="24"/>
          <w:szCs w:val="24"/>
        </w:rPr>
        <w:t>以下同</w:t>
      </w:r>
      <w:r w:rsidR="00896EB6" w:rsidRPr="00F86D4B">
        <w:rPr>
          <w:rFonts w:cs="Times New Roman" w:hint="eastAsia"/>
          <w:color w:val="000000" w:themeColor="text1"/>
          <w:sz w:val="24"/>
          <w:szCs w:val="24"/>
        </w:rPr>
        <w:t>)</w:t>
      </w:r>
      <w:r w:rsidR="00896EB6" w:rsidRPr="00F86D4B">
        <w:rPr>
          <w:rFonts w:cs="Times New Roman" w:hint="eastAsia"/>
          <w:color w:val="000000" w:themeColor="text1"/>
          <w:sz w:val="24"/>
          <w:szCs w:val="24"/>
        </w:rPr>
        <w:t>三萬零四百元。</w:t>
      </w:r>
      <w:r w:rsidR="00896EB6" w:rsidRPr="00F86D4B">
        <w:rPr>
          <w:rFonts w:cs="Times New Roman" w:hint="eastAsia"/>
          <w:color w:val="000000" w:themeColor="text1"/>
          <w:sz w:val="24"/>
          <w:szCs w:val="24"/>
        </w:rPr>
        <w:t>(</w:t>
      </w:r>
      <w:r w:rsidR="00896EB6" w:rsidRPr="00F86D4B">
        <w:rPr>
          <w:rFonts w:cs="Times New Roman" w:hint="eastAsia"/>
          <w:color w:val="000000" w:themeColor="text1"/>
          <w:sz w:val="24"/>
          <w:szCs w:val="24"/>
        </w:rPr>
        <w:t>二</w:t>
      </w:r>
      <w:r w:rsidR="00896EB6" w:rsidRPr="00F86D4B">
        <w:rPr>
          <w:rFonts w:cs="Times New Roman" w:hint="eastAsia"/>
          <w:color w:val="000000" w:themeColor="text1"/>
          <w:sz w:val="24"/>
          <w:szCs w:val="24"/>
        </w:rPr>
        <w:t>)</w:t>
      </w:r>
      <w:r w:rsidR="00896EB6" w:rsidRPr="00F86D4B">
        <w:rPr>
          <w:rFonts w:cs="Times New Roman" w:hint="eastAsia"/>
          <w:color w:val="000000" w:themeColor="text1"/>
          <w:sz w:val="24"/>
          <w:szCs w:val="24"/>
        </w:rPr>
        <w:t>學士級：三萬六千三百元。</w:t>
      </w:r>
      <w:r w:rsidR="00896EB6" w:rsidRPr="00F86D4B">
        <w:rPr>
          <w:rFonts w:cs="Times New Roman" w:hint="eastAsia"/>
          <w:color w:val="000000" w:themeColor="text1"/>
          <w:sz w:val="24"/>
          <w:szCs w:val="24"/>
        </w:rPr>
        <w:t>(</w:t>
      </w:r>
      <w:r w:rsidR="00896EB6" w:rsidRPr="00F86D4B">
        <w:rPr>
          <w:rFonts w:cs="Times New Roman" w:hint="eastAsia"/>
          <w:color w:val="000000" w:themeColor="text1"/>
          <w:sz w:val="24"/>
          <w:szCs w:val="24"/>
        </w:rPr>
        <w:t>三</w:t>
      </w:r>
      <w:r w:rsidR="00896EB6" w:rsidRPr="00F86D4B">
        <w:rPr>
          <w:rFonts w:cs="Times New Roman" w:hint="eastAsia"/>
          <w:color w:val="000000" w:themeColor="text1"/>
          <w:sz w:val="24"/>
          <w:szCs w:val="24"/>
        </w:rPr>
        <w:t>)</w:t>
      </w:r>
      <w:r w:rsidR="00896EB6" w:rsidRPr="00F86D4B">
        <w:rPr>
          <w:rFonts w:cs="Times New Roman" w:hint="eastAsia"/>
          <w:color w:val="000000" w:themeColor="text1"/>
          <w:sz w:val="24"/>
          <w:szCs w:val="24"/>
        </w:rPr>
        <w:t>碩士級</w:t>
      </w:r>
      <w:r w:rsidR="00896EB6" w:rsidRPr="00F86D4B">
        <w:rPr>
          <w:rFonts w:cs="Times New Roman" w:hint="eastAsia"/>
          <w:color w:val="000000" w:themeColor="text1"/>
          <w:sz w:val="24"/>
          <w:szCs w:val="24"/>
        </w:rPr>
        <w:t>(</w:t>
      </w:r>
      <w:r w:rsidR="00896EB6" w:rsidRPr="00F86D4B">
        <w:rPr>
          <w:rFonts w:cs="Times New Roman" w:hint="eastAsia"/>
          <w:color w:val="000000" w:themeColor="text1"/>
          <w:sz w:val="24"/>
          <w:szCs w:val="24"/>
        </w:rPr>
        <w:t>含</w:t>
      </w:r>
      <w:r w:rsidR="00896EB6" w:rsidRPr="00F86D4B">
        <w:rPr>
          <w:rFonts w:cs="Times New Roman" w:hint="eastAsia"/>
          <w:color w:val="000000" w:themeColor="text1"/>
          <w:sz w:val="24"/>
          <w:szCs w:val="24"/>
        </w:rPr>
        <w:t>)</w:t>
      </w:r>
      <w:r w:rsidR="00896EB6" w:rsidRPr="00F86D4B">
        <w:rPr>
          <w:rFonts w:cs="Times New Roman" w:hint="eastAsia"/>
          <w:color w:val="000000" w:themeColor="text1"/>
          <w:sz w:val="24"/>
          <w:szCs w:val="24"/>
        </w:rPr>
        <w:t>以上：四萬一千五百元；</w:t>
      </w:r>
      <w:r w:rsidR="004B1FE0" w:rsidRPr="00F86D4B">
        <w:rPr>
          <w:rFonts w:cs="Times New Roman"/>
          <w:color w:val="000000" w:themeColor="text1"/>
          <w:sz w:val="24"/>
          <w:szCs w:val="24"/>
        </w:rPr>
        <w:t>兼任助理每月均應至少支給新臺幣六千元。</w:t>
      </w:r>
    </w:p>
    <w:p w14:paraId="2CE147B3" w14:textId="094F7281" w:rsidR="00CA0127" w:rsidRPr="00F86D4B" w:rsidRDefault="00CA0127" w:rsidP="000B4B8D">
      <w:pPr>
        <w:pStyle w:val="20"/>
        <w:numPr>
          <w:ilvl w:val="1"/>
          <w:numId w:val="69"/>
        </w:numPr>
        <w:spacing w:line="420" w:lineRule="exact"/>
        <w:ind w:left="992"/>
        <w:jc w:val="both"/>
        <w:rPr>
          <w:rFonts w:cs="Times New Roman"/>
          <w:color w:val="000000" w:themeColor="text1"/>
          <w:sz w:val="24"/>
          <w:szCs w:val="24"/>
        </w:rPr>
      </w:pPr>
      <w:r w:rsidRPr="00F86D4B">
        <w:rPr>
          <w:rFonts w:cs="Times New Roman"/>
          <w:color w:val="000000" w:themeColor="text1"/>
          <w:sz w:val="24"/>
          <w:szCs w:val="24"/>
        </w:rPr>
        <w:t>申請機構</w:t>
      </w:r>
      <w:bookmarkStart w:id="87" w:name="_Hlk99030650"/>
      <w:r w:rsidRPr="00F86D4B">
        <w:rPr>
          <w:rFonts w:cs="Times New Roman"/>
          <w:color w:val="000000" w:themeColor="text1"/>
          <w:sz w:val="24"/>
          <w:szCs w:val="24"/>
        </w:rPr>
        <w:t>研究設備攤銷金額</w:t>
      </w:r>
      <w:bookmarkEnd w:id="87"/>
      <w:r w:rsidRPr="00F86D4B">
        <w:rPr>
          <w:rFonts w:cs="Times New Roman"/>
          <w:color w:val="000000" w:themeColor="text1"/>
          <w:sz w:val="24"/>
          <w:szCs w:val="24"/>
        </w:rPr>
        <w:t>以不高於其</w:t>
      </w:r>
      <w:r w:rsidR="001E1299" w:rsidRPr="00F86D4B">
        <w:rPr>
          <w:rFonts w:cs="Times New Roman"/>
          <w:color w:val="000000" w:themeColor="text1"/>
          <w:sz w:val="24"/>
          <w:szCs w:val="24"/>
        </w:rPr>
        <w:t>公司補助款及自籌款加總</w:t>
      </w:r>
      <w:r w:rsidRPr="00F86D4B">
        <w:rPr>
          <w:rFonts w:cs="Times New Roman"/>
          <w:color w:val="000000" w:themeColor="text1"/>
          <w:sz w:val="24"/>
          <w:szCs w:val="24"/>
        </w:rPr>
        <w:t>計畫經費總額之</w:t>
      </w:r>
      <w:r w:rsidR="00B33F96" w:rsidRPr="00F86D4B">
        <w:rPr>
          <w:rFonts w:cs="Times New Roman" w:hint="eastAsia"/>
          <w:color w:val="000000" w:themeColor="text1"/>
          <w:sz w:val="24"/>
          <w:szCs w:val="24"/>
        </w:rPr>
        <w:t>3</w:t>
      </w:r>
      <w:r w:rsidR="00B33F96" w:rsidRPr="00F86D4B">
        <w:rPr>
          <w:rFonts w:cs="Times New Roman"/>
          <w:color w:val="000000" w:themeColor="text1"/>
          <w:sz w:val="24"/>
          <w:szCs w:val="24"/>
        </w:rPr>
        <w:t>0%</w:t>
      </w:r>
      <w:r w:rsidRPr="00F86D4B">
        <w:rPr>
          <w:rFonts w:cs="Times New Roman"/>
          <w:color w:val="000000" w:themeColor="text1"/>
          <w:sz w:val="24"/>
          <w:szCs w:val="24"/>
        </w:rPr>
        <w:t>為限。</w:t>
      </w:r>
    </w:p>
    <w:p w14:paraId="59887804" w14:textId="77777777" w:rsidR="00DB466A" w:rsidRPr="00F86D4B" w:rsidRDefault="0025015D" w:rsidP="000B4B8D">
      <w:pPr>
        <w:pStyle w:val="20"/>
        <w:numPr>
          <w:ilvl w:val="1"/>
          <w:numId w:val="69"/>
        </w:numPr>
        <w:spacing w:line="420" w:lineRule="exact"/>
        <w:ind w:left="992"/>
        <w:jc w:val="both"/>
        <w:rPr>
          <w:rFonts w:cs="Times New Roman"/>
          <w:color w:val="000000" w:themeColor="text1"/>
          <w:sz w:val="24"/>
          <w:szCs w:val="24"/>
        </w:rPr>
      </w:pPr>
      <w:r w:rsidRPr="00F86D4B">
        <w:rPr>
          <w:rFonts w:cs="Times New Roman"/>
          <w:color w:val="000000" w:themeColor="text1"/>
          <w:sz w:val="24"/>
          <w:szCs w:val="24"/>
        </w:rPr>
        <w:t>經費編列</w:t>
      </w:r>
      <w:r w:rsidR="00FF61D5" w:rsidRPr="00F86D4B">
        <w:rPr>
          <w:rFonts w:cs="Times New Roman"/>
          <w:color w:val="000000" w:themeColor="text1"/>
          <w:sz w:val="24"/>
          <w:szCs w:val="24"/>
        </w:rPr>
        <w:t>如下表</w:t>
      </w:r>
      <w:r w:rsidR="00DB466A" w:rsidRPr="00F86D4B">
        <w:rPr>
          <w:rFonts w:cs="Times New Roman"/>
          <w:color w:val="000000" w:themeColor="text1"/>
          <w:sz w:val="24"/>
          <w:szCs w:val="24"/>
        </w:rPr>
        <w:t>。</w:t>
      </w:r>
    </w:p>
    <w:tbl>
      <w:tblPr>
        <w:tblW w:w="9204" w:type="dxa"/>
        <w:tblCellMar>
          <w:left w:w="0" w:type="dxa"/>
          <w:right w:w="0" w:type="dxa"/>
        </w:tblCellMar>
        <w:tblLook w:val="04A0" w:firstRow="1" w:lastRow="0" w:firstColumn="1" w:lastColumn="0" w:noHBand="0" w:noVBand="1"/>
      </w:tblPr>
      <w:tblGrid>
        <w:gridCol w:w="983"/>
        <w:gridCol w:w="2409"/>
        <w:gridCol w:w="1843"/>
        <w:gridCol w:w="1843"/>
        <w:gridCol w:w="2126"/>
      </w:tblGrid>
      <w:tr w:rsidR="00F86D4B" w:rsidRPr="00F86D4B" w14:paraId="68FA2BAD" w14:textId="77777777" w:rsidTr="004F1946">
        <w:trPr>
          <w:trHeight w:val="264"/>
        </w:trPr>
        <w:tc>
          <w:tcPr>
            <w:tcW w:w="3392" w:type="dxa"/>
            <w:gridSpan w:val="2"/>
            <w:vMerge w:val="restart"/>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00" w:type="dxa"/>
              <w:bottom w:w="0" w:type="dxa"/>
              <w:right w:w="100" w:type="dxa"/>
            </w:tcMar>
            <w:vAlign w:val="center"/>
            <w:hideMark/>
          </w:tcPr>
          <w:p w14:paraId="6371110F" w14:textId="77777777" w:rsidR="00646908" w:rsidRPr="00F86D4B" w:rsidRDefault="00646908" w:rsidP="00646908">
            <w:pPr>
              <w:widowControl/>
              <w:spacing w:line="360" w:lineRule="exact"/>
              <w:ind w:firstLineChars="0" w:firstLine="0"/>
              <w:jc w:val="center"/>
              <w:rPr>
                <w:rFonts w:ascii="標楷體" w:hAnsi="標楷體"/>
                <w:color w:val="000000" w:themeColor="text1"/>
                <w:sz w:val="24"/>
                <w:szCs w:val="24"/>
              </w:rPr>
            </w:pPr>
            <w:r w:rsidRPr="00F86D4B">
              <w:rPr>
                <w:rFonts w:ascii="標楷體" w:hAnsi="標楷體" w:hint="eastAsia"/>
                <w:color w:val="000000" w:themeColor="text1"/>
                <w:sz w:val="24"/>
                <w:szCs w:val="24"/>
              </w:rPr>
              <w:t>會 計 科 目</w:t>
            </w:r>
          </w:p>
        </w:tc>
        <w:tc>
          <w:tcPr>
            <w:tcW w:w="3686" w:type="dxa"/>
            <w:gridSpan w:val="2"/>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00" w:type="dxa"/>
              <w:bottom w:w="0" w:type="dxa"/>
              <w:right w:w="100" w:type="dxa"/>
            </w:tcMar>
            <w:vAlign w:val="center"/>
            <w:hideMark/>
          </w:tcPr>
          <w:p w14:paraId="03A863F7" w14:textId="77777777" w:rsidR="00646908" w:rsidRPr="00F86D4B" w:rsidRDefault="00646908" w:rsidP="00646908">
            <w:pPr>
              <w:widowControl/>
              <w:spacing w:line="360" w:lineRule="exact"/>
              <w:ind w:firstLineChars="0" w:firstLine="0"/>
              <w:jc w:val="center"/>
              <w:rPr>
                <w:rFonts w:ascii="標楷體" w:hAnsi="標楷體"/>
                <w:color w:val="000000" w:themeColor="text1"/>
                <w:sz w:val="24"/>
                <w:szCs w:val="24"/>
              </w:rPr>
            </w:pPr>
            <w:r w:rsidRPr="00F86D4B">
              <w:rPr>
                <w:rFonts w:ascii="標楷體" w:hAnsi="標楷體" w:hint="eastAsia"/>
                <w:color w:val="000000" w:themeColor="text1"/>
                <w:sz w:val="24"/>
                <w:szCs w:val="24"/>
              </w:rPr>
              <w:t>補助款</w:t>
            </w:r>
          </w:p>
        </w:tc>
        <w:tc>
          <w:tcPr>
            <w:tcW w:w="2126"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00" w:type="dxa"/>
              <w:bottom w:w="0" w:type="dxa"/>
              <w:right w:w="100" w:type="dxa"/>
            </w:tcMar>
            <w:vAlign w:val="center"/>
            <w:hideMark/>
          </w:tcPr>
          <w:p w14:paraId="6E0FA357" w14:textId="77777777" w:rsidR="00646908" w:rsidRPr="00F86D4B" w:rsidRDefault="00646908" w:rsidP="00646908">
            <w:pPr>
              <w:widowControl/>
              <w:spacing w:line="360" w:lineRule="exact"/>
              <w:ind w:firstLineChars="0" w:firstLine="0"/>
              <w:jc w:val="center"/>
              <w:rPr>
                <w:rFonts w:ascii="標楷體" w:hAnsi="標楷體"/>
                <w:color w:val="000000" w:themeColor="text1"/>
                <w:sz w:val="24"/>
                <w:szCs w:val="24"/>
              </w:rPr>
            </w:pPr>
            <w:r w:rsidRPr="00F86D4B">
              <w:rPr>
                <w:rFonts w:ascii="標楷體" w:hAnsi="標楷體" w:hint="eastAsia"/>
                <w:color w:val="000000" w:themeColor="text1"/>
                <w:sz w:val="24"/>
                <w:szCs w:val="24"/>
              </w:rPr>
              <w:t>自籌款</w:t>
            </w:r>
          </w:p>
        </w:tc>
      </w:tr>
      <w:tr w:rsidR="00F86D4B" w:rsidRPr="00F86D4B" w14:paraId="02478DB4" w14:textId="77777777" w:rsidTr="000F2CE5">
        <w:trPr>
          <w:trHeight w:val="388"/>
        </w:trPr>
        <w:tc>
          <w:tcPr>
            <w:tcW w:w="3392" w:type="dxa"/>
            <w:gridSpan w:val="2"/>
            <w:vMerge/>
            <w:tcBorders>
              <w:top w:val="single" w:sz="8" w:space="0" w:color="000000"/>
              <w:left w:val="single" w:sz="8" w:space="0" w:color="000000"/>
              <w:bottom w:val="single" w:sz="8" w:space="0" w:color="000000"/>
              <w:right w:val="single" w:sz="8" w:space="0" w:color="000000"/>
            </w:tcBorders>
            <w:shd w:val="clear" w:color="auto" w:fill="D9E2F3" w:themeFill="accent1" w:themeFillTint="33"/>
            <w:vAlign w:val="center"/>
            <w:hideMark/>
          </w:tcPr>
          <w:p w14:paraId="606A7B6A" w14:textId="77777777" w:rsidR="00596C8A" w:rsidRPr="00F86D4B" w:rsidRDefault="00596C8A" w:rsidP="00646908">
            <w:pPr>
              <w:widowControl/>
              <w:spacing w:line="360" w:lineRule="exact"/>
              <w:ind w:firstLineChars="0" w:firstLine="0"/>
              <w:jc w:val="center"/>
              <w:rPr>
                <w:rFonts w:ascii="標楷體" w:hAnsi="標楷體"/>
                <w:color w:val="000000" w:themeColor="text1"/>
                <w:sz w:val="24"/>
                <w:szCs w:val="24"/>
              </w:rPr>
            </w:pPr>
          </w:p>
        </w:tc>
        <w:tc>
          <w:tcPr>
            <w:tcW w:w="184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00" w:type="dxa"/>
              <w:bottom w:w="0" w:type="dxa"/>
              <w:right w:w="100" w:type="dxa"/>
            </w:tcMar>
            <w:vAlign w:val="center"/>
            <w:hideMark/>
          </w:tcPr>
          <w:p w14:paraId="700D7D1A" w14:textId="73720623" w:rsidR="00596C8A" w:rsidRPr="00F86D4B" w:rsidRDefault="00CA4605" w:rsidP="00646908">
            <w:pPr>
              <w:widowControl/>
              <w:spacing w:line="360" w:lineRule="exact"/>
              <w:ind w:firstLineChars="0" w:firstLine="0"/>
              <w:jc w:val="center"/>
              <w:rPr>
                <w:rFonts w:ascii="標楷體" w:hAnsi="標楷體"/>
                <w:color w:val="000000" w:themeColor="text1"/>
                <w:sz w:val="24"/>
                <w:szCs w:val="24"/>
              </w:rPr>
            </w:pPr>
            <w:r w:rsidRPr="00F86D4B">
              <w:rPr>
                <w:rFonts w:ascii="標楷體" w:hAnsi="標楷體" w:hint="eastAsia"/>
                <w:color w:val="000000" w:themeColor="text1"/>
                <w:sz w:val="24"/>
                <w:szCs w:val="24"/>
              </w:rPr>
              <w:t>學研機構</w:t>
            </w:r>
          </w:p>
        </w:tc>
        <w:tc>
          <w:tcPr>
            <w:tcW w:w="184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00" w:type="dxa"/>
              <w:bottom w:w="0" w:type="dxa"/>
              <w:right w:w="100" w:type="dxa"/>
            </w:tcMar>
            <w:vAlign w:val="center"/>
            <w:hideMark/>
          </w:tcPr>
          <w:p w14:paraId="243592EB" w14:textId="78625A7B" w:rsidR="00596C8A" w:rsidRPr="00F86D4B" w:rsidRDefault="00CA4605" w:rsidP="002E37AC">
            <w:pPr>
              <w:widowControl/>
              <w:spacing w:line="360" w:lineRule="exact"/>
              <w:ind w:firstLineChars="0" w:firstLine="0"/>
              <w:jc w:val="center"/>
              <w:rPr>
                <w:rFonts w:ascii="標楷體" w:hAnsi="標楷體"/>
                <w:color w:val="000000" w:themeColor="text1"/>
                <w:sz w:val="24"/>
                <w:szCs w:val="24"/>
              </w:rPr>
            </w:pPr>
            <w:r w:rsidRPr="00F86D4B">
              <w:rPr>
                <w:rFonts w:ascii="標楷體" w:hAnsi="標楷體" w:hint="eastAsia"/>
                <w:color w:val="000000" w:themeColor="text1"/>
                <w:sz w:val="24"/>
                <w:szCs w:val="24"/>
              </w:rPr>
              <w:t>申請機構</w:t>
            </w:r>
          </w:p>
        </w:tc>
        <w:tc>
          <w:tcPr>
            <w:tcW w:w="2126"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00" w:type="dxa"/>
              <w:bottom w:w="0" w:type="dxa"/>
              <w:right w:w="100" w:type="dxa"/>
            </w:tcMar>
            <w:vAlign w:val="center"/>
            <w:hideMark/>
          </w:tcPr>
          <w:p w14:paraId="3651FC44" w14:textId="77777777" w:rsidR="00596C8A" w:rsidRPr="00F86D4B" w:rsidRDefault="00596C8A" w:rsidP="00646908">
            <w:pPr>
              <w:widowControl/>
              <w:spacing w:line="360" w:lineRule="exact"/>
              <w:ind w:firstLineChars="0" w:firstLine="0"/>
              <w:jc w:val="center"/>
              <w:rPr>
                <w:rFonts w:ascii="標楷體" w:hAnsi="標楷體"/>
                <w:color w:val="000000" w:themeColor="text1"/>
                <w:sz w:val="24"/>
                <w:szCs w:val="24"/>
              </w:rPr>
            </w:pPr>
            <w:r w:rsidRPr="00F86D4B">
              <w:rPr>
                <w:rFonts w:ascii="標楷體" w:hAnsi="標楷體" w:hint="eastAsia"/>
                <w:color w:val="000000" w:themeColor="text1"/>
                <w:sz w:val="24"/>
                <w:szCs w:val="24"/>
              </w:rPr>
              <w:t>申請機構</w:t>
            </w:r>
          </w:p>
        </w:tc>
      </w:tr>
      <w:tr w:rsidR="00F86D4B" w:rsidRPr="00F86D4B" w14:paraId="424C47D8" w14:textId="77777777" w:rsidTr="004F1946">
        <w:trPr>
          <w:trHeight w:val="432"/>
        </w:trPr>
        <w:tc>
          <w:tcPr>
            <w:tcW w:w="983" w:type="dxa"/>
            <w:vMerge w:val="restart"/>
            <w:tcBorders>
              <w:top w:val="single" w:sz="8" w:space="0" w:color="000000"/>
              <w:left w:val="single" w:sz="8" w:space="0" w:color="000000"/>
              <w:bottom w:val="single" w:sz="8" w:space="0" w:color="000000"/>
              <w:right w:val="single" w:sz="8" w:space="0" w:color="000000"/>
            </w:tcBorders>
            <w:shd w:val="clear" w:color="auto" w:fill="F2F2F2"/>
            <w:tcMar>
              <w:top w:w="15" w:type="dxa"/>
              <w:left w:w="100" w:type="dxa"/>
              <w:bottom w:w="0" w:type="dxa"/>
              <w:right w:w="100" w:type="dxa"/>
            </w:tcMar>
            <w:vAlign w:val="center"/>
            <w:hideMark/>
          </w:tcPr>
          <w:p w14:paraId="0E13F36F" w14:textId="77777777" w:rsidR="00596C8A" w:rsidRPr="00F86D4B" w:rsidRDefault="00596C8A" w:rsidP="00646908">
            <w:pPr>
              <w:widowControl/>
              <w:spacing w:line="360" w:lineRule="exact"/>
              <w:ind w:firstLineChars="0" w:firstLine="0"/>
              <w:jc w:val="center"/>
              <w:rPr>
                <w:rFonts w:ascii="標楷體" w:hAnsi="標楷體"/>
                <w:color w:val="000000" w:themeColor="text1"/>
                <w:sz w:val="24"/>
                <w:szCs w:val="24"/>
              </w:rPr>
            </w:pPr>
            <w:r w:rsidRPr="00F86D4B">
              <w:rPr>
                <w:rFonts w:ascii="標楷體" w:hAnsi="標楷體"/>
                <w:color w:val="000000" w:themeColor="text1"/>
                <w:sz w:val="24"/>
                <w:szCs w:val="24"/>
              </w:rPr>
              <w:t>業務費</w:t>
            </w:r>
          </w:p>
        </w:tc>
        <w:tc>
          <w:tcPr>
            <w:tcW w:w="2409"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0" w:type="dxa"/>
              <w:bottom w:w="0" w:type="dxa"/>
              <w:right w:w="100" w:type="dxa"/>
            </w:tcMar>
            <w:vAlign w:val="center"/>
            <w:hideMark/>
          </w:tcPr>
          <w:p w14:paraId="2E6E8FEB" w14:textId="77777777" w:rsidR="00596C8A" w:rsidRPr="00F86D4B" w:rsidRDefault="00596C8A" w:rsidP="00646908">
            <w:pPr>
              <w:widowControl/>
              <w:spacing w:line="360" w:lineRule="exact"/>
              <w:ind w:firstLineChars="0" w:firstLine="0"/>
              <w:jc w:val="center"/>
              <w:rPr>
                <w:rFonts w:ascii="標楷體" w:hAnsi="標楷體"/>
                <w:color w:val="000000" w:themeColor="text1"/>
                <w:sz w:val="24"/>
                <w:szCs w:val="24"/>
              </w:rPr>
            </w:pPr>
            <w:r w:rsidRPr="00F86D4B">
              <w:rPr>
                <w:rFonts w:ascii="標楷體" w:hAnsi="標楷體" w:hint="eastAsia"/>
                <w:color w:val="000000" w:themeColor="text1"/>
                <w:sz w:val="24"/>
                <w:szCs w:val="24"/>
              </w:rPr>
              <w:t>人事費</w:t>
            </w:r>
          </w:p>
        </w:tc>
        <w:tc>
          <w:tcPr>
            <w:tcW w:w="1843"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0" w:type="dxa"/>
              <w:bottom w:w="0" w:type="dxa"/>
              <w:right w:w="100" w:type="dxa"/>
            </w:tcMar>
            <w:vAlign w:val="center"/>
            <w:hideMark/>
          </w:tcPr>
          <w:p w14:paraId="6293E364" w14:textId="77777777" w:rsidR="00596C8A" w:rsidRPr="00F86D4B" w:rsidRDefault="00596C8A" w:rsidP="00646908">
            <w:pPr>
              <w:widowControl/>
              <w:spacing w:line="360" w:lineRule="exact"/>
              <w:ind w:firstLineChars="0" w:firstLine="0"/>
              <w:jc w:val="center"/>
              <w:rPr>
                <w:rFonts w:ascii="標楷體" w:hAnsi="標楷體"/>
                <w:color w:val="000000" w:themeColor="text1"/>
                <w:sz w:val="24"/>
                <w:szCs w:val="24"/>
              </w:rPr>
            </w:pPr>
            <w:r w:rsidRPr="00F86D4B">
              <w:rPr>
                <w:rFonts w:ascii="標楷體" w:hAnsi="標楷體" w:hint="eastAsia"/>
                <w:color w:val="000000" w:themeColor="text1"/>
                <w:sz w:val="24"/>
                <w:szCs w:val="24"/>
              </w:rPr>
              <w:t>●</w:t>
            </w:r>
          </w:p>
        </w:tc>
        <w:tc>
          <w:tcPr>
            <w:tcW w:w="1843"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0" w:type="dxa"/>
              <w:bottom w:w="0" w:type="dxa"/>
              <w:right w:w="100" w:type="dxa"/>
            </w:tcMar>
            <w:vAlign w:val="center"/>
            <w:hideMark/>
          </w:tcPr>
          <w:p w14:paraId="5E8755EF" w14:textId="77777777" w:rsidR="00596C8A" w:rsidRPr="00F86D4B" w:rsidRDefault="00596C8A" w:rsidP="00646908">
            <w:pPr>
              <w:widowControl/>
              <w:spacing w:line="360" w:lineRule="exact"/>
              <w:ind w:firstLineChars="0" w:firstLine="0"/>
              <w:jc w:val="center"/>
              <w:rPr>
                <w:rFonts w:ascii="標楷體" w:hAnsi="標楷體"/>
                <w:color w:val="000000" w:themeColor="text1"/>
                <w:sz w:val="24"/>
                <w:szCs w:val="24"/>
              </w:rPr>
            </w:pPr>
            <w:r w:rsidRPr="00F86D4B">
              <w:rPr>
                <w:rFonts w:ascii="標楷體" w:hAnsi="標楷體" w:hint="eastAsia"/>
                <w:color w:val="000000" w:themeColor="text1"/>
                <w:sz w:val="24"/>
                <w:szCs w:val="24"/>
              </w:rPr>
              <w:t>●</w:t>
            </w:r>
          </w:p>
        </w:tc>
        <w:tc>
          <w:tcPr>
            <w:tcW w:w="2126"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0" w:type="dxa"/>
              <w:bottom w:w="0" w:type="dxa"/>
              <w:right w:w="100" w:type="dxa"/>
            </w:tcMar>
            <w:vAlign w:val="center"/>
            <w:hideMark/>
          </w:tcPr>
          <w:p w14:paraId="08F88D2A" w14:textId="77777777" w:rsidR="00596C8A" w:rsidRPr="00F86D4B" w:rsidRDefault="00596C8A" w:rsidP="00646908">
            <w:pPr>
              <w:widowControl/>
              <w:spacing w:line="360" w:lineRule="exact"/>
              <w:ind w:firstLineChars="0" w:firstLine="0"/>
              <w:jc w:val="center"/>
              <w:rPr>
                <w:rFonts w:ascii="標楷體" w:hAnsi="標楷體"/>
                <w:color w:val="000000" w:themeColor="text1"/>
                <w:sz w:val="24"/>
                <w:szCs w:val="24"/>
              </w:rPr>
            </w:pPr>
            <w:r w:rsidRPr="00F86D4B">
              <w:rPr>
                <w:rFonts w:ascii="標楷體" w:hAnsi="標楷體" w:hint="eastAsia"/>
                <w:color w:val="000000" w:themeColor="text1"/>
                <w:sz w:val="24"/>
                <w:szCs w:val="24"/>
              </w:rPr>
              <w:t>●</w:t>
            </w:r>
          </w:p>
        </w:tc>
      </w:tr>
      <w:tr w:rsidR="00F86D4B" w:rsidRPr="00F86D4B" w14:paraId="35A69AE4" w14:textId="77777777" w:rsidTr="00013F4F">
        <w:trPr>
          <w:trHeight w:val="510"/>
        </w:trPr>
        <w:tc>
          <w:tcPr>
            <w:tcW w:w="983" w:type="dxa"/>
            <w:vMerge/>
            <w:tcBorders>
              <w:top w:val="single" w:sz="8" w:space="0" w:color="000000"/>
              <w:left w:val="single" w:sz="8" w:space="0" w:color="000000"/>
              <w:bottom w:val="single" w:sz="8" w:space="0" w:color="000000"/>
              <w:right w:val="single" w:sz="8" w:space="0" w:color="000000"/>
            </w:tcBorders>
            <w:vAlign w:val="center"/>
            <w:hideMark/>
          </w:tcPr>
          <w:p w14:paraId="036CFD2B" w14:textId="77777777" w:rsidR="00596C8A" w:rsidRPr="00F86D4B" w:rsidRDefault="00596C8A" w:rsidP="00646908">
            <w:pPr>
              <w:widowControl/>
              <w:spacing w:line="360" w:lineRule="exact"/>
              <w:ind w:firstLineChars="0" w:firstLine="0"/>
              <w:jc w:val="center"/>
              <w:rPr>
                <w:rFonts w:ascii="標楷體" w:hAnsi="標楷體"/>
                <w:color w:val="000000" w:themeColor="text1"/>
                <w:sz w:val="24"/>
                <w:szCs w:val="24"/>
              </w:rPr>
            </w:pPr>
          </w:p>
        </w:tc>
        <w:tc>
          <w:tcPr>
            <w:tcW w:w="2409"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0" w:type="dxa"/>
              <w:bottom w:w="0" w:type="dxa"/>
              <w:right w:w="100" w:type="dxa"/>
            </w:tcMar>
            <w:vAlign w:val="center"/>
            <w:hideMark/>
          </w:tcPr>
          <w:p w14:paraId="073909FB" w14:textId="77777777" w:rsidR="00596C8A" w:rsidRPr="00F86D4B" w:rsidRDefault="00596C8A" w:rsidP="0069064A">
            <w:pPr>
              <w:widowControl/>
              <w:spacing w:line="360" w:lineRule="exact"/>
              <w:ind w:firstLineChars="0" w:firstLine="0"/>
              <w:rPr>
                <w:rFonts w:ascii="標楷體" w:hAnsi="標楷體"/>
                <w:color w:val="000000" w:themeColor="text1"/>
                <w:sz w:val="24"/>
                <w:szCs w:val="24"/>
              </w:rPr>
            </w:pPr>
            <w:r w:rsidRPr="00F86D4B">
              <w:rPr>
                <w:rFonts w:ascii="標楷體" w:hAnsi="標楷體" w:hint="eastAsia"/>
                <w:color w:val="000000" w:themeColor="text1"/>
                <w:sz w:val="24"/>
                <w:szCs w:val="24"/>
              </w:rPr>
              <w:t>耗材、物品、圖書及雜項費</w:t>
            </w:r>
          </w:p>
        </w:tc>
        <w:tc>
          <w:tcPr>
            <w:tcW w:w="1843"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0" w:type="dxa"/>
              <w:bottom w:w="0" w:type="dxa"/>
              <w:right w:w="100" w:type="dxa"/>
            </w:tcMar>
            <w:vAlign w:val="center"/>
          </w:tcPr>
          <w:p w14:paraId="32408DDE" w14:textId="06653447" w:rsidR="00596C8A" w:rsidRPr="00F86D4B" w:rsidRDefault="00CA4605" w:rsidP="00646908">
            <w:pPr>
              <w:widowControl/>
              <w:spacing w:line="360" w:lineRule="exact"/>
              <w:ind w:firstLineChars="0" w:firstLine="0"/>
              <w:jc w:val="center"/>
              <w:rPr>
                <w:rFonts w:ascii="標楷體" w:hAnsi="標楷體"/>
                <w:color w:val="000000" w:themeColor="text1"/>
                <w:sz w:val="24"/>
                <w:szCs w:val="24"/>
              </w:rPr>
            </w:pPr>
            <w:r w:rsidRPr="00F86D4B">
              <w:rPr>
                <w:rFonts w:ascii="標楷體" w:hAnsi="標楷體" w:hint="eastAsia"/>
                <w:color w:val="000000" w:themeColor="text1"/>
                <w:sz w:val="24"/>
                <w:szCs w:val="24"/>
              </w:rPr>
              <w:t>●</w:t>
            </w:r>
          </w:p>
        </w:tc>
        <w:tc>
          <w:tcPr>
            <w:tcW w:w="1843" w:type="dxa"/>
            <w:tcBorders>
              <w:top w:val="single" w:sz="8" w:space="0" w:color="000000"/>
              <w:left w:val="single" w:sz="8" w:space="0" w:color="000000"/>
              <w:bottom w:val="single" w:sz="8" w:space="0" w:color="000000"/>
              <w:right w:val="single" w:sz="8" w:space="0" w:color="000000"/>
              <w:tl2br w:val="single" w:sz="4" w:space="0" w:color="auto"/>
              <w:tr2bl w:val="single" w:sz="4" w:space="0" w:color="auto"/>
            </w:tcBorders>
            <w:shd w:val="clear" w:color="auto" w:fill="F2F2F2"/>
            <w:tcMar>
              <w:top w:w="15" w:type="dxa"/>
              <w:left w:w="100" w:type="dxa"/>
              <w:bottom w:w="0" w:type="dxa"/>
              <w:right w:w="100" w:type="dxa"/>
            </w:tcMar>
            <w:vAlign w:val="center"/>
            <w:hideMark/>
          </w:tcPr>
          <w:p w14:paraId="718F5383" w14:textId="2E5823E1" w:rsidR="00596C8A" w:rsidRPr="00F86D4B" w:rsidRDefault="00596C8A" w:rsidP="00646908">
            <w:pPr>
              <w:widowControl/>
              <w:spacing w:line="360" w:lineRule="exact"/>
              <w:ind w:firstLineChars="0" w:firstLine="0"/>
              <w:jc w:val="center"/>
              <w:rPr>
                <w:rFonts w:ascii="標楷體" w:hAnsi="標楷體"/>
                <w:color w:val="000000" w:themeColor="text1"/>
                <w:sz w:val="24"/>
                <w:szCs w:val="24"/>
              </w:rPr>
            </w:pPr>
          </w:p>
        </w:tc>
        <w:tc>
          <w:tcPr>
            <w:tcW w:w="2126" w:type="dxa"/>
            <w:tcBorders>
              <w:top w:val="single" w:sz="8" w:space="0" w:color="000000"/>
              <w:left w:val="single" w:sz="8" w:space="0" w:color="000000"/>
              <w:bottom w:val="single" w:sz="8" w:space="0" w:color="000000"/>
              <w:right w:val="single" w:sz="8" w:space="0" w:color="000000"/>
              <w:tl2br w:val="single" w:sz="8" w:space="0" w:color="000000"/>
              <w:tr2bl w:val="single" w:sz="8" w:space="0" w:color="000000"/>
            </w:tcBorders>
            <w:shd w:val="clear" w:color="auto" w:fill="F2F2F2"/>
            <w:tcMar>
              <w:top w:w="15" w:type="dxa"/>
              <w:left w:w="100" w:type="dxa"/>
              <w:bottom w:w="0" w:type="dxa"/>
              <w:right w:w="100" w:type="dxa"/>
            </w:tcMar>
            <w:vAlign w:val="center"/>
            <w:hideMark/>
          </w:tcPr>
          <w:p w14:paraId="2283CEF0" w14:textId="77777777" w:rsidR="00596C8A" w:rsidRPr="00F86D4B" w:rsidRDefault="00596C8A" w:rsidP="00646908">
            <w:pPr>
              <w:widowControl/>
              <w:spacing w:line="360" w:lineRule="exact"/>
              <w:ind w:firstLineChars="0" w:firstLine="0"/>
              <w:jc w:val="center"/>
              <w:rPr>
                <w:rFonts w:ascii="標楷體" w:hAnsi="標楷體"/>
                <w:color w:val="000000" w:themeColor="text1"/>
                <w:sz w:val="24"/>
                <w:szCs w:val="24"/>
              </w:rPr>
            </w:pPr>
          </w:p>
        </w:tc>
      </w:tr>
      <w:tr w:rsidR="00F86D4B" w:rsidRPr="00F86D4B" w14:paraId="685F2375" w14:textId="77777777" w:rsidTr="0069064A">
        <w:trPr>
          <w:trHeight w:val="437"/>
        </w:trPr>
        <w:tc>
          <w:tcPr>
            <w:tcW w:w="3392" w:type="dxa"/>
            <w:gridSpan w:val="2"/>
            <w:tcBorders>
              <w:top w:val="single" w:sz="8" w:space="0" w:color="000000"/>
              <w:left w:val="single" w:sz="8" w:space="0" w:color="000000"/>
              <w:bottom w:val="single" w:sz="8" w:space="0" w:color="000000"/>
              <w:right w:val="single" w:sz="8" w:space="0" w:color="000000"/>
            </w:tcBorders>
            <w:shd w:val="clear" w:color="auto" w:fill="F2F2F2"/>
            <w:tcMar>
              <w:top w:w="15" w:type="dxa"/>
              <w:left w:w="100" w:type="dxa"/>
              <w:bottom w:w="0" w:type="dxa"/>
              <w:right w:w="100" w:type="dxa"/>
            </w:tcMar>
            <w:vAlign w:val="center"/>
            <w:hideMark/>
          </w:tcPr>
          <w:p w14:paraId="5390DE2A" w14:textId="77777777" w:rsidR="00596C8A" w:rsidRPr="00F86D4B" w:rsidRDefault="00596C8A" w:rsidP="00646908">
            <w:pPr>
              <w:widowControl/>
              <w:spacing w:line="360" w:lineRule="exact"/>
              <w:ind w:firstLineChars="0" w:firstLine="0"/>
              <w:jc w:val="center"/>
              <w:rPr>
                <w:rFonts w:ascii="標楷體" w:hAnsi="標楷體"/>
                <w:color w:val="000000" w:themeColor="text1"/>
                <w:sz w:val="24"/>
                <w:szCs w:val="24"/>
              </w:rPr>
            </w:pPr>
            <w:r w:rsidRPr="00F86D4B">
              <w:rPr>
                <w:rFonts w:ascii="標楷體" w:hAnsi="標楷體" w:hint="eastAsia"/>
                <w:color w:val="000000" w:themeColor="text1"/>
                <w:sz w:val="24"/>
                <w:szCs w:val="24"/>
              </w:rPr>
              <w:t>消耗性材料或原材料費</w:t>
            </w:r>
          </w:p>
        </w:tc>
        <w:tc>
          <w:tcPr>
            <w:tcW w:w="1843" w:type="dxa"/>
            <w:tcBorders>
              <w:top w:val="single" w:sz="8" w:space="0" w:color="000000"/>
              <w:left w:val="single" w:sz="8" w:space="0" w:color="000000"/>
              <w:bottom w:val="single" w:sz="8" w:space="0" w:color="000000"/>
              <w:right w:val="single" w:sz="8" w:space="0" w:color="000000"/>
              <w:tl2br w:val="single" w:sz="8" w:space="0" w:color="000000"/>
              <w:tr2bl w:val="single" w:sz="8" w:space="0" w:color="000000"/>
            </w:tcBorders>
            <w:shd w:val="clear" w:color="auto" w:fill="F2F2F2"/>
            <w:tcMar>
              <w:top w:w="15" w:type="dxa"/>
              <w:left w:w="100" w:type="dxa"/>
              <w:bottom w:w="0" w:type="dxa"/>
              <w:right w:w="100" w:type="dxa"/>
            </w:tcMar>
            <w:vAlign w:val="center"/>
          </w:tcPr>
          <w:p w14:paraId="77A7DA14" w14:textId="77777777" w:rsidR="00596C8A" w:rsidRPr="00F86D4B" w:rsidRDefault="00596C8A" w:rsidP="00646908">
            <w:pPr>
              <w:widowControl/>
              <w:spacing w:line="360" w:lineRule="exact"/>
              <w:ind w:firstLineChars="0" w:firstLine="0"/>
              <w:jc w:val="center"/>
              <w:rPr>
                <w:rFonts w:ascii="標楷體" w:hAnsi="標楷體"/>
                <w:color w:val="000000" w:themeColor="text1"/>
                <w:sz w:val="24"/>
                <w:szCs w:val="24"/>
              </w:rPr>
            </w:pPr>
          </w:p>
        </w:tc>
        <w:tc>
          <w:tcPr>
            <w:tcW w:w="1843" w:type="dxa"/>
            <w:tcBorders>
              <w:top w:val="single" w:sz="8" w:space="0" w:color="000000"/>
              <w:left w:val="single" w:sz="8" w:space="0" w:color="000000"/>
              <w:bottom w:val="single" w:sz="8" w:space="0" w:color="000000"/>
              <w:right w:val="single" w:sz="8" w:space="0" w:color="000000"/>
              <w:tl2br w:val="single" w:sz="8" w:space="0" w:color="000000"/>
              <w:tr2bl w:val="single" w:sz="8" w:space="0" w:color="000000"/>
            </w:tcBorders>
            <w:shd w:val="clear" w:color="auto" w:fill="F2F2F2"/>
            <w:tcMar>
              <w:top w:w="15" w:type="dxa"/>
              <w:left w:w="100" w:type="dxa"/>
              <w:bottom w:w="0" w:type="dxa"/>
              <w:right w:w="100" w:type="dxa"/>
            </w:tcMar>
            <w:vAlign w:val="center"/>
          </w:tcPr>
          <w:p w14:paraId="7D6635E3" w14:textId="77777777" w:rsidR="00596C8A" w:rsidRPr="00F86D4B" w:rsidRDefault="00596C8A" w:rsidP="00646908">
            <w:pPr>
              <w:widowControl/>
              <w:spacing w:line="360" w:lineRule="exact"/>
              <w:ind w:firstLineChars="0" w:firstLine="0"/>
              <w:jc w:val="center"/>
              <w:rPr>
                <w:rFonts w:ascii="標楷體" w:hAnsi="標楷體"/>
                <w:color w:val="000000" w:themeColor="text1"/>
                <w:sz w:val="24"/>
                <w:szCs w:val="24"/>
              </w:rPr>
            </w:pPr>
          </w:p>
        </w:tc>
        <w:tc>
          <w:tcPr>
            <w:tcW w:w="2126"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0" w:type="dxa"/>
              <w:bottom w:w="0" w:type="dxa"/>
              <w:right w:w="100" w:type="dxa"/>
            </w:tcMar>
            <w:vAlign w:val="center"/>
            <w:hideMark/>
          </w:tcPr>
          <w:p w14:paraId="552E32C9" w14:textId="77777777" w:rsidR="00596C8A" w:rsidRPr="00F86D4B" w:rsidRDefault="00596C8A" w:rsidP="00646908">
            <w:pPr>
              <w:widowControl/>
              <w:spacing w:line="360" w:lineRule="exact"/>
              <w:ind w:firstLineChars="0" w:firstLine="0"/>
              <w:jc w:val="center"/>
              <w:rPr>
                <w:rFonts w:ascii="標楷體" w:hAnsi="標楷體"/>
                <w:color w:val="000000" w:themeColor="text1"/>
                <w:sz w:val="24"/>
                <w:szCs w:val="24"/>
              </w:rPr>
            </w:pPr>
            <w:r w:rsidRPr="00F86D4B">
              <w:rPr>
                <w:rFonts w:ascii="標楷體" w:hAnsi="標楷體" w:hint="eastAsia"/>
                <w:color w:val="000000" w:themeColor="text1"/>
                <w:sz w:val="24"/>
                <w:szCs w:val="24"/>
              </w:rPr>
              <w:t>●</w:t>
            </w:r>
          </w:p>
        </w:tc>
      </w:tr>
      <w:tr w:rsidR="00F86D4B" w:rsidRPr="00F86D4B" w14:paraId="2BC2E1EE" w14:textId="77777777" w:rsidTr="0069064A">
        <w:trPr>
          <w:trHeight w:val="437"/>
        </w:trPr>
        <w:tc>
          <w:tcPr>
            <w:tcW w:w="3392" w:type="dxa"/>
            <w:gridSpan w:val="2"/>
            <w:tcBorders>
              <w:top w:val="single" w:sz="8" w:space="0" w:color="000000"/>
              <w:left w:val="single" w:sz="8" w:space="0" w:color="000000"/>
              <w:bottom w:val="single" w:sz="8" w:space="0" w:color="000000"/>
              <w:right w:val="single" w:sz="8" w:space="0" w:color="000000"/>
            </w:tcBorders>
            <w:shd w:val="clear" w:color="auto" w:fill="F2F2F2"/>
            <w:tcMar>
              <w:top w:w="15" w:type="dxa"/>
              <w:left w:w="100" w:type="dxa"/>
              <w:bottom w:w="0" w:type="dxa"/>
              <w:right w:w="100" w:type="dxa"/>
            </w:tcMar>
            <w:vAlign w:val="center"/>
            <w:hideMark/>
          </w:tcPr>
          <w:p w14:paraId="24E02290" w14:textId="77777777" w:rsidR="00596C8A" w:rsidRPr="00F86D4B" w:rsidRDefault="00596C8A" w:rsidP="00646908">
            <w:pPr>
              <w:widowControl/>
              <w:spacing w:line="360" w:lineRule="exact"/>
              <w:ind w:firstLineChars="0" w:firstLine="0"/>
              <w:jc w:val="center"/>
              <w:rPr>
                <w:rFonts w:ascii="標楷體" w:hAnsi="標楷體"/>
                <w:color w:val="000000" w:themeColor="text1"/>
                <w:sz w:val="24"/>
                <w:szCs w:val="24"/>
              </w:rPr>
            </w:pPr>
            <w:r w:rsidRPr="00F86D4B">
              <w:rPr>
                <w:rFonts w:ascii="標楷體" w:hAnsi="標楷體" w:hint="eastAsia"/>
                <w:color w:val="000000" w:themeColor="text1"/>
                <w:sz w:val="24"/>
                <w:szCs w:val="24"/>
              </w:rPr>
              <w:t>研究設備攤銷費</w:t>
            </w:r>
          </w:p>
        </w:tc>
        <w:tc>
          <w:tcPr>
            <w:tcW w:w="1843" w:type="dxa"/>
            <w:tcBorders>
              <w:top w:val="single" w:sz="8" w:space="0" w:color="000000"/>
              <w:left w:val="single" w:sz="8" w:space="0" w:color="000000"/>
              <w:bottom w:val="single" w:sz="8" w:space="0" w:color="000000"/>
              <w:right w:val="single" w:sz="8" w:space="0" w:color="000000"/>
              <w:tl2br w:val="single" w:sz="8" w:space="0" w:color="000000"/>
              <w:tr2bl w:val="single" w:sz="8" w:space="0" w:color="000000"/>
            </w:tcBorders>
            <w:shd w:val="clear" w:color="auto" w:fill="F2F2F2"/>
            <w:tcMar>
              <w:top w:w="15" w:type="dxa"/>
              <w:left w:w="100" w:type="dxa"/>
              <w:bottom w:w="0" w:type="dxa"/>
              <w:right w:w="100" w:type="dxa"/>
            </w:tcMar>
            <w:vAlign w:val="center"/>
          </w:tcPr>
          <w:p w14:paraId="459AA6BC" w14:textId="77777777" w:rsidR="00596C8A" w:rsidRPr="00F86D4B" w:rsidRDefault="00596C8A" w:rsidP="00646908">
            <w:pPr>
              <w:widowControl/>
              <w:spacing w:line="360" w:lineRule="exact"/>
              <w:ind w:firstLineChars="0" w:firstLine="0"/>
              <w:jc w:val="center"/>
              <w:rPr>
                <w:rFonts w:ascii="標楷體" w:hAnsi="標楷體"/>
                <w:color w:val="000000" w:themeColor="text1"/>
                <w:sz w:val="24"/>
                <w:szCs w:val="24"/>
              </w:rPr>
            </w:pPr>
          </w:p>
        </w:tc>
        <w:tc>
          <w:tcPr>
            <w:tcW w:w="1843" w:type="dxa"/>
            <w:tcBorders>
              <w:top w:val="single" w:sz="8" w:space="0" w:color="000000"/>
              <w:left w:val="single" w:sz="8" w:space="0" w:color="000000"/>
              <w:bottom w:val="single" w:sz="8" w:space="0" w:color="000000"/>
              <w:right w:val="single" w:sz="8" w:space="0" w:color="000000"/>
              <w:tl2br w:val="single" w:sz="8" w:space="0" w:color="000000"/>
              <w:tr2bl w:val="single" w:sz="8" w:space="0" w:color="000000"/>
            </w:tcBorders>
            <w:shd w:val="clear" w:color="auto" w:fill="F2F2F2"/>
            <w:tcMar>
              <w:top w:w="15" w:type="dxa"/>
              <w:left w:w="100" w:type="dxa"/>
              <w:bottom w:w="0" w:type="dxa"/>
              <w:right w:w="100" w:type="dxa"/>
            </w:tcMar>
            <w:vAlign w:val="center"/>
          </w:tcPr>
          <w:p w14:paraId="58FB4B85" w14:textId="77777777" w:rsidR="00596C8A" w:rsidRPr="00F86D4B" w:rsidRDefault="00596C8A" w:rsidP="00646908">
            <w:pPr>
              <w:widowControl/>
              <w:spacing w:line="360" w:lineRule="exact"/>
              <w:ind w:firstLineChars="0" w:firstLine="0"/>
              <w:jc w:val="center"/>
              <w:rPr>
                <w:rFonts w:ascii="標楷體" w:hAnsi="標楷體"/>
                <w:color w:val="000000" w:themeColor="text1"/>
                <w:sz w:val="24"/>
                <w:szCs w:val="24"/>
              </w:rPr>
            </w:pPr>
          </w:p>
        </w:tc>
        <w:tc>
          <w:tcPr>
            <w:tcW w:w="2126"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0" w:type="dxa"/>
              <w:bottom w:w="0" w:type="dxa"/>
              <w:right w:w="100" w:type="dxa"/>
            </w:tcMar>
            <w:vAlign w:val="center"/>
            <w:hideMark/>
          </w:tcPr>
          <w:p w14:paraId="3B8D0342" w14:textId="77777777" w:rsidR="00596C8A" w:rsidRPr="00F86D4B" w:rsidRDefault="00596C8A" w:rsidP="00646908">
            <w:pPr>
              <w:widowControl/>
              <w:spacing w:line="360" w:lineRule="exact"/>
              <w:ind w:firstLineChars="0" w:firstLine="0"/>
              <w:jc w:val="center"/>
              <w:rPr>
                <w:rFonts w:ascii="標楷體" w:hAnsi="標楷體"/>
                <w:color w:val="000000" w:themeColor="text1"/>
                <w:sz w:val="24"/>
                <w:szCs w:val="24"/>
              </w:rPr>
            </w:pPr>
            <w:r w:rsidRPr="00F86D4B">
              <w:rPr>
                <w:rFonts w:ascii="標楷體" w:hAnsi="標楷體" w:hint="eastAsia"/>
                <w:color w:val="000000" w:themeColor="text1"/>
                <w:sz w:val="24"/>
                <w:szCs w:val="24"/>
              </w:rPr>
              <w:t>●</w:t>
            </w:r>
          </w:p>
        </w:tc>
      </w:tr>
      <w:tr w:rsidR="00F86D4B" w:rsidRPr="00F86D4B" w14:paraId="7E87FBAF" w14:textId="77777777" w:rsidTr="004F1946">
        <w:trPr>
          <w:trHeight w:val="462"/>
        </w:trPr>
        <w:tc>
          <w:tcPr>
            <w:tcW w:w="983" w:type="dxa"/>
            <w:vMerge w:val="restart"/>
            <w:tcBorders>
              <w:top w:val="single" w:sz="8" w:space="0" w:color="000000"/>
              <w:left w:val="single" w:sz="8" w:space="0" w:color="000000"/>
              <w:bottom w:val="single" w:sz="8" w:space="0" w:color="000000"/>
              <w:right w:val="single" w:sz="8" w:space="0" w:color="000000"/>
            </w:tcBorders>
            <w:shd w:val="clear" w:color="auto" w:fill="F2F2F2"/>
            <w:tcMar>
              <w:top w:w="15" w:type="dxa"/>
              <w:left w:w="100" w:type="dxa"/>
              <w:bottom w:w="0" w:type="dxa"/>
              <w:right w:w="100" w:type="dxa"/>
            </w:tcMar>
            <w:vAlign w:val="center"/>
            <w:hideMark/>
          </w:tcPr>
          <w:p w14:paraId="6E6230F7" w14:textId="77777777" w:rsidR="00596C8A" w:rsidRPr="00F86D4B" w:rsidRDefault="00596C8A" w:rsidP="004F1946">
            <w:pPr>
              <w:widowControl/>
              <w:spacing w:line="320" w:lineRule="exact"/>
              <w:ind w:firstLineChars="0" w:firstLine="0"/>
              <w:jc w:val="center"/>
              <w:rPr>
                <w:rFonts w:ascii="標楷體" w:hAnsi="標楷體"/>
                <w:color w:val="000000" w:themeColor="text1"/>
                <w:sz w:val="24"/>
                <w:szCs w:val="24"/>
              </w:rPr>
            </w:pPr>
            <w:r w:rsidRPr="00F86D4B">
              <w:rPr>
                <w:rFonts w:ascii="標楷體" w:hAnsi="標楷體"/>
                <w:color w:val="000000" w:themeColor="text1"/>
                <w:sz w:val="24"/>
                <w:szCs w:val="24"/>
              </w:rPr>
              <w:t>其他與研究有關費用</w:t>
            </w:r>
          </w:p>
        </w:tc>
        <w:tc>
          <w:tcPr>
            <w:tcW w:w="2409"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0" w:type="dxa"/>
              <w:bottom w:w="0" w:type="dxa"/>
              <w:right w:w="100" w:type="dxa"/>
            </w:tcMar>
            <w:vAlign w:val="center"/>
            <w:hideMark/>
          </w:tcPr>
          <w:p w14:paraId="47FD54D6" w14:textId="44D62CEE" w:rsidR="00596C8A" w:rsidRPr="00F86D4B" w:rsidRDefault="004B1FE0" w:rsidP="00646908">
            <w:pPr>
              <w:widowControl/>
              <w:spacing w:line="360" w:lineRule="exact"/>
              <w:ind w:firstLineChars="0" w:firstLine="0"/>
              <w:jc w:val="center"/>
              <w:rPr>
                <w:rFonts w:ascii="標楷體" w:hAnsi="標楷體"/>
                <w:color w:val="000000" w:themeColor="text1"/>
                <w:sz w:val="24"/>
                <w:szCs w:val="24"/>
              </w:rPr>
            </w:pPr>
            <w:r w:rsidRPr="00F86D4B">
              <w:rPr>
                <w:rFonts w:ascii="標楷體" w:hAnsi="標楷體" w:hint="eastAsia"/>
                <w:color w:val="000000" w:themeColor="text1"/>
                <w:sz w:val="24"/>
                <w:szCs w:val="24"/>
              </w:rPr>
              <w:t>驗證</w:t>
            </w:r>
            <w:r w:rsidR="00013F4F" w:rsidRPr="00F86D4B">
              <w:rPr>
                <w:rFonts w:ascii="標楷體" w:hAnsi="標楷體" w:hint="eastAsia"/>
                <w:color w:val="000000" w:themeColor="text1"/>
                <w:sz w:val="24"/>
                <w:szCs w:val="24"/>
              </w:rPr>
              <w:t>費</w:t>
            </w:r>
            <w:r w:rsidRPr="00F86D4B">
              <w:rPr>
                <w:rFonts w:ascii="標楷體" w:hAnsi="標楷體" w:hint="eastAsia"/>
                <w:color w:val="000000" w:themeColor="text1"/>
                <w:sz w:val="24"/>
                <w:szCs w:val="24"/>
              </w:rPr>
              <w:t>及臨床試驗費</w:t>
            </w:r>
          </w:p>
        </w:tc>
        <w:tc>
          <w:tcPr>
            <w:tcW w:w="1843" w:type="dxa"/>
            <w:tcBorders>
              <w:top w:val="single" w:sz="8" w:space="0" w:color="000000"/>
              <w:left w:val="single" w:sz="8" w:space="0" w:color="000000"/>
              <w:bottom w:val="single" w:sz="8" w:space="0" w:color="000000"/>
              <w:right w:val="single" w:sz="8" w:space="0" w:color="000000"/>
              <w:tl2br w:val="single" w:sz="4" w:space="0" w:color="auto"/>
              <w:tr2bl w:val="single" w:sz="4" w:space="0" w:color="auto"/>
            </w:tcBorders>
            <w:shd w:val="clear" w:color="auto" w:fill="F2F2F2"/>
            <w:tcMar>
              <w:top w:w="15" w:type="dxa"/>
              <w:left w:w="100" w:type="dxa"/>
              <w:bottom w:w="0" w:type="dxa"/>
              <w:right w:w="100" w:type="dxa"/>
            </w:tcMar>
            <w:vAlign w:val="center"/>
            <w:hideMark/>
          </w:tcPr>
          <w:p w14:paraId="5CAC7F2A" w14:textId="5B0E5FB1" w:rsidR="00596C8A" w:rsidRPr="00F86D4B" w:rsidRDefault="00596C8A" w:rsidP="00646908">
            <w:pPr>
              <w:widowControl/>
              <w:spacing w:line="360" w:lineRule="exact"/>
              <w:ind w:firstLineChars="0" w:firstLine="0"/>
              <w:jc w:val="center"/>
              <w:rPr>
                <w:rFonts w:ascii="標楷體" w:hAnsi="標楷體"/>
                <w:color w:val="000000" w:themeColor="text1"/>
                <w:sz w:val="24"/>
                <w:szCs w:val="24"/>
              </w:rPr>
            </w:pPr>
          </w:p>
        </w:tc>
        <w:tc>
          <w:tcPr>
            <w:tcW w:w="1843"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0" w:type="dxa"/>
              <w:bottom w:w="0" w:type="dxa"/>
              <w:right w:w="100" w:type="dxa"/>
            </w:tcMar>
            <w:vAlign w:val="center"/>
          </w:tcPr>
          <w:p w14:paraId="60975DE6" w14:textId="5179DE58" w:rsidR="00596C8A" w:rsidRPr="00F86D4B" w:rsidRDefault="00CA4605" w:rsidP="00646908">
            <w:pPr>
              <w:widowControl/>
              <w:spacing w:line="360" w:lineRule="exact"/>
              <w:ind w:firstLineChars="0" w:firstLine="0"/>
              <w:jc w:val="center"/>
              <w:rPr>
                <w:rFonts w:ascii="標楷體" w:hAnsi="標楷體"/>
                <w:color w:val="000000" w:themeColor="text1"/>
                <w:sz w:val="24"/>
                <w:szCs w:val="24"/>
              </w:rPr>
            </w:pPr>
            <w:r w:rsidRPr="00F86D4B">
              <w:rPr>
                <w:rFonts w:ascii="標楷體" w:hAnsi="標楷體" w:hint="eastAsia"/>
                <w:color w:val="000000" w:themeColor="text1"/>
                <w:sz w:val="24"/>
                <w:szCs w:val="24"/>
              </w:rPr>
              <w:t>●</w:t>
            </w:r>
          </w:p>
        </w:tc>
        <w:tc>
          <w:tcPr>
            <w:tcW w:w="2126"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0" w:type="dxa"/>
              <w:bottom w:w="0" w:type="dxa"/>
              <w:right w:w="100" w:type="dxa"/>
            </w:tcMar>
            <w:vAlign w:val="center"/>
            <w:hideMark/>
          </w:tcPr>
          <w:p w14:paraId="29FA331F" w14:textId="77777777" w:rsidR="00596C8A" w:rsidRPr="00F86D4B" w:rsidRDefault="00596C8A" w:rsidP="00646908">
            <w:pPr>
              <w:widowControl/>
              <w:spacing w:line="360" w:lineRule="exact"/>
              <w:ind w:firstLineChars="0" w:firstLine="0"/>
              <w:jc w:val="center"/>
              <w:rPr>
                <w:rFonts w:ascii="標楷體" w:hAnsi="標楷體"/>
                <w:color w:val="000000" w:themeColor="text1"/>
                <w:sz w:val="24"/>
                <w:szCs w:val="24"/>
              </w:rPr>
            </w:pPr>
            <w:r w:rsidRPr="00F86D4B">
              <w:rPr>
                <w:rFonts w:ascii="標楷體" w:hAnsi="標楷體" w:hint="eastAsia"/>
                <w:color w:val="000000" w:themeColor="text1"/>
                <w:sz w:val="24"/>
                <w:szCs w:val="24"/>
              </w:rPr>
              <w:t>●</w:t>
            </w:r>
          </w:p>
        </w:tc>
      </w:tr>
      <w:tr w:rsidR="00F86D4B" w:rsidRPr="00F86D4B" w14:paraId="21EF42B0" w14:textId="77777777" w:rsidTr="004F1946">
        <w:trPr>
          <w:trHeight w:val="463"/>
        </w:trPr>
        <w:tc>
          <w:tcPr>
            <w:tcW w:w="983" w:type="dxa"/>
            <w:vMerge/>
            <w:tcBorders>
              <w:top w:val="single" w:sz="8" w:space="0" w:color="000000"/>
              <w:left w:val="single" w:sz="8" w:space="0" w:color="000000"/>
              <w:bottom w:val="single" w:sz="8" w:space="0" w:color="000000"/>
              <w:right w:val="single" w:sz="8" w:space="0" w:color="000000"/>
            </w:tcBorders>
            <w:vAlign w:val="center"/>
            <w:hideMark/>
          </w:tcPr>
          <w:p w14:paraId="41CF5718" w14:textId="77777777" w:rsidR="00596C8A" w:rsidRPr="00F86D4B" w:rsidRDefault="00596C8A" w:rsidP="00646908">
            <w:pPr>
              <w:widowControl/>
              <w:spacing w:line="360" w:lineRule="exact"/>
              <w:ind w:firstLineChars="0" w:firstLine="0"/>
              <w:jc w:val="center"/>
              <w:rPr>
                <w:rFonts w:ascii="標楷體" w:hAnsi="標楷體"/>
                <w:color w:val="000000" w:themeColor="text1"/>
                <w:sz w:val="24"/>
                <w:szCs w:val="24"/>
              </w:rPr>
            </w:pPr>
          </w:p>
        </w:tc>
        <w:tc>
          <w:tcPr>
            <w:tcW w:w="2409"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0" w:type="dxa"/>
              <w:bottom w:w="0" w:type="dxa"/>
              <w:right w:w="100" w:type="dxa"/>
            </w:tcMar>
            <w:vAlign w:val="center"/>
            <w:hideMark/>
          </w:tcPr>
          <w:p w14:paraId="4A4D0A8F" w14:textId="77777777" w:rsidR="00596C8A" w:rsidRPr="00F86D4B" w:rsidRDefault="00596C8A" w:rsidP="0069064A">
            <w:pPr>
              <w:widowControl/>
              <w:spacing w:line="360" w:lineRule="exact"/>
              <w:ind w:firstLineChars="0" w:firstLine="0"/>
              <w:rPr>
                <w:rFonts w:ascii="標楷體" w:hAnsi="標楷體"/>
                <w:color w:val="000000" w:themeColor="text1"/>
                <w:sz w:val="24"/>
                <w:szCs w:val="24"/>
              </w:rPr>
            </w:pPr>
            <w:r w:rsidRPr="00F86D4B">
              <w:rPr>
                <w:rFonts w:ascii="標楷體" w:hAnsi="標楷體" w:hint="eastAsia"/>
                <w:color w:val="000000" w:themeColor="text1"/>
                <w:sz w:val="24"/>
                <w:szCs w:val="24"/>
              </w:rPr>
              <w:t>其他</w:t>
            </w:r>
          </w:p>
        </w:tc>
        <w:tc>
          <w:tcPr>
            <w:tcW w:w="1843" w:type="dxa"/>
            <w:tcBorders>
              <w:top w:val="single" w:sz="8" w:space="0" w:color="000000"/>
              <w:left w:val="single" w:sz="8" w:space="0" w:color="000000"/>
              <w:bottom w:val="single" w:sz="8" w:space="0" w:color="000000"/>
              <w:right w:val="single" w:sz="8" w:space="0" w:color="000000"/>
              <w:tl2br w:val="single" w:sz="8" w:space="0" w:color="000000"/>
              <w:tr2bl w:val="single" w:sz="8" w:space="0" w:color="000000"/>
            </w:tcBorders>
            <w:shd w:val="clear" w:color="auto" w:fill="F2F2F2"/>
            <w:tcMar>
              <w:top w:w="15" w:type="dxa"/>
              <w:left w:w="100" w:type="dxa"/>
              <w:bottom w:w="0" w:type="dxa"/>
              <w:right w:w="100" w:type="dxa"/>
            </w:tcMar>
            <w:vAlign w:val="center"/>
          </w:tcPr>
          <w:p w14:paraId="089AFDCC" w14:textId="77777777" w:rsidR="00596C8A" w:rsidRPr="00F86D4B" w:rsidRDefault="00596C8A" w:rsidP="00646908">
            <w:pPr>
              <w:widowControl/>
              <w:spacing w:line="360" w:lineRule="exact"/>
              <w:ind w:firstLineChars="0" w:firstLine="0"/>
              <w:jc w:val="center"/>
              <w:rPr>
                <w:rFonts w:ascii="標楷體" w:hAnsi="標楷體"/>
                <w:color w:val="000000" w:themeColor="text1"/>
                <w:sz w:val="24"/>
                <w:szCs w:val="24"/>
              </w:rPr>
            </w:pPr>
          </w:p>
        </w:tc>
        <w:tc>
          <w:tcPr>
            <w:tcW w:w="1843" w:type="dxa"/>
            <w:tcBorders>
              <w:top w:val="single" w:sz="8" w:space="0" w:color="000000"/>
              <w:left w:val="single" w:sz="8" w:space="0" w:color="000000"/>
              <w:bottom w:val="single" w:sz="8" w:space="0" w:color="000000"/>
              <w:right w:val="single" w:sz="8" w:space="0" w:color="000000"/>
              <w:tl2br w:val="single" w:sz="8" w:space="0" w:color="000000"/>
              <w:tr2bl w:val="single" w:sz="8" w:space="0" w:color="000000"/>
            </w:tcBorders>
            <w:shd w:val="clear" w:color="auto" w:fill="F2F2F2"/>
            <w:tcMar>
              <w:top w:w="15" w:type="dxa"/>
              <w:left w:w="100" w:type="dxa"/>
              <w:bottom w:w="0" w:type="dxa"/>
              <w:right w:w="100" w:type="dxa"/>
            </w:tcMar>
            <w:vAlign w:val="center"/>
          </w:tcPr>
          <w:p w14:paraId="3D073986" w14:textId="77777777" w:rsidR="00596C8A" w:rsidRPr="00F86D4B" w:rsidRDefault="00596C8A" w:rsidP="00646908">
            <w:pPr>
              <w:widowControl/>
              <w:spacing w:line="360" w:lineRule="exact"/>
              <w:ind w:firstLineChars="0" w:firstLine="0"/>
              <w:jc w:val="center"/>
              <w:rPr>
                <w:rFonts w:ascii="標楷體" w:hAnsi="標楷體"/>
                <w:color w:val="000000" w:themeColor="text1"/>
                <w:sz w:val="24"/>
                <w:szCs w:val="24"/>
              </w:rPr>
            </w:pPr>
          </w:p>
        </w:tc>
        <w:tc>
          <w:tcPr>
            <w:tcW w:w="2126"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0" w:type="dxa"/>
              <w:bottom w:w="0" w:type="dxa"/>
              <w:right w:w="100" w:type="dxa"/>
            </w:tcMar>
            <w:vAlign w:val="center"/>
            <w:hideMark/>
          </w:tcPr>
          <w:p w14:paraId="5936AF48" w14:textId="77777777" w:rsidR="00596C8A" w:rsidRPr="00F86D4B" w:rsidRDefault="00596C8A" w:rsidP="00646908">
            <w:pPr>
              <w:widowControl/>
              <w:spacing w:line="360" w:lineRule="exact"/>
              <w:ind w:firstLineChars="0" w:firstLine="0"/>
              <w:jc w:val="center"/>
              <w:rPr>
                <w:rFonts w:ascii="標楷體" w:hAnsi="標楷體"/>
                <w:color w:val="000000" w:themeColor="text1"/>
                <w:sz w:val="24"/>
                <w:szCs w:val="24"/>
              </w:rPr>
            </w:pPr>
            <w:r w:rsidRPr="00F86D4B">
              <w:rPr>
                <w:rFonts w:ascii="標楷體" w:hAnsi="標楷體" w:hint="eastAsia"/>
                <w:color w:val="000000" w:themeColor="text1"/>
                <w:sz w:val="24"/>
                <w:szCs w:val="24"/>
              </w:rPr>
              <w:t>●</w:t>
            </w:r>
          </w:p>
        </w:tc>
      </w:tr>
      <w:tr w:rsidR="00F86D4B" w:rsidRPr="00F86D4B" w14:paraId="211E5260" w14:textId="77777777" w:rsidTr="00CA4605">
        <w:trPr>
          <w:trHeight w:val="510"/>
        </w:trPr>
        <w:tc>
          <w:tcPr>
            <w:tcW w:w="3392" w:type="dxa"/>
            <w:gridSpan w:val="2"/>
            <w:tcBorders>
              <w:top w:val="single" w:sz="8" w:space="0" w:color="000000"/>
              <w:left w:val="single" w:sz="8" w:space="0" w:color="000000"/>
              <w:bottom w:val="single" w:sz="8" w:space="0" w:color="000000"/>
              <w:right w:val="single" w:sz="8" w:space="0" w:color="000000"/>
            </w:tcBorders>
            <w:shd w:val="clear" w:color="auto" w:fill="F2F2F2"/>
            <w:tcMar>
              <w:top w:w="15" w:type="dxa"/>
              <w:left w:w="100" w:type="dxa"/>
              <w:bottom w:w="0" w:type="dxa"/>
              <w:right w:w="100" w:type="dxa"/>
            </w:tcMar>
            <w:vAlign w:val="center"/>
            <w:hideMark/>
          </w:tcPr>
          <w:p w14:paraId="72DE1222" w14:textId="77777777" w:rsidR="00596C8A" w:rsidRPr="00F86D4B" w:rsidRDefault="00596C8A" w:rsidP="00646908">
            <w:pPr>
              <w:widowControl/>
              <w:spacing w:line="360" w:lineRule="exact"/>
              <w:ind w:firstLineChars="0" w:firstLine="0"/>
              <w:jc w:val="center"/>
              <w:rPr>
                <w:rFonts w:ascii="標楷體" w:hAnsi="標楷體"/>
                <w:color w:val="000000" w:themeColor="text1"/>
                <w:sz w:val="24"/>
                <w:szCs w:val="24"/>
              </w:rPr>
            </w:pPr>
            <w:r w:rsidRPr="00F86D4B">
              <w:rPr>
                <w:rFonts w:ascii="標楷體" w:hAnsi="標楷體" w:hint="eastAsia"/>
                <w:color w:val="000000" w:themeColor="text1"/>
                <w:sz w:val="24"/>
                <w:szCs w:val="24"/>
              </w:rPr>
              <w:t>管理費</w:t>
            </w:r>
          </w:p>
        </w:tc>
        <w:tc>
          <w:tcPr>
            <w:tcW w:w="1843"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0" w:type="dxa"/>
              <w:bottom w:w="0" w:type="dxa"/>
              <w:right w:w="100" w:type="dxa"/>
            </w:tcMar>
            <w:vAlign w:val="center"/>
          </w:tcPr>
          <w:p w14:paraId="4C6A8508" w14:textId="5D846379" w:rsidR="00596C8A" w:rsidRPr="00F86D4B" w:rsidRDefault="00CA4605" w:rsidP="00646908">
            <w:pPr>
              <w:widowControl/>
              <w:spacing w:line="360" w:lineRule="exact"/>
              <w:ind w:firstLineChars="0" w:firstLine="0"/>
              <w:jc w:val="center"/>
              <w:rPr>
                <w:rFonts w:ascii="標楷體" w:hAnsi="標楷體"/>
                <w:color w:val="000000" w:themeColor="text1"/>
                <w:sz w:val="24"/>
                <w:szCs w:val="24"/>
              </w:rPr>
            </w:pPr>
            <w:r w:rsidRPr="00F86D4B">
              <w:rPr>
                <w:rFonts w:ascii="標楷體" w:hAnsi="標楷體" w:hint="eastAsia"/>
                <w:color w:val="000000" w:themeColor="text1"/>
                <w:sz w:val="24"/>
                <w:szCs w:val="24"/>
              </w:rPr>
              <w:t>●</w:t>
            </w:r>
          </w:p>
        </w:tc>
        <w:tc>
          <w:tcPr>
            <w:tcW w:w="1843" w:type="dxa"/>
            <w:tcBorders>
              <w:top w:val="single" w:sz="8" w:space="0" w:color="000000"/>
              <w:left w:val="single" w:sz="8" w:space="0" w:color="000000"/>
              <w:bottom w:val="single" w:sz="8" w:space="0" w:color="000000"/>
              <w:right w:val="single" w:sz="8" w:space="0" w:color="000000"/>
              <w:tl2br w:val="single" w:sz="4" w:space="0" w:color="auto"/>
              <w:tr2bl w:val="single" w:sz="4" w:space="0" w:color="auto"/>
            </w:tcBorders>
            <w:shd w:val="clear" w:color="auto" w:fill="F2F2F2"/>
            <w:tcMar>
              <w:top w:w="15" w:type="dxa"/>
              <w:left w:w="100" w:type="dxa"/>
              <w:bottom w:w="0" w:type="dxa"/>
              <w:right w:w="100" w:type="dxa"/>
            </w:tcMar>
            <w:vAlign w:val="center"/>
            <w:hideMark/>
          </w:tcPr>
          <w:p w14:paraId="2D7E664A" w14:textId="3A9ABE54" w:rsidR="00596C8A" w:rsidRPr="00F86D4B" w:rsidRDefault="00596C8A" w:rsidP="00646908">
            <w:pPr>
              <w:widowControl/>
              <w:spacing w:line="360" w:lineRule="exact"/>
              <w:ind w:firstLineChars="0" w:firstLine="0"/>
              <w:jc w:val="center"/>
              <w:rPr>
                <w:rFonts w:ascii="標楷體" w:hAnsi="標楷體"/>
                <w:color w:val="000000" w:themeColor="text1"/>
                <w:sz w:val="24"/>
                <w:szCs w:val="24"/>
              </w:rPr>
            </w:pPr>
          </w:p>
        </w:tc>
        <w:tc>
          <w:tcPr>
            <w:tcW w:w="2126" w:type="dxa"/>
            <w:tcBorders>
              <w:top w:val="single" w:sz="8" w:space="0" w:color="000000"/>
              <w:left w:val="single" w:sz="8" w:space="0" w:color="000000"/>
              <w:bottom w:val="single" w:sz="8" w:space="0" w:color="000000"/>
              <w:right w:val="single" w:sz="8" w:space="0" w:color="000000"/>
              <w:tl2br w:val="single" w:sz="8" w:space="0" w:color="000000"/>
              <w:tr2bl w:val="single" w:sz="8" w:space="0" w:color="000000"/>
            </w:tcBorders>
            <w:shd w:val="clear" w:color="auto" w:fill="F2F2F2"/>
            <w:tcMar>
              <w:top w:w="15" w:type="dxa"/>
              <w:left w:w="100" w:type="dxa"/>
              <w:bottom w:w="0" w:type="dxa"/>
              <w:right w:w="100" w:type="dxa"/>
            </w:tcMar>
            <w:vAlign w:val="center"/>
            <w:hideMark/>
          </w:tcPr>
          <w:p w14:paraId="6526EB50" w14:textId="77777777" w:rsidR="00596C8A" w:rsidRPr="00F86D4B" w:rsidRDefault="00596C8A" w:rsidP="00646908">
            <w:pPr>
              <w:widowControl/>
              <w:spacing w:line="240" w:lineRule="auto"/>
              <w:ind w:firstLineChars="0" w:firstLine="0"/>
              <w:rPr>
                <w:rFonts w:eastAsia="Times New Roman" w:cs="Times New Roman"/>
                <w:color w:val="000000" w:themeColor="text1"/>
                <w:kern w:val="0"/>
                <w:sz w:val="20"/>
                <w:szCs w:val="20"/>
              </w:rPr>
            </w:pPr>
          </w:p>
        </w:tc>
      </w:tr>
      <w:tr w:rsidR="00F86D4B" w:rsidRPr="00F86D4B" w14:paraId="3C8CCE2A" w14:textId="77777777" w:rsidTr="00A7714E">
        <w:trPr>
          <w:trHeight w:val="402"/>
        </w:trPr>
        <w:tc>
          <w:tcPr>
            <w:tcW w:w="9204" w:type="dxa"/>
            <w:gridSpan w:val="5"/>
            <w:tcBorders>
              <w:top w:val="single" w:sz="8" w:space="0" w:color="000000"/>
              <w:left w:val="single" w:sz="8" w:space="0" w:color="000000"/>
              <w:bottom w:val="single" w:sz="8" w:space="0" w:color="000000"/>
              <w:right w:val="single" w:sz="8" w:space="0" w:color="000000"/>
            </w:tcBorders>
            <w:shd w:val="clear" w:color="auto" w:fill="F2F2F2"/>
            <w:tcMar>
              <w:top w:w="15" w:type="dxa"/>
              <w:left w:w="100" w:type="dxa"/>
              <w:bottom w:w="0" w:type="dxa"/>
              <w:right w:w="100" w:type="dxa"/>
            </w:tcMar>
            <w:vAlign w:val="center"/>
            <w:hideMark/>
          </w:tcPr>
          <w:p w14:paraId="0F3698B3" w14:textId="7986BB09" w:rsidR="004822F8" w:rsidRPr="00F86D4B" w:rsidRDefault="004822F8" w:rsidP="004822F8">
            <w:pPr>
              <w:widowControl/>
              <w:spacing w:line="240" w:lineRule="auto"/>
              <w:ind w:firstLineChars="0" w:firstLine="0"/>
              <w:jc w:val="center"/>
              <w:rPr>
                <w:rFonts w:ascii="Arial" w:eastAsia="新細明體" w:hAnsi="Arial" w:cs="Arial"/>
                <w:color w:val="000000" w:themeColor="text1"/>
                <w:kern w:val="0"/>
                <w:sz w:val="36"/>
                <w:szCs w:val="36"/>
              </w:rPr>
            </w:pPr>
            <w:r w:rsidRPr="00F86D4B">
              <w:rPr>
                <w:rFonts w:ascii="標楷體" w:hAnsi="標楷體" w:hint="eastAsia"/>
                <w:color w:val="000000" w:themeColor="text1"/>
                <w:sz w:val="24"/>
                <w:szCs w:val="24"/>
              </w:rPr>
              <w:t>● 可編列項目；╳  不得編列項目</w:t>
            </w:r>
          </w:p>
        </w:tc>
      </w:tr>
    </w:tbl>
    <w:p w14:paraId="00CDF183" w14:textId="77777777" w:rsidR="00646908" w:rsidRPr="00F86D4B" w:rsidRDefault="00646908" w:rsidP="008F7652">
      <w:pPr>
        <w:widowControl/>
        <w:spacing w:line="240" w:lineRule="auto"/>
        <w:ind w:firstLineChars="0" w:firstLine="0"/>
        <w:rPr>
          <w:rFonts w:ascii="標楷體" w:hAnsi="標楷體"/>
          <w:color w:val="000000" w:themeColor="text1"/>
          <w:sz w:val="24"/>
          <w:szCs w:val="24"/>
        </w:rPr>
      </w:pPr>
    </w:p>
    <w:p w14:paraId="77B6D04E" w14:textId="099C980F" w:rsidR="00471C49" w:rsidRPr="00F86D4B" w:rsidRDefault="00471C49" w:rsidP="000B4B8D">
      <w:pPr>
        <w:pStyle w:val="20"/>
        <w:numPr>
          <w:ilvl w:val="1"/>
          <w:numId w:val="69"/>
        </w:numPr>
        <w:spacing w:line="420" w:lineRule="exact"/>
        <w:ind w:right="-2"/>
        <w:jc w:val="both"/>
        <w:rPr>
          <w:rFonts w:ascii="標楷體" w:hAnsi="標楷體"/>
          <w:color w:val="000000" w:themeColor="text1"/>
          <w:sz w:val="24"/>
          <w:szCs w:val="24"/>
        </w:rPr>
      </w:pPr>
      <w:r w:rsidRPr="00F86D4B">
        <w:rPr>
          <w:rFonts w:ascii="標楷體" w:hAnsi="標楷體" w:hint="eastAsia"/>
          <w:color w:val="000000" w:themeColor="text1"/>
          <w:sz w:val="24"/>
          <w:szCs w:val="24"/>
        </w:rPr>
        <w:t>申請機構</w:t>
      </w:r>
      <w:r w:rsidR="0061146C" w:rsidRPr="00F86D4B">
        <w:rPr>
          <w:rFonts w:ascii="標楷體" w:hAnsi="標楷體" w:hint="eastAsia"/>
          <w:color w:val="000000" w:themeColor="text1"/>
          <w:sz w:val="24"/>
          <w:szCs w:val="24"/>
        </w:rPr>
        <w:t>及</w:t>
      </w:r>
      <w:r w:rsidR="002E37AC" w:rsidRPr="00F86D4B">
        <w:rPr>
          <w:rFonts w:ascii="標楷體" w:hAnsi="標楷體" w:hint="eastAsia"/>
          <w:color w:val="000000" w:themeColor="text1"/>
          <w:sz w:val="24"/>
          <w:szCs w:val="24"/>
        </w:rPr>
        <w:t>學研機構</w:t>
      </w:r>
      <w:r w:rsidRPr="00F86D4B">
        <w:rPr>
          <w:rFonts w:ascii="標楷體" w:hAnsi="標楷體" w:hint="eastAsia"/>
          <w:color w:val="000000" w:themeColor="text1"/>
          <w:sz w:val="24"/>
          <w:szCs w:val="24"/>
        </w:rPr>
        <w:t>所編列計畫經費編列科目，依以下會計科目編列</w:t>
      </w:r>
      <w:r w:rsidR="00E12357" w:rsidRPr="00F86D4B">
        <w:rPr>
          <w:rFonts w:ascii="標楷體" w:hAnsi="標楷體" w:hint="eastAsia"/>
          <w:color w:val="000000" w:themeColor="text1"/>
          <w:sz w:val="24"/>
          <w:szCs w:val="24"/>
        </w:rPr>
        <w:t>，且</w:t>
      </w:r>
      <w:r w:rsidRPr="00F86D4B">
        <w:rPr>
          <w:rFonts w:ascii="標楷體" w:hAnsi="標楷體" w:hint="eastAsia"/>
          <w:color w:val="000000" w:themeColor="text1"/>
          <w:sz w:val="24"/>
          <w:szCs w:val="24"/>
        </w:rPr>
        <w:t>除補助款外，餘者以稅前價格編列：</w:t>
      </w:r>
    </w:p>
    <w:p w14:paraId="3B623680" w14:textId="77777777" w:rsidR="000771DE" w:rsidRPr="00F86D4B" w:rsidRDefault="000771DE" w:rsidP="004F1946">
      <w:pPr>
        <w:pStyle w:val="20"/>
        <w:numPr>
          <w:ilvl w:val="2"/>
          <w:numId w:val="14"/>
        </w:numPr>
        <w:spacing w:line="420" w:lineRule="exact"/>
        <w:ind w:right="-2"/>
        <w:rPr>
          <w:rFonts w:ascii="標楷體" w:hAnsi="標楷體"/>
          <w:color w:val="000000" w:themeColor="text1"/>
          <w:sz w:val="24"/>
          <w:szCs w:val="24"/>
        </w:rPr>
      </w:pPr>
      <w:r w:rsidRPr="00F86D4B">
        <w:rPr>
          <w:rFonts w:ascii="標楷體" w:hAnsi="標楷體" w:hint="eastAsia"/>
          <w:color w:val="000000" w:themeColor="text1"/>
          <w:sz w:val="24"/>
          <w:szCs w:val="24"/>
        </w:rPr>
        <w:t>申請機構計畫經費得編列以下項目：</w:t>
      </w:r>
    </w:p>
    <w:p w14:paraId="0BC2A76A" w14:textId="77777777" w:rsidR="0048175D" w:rsidRPr="00F86D4B" w:rsidRDefault="00471C49" w:rsidP="0048175D">
      <w:pPr>
        <w:pStyle w:val="20"/>
        <w:numPr>
          <w:ilvl w:val="2"/>
          <w:numId w:val="9"/>
        </w:numPr>
        <w:spacing w:line="420" w:lineRule="exact"/>
        <w:ind w:leftChars="405" w:left="1417" w:hangingChars="118" w:hanging="283"/>
        <w:jc w:val="both"/>
        <w:rPr>
          <w:rFonts w:ascii="標楷體" w:hAnsi="標楷體"/>
          <w:color w:val="000000" w:themeColor="text1"/>
          <w:sz w:val="24"/>
          <w:szCs w:val="24"/>
        </w:rPr>
      </w:pPr>
      <w:r w:rsidRPr="00F86D4B">
        <w:rPr>
          <w:rFonts w:ascii="標楷體" w:hAnsi="標楷體" w:hint="eastAsia"/>
          <w:color w:val="000000" w:themeColor="text1"/>
          <w:sz w:val="24"/>
          <w:szCs w:val="24"/>
        </w:rPr>
        <w:t>人事費：</w:t>
      </w:r>
      <w:r w:rsidR="00495327" w:rsidRPr="00F86D4B">
        <w:rPr>
          <w:rFonts w:ascii="標楷體" w:hAnsi="標楷體" w:hint="eastAsia"/>
          <w:color w:val="000000" w:themeColor="text1"/>
          <w:sz w:val="24"/>
          <w:szCs w:val="24"/>
        </w:rPr>
        <w:t>以補助款編列，</w:t>
      </w:r>
      <w:r w:rsidRPr="00F86D4B">
        <w:rPr>
          <w:rFonts w:ascii="標楷體" w:hAnsi="標楷體" w:hint="eastAsia"/>
          <w:color w:val="000000" w:themeColor="text1"/>
          <w:sz w:val="24"/>
          <w:szCs w:val="24"/>
        </w:rPr>
        <w:t>且僅限</w:t>
      </w:r>
      <w:r w:rsidR="00DB466A" w:rsidRPr="00F86D4B">
        <w:rPr>
          <w:rFonts w:ascii="標楷體" w:hAnsi="標楷體" w:hint="eastAsia"/>
          <w:color w:val="000000" w:themeColor="text1"/>
          <w:sz w:val="24"/>
          <w:szCs w:val="24"/>
        </w:rPr>
        <w:t>為執行申請計畫直接所需之研發人員人事費用屬之</w:t>
      </w:r>
      <w:r w:rsidR="000771DE" w:rsidRPr="00F86D4B">
        <w:rPr>
          <w:rFonts w:ascii="標楷體" w:hAnsi="標楷體" w:hint="eastAsia"/>
          <w:color w:val="000000" w:themeColor="text1"/>
          <w:sz w:val="24"/>
          <w:szCs w:val="24"/>
        </w:rPr>
        <w:t>，接受本計畫補助之研發人員屬專任者，不得重複支領其他政府相關計畫補助；屬兼任者，支領本計畫及其他政府相關計畫補助之投入工時比例合計不得超過</w:t>
      </w:r>
      <w:r w:rsidR="000771DE" w:rsidRPr="00F86D4B">
        <w:rPr>
          <w:rFonts w:cs="Times New Roman" w:hint="eastAsia"/>
          <w:color w:val="000000" w:themeColor="text1"/>
          <w:sz w:val="24"/>
          <w:szCs w:val="24"/>
        </w:rPr>
        <w:t>1</w:t>
      </w:r>
      <w:r w:rsidR="000771DE" w:rsidRPr="00F86D4B">
        <w:rPr>
          <w:rFonts w:cs="Times New Roman"/>
          <w:color w:val="000000" w:themeColor="text1"/>
          <w:sz w:val="24"/>
          <w:szCs w:val="24"/>
        </w:rPr>
        <w:t>00%</w:t>
      </w:r>
      <w:r w:rsidR="000771DE" w:rsidRPr="00F86D4B">
        <w:rPr>
          <w:rFonts w:ascii="標楷體" w:hAnsi="標楷體" w:hint="eastAsia"/>
          <w:color w:val="000000" w:themeColor="text1"/>
          <w:sz w:val="24"/>
          <w:szCs w:val="24"/>
        </w:rPr>
        <w:t>。</w:t>
      </w:r>
      <w:r w:rsidR="00CC0C36" w:rsidRPr="00F86D4B">
        <w:rPr>
          <w:rFonts w:ascii="標楷體" w:hAnsi="標楷體" w:hint="eastAsia"/>
          <w:color w:val="000000" w:themeColor="text1"/>
          <w:sz w:val="24"/>
          <w:szCs w:val="24"/>
        </w:rPr>
        <w:t>人事費</w:t>
      </w:r>
      <w:r w:rsidR="00495327" w:rsidRPr="00F86D4B">
        <w:rPr>
          <w:rFonts w:ascii="標楷體" w:hAnsi="標楷體" w:hint="eastAsia"/>
          <w:color w:val="000000" w:themeColor="text1"/>
          <w:sz w:val="24"/>
          <w:szCs w:val="24"/>
        </w:rPr>
        <w:t>涵蓋有</w:t>
      </w:r>
      <w:r w:rsidRPr="00F86D4B">
        <w:rPr>
          <w:rFonts w:ascii="標楷體" w:hAnsi="標楷體" w:hint="eastAsia"/>
          <w:color w:val="000000" w:themeColor="text1"/>
          <w:sz w:val="24"/>
          <w:szCs w:val="24"/>
        </w:rPr>
        <w:t>薪資等固定費用，且不包含年終獎勵等非固定獎金</w:t>
      </w:r>
      <w:r w:rsidR="007219DD" w:rsidRPr="00F86D4B">
        <w:rPr>
          <w:rFonts w:ascii="標楷體" w:hAnsi="標楷體" w:hint="eastAsia"/>
          <w:color w:val="000000" w:themeColor="text1"/>
          <w:sz w:val="24"/>
          <w:szCs w:val="24"/>
        </w:rPr>
        <w:t>，另計畫總主持人及一級主管</w:t>
      </w:r>
      <w:r w:rsidR="003C2019" w:rsidRPr="00F86D4B">
        <w:rPr>
          <w:rFonts w:ascii="標楷體" w:hAnsi="標楷體" w:hint="eastAsia"/>
          <w:color w:val="000000" w:themeColor="text1"/>
          <w:sz w:val="24"/>
          <w:szCs w:val="24"/>
        </w:rPr>
        <w:t>(含)</w:t>
      </w:r>
      <w:r w:rsidR="007219DD" w:rsidRPr="00F86D4B">
        <w:rPr>
          <w:rFonts w:ascii="標楷體" w:hAnsi="標楷體" w:hint="eastAsia"/>
          <w:color w:val="000000" w:themeColor="text1"/>
          <w:sz w:val="24"/>
          <w:szCs w:val="24"/>
        </w:rPr>
        <w:t>以上之人員投入人月數均應以不超過</w:t>
      </w:r>
      <w:r w:rsidR="007219DD" w:rsidRPr="00F86D4B">
        <w:rPr>
          <w:rFonts w:cs="Times New Roman"/>
          <w:color w:val="000000" w:themeColor="text1"/>
          <w:sz w:val="24"/>
          <w:szCs w:val="24"/>
        </w:rPr>
        <w:t>60%</w:t>
      </w:r>
      <w:r w:rsidR="007219DD" w:rsidRPr="00F86D4B">
        <w:rPr>
          <w:rFonts w:ascii="標楷體" w:hAnsi="標楷體" w:hint="eastAsia"/>
          <w:color w:val="000000" w:themeColor="text1"/>
          <w:sz w:val="24"/>
          <w:szCs w:val="24"/>
        </w:rPr>
        <w:t>為原則</w:t>
      </w:r>
      <w:r w:rsidRPr="00F86D4B">
        <w:rPr>
          <w:rFonts w:ascii="標楷體" w:hAnsi="標楷體" w:hint="eastAsia"/>
          <w:color w:val="000000" w:themeColor="text1"/>
          <w:sz w:val="24"/>
          <w:szCs w:val="24"/>
        </w:rPr>
        <w:t>。</w:t>
      </w:r>
    </w:p>
    <w:p w14:paraId="7FB37DFD" w14:textId="008AD0AC" w:rsidR="000D3F3B" w:rsidRPr="00F86D4B" w:rsidRDefault="00471C49" w:rsidP="0048175D">
      <w:pPr>
        <w:pStyle w:val="20"/>
        <w:numPr>
          <w:ilvl w:val="2"/>
          <w:numId w:val="9"/>
        </w:numPr>
        <w:spacing w:line="420" w:lineRule="exact"/>
        <w:ind w:leftChars="405" w:left="1417" w:hangingChars="118" w:hanging="283"/>
        <w:jc w:val="both"/>
        <w:rPr>
          <w:rFonts w:ascii="標楷體" w:hAnsi="標楷體"/>
          <w:color w:val="000000" w:themeColor="text1"/>
          <w:sz w:val="24"/>
          <w:szCs w:val="24"/>
        </w:rPr>
      </w:pPr>
      <w:r w:rsidRPr="00F86D4B">
        <w:rPr>
          <w:rFonts w:ascii="標楷體" w:hAnsi="標楷體" w:hint="eastAsia"/>
          <w:color w:val="000000" w:themeColor="text1"/>
          <w:sz w:val="24"/>
          <w:szCs w:val="24"/>
        </w:rPr>
        <w:t>消耗性器材及原材料費：</w:t>
      </w:r>
      <w:r w:rsidR="00DB466A" w:rsidRPr="00F86D4B">
        <w:rPr>
          <w:rFonts w:ascii="標楷體" w:hAnsi="標楷體" w:hint="eastAsia"/>
          <w:color w:val="000000" w:themeColor="text1"/>
          <w:sz w:val="24"/>
          <w:szCs w:val="24"/>
        </w:rPr>
        <w:t>以</w:t>
      </w:r>
      <w:r w:rsidR="000771DE" w:rsidRPr="00F86D4B">
        <w:rPr>
          <w:rFonts w:ascii="標楷體" w:hAnsi="標楷體" w:hint="eastAsia"/>
          <w:color w:val="000000" w:themeColor="text1"/>
          <w:sz w:val="24"/>
          <w:szCs w:val="24"/>
        </w:rPr>
        <w:t>自籌</w:t>
      </w:r>
      <w:r w:rsidR="00DB466A" w:rsidRPr="00F86D4B">
        <w:rPr>
          <w:rFonts w:ascii="標楷體" w:hAnsi="標楷體" w:hint="eastAsia"/>
          <w:color w:val="000000" w:themeColor="text1"/>
          <w:sz w:val="24"/>
          <w:szCs w:val="24"/>
        </w:rPr>
        <w:t>款編列</w:t>
      </w:r>
      <w:r w:rsidRPr="00F86D4B">
        <w:rPr>
          <w:rFonts w:ascii="標楷體" w:hAnsi="標楷體" w:hint="eastAsia"/>
          <w:color w:val="000000" w:themeColor="text1"/>
          <w:sz w:val="24"/>
          <w:szCs w:val="24"/>
        </w:rPr>
        <w:t>，凡為執行</w:t>
      </w:r>
      <w:r w:rsidR="007451A8" w:rsidRPr="00F86D4B">
        <w:rPr>
          <w:rFonts w:ascii="標楷體" w:hAnsi="標楷體" w:hint="eastAsia"/>
          <w:color w:val="000000" w:themeColor="text1"/>
          <w:sz w:val="24"/>
          <w:szCs w:val="24"/>
        </w:rPr>
        <w:t>本</w:t>
      </w:r>
      <w:r w:rsidRPr="00F86D4B">
        <w:rPr>
          <w:rFonts w:ascii="標楷體" w:hAnsi="標楷體" w:hint="eastAsia"/>
          <w:color w:val="000000" w:themeColor="text1"/>
          <w:sz w:val="24"/>
          <w:szCs w:val="24"/>
        </w:rPr>
        <w:t>計畫直接所需之消耗性器材及原材料費用</w:t>
      </w:r>
      <w:r w:rsidR="00A159F9" w:rsidRPr="00F86D4B">
        <w:rPr>
          <w:rFonts w:ascii="標楷體" w:hAnsi="標楷體" w:hint="eastAsia"/>
          <w:color w:val="000000" w:themeColor="text1"/>
          <w:sz w:val="24"/>
          <w:szCs w:val="24"/>
        </w:rPr>
        <w:t>；另</w:t>
      </w:r>
      <w:r w:rsidR="00A159F9" w:rsidRPr="00F86D4B">
        <w:rPr>
          <w:rFonts w:cs="Times New Roman" w:hint="eastAsia"/>
          <w:color w:val="000000" w:themeColor="text1"/>
          <w:sz w:val="24"/>
          <w:szCs w:val="24"/>
        </w:rPr>
        <w:t>本計畫不允許採購大陸地區廠牌之資通訊軟體、</w:t>
      </w:r>
      <w:r w:rsidR="00A159F9" w:rsidRPr="00F86D4B">
        <w:rPr>
          <w:rFonts w:cs="Times New Roman" w:hint="eastAsia"/>
          <w:color w:val="000000" w:themeColor="text1"/>
          <w:sz w:val="24"/>
          <w:szCs w:val="24"/>
        </w:rPr>
        <w:lastRenderedPageBreak/>
        <w:t>硬體或服務，亦不得向大陸地區廠商採購財物、工程或技術服務。</w:t>
      </w:r>
    </w:p>
    <w:p w14:paraId="75F2702D" w14:textId="6D44B3D2" w:rsidR="00471C49" w:rsidRPr="00F86D4B" w:rsidRDefault="00471C49" w:rsidP="002350B3">
      <w:pPr>
        <w:pStyle w:val="20"/>
        <w:numPr>
          <w:ilvl w:val="2"/>
          <w:numId w:val="9"/>
        </w:numPr>
        <w:spacing w:line="420" w:lineRule="exact"/>
        <w:ind w:leftChars="405" w:left="1417" w:hangingChars="118" w:hanging="283"/>
        <w:jc w:val="both"/>
        <w:rPr>
          <w:rFonts w:ascii="標楷體" w:hAnsi="標楷體"/>
          <w:color w:val="000000" w:themeColor="text1"/>
          <w:sz w:val="24"/>
          <w:szCs w:val="24"/>
        </w:rPr>
      </w:pPr>
      <w:r w:rsidRPr="00F86D4B">
        <w:rPr>
          <w:rFonts w:ascii="標楷體" w:hAnsi="標楷體" w:hint="eastAsia"/>
          <w:color w:val="000000" w:themeColor="text1"/>
          <w:sz w:val="24"/>
          <w:szCs w:val="24"/>
        </w:rPr>
        <w:t>研究設備攤</w:t>
      </w:r>
      <w:r w:rsidR="002E37AC" w:rsidRPr="00F86D4B">
        <w:rPr>
          <w:rFonts w:ascii="標楷體" w:hAnsi="標楷體" w:hint="eastAsia"/>
          <w:color w:val="000000" w:themeColor="text1"/>
          <w:sz w:val="24"/>
          <w:szCs w:val="24"/>
        </w:rPr>
        <w:t>銷</w:t>
      </w:r>
      <w:r w:rsidRPr="00F86D4B">
        <w:rPr>
          <w:rFonts w:ascii="標楷體" w:hAnsi="標楷體" w:hint="eastAsia"/>
          <w:color w:val="000000" w:themeColor="text1"/>
          <w:sz w:val="24"/>
          <w:szCs w:val="24"/>
        </w:rPr>
        <w:t>費：</w:t>
      </w:r>
      <w:r w:rsidR="00541094" w:rsidRPr="00F86D4B">
        <w:rPr>
          <w:rFonts w:ascii="標楷體" w:hAnsi="標楷體" w:hint="eastAsia"/>
          <w:color w:val="000000" w:themeColor="text1"/>
          <w:sz w:val="24"/>
          <w:szCs w:val="24"/>
        </w:rPr>
        <w:t>由申請機構</w:t>
      </w:r>
      <w:r w:rsidR="000771DE" w:rsidRPr="00F86D4B">
        <w:rPr>
          <w:rFonts w:ascii="標楷體" w:hAnsi="標楷體" w:hint="eastAsia"/>
          <w:color w:val="000000" w:themeColor="text1"/>
          <w:sz w:val="24"/>
          <w:szCs w:val="24"/>
        </w:rPr>
        <w:t>以</w:t>
      </w:r>
      <w:r w:rsidRPr="00F86D4B">
        <w:rPr>
          <w:rFonts w:ascii="標楷體" w:hAnsi="標楷體" w:hint="eastAsia"/>
          <w:color w:val="000000" w:themeColor="text1"/>
          <w:sz w:val="24"/>
          <w:szCs w:val="24"/>
        </w:rPr>
        <w:t>自籌款編列，金額不得高於</w:t>
      </w:r>
      <w:r w:rsidR="00C97547" w:rsidRPr="00F86D4B">
        <w:rPr>
          <w:rFonts w:ascii="標楷體" w:hAnsi="標楷體" w:hint="eastAsia"/>
          <w:color w:val="000000" w:themeColor="text1"/>
          <w:sz w:val="24"/>
          <w:szCs w:val="24"/>
        </w:rPr>
        <w:t>其公司補助款及自籌款加總計畫經費總額</w:t>
      </w:r>
      <w:r w:rsidRPr="00F86D4B">
        <w:rPr>
          <w:rFonts w:ascii="標楷體" w:hAnsi="標楷體" w:hint="eastAsia"/>
          <w:color w:val="000000" w:themeColor="text1"/>
          <w:sz w:val="24"/>
          <w:szCs w:val="24"/>
        </w:rPr>
        <w:t>之</w:t>
      </w:r>
      <w:r w:rsidR="009E54F5" w:rsidRPr="00F86D4B">
        <w:rPr>
          <w:rFonts w:cs="Times New Roman"/>
          <w:color w:val="000000" w:themeColor="text1"/>
          <w:sz w:val="24"/>
          <w:szCs w:val="24"/>
        </w:rPr>
        <w:t>30%</w:t>
      </w:r>
      <w:r w:rsidRPr="00F86D4B">
        <w:rPr>
          <w:rFonts w:ascii="標楷體" w:hAnsi="標楷體" w:hint="eastAsia"/>
          <w:color w:val="000000" w:themeColor="text1"/>
          <w:sz w:val="24"/>
          <w:szCs w:val="24"/>
        </w:rPr>
        <w:t>。</w:t>
      </w:r>
    </w:p>
    <w:p w14:paraId="70C65958" w14:textId="77777777" w:rsidR="00471C49" w:rsidRPr="00F86D4B" w:rsidRDefault="00471C49" w:rsidP="004F1946">
      <w:pPr>
        <w:pStyle w:val="20"/>
        <w:numPr>
          <w:ilvl w:val="2"/>
          <w:numId w:val="9"/>
        </w:numPr>
        <w:spacing w:line="420" w:lineRule="exact"/>
        <w:ind w:left="1134" w:hanging="43"/>
        <w:jc w:val="both"/>
        <w:rPr>
          <w:rFonts w:ascii="標楷體" w:hAnsi="標楷體"/>
          <w:color w:val="000000" w:themeColor="text1"/>
          <w:sz w:val="24"/>
          <w:szCs w:val="24"/>
        </w:rPr>
      </w:pPr>
      <w:r w:rsidRPr="00F86D4B">
        <w:rPr>
          <w:rFonts w:ascii="標楷體" w:hAnsi="標楷體" w:hint="eastAsia"/>
          <w:color w:val="000000" w:themeColor="text1"/>
          <w:sz w:val="24"/>
          <w:szCs w:val="24"/>
        </w:rPr>
        <w:t>其他與研究有關費用：</w:t>
      </w:r>
    </w:p>
    <w:p w14:paraId="045E6D7F" w14:textId="77777777" w:rsidR="00471C49" w:rsidRPr="00F86D4B" w:rsidRDefault="00471C49" w:rsidP="004F1946">
      <w:pPr>
        <w:pStyle w:val="20"/>
        <w:numPr>
          <w:ilvl w:val="3"/>
          <w:numId w:val="4"/>
        </w:numPr>
        <w:spacing w:line="420" w:lineRule="exact"/>
        <w:ind w:left="1701" w:right="-2" w:hanging="425"/>
        <w:jc w:val="both"/>
        <w:rPr>
          <w:rFonts w:ascii="標楷體" w:hAnsi="標楷體"/>
          <w:color w:val="000000" w:themeColor="text1"/>
          <w:sz w:val="24"/>
          <w:szCs w:val="24"/>
        </w:rPr>
      </w:pPr>
      <w:r w:rsidRPr="00F86D4B">
        <w:rPr>
          <w:rFonts w:ascii="標楷體" w:hAnsi="標楷體" w:hint="eastAsia"/>
          <w:color w:val="000000" w:themeColor="text1"/>
          <w:sz w:val="24"/>
          <w:szCs w:val="24"/>
        </w:rPr>
        <w:t>本項費用應與計畫直接相關者為限。</w:t>
      </w:r>
    </w:p>
    <w:p w14:paraId="359B6399" w14:textId="5C807BD7" w:rsidR="00471C49" w:rsidRPr="00F86D4B" w:rsidRDefault="00471C49" w:rsidP="004F1946">
      <w:pPr>
        <w:pStyle w:val="20"/>
        <w:numPr>
          <w:ilvl w:val="3"/>
          <w:numId w:val="4"/>
        </w:numPr>
        <w:spacing w:line="420" w:lineRule="exact"/>
        <w:ind w:left="1701" w:right="-2" w:hanging="425"/>
        <w:jc w:val="both"/>
        <w:rPr>
          <w:rFonts w:ascii="標楷體" w:hAnsi="標楷體"/>
          <w:color w:val="000000" w:themeColor="text1"/>
          <w:sz w:val="24"/>
          <w:szCs w:val="24"/>
        </w:rPr>
      </w:pPr>
      <w:r w:rsidRPr="00F86D4B">
        <w:rPr>
          <w:rFonts w:ascii="標楷體" w:hAnsi="標楷體" w:hint="eastAsia"/>
          <w:color w:val="000000" w:themeColor="text1"/>
          <w:sz w:val="24"/>
          <w:szCs w:val="24"/>
        </w:rPr>
        <w:t>本項費用</w:t>
      </w:r>
      <w:r w:rsidR="008F7652" w:rsidRPr="00F86D4B">
        <w:rPr>
          <w:rFonts w:ascii="標楷體" w:hAnsi="標楷體" w:hint="eastAsia"/>
          <w:color w:val="000000" w:themeColor="text1"/>
          <w:sz w:val="24"/>
          <w:szCs w:val="24"/>
        </w:rPr>
        <w:t>限實際發生之</w:t>
      </w:r>
      <w:r w:rsidR="00013F4F" w:rsidRPr="00F86D4B">
        <w:rPr>
          <w:rFonts w:ascii="標楷體" w:hAnsi="標楷體" w:hint="eastAsia"/>
          <w:color w:val="000000" w:themeColor="text1"/>
          <w:sz w:val="24"/>
          <w:szCs w:val="24"/>
        </w:rPr>
        <w:t>驗證及臨床試驗</w:t>
      </w:r>
      <w:r w:rsidR="00737625" w:rsidRPr="00F86D4B">
        <w:rPr>
          <w:rFonts w:ascii="標楷體" w:hAnsi="標楷體" w:hint="eastAsia"/>
          <w:color w:val="000000" w:themeColor="text1"/>
          <w:sz w:val="24"/>
          <w:szCs w:val="24"/>
        </w:rPr>
        <w:t>費用申請補助款</w:t>
      </w:r>
      <w:r w:rsidR="008F7652" w:rsidRPr="00F86D4B">
        <w:rPr>
          <w:rFonts w:ascii="標楷體" w:hAnsi="標楷體" w:hint="eastAsia"/>
          <w:color w:val="000000" w:themeColor="text1"/>
          <w:sz w:val="24"/>
          <w:szCs w:val="24"/>
        </w:rPr>
        <w:t>，</w:t>
      </w:r>
      <w:r w:rsidR="00737625" w:rsidRPr="00F86D4B">
        <w:rPr>
          <w:rFonts w:ascii="標楷體" w:hAnsi="標楷體" w:hint="eastAsia"/>
          <w:color w:val="000000" w:themeColor="text1"/>
          <w:sz w:val="24"/>
          <w:szCs w:val="24"/>
        </w:rPr>
        <w:t>且公司自籌款編列需</w:t>
      </w:r>
      <w:r w:rsidR="008D594D" w:rsidRPr="00F86D4B">
        <w:rPr>
          <w:rFonts w:ascii="標楷體" w:hAnsi="標楷體" w:hint="eastAsia"/>
          <w:color w:val="000000" w:themeColor="text1"/>
          <w:sz w:val="24"/>
          <w:szCs w:val="24"/>
        </w:rPr>
        <w:t>逾</w:t>
      </w:r>
      <w:r w:rsidR="00737625" w:rsidRPr="00F86D4B">
        <w:rPr>
          <w:rFonts w:cs="Times New Roman"/>
          <w:color w:val="000000" w:themeColor="text1"/>
          <w:sz w:val="24"/>
          <w:szCs w:val="24"/>
        </w:rPr>
        <w:t>50%</w:t>
      </w:r>
      <w:r w:rsidR="00EF73AB" w:rsidRPr="00F86D4B">
        <w:rPr>
          <w:rFonts w:ascii="標楷體" w:hAnsi="標楷體" w:hint="eastAsia"/>
          <w:color w:val="000000" w:themeColor="text1"/>
          <w:sz w:val="24"/>
          <w:szCs w:val="24"/>
        </w:rPr>
        <w:t>(</w:t>
      </w:r>
      <w:r w:rsidR="00737625" w:rsidRPr="00F86D4B">
        <w:rPr>
          <w:rFonts w:ascii="標楷體" w:hAnsi="標楷體" w:hint="eastAsia"/>
          <w:color w:val="000000" w:themeColor="text1"/>
          <w:sz w:val="24"/>
          <w:szCs w:val="24"/>
        </w:rPr>
        <w:t>申請上市許可申請送件及臨床試驗計畫書撰寫</w:t>
      </w:r>
      <w:r w:rsidR="00EF73AB" w:rsidRPr="00F86D4B">
        <w:rPr>
          <w:rFonts w:ascii="標楷體" w:hAnsi="標楷體" w:hint="eastAsia"/>
          <w:color w:val="000000" w:themeColor="text1"/>
          <w:sz w:val="24"/>
          <w:szCs w:val="24"/>
        </w:rPr>
        <w:t>、諮詢</w:t>
      </w:r>
      <w:r w:rsidR="00737625" w:rsidRPr="00F86D4B">
        <w:rPr>
          <w:rFonts w:ascii="標楷體" w:hAnsi="標楷體" w:hint="eastAsia"/>
          <w:color w:val="000000" w:themeColor="text1"/>
          <w:sz w:val="24"/>
          <w:szCs w:val="24"/>
        </w:rPr>
        <w:t>等相關</w:t>
      </w:r>
      <w:r w:rsidR="00EF73AB" w:rsidRPr="00F86D4B">
        <w:rPr>
          <w:rFonts w:ascii="標楷體" w:hAnsi="標楷體" w:hint="eastAsia"/>
          <w:color w:val="000000" w:themeColor="text1"/>
          <w:sz w:val="24"/>
          <w:szCs w:val="24"/>
        </w:rPr>
        <w:t>行政</w:t>
      </w:r>
      <w:r w:rsidR="00737625" w:rsidRPr="00F86D4B">
        <w:rPr>
          <w:rFonts w:ascii="標楷體" w:hAnsi="標楷體" w:hint="eastAsia"/>
          <w:color w:val="000000" w:themeColor="text1"/>
          <w:sz w:val="24"/>
          <w:szCs w:val="24"/>
        </w:rPr>
        <w:t>費用</w:t>
      </w:r>
      <w:r w:rsidR="008F7652" w:rsidRPr="00F86D4B">
        <w:rPr>
          <w:rFonts w:ascii="標楷體" w:hAnsi="標楷體" w:hint="eastAsia"/>
          <w:color w:val="000000" w:themeColor="text1"/>
          <w:sz w:val="24"/>
          <w:szCs w:val="24"/>
        </w:rPr>
        <w:t>均</w:t>
      </w:r>
      <w:r w:rsidR="00737625" w:rsidRPr="00F86D4B">
        <w:rPr>
          <w:rFonts w:ascii="標楷體" w:hAnsi="標楷體" w:hint="eastAsia"/>
          <w:color w:val="000000" w:themeColor="text1"/>
          <w:sz w:val="24"/>
          <w:szCs w:val="24"/>
        </w:rPr>
        <w:t>由自籌款支應</w:t>
      </w:r>
      <w:r w:rsidR="00EF73AB" w:rsidRPr="00F86D4B">
        <w:rPr>
          <w:rFonts w:ascii="標楷體" w:hAnsi="標楷體" w:hint="eastAsia"/>
          <w:color w:val="000000" w:themeColor="text1"/>
          <w:sz w:val="24"/>
          <w:szCs w:val="24"/>
        </w:rPr>
        <w:t>)</w:t>
      </w:r>
      <w:r w:rsidR="00C84AAD" w:rsidRPr="00F86D4B">
        <w:rPr>
          <w:rFonts w:ascii="標楷體" w:hAnsi="標楷體" w:hint="eastAsia"/>
          <w:color w:val="000000" w:themeColor="text1"/>
          <w:sz w:val="24"/>
          <w:szCs w:val="24"/>
        </w:rPr>
        <w:t>，惟不得直接或間接委託陸資企業或大陸地區企業執行該</w:t>
      </w:r>
      <w:r w:rsidR="00183D0D" w:rsidRPr="00F86D4B">
        <w:rPr>
          <w:rFonts w:ascii="標楷體" w:hAnsi="標楷體" w:hint="eastAsia"/>
          <w:color w:val="000000" w:themeColor="text1"/>
          <w:sz w:val="24"/>
          <w:szCs w:val="24"/>
        </w:rPr>
        <w:t>驗證及臨床試驗</w:t>
      </w:r>
      <w:r w:rsidR="00C84AAD" w:rsidRPr="00F86D4B">
        <w:rPr>
          <w:rFonts w:ascii="標楷體" w:hAnsi="標楷體" w:hint="eastAsia"/>
          <w:color w:val="000000" w:themeColor="text1"/>
          <w:sz w:val="24"/>
          <w:szCs w:val="24"/>
        </w:rPr>
        <w:t>項目。</w:t>
      </w:r>
    </w:p>
    <w:p w14:paraId="2548C2D8" w14:textId="77777777" w:rsidR="00471C49" w:rsidRPr="00F86D4B" w:rsidRDefault="00471C49" w:rsidP="004F1946">
      <w:pPr>
        <w:pStyle w:val="20"/>
        <w:numPr>
          <w:ilvl w:val="3"/>
          <w:numId w:val="4"/>
        </w:numPr>
        <w:spacing w:line="420" w:lineRule="exact"/>
        <w:ind w:left="1701" w:right="-2" w:hanging="425"/>
        <w:jc w:val="both"/>
        <w:rPr>
          <w:rFonts w:ascii="標楷體" w:hAnsi="標楷體"/>
          <w:color w:val="000000" w:themeColor="text1"/>
          <w:sz w:val="24"/>
          <w:szCs w:val="24"/>
        </w:rPr>
      </w:pPr>
      <w:r w:rsidRPr="00F86D4B">
        <w:rPr>
          <w:rFonts w:ascii="標楷體" w:hAnsi="標楷體" w:hint="eastAsia"/>
          <w:color w:val="000000" w:themeColor="text1"/>
          <w:sz w:val="24"/>
          <w:szCs w:val="24"/>
        </w:rPr>
        <w:t>國內差旅費編列及報支辦法應依據行政院「國內出差旅費報支要點」規定辦理。</w:t>
      </w:r>
    </w:p>
    <w:p w14:paraId="73679F46" w14:textId="6E6F194F" w:rsidR="00F071EF" w:rsidRPr="00F86D4B" w:rsidRDefault="00FA410B" w:rsidP="004F1946">
      <w:pPr>
        <w:pStyle w:val="20"/>
        <w:numPr>
          <w:ilvl w:val="3"/>
          <w:numId w:val="4"/>
        </w:numPr>
        <w:spacing w:line="420" w:lineRule="exact"/>
        <w:ind w:left="1701" w:right="-2" w:hanging="425"/>
        <w:jc w:val="both"/>
        <w:rPr>
          <w:rFonts w:cs="Times New Roman"/>
          <w:color w:val="000000" w:themeColor="text1"/>
          <w:sz w:val="24"/>
          <w:szCs w:val="24"/>
        </w:rPr>
      </w:pPr>
      <w:r w:rsidRPr="00F86D4B">
        <w:rPr>
          <w:rFonts w:cs="Times New Roman"/>
          <w:color w:val="000000" w:themeColor="text1"/>
          <w:sz w:val="24"/>
          <w:szCs w:val="24"/>
        </w:rPr>
        <w:t>依</w:t>
      </w:r>
      <w:r w:rsidR="00DB7AB9" w:rsidRPr="00F86D4B">
        <w:rPr>
          <w:rFonts w:cs="Times New Roman"/>
          <w:color w:val="000000" w:themeColor="text1"/>
          <w:sz w:val="24"/>
          <w:szCs w:val="24"/>
        </w:rPr>
        <w:t>衛生福利部食品藥物管理署</w:t>
      </w:r>
      <w:r w:rsidR="005A0938" w:rsidRPr="00F86D4B">
        <w:rPr>
          <w:rFonts w:cs="Times New Roman"/>
          <w:color w:val="000000" w:themeColor="text1"/>
          <w:sz w:val="24"/>
          <w:szCs w:val="24"/>
        </w:rPr>
        <w:t>於</w:t>
      </w:r>
      <w:r w:rsidR="007A69F9" w:rsidRPr="00F86D4B">
        <w:rPr>
          <w:rFonts w:cs="Times New Roman"/>
          <w:color w:val="000000" w:themeColor="text1"/>
          <w:sz w:val="24"/>
          <w:szCs w:val="24"/>
        </w:rPr>
        <w:t>民國</w:t>
      </w:r>
      <w:r w:rsidR="00DB7AB9" w:rsidRPr="00F86D4B">
        <w:rPr>
          <w:rFonts w:cs="Times New Roman"/>
          <w:color w:val="000000" w:themeColor="text1"/>
          <w:sz w:val="24"/>
          <w:szCs w:val="24"/>
        </w:rPr>
        <w:t>110</w:t>
      </w:r>
      <w:r w:rsidR="007A69F9" w:rsidRPr="00F86D4B">
        <w:rPr>
          <w:rFonts w:cs="Times New Roman"/>
          <w:color w:val="000000" w:themeColor="text1"/>
          <w:sz w:val="24"/>
          <w:szCs w:val="24"/>
        </w:rPr>
        <w:t>年</w:t>
      </w:r>
      <w:r w:rsidR="00DB7AB9" w:rsidRPr="00F86D4B">
        <w:rPr>
          <w:rFonts w:cs="Times New Roman"/>
          <w:color w:val="000000" w:themeColor="text1"/>
          <w:sz w:val="24"/>
          <w:szCs w:val="24"/>
        </w:rPr>
        <w:t>4</w:t>
      </w:r>
      <w:r w:rsidR="007A69F9" w:rsidRPr="00F86D4B">
        <w:rPr>
          <w:rFonts w:cs="Times New Roman"/>
          <w:color w:val="000000" w:themeColor="text1"/>
          <w:sz w:val="24"/>
          <w:szCs w:val="24"/>
        </w:rPr>
        <w:t>月</w:t>
      </w:r>
      <w:r w:rsidR="00DB7AB9" w:rsidRPr="00F86D4B">
        <w:rPr>
          <w:rFonts w:cs="Times New Roman"/>
          <w:color w:val="000000" w:themeColor="text1"/>
          <w:sz w:val="24"/>
          <w:szCs w:val="24"/>
        </w:rPr>
        <w:t>28</w:t>
      </w:r>
      <w:r w:rsidR="007A69F9" w:rsidRPr="00F86D4B">
        <w:rPr>
          <w:rFonts w:cs="Times New Roman"/>
          <w:color w:val="000000" w:themeColor="text1"/>
          <w:sz w:val="24"/>
          <w:szCs w:val="24"/>
        </w:rPr>
        <w:t>日</w:t>
      </w:r>
      <w:r w:rsidR="005A0938" w:rsidRPr="00F86D4B">
        <w:rPr>
          <w:rFonts w:cs="Times New Roman"/>
          <w:color w:val="000000" w:themeColor="text1"/>
          <w:sz w:val="24"/>
          <w:szCs w:val="24"/>
        </w:rPr>
        <w:t>發佈</w:t>
      </w:r>
      <w:r w:rsidRPr="00F86D4B">
        <w:rPr>
          <w:rFonts w:cs="Times New Roman"/>
          <w:color w:val="000000" w:themeColor="text1"/>
          <w:sz w:val="24"/>
          <w:szCs w:val="24"/>
        </w:rPr>
        <w:t>「</w:t>
      </w:r>
      <w:r w:rsidR="00DB7AB9" w:rsidRPr="00F86D4B">
        <w:rPr>
          <w:rFonts w:cs="Times New Roman"/>
          <w:color w:val="000000" w:themeColor="text1"/>
          <w:sz w:val="24"/>
          <w:szCs w:val="24"/>
        </w:rPr>
        <w:t>臨床前測試及原廠品質管制之檢驗規格與方法、原始檢驗紀錄及檢驗成績書</w:t>
      </w:r>
      <w:r w:rsidRPr="00F86D4B">
        <w:rPr>
          <w:rFonts w:cs="Times New Roman"/>
          <w:color w:val="000000" w:themeColor="text1"/>
          <w:sz w:val="24"/>
          <w:szCs w:val="24"/>
        </w:rPr>
        <w:t>」，執行生物相容性、電性安全性、電磁相容性檢測及無菌性試驗之實驗室，應具備以下條件之一：</w:t>
      </w:r>
    </w:p>
    <w:p w14:paraId="69563338" w14:textId="77777777" w:rsidR="00F071EF" w:rsidRPr="00F86D4B" w:rsidRDefault="008C7931" w:rsidP="004F1946">
      <w:pPr>
        <w:pStyle w:val="20"/>
        <w:numPr>
          <w:ilvl w:val="0"/>
          <w:numId w:val="0"/>
        </w:numPr>
        <w:spacing w:line="420" w:lineRule="exact"/>
        <w:ind w:left="1560" w:right="-2" w:firstLineChars="58" w:firstLine="139"/>
        <w:jc w:val="both"/>
        <w:rPr>
          <w:rFonts w:cs="Times New Roman"/>
          <w:color w:val="000000" w:themeColor="text1"/>
          <w:sz w:val="24"/>
          <w:szCs w:val="24"/>
        </w:rPr>
      </w:pPr>
      <w:r w:rsidRPr="00F86D4B">
        <w:rPr>
          <w:rFonts w:cs="Times New Roman"/>
          <w:color w:val="000000" w:themeColor="text1"/>
          <w:sz w:val="24"/>
          <w:szCs w:val="24"/>
        </w:rPr>
        <w:t>A.</w:t>
      </w:r>
      <w:r w:rsidR="00FA410B" w:rsidRPr="00F86D4B">
        <w:rPr>
          <w:rFonts w:cs="Times New Roman"/>
          <w:color w:val="000000" w:themeColor="text1"/>
          <w:sz w:val="24"/>
          <w:szCs w:val="24"/>
        </w:rPr>
        <w:t>符合</w:t>
      </w:r>
      <w:r w:rsidR="00FA410B" w:rsidRPr="00F86D4B">
        <w:rPr>
          <w:rFonts w:cs="Times New Roman"/>
          <w:color w:val="000000" w:themeColor="text1"/>
          <w:sz w:val="24"/>
          <w:szCs w:val="24"/>
        </w:rPr>
        <w:t>ISO/IEC 17025</w:t>
      </w:r>
      <w:r w:rsidR="00FA410B" w:rsidRPr="00F86D4B">
        <w:rPr>
          <w:rFonts w:cs="Times New Roman"/>
          <w:color w:val="000000" w:themeColor="text1"/>
          <w:sz w:val="24"/>
          <w:szCs w:val="24"/>
        </w:rPr>
        <w:t>之規定。</w:t>
      </w:r>
    </w:p>
    <w:p w14:paraId="2AF7CFAD" w14:textId="77777777" w:rsidR="008C7931" w:rsidRPr="00F86D4B" w:rsidRDefault="008C7931" w:rsidP="004F1946">
      <w:pPr>
        <w:pStyle w:val="20"/>
        <w:numPr>
          <w:ilvl w:val="0"/>
          <w:numId w:val="0"/>
        </w:numPr>
        <w:spacing w:line="420" w:lineRule="exact"/>
        <w:ind w:left="1560" w:right="-2" w:firstLineChars="58" w:firstLine="139"/>
        <w:jc w:val="both"/>
        <w:rPr>
          <w:rFonts w:cs="Times New Roman"/>
          <w:color w:val="000000" w:themeColor="text1"/>
          <w:sz w:val="24"/>
          <w:szCs w:val="24"/>
        </w:rPr>
      </w:pPr>
      <w:r w:rsidRPr="00F86D4B">
        <w:rPr>
          <w:rFonts w:cs="Times New Roman"/>
          <w:color w:val="000000" w:themeColor="text1"/>
          <w:sz w:val="24"/>
          <w:szCs w:val="24"/>
        </w:rPr>
        <w:t>B.</w:t>
      </w:r>
      <w:r w:rsidR="00FA410B" w:rsidRPr="00F86D4B">
        <w:rPr>
          <w:rFonts w:cs="Times New Roman"/>
          <w:color w:val="000000" w:themeColor="text1"/>
          <w:sz w:val="24"/>
          <w:szCs w:val="24"/>
        </w:rPr>
        <w:t>符合藥物非臨床試驗優良操作規範</w:t>
      </w:r>
      <w:r w:rsidR="00FA410B" w:rsidRPr="00F86D4B">
        <w:rPr>
          <w:rFonts w:cs="Times New Roman"/>
          <w:color w:val="000000" w:themeColor="text1"/>
          <w:sz w:val="24"/>
          <w:szCs w:val="24"/>
        </w:rPr>
        <w:t>(GLP)</w:t>
      </w:r>
      <w:r w:rsidR="00FA410B" w:rsidRPr="00F86D4B">
        <w:rPr>
          <w:rFonts w:cs="Times New Roman"/>
          <w:color w:val="000000" w:themeColor="text1"/>
          <w:sz w:val="24"/>
          <w:szCs w:val="24"/>
        </w:rPr>
        <w:t>之規定。</w:t>
      </w:r>
    </w:p>
    <w:p w14:paraId="7FE6DBA3" w14:textId="4AECFDF1" w:rsidR="003F5084" w:rsidRPr="00F86D4B" w:rsidRDefault="00B32F13" w:rsidP="004F1946">
      <w:pPr>
        <w:pStyle w:val="20"/>
        <w:numPr>
          <w:ilvl w:val="2"/>
          <w:numId w:val="14"/>
        </w:numPr>
        <w:spacing w:line="420" w:lineRule="exact"/>
        <w:ind w:right="-2"/>
        <w:jc w:val="both"/>
        <w:rPr>
          <w:rFonts w:ascii="標楷體" w:hAnsi="標楷體"/>
          <w:color w:val="000000" w:themeColor="text1"/>
          <w:sz w:val="24"/>
          <w:szCs w:val="24"/>
        </w:rPr>
      </w:pPr>
      <w:r w:rsidRPr="00F86D4B">
        <w:rPr>
          <w:rFonts w:ascii="標楷體" w:hAnsi="標楷體" w:hint="eastAsia"/>
          <w:color w:val="000000" w:themeColor="text1"/>
          <w:sz w:val="24"/>
          <w:szCs w:val="24"/>
        </w:rPr>
        <w:t>學研機構</w:t>
      </w:r>
      <w:r w:rsidR="000771DE" w:rsidRPr="00F86D4B">
        <w:rPr>
          <w:rFonts w:ascii="標楷體" w:hAnsi="標楷體" w:hint="eastAsia"/>
          <w:color w:val="000000" w:themeColor="text1"/>
          <w:sz w:val="24"/>
          <w:szCs w:val="24"/>
        </w:rPr>
        <w:t>計畫經費得編列以下項目：</w:t>
      </w:r>
    </w:p>
    <w:p w14:paraId="5684FA78" w14:textId="77777777" w:rsidR="0049464E" w:rsidRPr="00F86D4B" w:rsidRDefault="0049464E" w:rsidP="004F1946">
      <w:pPr>
        <w:pStyle w:val="20"/>
        <w:numPr>
          <w:ilvl w:val="2"/>
          <w:numId w:val="10"/>
        </w:numPr>
        <w:spacing w:line="420" w:lineRule="exact"/>
        <w:ind w:hanging="284"/>
        <w:jc w:val="both"/>
        <w:rPr>
          <w:rFonts w:ascii="標楷體" w:hAnsi="標楷體"/>
          <w:color w:val="000000" w:themeColor="text1"/>
          <w:sz w:val="24"/>
          <w:szCs w:val="24"/>
        </w:rPr>
      </w:pPr>
      <w:r w:rsidRPr="00F86D4B">
        <w:rPr>
          <w:rFonts w:ascii="標楷體" w:hAnsi="標楷體" w:hint="eastAsia"/>
          <w:color w:val="000000" w:themeColor="text1"/>
          <w:sz w:val="24"/>
          <w:szCs w:val="24"/>
        </w:rPr>
        <w:t>業務費：</w:t>
      </w:r>
    </w:p>
    <w:p w14:paraId="4689A9FB" w14:textId="2C9E34E1" w:rsidR="00740260" w:rsidRPr="00F86D4B" w:rsidRDefault="0049464E" w:rsidP="000B4B8D">
      <w:pPr>
        <w:pStyle w:val="20"/>
        <w:numPr>
          <w:ilvl w:val="3"/>
          <w:numId w:val="19"/>
        </w:numPr>
        <w:spacing w:line="420" w:lineRule="exact"/>
        <w:ind w:left="1701" w:right="-2" w:hanging="425"/>
        <w:jc w:val="both"/>
        <w:rPr>
          <w:rFonts w:ascii="標楷體" w:hAnsi="標楷體"/>
          <w:color w:val="000000" w:themeColor="text1"/>
          <w:sz w:val="24"/>
          <w:szCs w:val="24"/>
        </w:rPr>
      </w:pPr>
      <w:r w:rsidRPr="00F86D4B">
        <w:rPr>
          <w:rFonts w:ascii="標楷體" w:hAnsi="標楷體" w:hint="eastAsia"/>
          <w:color w:val="000000" w:themeColor="text1"/>
          <w:sz w:val="24"/>
          <w:szCs w:val="24"/>
        </w:rPr>
        <w:t>研究人力費：主持人研究主持費每月新臺幣</w:t>
      </w:r>
      <w:r w:rsidR="004629EC" w:rsidRPr="00F86D4B">
        <w:rPr>
          <w:rFonts w:cs="Times New Roman" w:hint="eastAsia"/>
          <w:color w:val="000000" w:themeColor="text1"/>
          <w:sz w:val="24"/>
          <w:szCs w:val="24"/>
        </w:rPr>
        <w:t>壹萬伍千</w:t>
      </w:r>
      <w:r w:rsidR="00FE0436" w:rsidRPr="00F86D4B">
        <w:rPr>
          <w:rFonts w:cs="Times New Roman"/>
          <w:color w:val="000000" w:themeColor="text1"/>
          <w:sz w:val="24"/>
          <w:szCs w:val="24"/>
        </w:rPr>
        <w:t>元</w:t>
      </w:r>
      <w:r w:rsidR="00F57F6E" w:rsidRPr="00F86D4B">
        <w:rPr>
          <w:rFonts w:ascii="標楷體" w:hAnsi="標楷體" w:hint="eastAsia"/>
          <w:color w:val="000000" w:themeColor="text1"/>
          <w:sz w:val="24"/>
          <w:szCs w:val="24"/>
        </w:rPr>
        <w:t>為上限</w:t>
      </w:r>
      <w:r w:rsidRPr="00F86D4B">
        <w:rPr>
          <w:rFonts w:ascii="標楷體" w:hAnsi="標楷體" w:hint="eastAsia"/>
          <w:color w:val="000000" w:themeColor="text1"/>
          <w:sz w:val="24"/>
          <w:szCs w:val="24"/>
        </w:rPr>
        <w:t>；共同主持人不得支領研究主持費；專、兼任人員費用及臨時工資，須比照</w:t>
      </w:r>
      <w:r w:rsidR="00627572" w:rsidRPr="00F86D4B">
        <w:rPr>
          <w:rFonts w:ascii="標楷體" w:hAnsi="標楷體" w:hint="eastAsia"/>
          <w:color w:val="000000" w:themeColor="text1"/>
          <w:sz w:val="24"/>
          <w:szCs w:val="24"/>
        </w:rPr>
        <w:t>國家科學及技術委員會</w:t>
      </w:r>
      <w:r w:rsidRPr="00F86D4B">
        <w:rPr>
          <w:rFonts w:ascii="標楷體" w:hAnsi="標楷體" w:hint="eastAsia"/>
          <w:color w:val="000000" w:themeColor="text1"/>
          <w:sz w:val="24"/>
          <w:szCs w:val="24"/>
        </w:rPr>
        <w:t>補助專題研究計畫研究人力約用注意事項規定辦理。</w:t>
      </w:r>
    </w:p>
    <w:p w14:paraId="2A4ADA9A" w14:textId="2786B2B1" w:rsidR="0049464E" w:rsidRPr="00F86D4B" w:rsidRDefault="0049464E" w:rsidP="000B4B8D">
      <w:pPr>
        <w:pStyle w:val="20"/>
        <w:numPr>
          <w:ilvl w:val="3"/>
          <w:numId w:val="19"/>
        </w:numPr>
        <w:spacing w:line="420" w:lineRule="exact"/>
        <w:ind w:left="1701" w:right="-2" w:hanging="425"/>
        <w:jc w:val="both"/>
        <w:rPr>
          <w:rFonts w:ascii="標楷體" w:hAnsi="標楷體"/>
          <w:color w:val="000000" w:themeColor="text1"/>
          <w:sz w:val="24"/>
          <w:szCs w:val="24"/>
        </w:rPr>
      </w:pPr>
      <w:r w:rsidRPr="00F86D4B">
        <w:rPr>
          <w:rFonts w:ascii="標楷體" w:hAnsi="標楷體" w:hint="eastAsia"/>
          <w:color w:val="000000" w:themeColor="text1"/>
          <w:sz w:val="24"/>
          <w:szCs w:val="24"/>
        </w:rPr>
        <w:t>耗材、物品、圖書及雜項費用：與本計畫直接有關之其他費用等</w:t>
      </w:r>
      <w:r w:rsidR="00A159F9" w:rsidRPr="00F86D4B">
        <w:rPr>
          <w:rFonts w:ascii="標楷體" w:hAnsi="標楷體" w:hint="eastAsia"/>
          <w:color w:val="000000" w:themeColor="text1"/>
          <w:sz w:val="24"/>
          <w:szCs w:val="24"/>
        </w:rPr>
        <w:t>；另</w:t>
      </w:r>
      <w:r w:rsidR="00A159F9" w:rsidRPr="00F86D4B">
        <w:rPr>
          <w:rFonts w:cs="Times New Roman" w:hint="eastAsia"/>
          <w:color w:val="000000" w:themeColor="text1"/>
          <w:sz w:val="24"/>
          <w:szCs w:val="24"/>
        </w:rPr>
        <w:t>本計畫不允許採購大陸地區廠牌之資通訊軟體、硬體或服務，亦不得向大陸地區廠商採購財物、工程或技術服務。</w:t>
      </w:r>
    </w:p>
    <w:p w14:paraId="4B4A8324" w14:textId="3EC4321A" w:rsidR="009E54F5" w:rsidRPr="00F86D4B" w:rsidRDefault="0049464E" w:rsidP="009E54F5">
      <w:pPr>
        <w:pStyle w:val="20"/>
        <w:numPr>
          <w:ilvl w:val="2"/>
          <w:numId w:val="10"/>
        </w:numPr>
        <w:spacing w:line="420" w:lineRule="exact"/>
        <w:ind w:hanging="284"/>
        <w:jc w:val="both"/>
        <w:rPr>
          <w:rFonts w:cs="Times New Roman"/>
          <w:color w:val="000000" w:themeColor="text1"/>
          <w:sz w:val="24"/>
          <w:szCs w:val="24"/>
        </w:rPr>
      </w:pPr>
      <w:r w:rsidRPr="00F86D4B">
        <w:rPr>
          <w:rFonts w:cs="Times New Roman"/>
          <w:color w:val="000000" w:themeColor="text1"/>
          <w:sz w:val="24"/>
          <w:szCs w:val="24"/>
        </w:rPr>
        <w:t>管理費：執行本計畫所需之費用，最高不得超過業務費扣除研究主持費後之</w:t>
      </w:r>
      <w:r w:rsidR="005B41B1" w:rsidRPr="00F86D4B">
        <w:rPr>
          <w:rFonts w:cs="Times New Roman"/>
          <w:color w:val="000000" w:themeColor="text1"/>
          <w:sz w:val="24"/>
          <w:szCs w:val="24"/>
        </w:rPr>
        <w:t>15%</w:t>
      </w:r>
      <w:r w:rsidRPr="00F86D4B">
        <w:rPr>
          <w:rFonts w:cs="Times New Roman"/>
          <w:color w:val="000000" w:themeColor="text1"/>
          <w:sz w:val="24"/>
          <w:szCs w:val="24"/>
        </w:rPr>
        <w:t>。</w:t>
      </w:r>
    </w:p>
    <w:p w14:paraId="664BDFA9" w14:textId="77777777" w:rsidR="0074537B" w:rsidRPr="00F86D4B" w:rsidRDefault="003F7D65" w:rsidP="00D34C44">
      <w:pPr>
        <w:pStyle w:val="10"/>
        <w:ind w:right="-2"/>
        <w:rPr>
          <w:rFonts w:ascii="標楷體" w:hAnsi="標楷體"/>
          <w:color w:val="000000" w:themeColor="text1"/>
          <w:szCs w:val="24"/>
        </w:rPr>
      </w:pPr>
      <w:bookmarkStart w:id="88" w:name="_Toc66431029"/>
      <w:bookmarkStart w:id="89" w:name="_Ref66695012"/>
      <w:bookmarkStart w:id="90" w:name="_Ref66695023"/>
      <w:bookmarkStart w:id="91" w:name="_Ref66695049"/>
      <w:bookmarkStart w:id="92" w:name="_Ref66695123"/>
      <w:bookmarkStart w:id="93" w:name="_Ref66695127"/>
      <w:bookmarkStart w:id="94" w:name="_Ref66695131"/>
      <w:bookmarkStart w:id="95" w:name="_Ref66695134"/>
      <w:bookmarkStart w:id="96" w:name="_Toc99120893"/>
      <w:bookmarkStart w:id="97" w:name="_Toc124155852"/>
      <w:bookmarkStart w:id="98" w:name="_Toc124155902"/>
      <w:bookmarkStart w:id="99" w:name="_Toc124177957"/>
      <w:bookmarkStart w:id="100" w:name="_Toc151471471"/>
      <w:bookmarkStart w:id="101" w:name="_Toc151471592"/>
      <w:bookmarkStart w:id="102" w:name="_Toc181868574"/>
      <w:bookmarkStart w:id="103" w:name="_Toc181868739"/>
      <w:bookmarkStart w:id="104" w:name="_Toc184228029"/>
      <w:bookmarkStart w:id="105" w:name="_Toc199868024"/>
      <w:bookmarkStart w:id="106" w:name="_Toc201241231"/>
      <w:bookmarkEnd w:id="62"/>
      <w:r w:rsidRPr="00F86D4B">
        <w:rPr>
          <w:rFonts w:ascii="標楷體" w:hAnsi="標楷體" w:hint="eastAsia"/>
          <w:color w:val="000000" w:themeColor="text1"/>
          <w:szCs w:val="24"/>
        </w:rPr>
        <w:t>應備申請資料</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07D043DE" w14:textId="63D59ACF" w:rsidR="00067ABC" w:rsidRPr="00F86D4B" w:rsidRDefault="00795489" w:rsidP="004F1946">
      <w:pPr>
        <w:pStyle w:val="20"/>
        <w:numPr>
          <w:ilvl w:val="1"/>
          <w:numId w:val="5"/>
        </w:numPr>
        <w:spacing w:line="420" w:lineRule="exact"/>
        <w:jc w:val="both"/>
        <w:rPr>
          <w:rFonts w:cs="Times New Roman"/>
          <w:color w:val="000000" w:themeColor="text1"/>
          <w:sz w:val="24"/>
          <w:szCs w:val="24"/>
        </w:rPr>
      </w:pPr>
      <w:r w:rsidRPr="00F86D4B">
        <w:rPr>
          <w:rFonts w:cs="Times New Roman"/>
          <w:color w:val="000000" w:themeColor="text1"/>
          <w:sz w:val="24"/>
          <w:szCs w:val="24"/>
        </w:rPr>
        <w:t>申請</w:t>
      </w:r>
      <w:r w:rsidR="003337EB" w:rsidRPr="00F86D4B">
        <w:rPr>
          <w:rFonts w:cs="Times New Roman"/>
          <w:color w:val="000000" w:themeColor="text1"/>
          <w:sz w:val="24"/>
          <w:szCs w:val="24"/>
        </w:rPr>
        <w:t>(</w:t>
      </w:r>
      <w:r w:rsidRPr="00F86D4B">
        <w:rPr>
          <w:rFonts w:cs="Times New Roman"/>
          <w:color w:val="000000" w:themeColor="text1"/>
          <w:sz w:val="24"/>
          <w:szCs w:val="24"/>
        </w:rPr>
        <w:t>公文</w:t>
      </w:r>
      <w:r w:rsidR="003337EB" w:rsidRPr="00F86D4B">
        <w:rPr>
          <w:rFonts w:cs="Times New Roman"/>
          <w:color w:val="000000" w:themeColor="text1"/>
          <w:sz w:val="24"/>
          <w:szCs w:val="24"/>
        </w:rPr>
        <w:t>)</w:t>
      </w:r>
      <w:r w:rsidRPr="00F86D4B">
        <w:rPr>
          <w:rFonts w:cs="Times New Roman"/>
          <w:color w:val="000000" w:themeColor="text1"/>
          <w:sz w:val="24"/>
          <w:szCs w:val="24"/>
        </w:rPr>
        <w:t>函</w:t>
      </w:r>
      <w:r w:rsidR="003337EB" w:rsidRPr="00F86D4B">
        <w:rPr>
          <w:rFonts w:cs="Times New Roman"/>
          <w:color w:val="000000" w:themeColor="text1"/>
          <w:sz w:val="24"/>
          <w:szCs w:val="24"/>
        </w:rPr>
        <w:t>：</w:t>
      </w:r>
      <w:r w:rsidRPr="00F86D4B">
        <w:rPr>
          <w:rFonts w:cs="Times New Roman"/>
          <w:color w:val="000000" w:themeColor="text1"/>
          <w:sz w:val="24"/>
          <w:szCs w:val="24"/>
        </w:rPr>
        <w:t>受文者正本</w:t>
      </w:r>
      <w:r w:rsidR="009406BE" w:rsidRPr="00F86D4B">
        <w:rPr>
          <w:rFonts w:cs="Times New Roman"/>
          <w:color w:val="000000" w:themeColor="text1"/>
          <w:sz w:val="24"/>
          <w:szCs w:val="24"/>
        </w:rPr>
        <w:t>為</w:t>
      </w:r>
      <w:r w:rsidR="00084D56" w:rsidRPr="00F86D4B">
        <w:rPr>
          <w:rFonts w:cs="Times New Roman" w:hint="eastAsia"/>
          <w:color w:val="000000" w:themeColor="text1"/>
          <w:sz w:val="24"/>
          <w:szCs w:val="24"/>
        </w:rPr>
        <w:t>智慧醫療健康照護推升計畫</w:t>
      </w:r>
      <w:r w:rsidR="00782E6E" w:rsidRPr="00F86D4B">
        <w:rPr>
          <w:rFonts w:cs="Times New Roman"/>
          <w:color w:val="000000" w:themeColor="text1"/>
          <w:sz w:val="24"/>
          <w:szCs w:val="24"/>
        </w:rPr>
        <w:t>辦公室</w:t>
      </w:r>
      <w:r w:rsidRPr="00F86D4B">
        <w:rPr>
          <w:rFonts w:cs="Times New Roman"/>
          <w:color w:val="000000" w:themeColor="text1"/>
          <w:sz w:val="24"/>
          <w:szCs w:val="24"/>
        </w:rPr>
        <w:t>。</w:t>
      </w:r>
    </w:p>
    <w:p w14:paraId="5BC85D95" w14:textId="32490F16" w:rsidR="00067ABC" w:rsidRPr="00F86D4B" w:rsidRDefault="00067ABC" w:rsidP="004F1946">
      <w:pPr>
        <w:pStyle w:val="20"/>
        <w:numPr>
          <w:ilvl w:val="1"/>
          <w:numId w:val="5"/>
        </w:numPr>
        <w:spacing w:line="420" w:lineRule="exact"/>
        <w:jc w:val="both"/>
        <w:rPr>
          <w:rFonts w:cs="Times New Roman"/>
          <w:color w:val="000000" w:themeColor="text1"/>
          <w:sz w:val="24"/>
          <w:szCs w:val="24"/>
        </w:rPr>
      </w:pPr>
      <w:r w:rsidRPr="00F86D4B">
        <w:rPr>
          <w:rFonts w:cs="Times New Roman"/>
          <w:color w:val="000000" w:themeColor="text1"/>
          <w:sz w:val="24"/>
          <w:szCs w:val="24"/>
        </w:rPr>
        <w:t>申請檢核表</w:t>
      </w:r>
      <w:r w:rsidRPr="00F86D4B">
        <w:rPr>
          <w:rFonts w:cs="Times New Roman"/>
          <w:color w:val="000000" w:themeColor="text1"/>
          <w:sz w:val="24"/>
          <w:szCs w:val="24"/>
        </w:rPr>
        <w:t>1</w:t>
      </w:r>
      <w:r w:rsidRPr="00F86D4B">
        <w:rPr>
          <w:rFonts w:cs="Times New Roman"/>
          <w:color w:val="000000" w:themeColor="text1"/>
          <w:sz w:val="24"/>
          <w:szCs w:val="24"/>
        </w:rPr>
        <w:t>份。</w:t>
      </w:r>
    </w:p>
    <w:p w14:paraId="484A499D" w14:textId="341E5C05" w:rsidR="00A7714E" w:rsidRPr="00F86D4B" w:rsidRDefault="00A7714E" w:rsidP="007F623D">
      <w:pPr>
        <w:pStyle w:val="ac"/>
        <w:numPr>
          <w:ilvl w:val="1"/>
          <w:numId w:val="5"/>
        </w:numPr>
        <w:ind w:leftChars="0" w:left="851" w:firstLineChars="0" w:hanging="425"/>
        <w:jc w:val="both"/>
        <w:rPr>
          <w:rFonts w:cs="Times New Roman"/>
          <w:color w:val="000000" w:themeColor="text1"/>
          <w:sz w:val="24"/>
          <w:szCs w:val="24"/>
        </w:rPr>
      </w:pPr>
      <w:r w:rsidRPr="00F86D4B">
        <w:rPr>
          <w:rFonts w:cs="Times New Roman"/>
          <w:color w:val="000000" w:themeColor="text1"/>
          <w:sz w:val="24"/>
          <w:szCs w:val="24"/>
        </w:rPr>
        <w:t>申請機構聲明書、學研機構主持人聲明書、</w:t>
      </w:r>
      <w:r w:rsidR="007F623D" w:rsidRPr="00F86D4B">
        <w:rPr>
          <w:rFonts w:cs="Times New Roman"/>
          <w:color w:val="000000" w:themeColor="text1"/>
          <w:sz w:val="24"/>
          <w:szCs w:val="24"/>
        </w:rPr>
        <w:t>合作意向書</w:t>
      </w:r>
      <w:r w:rsidRPr="00F86D4B">
        <w:rPr>
          <w:rFonts w:cs="Times New Roman"/>
          <w:color w:val="000000" w:themeColor="text1"/>
          <w:sz w:val="24"/>
          <w:szCs w:val="24"/>
        </w:rPr>
        <w:t>、</w:t>
      </w:r>
      <w:r w:rsidR="007F623D" w:rsidRPr="00F86D4B">
        <w:rPr>
          <w:rFonts w:cs="Times New Roman"/>
          <w:color w:val="000000" w:themeColor="text1"/>
          <w:sz w:val="24"/>
          <w:szCs w:val="24"/>
        </w:rPr>
        <w:t>公職人員及關係人身分關係揭露表</w:t>
      </w:r>
      <w:r w:rsidRPr="00F86D4B">
        <w:rPr>
          <w:rFonts w:cs="Times New Roman" w:hint="eastAsia"/>
          <w:color w:val="000000" w:themeColor="text1"/>
          <w:sz w:val="24"/>
          <w:szCs w:val="24"/>
        </w:rPr>
        <w:t>等文件</w:t>
      </w:r>
      <w:r w:rsidR="00A91365" w:rsidRPr="00F86D4B">
        <w:rPr>
          <w:rFonts w:cs="Times New Roman" w:hint="eastAsia"/>
          <w:color w:val="000000" w:themeColor="text1"/>
          <w:sz w:val="24"/>
          <w:szCs w:val="24"/>
        </w:rPr>
        <w:t>；</w:t>
      </w:r>
      <w:r w:rsidRPr="00F86D4B">
        <w:rPr>
          <w:rFonts w:cs="Times New Roman" w:hint="eastAsia"/>
          <w:color w:val="000000" w:themeColor="text1"/>
          <w:sz w:val="24"/>
          <w:szCs w:val="24"/>
        </w:rPr>
        <w:t>申請單位應注意是否有「公職人員利益衝突迴避法」第</w:t>
      </w:r>
      <w:r w:rsidRPr="00F86D4B">
        <w:rPr>
          <w:rFonts w:cs="Times New Roman" w:hint="eastAsia"/>
          <w:color w:val="000000" w:themeColor="text1"/>
          <w:sz w:val="24"/>
          <w:szCs w:val="24"/>
        </w:rPr>
        <w:t>3</w:t>
      </w:r>
      <w:r w:rsidRPr="00F86D4B">
        <w:rPr>
          <w:rFonts w:cs="Times New Roman" w:hint="eastAsia"/>
          <w:color w:val="000000" w:themeColor="text1"/>
          <w:sz w:val="24"/>
          <w:szCs w:val="24"/>
        </w:rPr>
        <w:lastRenderedPageBreak/>
        <w:t>條第</w:t>
      </w:r>
      <w:r w:rsidRPr="00F86D4B">
        <w:rPr>
          <w:rFonts w:cs="Times New Roman" w:hint="eastAsia"/>
          <w:color w:val="000000" w:themeColor="text1"/>
          <w:sz w:val="24"/>
          <w:szCs w:val="24"/>
        </w:rPr>
        <w:t>1</w:t>
      </w:r>
      <w:r w:rsidRPr="00F86D4B">
        <w:rPr>
          <w:rFonts w:cs="Times New Roman" w:hint="eastAsia"/>
          <w:color w:val="000000" w:themeColor="text1"/>
          <w:sz w:val="24"/>
          <w:szCs w:val="24"/>
        </w:rPr>
        <w:t>項所定公職人員之關係人，如有則應主動填寫附件：公職人員及關係人身分關係揭露表，於申請截止日前，併同申請文件提交計畫辦公室審查；惟公立學校非屬公職人員之關係人，無需填寫公職人員及關係人身分關係揭露表。</w:t>
      </w:r>
    </w:p>
    <w:p w14:paraId="30BB1757" w14:textId="1F20DD75" w:rsidR="00067ABC" w:rsidRPr="00F86D4B" w:rsidRDefault="00067ABC" w:rsidP="004F1946">
      <w:pPr>
        <w:pStyle w:val="20"/>
        <w:numPr>
          <w:ilvl w:val="1"/>
          <w:numId w:val="5"/>
        </w:numPr>
        <w:spacing w:line="420" w:lineRule="exact"/>
        <w:jc w:val="both"/>
        <w:rPr>
          <w:rFonts w:cs="Times New Roman"/>
          <w:color w:val="000000" w:themeColor="text1"/>
          <w:sz w:val="24"/>
          <w:szCs w:val="24"/>
        </w:rPr>
      </w:pPr>
      <w:r w:rsidRPr="00F86D4B">
        <w:rPr>
          <w:rFonts w:cs="Times New Roman"/>
          <w:color w:val="000000" w:themeColor="text1"/>
          <w:sz w:val="24"/>
          <w:szCs w:val="24"/>
        </w:rPr>
        <w:t>申請機構應出具台灣票據交換所於</w:t>
      </w:r>
      <w:r w:rsidR="000961F4" w:rsidRPr="00F86D4B">
        <w:rPr>
          <w:rFonts w:cs="Times New Roman"/>
          <w:color w:val="000000" w:themeColor="text1"/>
          <w:sz w:val="24"/>
          <w:szCs w:val="24"/>
        </w:rPr>
        <w:t>114</w:t>
      </w:r>
      <w:r w:rsidR="00E52BAF" w:rsidRPr="00F86D4B">
        <w:rPr>
          <w:rFonts w:cs="Times New Roman" w:hint="eastAsia"/>
          <w:color w:val="000000" w:themeColor="text1"/>
          <w:sz w:val="24"/>
          <w:szCs w:val="24"/>
        </w:rPr>
        <w:t>年</w:t>
      </w:r>
      <w:r w:rsidR="00917F86" w:rsidRPr="00F86D4B">
        <w:rPr>
          <w:rFonts w:cs="Times New Roman" w:hint="eastAsia"/>
          <w:color w:val="000000" w:themeColor="text1"/>
          <w:sz w:val="24"/>
          <w:szCs w:val="24"/>
        </w:rPr>
        <w:t>7</w:t>
      </w:r>
      <w:r w:rsidR="000961F4" w:rsidRPr="00F86D4B">
        <w:rPr>
          <w:rFonts w:cs="Times New Roman" w:hint="eastAsia"/>
          <w:color w:val="000000" w:themeColor="text1"/>
          <w:sz w:val="24"/>
          <w:szCs w:val="24"/>
        </w:rPr>
        <w:t>月</w:t>
      </w:r>
      <w:r w:rsidR="000961F4" w:rsidRPr="00F86D4B">
        <w:rPr>
          <w:rFonts w:cs="Times New Roman"/>
          <w:color w:val="000000" w:themeColor="text1"/>
          <w:sz w:val="24"/>
          <w:szCs w:val="24"/>
        </w:rPr>
        <w:t>1</w:t>
      </w:r>
      <w:r w:rsidR="00E52BAF" w:rsidRPr="00F86D4B">
        <w:rPr>
          <w:rFonts w:cs="Times New Roman" w:hint="eastAsia"/>
          <w:color w:val="000000" w:themeColor="text1"/>
          <w:sz w:val="24"/>
          <w:szCs w:val="24"/>
        </w:rPr>
        <w:t>日</w:t>
      </w:r>
      <w:r w:rsidR="00E52BAF" w:rsidRPr="00F86D4B">
        <w:rPr>
          <w:rFonts w:cs="Times New Roman" w:hint="eastAsia"/>
          <w:color w:val="000000" w:themeColor="text1"/>
          <w:sz w:val="24"/>
          <w:szCs w:val="24"/>
        </w:rPr>
        <w:t>(</w:t>
      </w:r>
      <w:r w:rsidR="00E52BAF" w:rsidRPr="00F86D4B">
        <w:rPr>
          <w:rFonts w:cs="Times New Roman" w:hint="eastAsia"/>
          <w:color w:val="000000" w:themeColor="text1"/>
          <w:sz w:val="24"/>
          <w:szCs w:val="24"/>
        </w:rPr>
        <w:t>含</w:t>
      </w:r>
      <w:r w:rsidR="00E52BAF" w:rsidRPr="00F86D4B">
        <w:rPr>
          <w:rFonts w:cs="Times New Roman" w:hint="eastAsia"/>
          <w:color w:val="000000" w:themeColor="text1"/>
          <w:sz w:val="24"/>
          <w:szCs w:val="24"/>
        </w:rPr>
        <w:t>)</w:t>
      </w:r>
      <w:bookmarkStart w:id="107" w:name="_Hlk181882578"/>
      <w:r w:rsidR="00E52BAF" w:rsidRPr="00F86D4B">
        <w:rPr>
          <w:rFonts w:cs="Times New Roman" w:hint="eastAsia"/>
          <w:color w:val="000000" w:themeColor="text1"/>
          <w:sz w:val="24"/>
          <w:szCs w:val="24"/>
        </w:rPr>
        <w:t>後</w:t>
      </w:r>
      <w:bookmarkEnd w:id="107"/>
      <w:r w:rsidRPr="00F86D4B">
        <w:rPr>
          <w:rFonts w:cs="Times New Roman"/>
          <w:color w:val="000000" w:themeColor="text1"/>
          <w:sz w:val="24"/>
          <w:szCs w:val="24"/>
        </w:rPr>
        <w:t>所開立之非屬銀行拒絕往來戶證明</w:t>
      </w:r>
      <w:r w:rsidRPr="00F86D4B">
        <w:rPr>
          <w:rFonts w:cs="Times New Roman"/>
          <w:color w:val="000000" w:themeColor="text1"/>
          <w:sz w:val="24"/>
          <w:szCs w:val="24"/>
        </w:rPr>
        <w:t>(</w:t>
      </w:r>
      <w:r w:rsidRPr="00F86D4B">
        <w:rPr>
          <w:rFonts w:cs="Times New Roman"/>
          <w:color w:val="000000" w:themeColor="text1"/>
          <w:sz w:val="24"/>
          <w:szCs w:val="24"/>
        </w:rPr>
        <w:t>票據信用資料查覆單</w:t>
      </w:r>
      <w:r w:rsidRPr="00F86D4B">
        <w:rPr>
          <w:rFonts w:cs="Times New Roman"/>
          <w:color w:val="000000" w:themeColor="text1"/>
          <w:sz w:val="24"/>
          <w:szCs w:val="24"/>
        </w:rPr>
        <w:t>)</w:t>
      </w:r>
      <w:r w:rsidRPr="00F86D4B">
        <w:rPr>
          <w:rFonts w:cs="Times New Roman"/>
          <w:color w:val="000000" w:themeColor="text1"/>
          <w:sz w:val="24"/>
          <w:szCs w:val="24"/>
        </w:rPr>
        <w:t>。</w:t>
      </w:r>
    </w:p>
    <w:p w14:paraId="147B21E6" w14:textId="0D58AFA5" w:rsidR="00446789" w:rsidRPr="00F86D4B" w:rsidRDefault="00067ABC" w:rsidP="004F1946">
      <w:pPr>
        <w:pStyle w:val="20"/>
        <w:numPr>
          <w:ilvl w:val="1"/>
          <w:numId w:val="5"/>
        </w:numPr>
        <w:spacing w:line="420" w:lineRule="exact"/>
        <w:jc w:val="both"/>
        <w:rPr>
          <w:rFonts w:cs="Times New Roman"/>
          <w:color w:val="000000" w:themeColor="text1"/>
          <w:sz w:val="24"/>
          <w:szCs w:val="24"/>
        </w:rPr>
      </w:pPr>
      <w:r w:rsidRPr="00F86D4B">
        <w:rPr>
          <w:rFonts w:cs="Times New Roman"/>
          <w:color w:val="000000" w:themeColor="text1"/>
          <w:sz w:val="24"/>
          <w:szCs w:val="24"/>
        </w:rPr>
        <w:t>申請機構應出具財政部國稅局與稅捐稽徵處於</w:t>
      </w:r>
      <w:r w:rsidR="000961F4" w:rsidRPr="00F86D4B">
        <w:rPr>
          <w:rFonts w:cs="Times New Roman"/>
          <w:color w:val="000000" w:themeColor="text1"/>
          <w:sz w:val="24"/>
          <w:szCs w:val="24"/>
        </w:rPr>
        <w:t>114</w:t>
      </w:r>
      <w:r w:rsidR="00E52BAF" w:rsidRPr="00F86D4B">
        <w:rPr>
          <w:rFonts w:cs="Times New Roman" w:hint="eastAsia"/>
          <w:color w:val="000000" w:themeColor="text1"/>
          <w:sz w:val="24"/>
          <w:szCs w:val="24"/>
        </w:rPr>
        <w:t>年</w:t>
      </w:r>
      <w:r w:rsidR="00917F86" w:rsidRPr="00F86D4B">
        <w:rPr>
          <w:rFonts w:cs="Times New Roman" w:hint="eastAsia"/>
          <w:color w:val="000000" w:themeColor="text1"/>
          <w:sz w:val="24"/>
          <w:szCs w:val="24"/>
        </w:rPr>
        <w:t>7</w:t>
      </w:r>
      <w:r w:rsidR="000961F4" w:rsidRPr="00F86D4B">
        <w:rPr>
          <w:rFonts w:cs="Times New Roman" w:hint="eastAsia"/>
          <w:color w:val="000000" w:themeColor="text1"/>
          <w:sz w:val="24"/>
          <w:szCs w:val="24"/>
        </w:rPr>
        <w:t>月</w:t>
      </w:r>
      <w:r w:rsidR="000961F4" w:rsidRPr="00F86D4B">
        <w:rPr>
          <w:rFonts w:cs="Times New Roman"/>
          <w:color w:val="000000" w:themeColor="text1"/>
          <w:sz w:val="24"/>
          <w:szCs w:val="24"/>
        </w:rPr>
        <w:t>1</w:t>
      </w:r>
      <w:r w:rsidR="00E52BAF" w:rsidRPr="00F86D4B">
        <w:rPr>
          <w:rFonts w:cs="Times New Roman" w:hint="eastAsia"/>
          <w:color w:val="000000" w:themeColor="text1"/>
          <w:sz w:val="24"/>
          <w:szCs w:val="24"/>
        </w:rPr>
        <w:t>日</w:t>
      </w:r>
      <w:r w:rsidR="00E52BAF" w:rsidRPr="00F86D4B">
        <w:rPr>
          <w:rFonts w:cs="Times New Roman" w:hint="eastAsia"/>
          <w:color w:val="000000" w:themeColor="text1"/>
          <w:sz w:val="24"/>
          <w:szCs w:val="24"/>
        </w:rPr>
        <w:t>(</w:t>
      </w:r>
      <w:r w:rsidR="00E52BAF" w:rsidRPr="00F86D4B">
        <w:rPr>
          <w:rFonts w:cs="Times New Roman" w:hint="eastAsia"/>
          <w:color w:val="000000" w:themeColor="text1"/>
          <w:sz w:val="24"/>
          <w:szCs w:val="24"/>
        </w:rPr>
        <w:t>含</w:t>
      </w:r>
      <w:r w:rsidR="00E52BAF" w:rsidRPr="00F86D4B">
        <w:rPr>
          <w:rFonts w:cs="Times New Roman" w:hint="eastAsia"/>
          <w:color w:val="000000" w:themeColor="text1"/>
          <w:sz w:val="24"/>
          <w:szCs w:val="24"/>
        </w:rPr>
        <w:t>)</w:t>
      </w:r>
      <w:r w:rsidR="00E52BAF" w:rsidRPr="00F86D4B">
        <w:rPr>
          <w:rFonts w:cs="Times New Roman" w:hint="eastAsia"/>
          <w:color w:val="000000" w:themeColor="text1"/>
          <w:sz w:val="24"/>
          <w:szCs w:val="24"/>
        </w:rPr>
        <w:t>後</w:t>
      </w:r>
      <w:r w:rsidRPr="00F86D4B">
        <w:rPr>
          <w:rFonts w:cs="Times New Roman"/>
          <w:color w:val="000000" w:themeColor="text1"/>
          <w:sz w:val="24"/>
          <w:szCs w:val="24"/>
        </w:rPr>
        <w:t>所開立之無違章欠稅證明。</w:t>
      </w:r>
    </w:p>
    <w:p w14:paraId="7A08355F" w14:textId="49964A97" w:rsidR="002B665F" w:rsidRPr="00F86D4B" w:rsidRDefault="0091579E" w:rsidP="004F1946">
      <w:pPr>
        <w:pStyle w:val="20"/>
        <w:numPr>
          <w:ilvl w:val="1"/>
          <w:numId w:val="5"/>
        </w:numPr>
        <w:spacing w:line="420" w:lineRule="exact"/>
        <w:jc w:val="both"/>
        <w:rPr>
          <w:rFonts w:cs="Times New Roman"/>
          <w:color w:val="000000" w:themeColor="text1"/>
          <w:sz w:val="24"/>
          <w:szCs w:val="24"/>
        </w:rPr>
      </w:pPr>
      <w:r w:rsidRPr="00F86D4B">
        <w:rPr>
          <w:rFonts w:cs="Times New Roman" w:hint="eastAsia"/>
          <w:color w:val="000000" w:themeColor="text1"/>
          <w:sz w:val="24"/>
          <w:szCs w:val="24"/>
        </w:rPr>
        <w:t>申請機構應出具經會計師簽證之</w:t>
      </w:r>
      <w:r w:rsidR="000961F4" w:rsidRPr="00F86D4B">
        <w:rPr>
          <w:rFonts w:cs="Times New Roman"/>
          <w:color w:val="000000" w:themeColor="text1"/>
          <w:sz w:val="24"/>
          <w:szCs w:val="24"/>
        </w:rPr>
        <w:t>113</w:t>
      </w:r>
      <w:r w:rsidR="003E2D16" w:rsidRPr="00F86D4B">
        <w:rPr>
          <w:rFonts w:cs="Times New Roman" w:hint="eastAsia"/>
          <w:color w:val="000000" w:themeColor="text1"/>
          <w:sz w:val="24"/>
          <w:szCs w:val="24"/>
        </w:rPr>
        <w:t>年度</w:t>
      </w:r>
      <w:r w:rsidRPr="00F86D4B">
        <w:rPr>
          <w:rFonts w:cs="Times New Roman" w:hint="eastAsia"/>
          <w:color w:val="000000" w:themeColor="text1"/>
          <w:sz w:val="24"/>
          <w:szCs w:val="24"/>
        </w:rPr>
        <w:t>財務報表</w:t>
      </w:r>
      <w:r w:rsidR="00603594" w:rsidRPr="00F86D4B">
        <w:rPr>
          <w:rFonts w:cs="Times New Roman" w:hint="eastAsia"/>
          <w:color w:val="000000" w:themeColor="text1"/>
          <w:sz w:val="24"/>
          <w:szCs w:val="24"/>
        </w:rPr>
        <w:t>；倘申請機構於</w:t>
      </w:r>
      <w:r w:rsidR="000961F4" w:rsidRPr="00F86D4B">
        <w:rPr>
          <w:rFonts w:cs="Times New Roman"/>
          <w:color w:val="000000" w:themeColor="text1"/>
          <w:sz w:val="24"/>
          <w:szCs w:val="24"/>
        </w:rPr>
        <w:t>114</w:t>
      </w:r>
      <w:r w:rsidR="003E2D16" w:rsidRPr="00F86D4B">
        <w:rPr>
          <w:rFonts w:cs="Times New Roman" w:hint="eastAsia"/>
          <w:color w:val="000000" w:themeColor="text1"/>
          <w:sz w:val="24"/>
          <w:szCs w:val="24"/>
        </w:rPr>
        <w:t>年度後設立</w:t>
      </w:r>
      <w:r w:rsidR="00603594" w:rsidRPr="00F86D4B">
        <w:rPr>
          <w:rFonts w:cs="Times New Roman" w:hint="eastAsia"/>
          <w:color w:val="000000" w:themeColor="text1"/>
          <w:sz w:val="24"/>
          <w:szCs w:val="24"/>
        </w:rPr>
        <w:t>登記者</w:t>
      </w:r>
      <w:r w:rsidR="00412A1A" w:rsidRPr="00F86D4B">
        <w:rPr>
          <w:rFonts w:cs="Times New Roman" w:hint="eastAsia"/>
          <w:color w:val="000000" w:themeColor="text1"/>
          <w:sz w:val="24"/>
          <w:szCs w:val="24"/>
        </w:rPr>
        <w:t>或成立未滿一年尚未有整年度財務報表者</w:t>
      </w:r>
      <w:r w:rsidR="00603594" w:rsidRPr="00F86D4B">
        <w:rPr>
          <w:rFonts w:cs="Times New Roman" w:hint="eastAsia"/>
          <w:color w:val="000000" w:themeColor="text1"/>
          <w:sz w:val="24"/>
          <w:szCs w:val="24"/>
        </w:rPr>
        <w:t>，得以公司設立登記資本額查核報告書，及最近一期會計師期中查核</w:t>
      </w:r>
      <w:r w:rsidR="00603594" w:rsidRPr="00F86D4B">
        <w:rPr>
          <w:rFonts w:cs="Times New Roman" w:hint="eastAsia"/>
          <w:color w:val="000000" w:themeColor="text1"/>
          <w:sz w:val="24"/>
          <w:szCs w:val="24"/>
        </w:rPr>
        <w:t>/</w:t>
      </w:r>
      <w:r w:rsidR="00603594" w:rsidRPr="00F86D4B">
        <w:rPr>
          <w:rFonts w:cs="Times New Roman" w:hint="eastAsia"/>
          <w:color w:val="000000" w:themeColor="text1"/>
          <w:sz w:val="24"/>
          <w:szCs w:val="24"/>
        </w:rPr>
        <w:t>核閱報告或申請前一個月之自編財務報表代替。</w:t>
      </w:r>
    </w:p>
    <w:p w14:paraId="52D03E5C" w14:textId="77777777" w:rsidR="00446789" w:rsidRPr="00F86D4B" w:rsidRDefault="00446789" w:rsidP="004F1946">
      <w:pPr>
        <w:pStyle w:val="20"/>
        <w:numPr>
          <w:ilvl w:val="1"/>
          <w:numId w:val="5"/>
        </w:numPr>
        <w:spacing w:line="420" w:lineRule="exact"/>
        <w:jc w:val="both"/>
        <w:rPr>
          <w:rFonts w:cs="Times New Roman"/>
          <w:color w:val="000000" w:themeColor="text1"/>
          <w:sz w:val="24"/>
          <w:szCs w:val="24"/>
        </w:rPr>
      </w:pPr>
      <w:r w:rsidRPr="00F86D4B">
        <w:rPr>
          <w:rFonts w:cs="Times New Roman"/>
          <w:color w:val="000000" w:themeColor="text1"/>
          <w:sz w:val="24"/>
          <w:szCs w:val="24"/>
        </w:rPr>
        <w:t>利益迴避人員清單</w:t>
      </w:r>
      <w:r w:rsidRPr="00F86D4B">
        <w:rPr>
          <w:rFonts w:cs="Times New Roman"/>
          <w:color w:val="000000" w:themeColor="text1"/>
          <w:sz w:val="24"/>
          <w:szCs w:val="24"/>
        </w:rPr>
        <w:t>1</w:t>
      </w:r>
      <w:r w:rsidRPr="00F86D4B">
        <w:rPr>
          <w:rFonts w:cs="Times New Roman"/>
          <w:color w:val="000000" w:themeColor="text1"/>
          <w:sz w:val="24"/>
          <w:szCs w:val="24"/>
        </w:rPr>
        <w:t>份（請列出與所提計畫有利益衝突專家學者清單，並由計畫總主持人簽章，無則免附）。</w:t>
      </w:r>
    </w:p>
    <w:p w14:paraId="19F5260B" w14:textId="139CEB2F" w:rsidR="00153EE1" w:rsidRPr="00F86D4B" w:rsidRDefault="00153EE1" w:rsidP="004F1946">
      <w:pPr>
        <w:pStyle w:val="20"/>
        <w:numPr>
          <w:ilvl w:val="1"/>
          <w:numId w:val="5"/>
        </w:numPr>
        <w:spacing w:line="420" w:lineRule="exact"/>
        <w:jc w:val="both"/>
        <w:rPr>
          <w:rFonts w:cs="Times New Roman"/>
          <w:color w:val="000000" w:themeColor="text1"/>
          <w:sz w:val="24"/>
          <w:szCs w:val="24"/>
        </w:rPr>
      </w:pPr>
      <w:r w:rsidRPr="00F86D4B">
        <w:rPr>
          <w:rFonts w:cs="Times New Roman"/>
          <w:color w:val="000000" w:themeColor="text1"/>
          <w:sz w:val="24"/>
          <w:szCs w:val="24"/>
        </w:rPr>
        <w:t>計畫申請書</w:t>
      </w:r>
      <w:r w:rsidRPr="00F86D4B">
        <w:rPr>
          <w:rFonts w:cs="Times New Roman"/>
          <w:color w:val="000000" w:themeColor="text1"/>
          <w:sz w:val="24"/>
          <w:szCs w:val="24"/>
        </w:rPr>
        <w:t>1</w:t>
      </w:r>
      <w:r w:rsidRPr="00F86D4B">
        <w:rPr>
          <w:rFonts w:cs="Times New Roman"/>
          <w:color w:val="000000" w:themeColor="text1"/>
          <w:sz w:val="24"/>
          <w:szCs w:val="24"/>
        </w:rPr>
        <w:t>式</w:t>
      </w:r>
      <w:r w:rsidR="00A7714E" w:rsidRPr="00F86D4B">
        <w:rPr>
          <w:rFonts w:cs="Times New Roman"/>
          <w:color w:val="000000" w:themeColor="text1"/>
          <w:sz w:val="24"/>
          <w:szCs w:val="24"/>
        </w:rPr>
        <w:t>10</w:t>
      </w:r>
      <w:r w:rsidRPr="00F86D4B">
        <w:rPr>
          <w:rFonts w:cs="Times New Roman"/>
          <w:color w:val="000000" w:themeColor="text1"/>
          <w:sz w:val="24"/>
          <w:szCs w:val="24"/>
        </w:rPr>
        <w:t>份</w:t>
      </w:r>
      <w:r w:rsidR="00B57D80" w:rsidRPr="00F86D4B">
        <w:rPr>
          <w:rFonts w:cs="Times New Roman"/>
          <w:color w:val="000000" w:themeColor="text1"/>
          <w:sz w:val="24"/>
          <w:szCs w:val="24"/>
        </w:rPr>
        <w:t>，</w:t>
      </w:r>
      <w:r w:rsidR="00B57D80" w:rsidRPr="00F86D4B">
        <w:rPr>
          <w:rFonts w:cs="Times New Roman"/>
          <w:color w:val="000000" w:themeColor="text1"/>
          <w:sz w:val="24"/>
          <w:szCs w:val="24"/>
        </w:rPr>
        <w:t>A4</w:t>
      </w:r>
      <w:r w:rsidR="00B57D80" w:rsidRPr="00F86D4B">
        <w:rPr>
          <w:rFonts w:cs="Times New Roman"/>
          <w:color w:val="000000" w:themeColor="text1"/>
          <w:sz w:val="24"/>
          <w:szCs w:val="24"/>
        </w:rPr>
        <w:t>雙面列印</w:t>
      </w:r>
      <w:r w:rsidRPr="00F86D4B">
        <w:rPr>
          <w:rFonts w:cs="Times New Roman"/>
          <w:color w:val="000000" w:themeColor="text1"/>
          <w:sz w:val="24"/>
          <w:szCs w:val="24"/>
        </w:rPr>
        <w:t>(</w:t>
      </w:r>
      <w:r w:rsidRPr="00F86D4B">
        <w:rPr>
          <w:rFonts w:cs="Times New Roman"/>
          <w:color w:val="000000" w:themeColor="text1"/>
          <w:sz w:val="24"/>
          <w:szCs w:val="24"/>
        </w:rPr>
        <w:t>含電子檔光碟</w:t>
      </w:r>
      <w:r w:rsidRPr="00F86D4B">
        <w:rPr>
          <w:rFonts w:cs="Times New Roman"/>
          <w:color w:val="000000" w:themeColor="text1"/>
          <w:sz w:val="24"/>
          <w:szCs w:val="24"/>
        </w:rPr>
        <w:t>1</w:t>
      </w:r>
      <w:r w:rsidRPr="00F86D4B">
        <w:rPr>
          <w:rFonts w:cs="Times New Roman"/>
          <w:color w:val="000000" w:themeColor="text1"/>
          <w:sz w:val="24"/>
          <w:szCs w:val="24"/>
        </w:rPr>
        <w:t>份</w:t>
      </w:r>
      <w:r w:rsidRPr="00F86D4B">
        <w:rPr>
          <w:rFonts w:cs="Times New Roman"/>
          <w:color w:val="000000" w:themeColor="text1"/>
          <w:sz w:val="24"/>
          <w:szCs w:val="24"/>
        </w:rPr>
        <w:t>)</w:t>
      </w:r>
      <w:r w:rsidR="00BD12AD" w:rsidRPr="00F86D4B">
        <w:rPr>
          <w:rFonts w:cs="Times New Roman"/>
          <w:color w:val="000000" w:themeColor="text1"/>
          <w:sz w:val="24"/>
          <w:szCs w:val="24"/>
        </w:rPr>
        <w:t>，並分兩階段</w:t>
      </w:r>
      <w:r w:rsidRPr="00F86D4B">
        <w:rPr>
          <w:rFonts w:cs="Times New Roman"/>
          <w:color w:val="000000" w:themeColor="text1"/>
          <w:sz w:val="24"/>
          <w:szCs w:val="24"/>
        </w:rPr>
        <w:t>繳交。</w:t>
      </w:r>
    </w:p>
    <w:p w14:paraId="0CC418E2" w14:textId="022F28A0" w:rsidR="00A7714E" w:rsidRPr="00F86D4B" w:rsidRDefault="00724DAC" w:rsidP="00AE65BD">
      <w:pPr>
        <w:pStyle w:val="30"/>
        <w:numPr>
          <w:ilvl w:val="2"/>
          <w:numId w:val="5"/>
        </w:numPr>
        <w:spacing w:line="420" w:lineRule="exact"/>
        <w:jc w:val="both"/>
        <w:rPr>
          <w:rFonts w:cs="Times New Roman"/>
          <w:color w:val="000000" w:themeColor="text1"/>
          <w:sz w:val="24"/>
          <w:szCs w:val="24"/>
        </w:rPr>
      </w:pPr>
      <w:r w:rsidRPr="00F86D4B">
        <w:rPr>
          <w:rFonts w:cs="Times New Roman"/>
          <w:color w:val="000000" w:themeColor="text1"/>
          <w:sz w:val="24"/>
          <w:szCs w:val="24"/>
        </w:rPr>
        <w:t>每份計畫申請書</w:t>
      </w:r>
      <w:r w:rsidR="00B57D80" w:rsidRPr="00F86D4B">
        <w:rPr>
          <w:rFonts w:cs="Times New Roman"/>
          <w:color w:val="000000" w:themeColor="text1"/>
          <w:sz w:val="24"/>
          <w:szCs w:val="24"/>
        </w:rPr>
        <w:t>，請依計畫書</w:t>
      </w:r>
      <w:r w:rsidR="00A7714E" w:rsidRPr="00F86D4B">
        <w:rPr>
          <w:rFonts w:cs="Times New Roman" w:hint="eastAsia"/>
          <w:color w:val="000000" w:themeColor="text1"/>
          <w:sz w:val="24"/>
          <w:szCs w:val="24"/>
        </w:rPr>
        <w:t>之內容應確實填寫完整。</w:t>
      </w:r>
    </w:p>
    <w:p w14:paraId="2173A4A2" w14:textId="29D39A0B" w:rsidR="003A206C" w:rsidRPr="00F86D4B" w:rsidRDefault="0019616B" w:rsidP="00AE65BD">
      <w:pPr>
        <w:pStyle w:val="30"/>
        <w:numPr>
          <w:ilvl w:val="2"/>
          <w:numId w:val="5"/>
        </w:numPr>
        <w:spacing w:line="420" w:lineRule="exact"/>
        <w:jc w:val="both"/>
        <w:rPr>
          <w:rFonts w:cs="Times New Roman"/>
          <w:color w:val="000000" w:themeColor="text1"/>
          <w:sz w:val="24"/>
          <w:szCs w:val="24"/>
        </w:rPr>
      </w:pPr>
      <w:r w:rsidRPr="00F86D4B">
        <w:rPr>
          <w:rFonts w:cs="Times New Roman"/>
          <w:color w:val="000000" w:themeColor="text1"/>
          <w:sz w:val="24"/>
          <w:szCs w:val="24"/>
        </w:rPr>
        <w:t>研究計畫中涉及人體試驗、採集人體檢體、人類胚胎、人類胚胎幹細胞者，應檢附醫學倫理委員會或人體試驗委員會核准文件；涉及基因重組相關實驗者，應檢附生物實驗安全委員會核准之基因重組實驗申請同意書；涉及基因轉殖田間試驗者，應檢附主管機關核准文件；涉及動物實驗者，應檢附動物實驗管理委員會核准文件。涉及第二級以上感染生物材料試驗者，應檢附相關單位核准文件。上述核准文件未能於申請時提交者，須先提交已送審之證明文件，除有正當性理由外，應於</w:t>
      </w:r>
      <w:r w:rsidR="006C7BCE" w:rsidRPr="00F86D4B">
        <w:rPr>
          <w:rFonts w:cs="Times New Roman"/>
          <w:color w:val="000000" w:themeColor="text1"/>
          <w:sz w:val="24"/>
          <w:szCs w:val="24"/>
        </w:rPr>
        <w:t>6</w:t>
      </w:r>
      <w:r w:rsidRPr="00F86D4B">
        <w:rPr>
          <w:rFonts w:cs="Times New Roman"/>
          <w:color w:val="000000" w:themeColor="text1"/>
          <w:sz w:val="24"/>
          <w:szCs w:val="24"/>
        </w:rPr>
        <w:t>個月內補齊核准文件。補助計畫申請書文件不全或不符規定者，經計畫辦公室通知</w:t>
      </w:r>
      <w:r w:rsidR="006D50D1" w:rsidRPr="00F86D4B">
        <w:rPr>
          <w:rFonts w:cs="Times New Roman"/>
          <w:color w:val="000000" w:themeColor="text1"/>
          <w:sz w:val="24"/>
          <w:szCs w:val="24"/>
        </w:rPr>
        <w:t>申請機構</w:t>
      </w:r>
      <w:r w:rsidRPr="00F86D4B">
        <w:rPr>
          <w:rFonts w:cs="Times New Roman"/>
          <w:color w:val="000000" w:themeColor="text1"/>
          <w:sz w:val="24"/>
          <w:szCs w:val="24"/>
        </w:rPr>
        <w:t>限期補正而未補正或仍不符規定者，不予受理。</w:t>
      </w:r>
    </w:p>
    <w:p w14:paraId="3189F2FD" w14:textId="77777777" w:rsidR="00112FDE" w:rsidRPr="00F86D4B" w:rsidRDefault="00112FDE" w:rsidP="004F1946">
      <w:pPr>
        <w:pStyle w:val="30"/>
        <w:numPr>
          <w:ilvl w:val="2"/>
          <w:numId w:val="5"/>
        </w:numPr>
        <w:spacing w:line="420" w:lineRule="exact"/>
        <w:jc w:val="both"/>
        <w:rPr>
          <w:rFonts w:cs="Times New Roman"/>
          <w:color w:val="000000" w:themeColor="text1"/>
          <w:sz w:val="24"/>
          <w:szCs w:val="24"/>
        </w:rPr>
      </w:pPr>
      <w:r w:rsidRPr="00F86D4B">
        <w:rPr>
          <w:rFonts w:cs="Times New Roman"/>
          <w:color w:val="000000" w:themeColor="text1"/>
          <w:sz w:val="24"/>
          <w:szCs w:val="24"/>
        </w:rPr>
        <w:t>基於研發人員薪資保密之原則及審查作業之需要，請申請機構於送件時另檢附完整版之人事費紙本資料</w:t>
      </w:r>
      <w:r w:rsidRPr="00F86D4B">
        <w:rPr>
          <w:rFonts w:cs="Times New Roman"/>
          <w:color w:val="000000" w:themeColor="text1"/>
          <w:sz w:val="24"/>
          <w:szCs w:val="24"/>
        </w:rPr>
        <w:t>(</w:t>
      </w:r>
      <w:r w:rsidRPr="00F86D4B">
        <w:rPr>
          <w:rFonts w:cs="Times New Roman"/>
          <w:color w:val="000000" w:themeColor="text1"/>
          <w:sz w:val="24"/>
          <w:szCs w:val="24"/>
        </w:rPr>
        <w:t>本表僅供計畫審查使用，得毋須裝訂於計畫申請書中</w:t>
      </w:r>
      <w:r w:rsidRPr="00F86D4B">
        <w:rPr>
          <w:rFonts w:cs="Times New Roman"/>
          <w:color w:val="000000" w:themeColor="text1"/>
          <w:sz w:val="24"/>
          <w:szCs w:val="24"/>
        </w:rPr>
        <w:t>)</w:t>
      </w:r>
      <w:r w:rsidRPr="00F86D4B">
        <w:rPr>
          <w:rFonts w:cs="Times New Roman"/>
          <w:color w:val="000000" w:themeColor="text1"/>
          <w:sz w:val="24"/>
          <w:szCs w:val="24"/>
        </w:rPr>
        <w:t>。</w:t>
      </w:r>
    </w:p>
    <w:p w14:paraId="30CA4968" w14:textId="77777777" w:rsidR="00BD12AD" w:rsidRPr="00F86D4B" w:rsidRDefault="00B57D80" w:rsidP="004F1946">
      <w:pPr>
        <w:pStyle w:val="30"/>
        <w:numPr>
          <w:ilvl w:val="2"/>
          <w:numId w:val="5"/>
        </w:numPr>
        <w:spacing w:line="420" w:lineRule="exact"/>
        <w:jc w:val="both"/>
        <w:rPr>
          <w:rFonts w:cs="Times New Roman"/>
          <w:color w:val="000000" w:themeColor="text1"/>
          <w:sz w:val="24"/>
          <w:szCs w:val="24"/>
        </w:rPr>
      </w:pPr>
      <w:r w:rsidRPr="00F86D4B">
        <w:rPr>
          <w:rFonts w:cs="Times New Roman"/>
          <w:color w:val="000000" w:themeColor="text1"/>
          <w:sz w:val="24"/>
          <w:szCs w:val="24"/>
        </w:rPr>
        <w:t>本計畫申請書之「申請機構基本資料」須加蓋公司大</w:t>
      </w:r>
      <w:r w:rsidR="006870EA" w:rsidRPr="00F86D4B">
        <w:rPr>
          <w:rFonts w:cs="Times New Roman"/>
          <w:color w:val="000000" w:themeColor="text1"/>
          <w:sz w:val="24"/>
          <w:szCs w:val="24"/>
        </w:rPr>
        <w:t>小</w:t>
      </w:r>
      <w:r w:rsidRPr="00F86D4B">
        <w:rPr>
          <w:rFonts w:cs="Times New Roman"/>
          <w:color w:val="000000" w:themeColor="text1"/>
          <w:sz w:val="24"/>
          <w:szCs w:val="24"/>
        </w:rPr>
        <w:t>章。</w:t>
      </w:r>
    </w:p>
    <w:p w14:paraId="5FE21A71" w14:textId="77777777" w:rsidR="00BD12AD" w:rsidRPr="00F86D4B" w:rsidRDefault="00BD12AD" w:rsidP="004F1946">
      <w:pPr>
        <w:pStyle w:val="30"/>
        <w:numPr>
          <w:ilvl w:val="2"/>
          <w:numId w:val="5"/>
        </w:numPr>
        <w:spacing w:line="420" w:lineRule="exact"/>
        <w:jc w:val="both"/>
        <w:rPr>
          <w:rFonts w:cs="Times New Roman"/>
          <w:color w:val="000000" w:themeColor="text1"/>
          <w:sz w:val="24"/>
          <w:szCs w:val="24"/>
        </w:rPr>
      </w:pPr>
      <w:r w:rsidRPr="00F86D4B">
        <w:rPr>
          <w:rFonts w:cs="Times New Roman"/>
          <w:color w:val="000000" w:themeColor="text1"/>
          <w:sz w:val="24"/>
          <w:szCs w:val="24"/>
        </w:rPr>
        <w:t>兩階段繳交：</w:t>
      </w:r>
    </w:p>
    <w:p w14:paraId="5F82010B" w14:textId="1206FF6E" w:rsidR="00576004" w:rsidRPr="00F86D4B" w:rsidRDefault="00BD12AD" w:rsidP="004F1946">
      <w:pPr>
        <w:pStyle w:val="30"/>
        <w:numPr>
          <w:ilvl w:val="3"/>
          <w:numId w:val="2"/>
        </w:numPr>
        <w:spacing w:line="420" w:lineRule="exact"/>
        <w:ind w:left="1701" w:hanging="283"/>
        <w:jc w:val="both"/>
        <w:rPr>
          <w:rFonts w:cs="Times New Roman"/>
          <w:color w:val="000000" w:themeColor="text1"/>
          <w:sz w:val="24"/>
          <w:szCs w:val="24"/>
        </w:rPr>
      </w:pPr>
      <w:r w:rsidRPr="00F86D4B">
        <w:rPr>
          <w:rFonts w:cs="Times New Roman"/>
          <w:color w:val="000000" w:themeColor="text1"/>
          <w:sz w:val="24"/>
          <w:szCs w:val="24"/>
        </w:rPr>
        <w:t>於收件截止日前以函文提交</w:t>
      </w:r>
      <w:r w:rsidR="00735A61" w:rsidRPr="00F86D4B">
        <w:rPr>
          <w:rFonts w:cs="Times New Roman"/>
          <w:color w:val="000000" w:themeColor="text1"/>
          <w:sz w:val="24"/>
          <w:szCs w:val="24"/>
        </w:rPr>
        <w:t>1</w:t>
      </w:r>
      <w:r w:rsidR="00735A61" w:rsidRPr="00F86D4B">
        <w:rPr>
          <w:rFonts w:cs="Times New Roman"/>
          <w:color w:val="000000" w:themeColor="text1"/>
          <w:sz w:val="24"/>
          <w:szCs w:val="24"/>
        </w:rPr>
        <w:t>份</w:t>
      </w:r>
      <w:r w:rsidRPr="00F86D4B">
        <w:rPr>
          <w:rFonts w:cs="Times New Roman"/>
          <w:color w:val="000000" w:themeColor="text1"/>
          <w:sz w:val="24"/>
          <w:szCs w:val="24"/>
        </w:rPr>
        <w:t>計畫申請書</w:t>
      </w:r>
      <w:r w:rsidR="00735A61" w:rsidRPr="00F86D4B">
        <w:rPr>
          <w:rFonts w:cs="Times New Roman"/>
          <w:color w:val="000000" w:themeColor="text1"/>
          <w:sz w:val="24"/>
          <w:szCs w:val="24"/>
        </w:rPr>
        <w:t>(</w:t>
      </w:r>
      <w:r w:rsidR="00735A61" w:rsidRPr="00F86D4B">
        <w:rPr>
          <w:rFonts w:cs="Times New Roman"/>
          <w:color w:val="000000" w:themeColor="text1"/>
          <w:sz w:val="24"/>
          <w:szCs w:val="24"/>
        </w:rPr>
        <w:t>含電子檔</w:t>
      </w:r>
      <w:r w:rsidR="00735A61" w:rsidRPr="00F86D4B">
        <w:rPr>
          <w:rFonts w:cs="Times New Roman"/>
          <w:color w:val="000000" w:themeColor="text1"/>
          <w:sz w:val="24"/>
          <w:szCs w:val="24"/>
        </w:rPr>
        <w:t>1</w:t>
      </w:r>
      <w:r w:rsidR="00735A61" w:rsidRPr="00F86D4B">
        <w:rPr>
          <w:rFonts w:cs="Times New Roman"/>
          <w:color w:val="000000" w:themeColor="text1"/>
          <w:sz w:val="24"/>
          <w:szCs w:val="24"/>
        </w:rPr>
        <w:t>份</w:t>
      </w:r>
      <w:r w:rsidR="00735A61" w:rsidRPr="00F86D4B">
        <w:rPr>
          <w:rFonts w:cs="Times New Roman"/>
          <w:color w:val="000000" w:themeColor="text1"/>
          <w:sz w:val="24"/>
          <w:szCs w:val="24"/>
        </w:rPr>
        <w:t>)</w:t>
      </w:r>
      <w:r w:rsidRPr="00F86D4B">
        <w:rPr>
          <w:rFonts w:cs="Times New Roman"/>
          <w:color w:val="000000" w:themeColor="text1"/>
          <w:sz w:val="24"/>
          <w:szCs w:val="24"/>
        </w:rPr>
        <w:t>及其他申請相關文件等資料</w:t>
      </w:r>
      <w:r w:rsidR="00576004" w:rsidRPr="00F86D4B">
        <w:rPr>
          <w:rFonts w:cs="Times New Roman"/>
          <w:color w:val="000000" w:themeColor="text1"/>
          <w:sz w:val="22"/>
          <w:szCs w:val="20"/>
        </w:rPr>
        <w:t>(</w:t>
      </w:r>
      <w:r w:rsidR="00576004" w:rsidRPr="00F86D4B">
        <w:rPr>
          <w:rFonts w:cs="Times New Roman"/>
          <w:color w:val="000000" w:themeColor="text1"/>
          <w:sz w:val="22"/>
          <w:szCs w:val="20"/>
        </w:rPr>
        <w:t>以文件夾、訂書機或其他方式裝訂</w:t>
      </w:r>
      <w:r w:rsidR="00576004" w:rsidRPr="00F86D4B">
        <w:rPr>
          <w:rFonts w:cs="Times New Roman"/>
          <w:color w:val="000000" w:themeColor="text1"/>
          <w:sz w:val="22"/>
          <w:szCs w:val="20"/>
        </w:rPr>
        <w:t>(</w:t>
      </w:r>
      <w:r w:rsidR="00576004" w:rsidRPr="00F86D4B">
        <w:rPr>
          <w:rFonts w:cs="Times New Roman"/>
          <w:color w:val="000000" w:themeColor="text1"/>
          <w:sz w:val="22"/>
          <w:szCs w:val="20"/>
        </w:rPr>
        <w:t>暫勿膠裝</w:t>
      </w:r>
      <w:r w:rsidR="00576004" w:rsidRPr="00F86D4B">
        <w:rPr>
          <w:rFonts w:cs="Times New Roman"/>
          <w:color w:val="000000" w:themeColor="text1"/>
          <w:sz w:val="22"/>
          <w:szCs w:val="20"/>
        </w:rPr>
        <w:t>))</w:t>
      </w:r>
      <w:r w:rsidRPr="00F86D4B">
        <w:rPr>
          <w:rFonts w:cs="Times New Roman"/>
          <w:color w:val="000000" w:themeColor="text1"/>
          <w:sz w:val="24"/>
          <w:szCs w:val="24"/>
        </w:rPr>
        <w:t>，</w:t>
      </w:r>
      <w:r w:rsidR="00735A61" w:rsidRPr="00F86D4B">
        <w:rPr>
          <w:rFonts w:cs="Times New Roman"/>
          <w:color w:val="000000" w:themeColor="text1"/>
          <w:sz w:val="24"/>
          <w:szCs w:val="24"/>
        </w:rPr>
        <w:t>進行資格要件</w:t>
      </w:r>
      <w:r w:rsidR="009D3655" w:rsidRPr="00F86D4B">
        <w:rPr>
          <w:rFonts w:cs="Times New Roman"/>
          <w:color w:val="000000" w:themeColor="text1"/>
          <w:sz w:val="24"/>
          <w:szCs w:val="24"/>
        </w:rPr>
        <w:t>審查</w:t>
      </w:r>
      <w:r w:rsidR="00735A61" w:rsidRPr="00F86D4B">
        <w:rPr>
          <w:rFonts w:cs="Times New Roman"/>
          <w:color w:val="000000" w:themeColor="text1"/>
          <w:sz w:val="24"/>
          <w:szCs w:val="24"/>
        </w:rPr>
        <w:t>(</w:t>
      </w:r>
      <w:r w:rsidR="00040336" w:rsidRPr="00F86D4B">
        <w:rPr>
          <w:rFonts w:cs="Times New Roman"/>
          <w:color w:val="000000" w:themeColor="text1"/>
          <w:sz w:val="24"/>
          <w:szCs w:val="24"/>
        </w:rPr>
        <w:t>用印之文件須檢附正本</w:t>
      </w:r>
      <w:r w:rsidR="00735A61" w:rsidRPr="00F86D4B">
        <w:rPr>
          <w:rFonts w:cs="Times New Roman"/>
          <w:color w:val="000000" w:themeColor="text1"/>
          <w:sz w:val="24"/>
          <w:szCs w:val="24"/>
        </w:rPr>
        <w:t>)</w:t>
      </w:r>
      <w:r w:rsidR="009D3655" w:rsidRPr="00F86D4B">
        <w:rPr>
          <w:rFonts w:cs="Times New Roman"/>
          <w:color w:val="000000" w:themeColor="text1"/>
          <w:sz w:val="24"/>
          <w:szCs w:val="24"/>
        </w:rPr>
        <w:t>，經審查後如需補正</w:t>
      </w:r>
      <w:r w:rsidR="009D3655" w:rsidRPr="00F86D4B">
        <w:rPr>
          <w:rFonts w:cs="Times New Roman"/>
          <w:color w:val="000000" w:themeColor="text1"/>
          <w:sz w:val="24"/>
          <w:szCs w:val="24"/>
        </w:rPr>
        <w:t>(</w:t>
      </w:r>
      <w:r w:rsidR="009D3655" w:rsidRPr="00F86D4B">
        <w:rPr>
          <w:rFonts w:cs="Times New Roman"/>
          <w:color w:val="000000" w:themeColor="text1"/>
          <w:sz w:val="24"/>
          <w:szCs w:val="24"/>
        </w:rPr>
        <w:t>件</w:t>
      </w:r>
      <w:r w:rsidR="009D3655" w:rsidRPr="00F86D4B">
        <w:rPr>
          <w:rFonts w:cs="Times New Roman"/>
          <w:color w:val="000000" w:themeColor="text1"/>
          <w:sz w:val="24"/>
          <w:szCs w:val="24"/>
        </w:rPr>
        <w:t>)</w:t>
      </w:r>
      <w:r w:rsidR="009D3655" w:rsidRPr="00F86D4B">
        <w:rPr>
          <w:rFonts w:cs="Times New Roman"/>
          <w:color w:val="000000" w:themeColor="text1"/>
          <w:sz w:val="24"/>
          <w:szCs w:val="24"/>
        </w:rPr>
        <w:t>，應於通知期限內修正，逾期未補正</w:t>
      </w:r>
      <w:r w:rsidR="009D3655" w:rsidRPr="00F86D4B">
        <w:rPr>
          <w:rFonts w:cs="Times New Roman"/>
          <w:color w:val="000000" w:themeColor="text1"/>
          <w:sz w:val="24"/>
          <w:szCs w:val="24"/>
        </w:rPr>
        <w:t>(</w:t>
      </w:r>
      <w:r w:rsidR="009D3655" w:rsidRPr="00F86D4B">
        <w:rPr>
          <w:rFonts w:cs="Times New Roman"/>
          <w:color w:val="000000" w:themeColor="text1"/>
          <w:sz w:val="24"/>
          <w:szCs w:val="24"/>
        </w:rPr>
        <w:t>件</w:t>
      </w:r>
      <w:r w:rsidR="009D3655" w:rsidRPr="00F86D4B">
        <w:rPr>
          <w:rFonts w:cs="Times New Roman"/>
          <w:color w:val="000000" w:themeColor="text1"/>
          <w:sz w:val="24"/>
          <w:szCs w:val="24"/>
        </w:rPr>
        <w:t>)</w:t>
      </w:r>
      <w:r w:rsidR="009D3655" w:rsidRPr="00F86D4B">
        <w:rPr>
          <w:rFonts w:cs="Times New Roman"/>
          <w:color w:val="000000" w:themeColor="text1"/>
          <w:sz w:val="24"/>
          <w:szCs w:val="24"/>
        </w:rPr>
        <w:t>或資格不符以退件處理。</w:t>
      </w:r>
    </w:p>
    <w:p w14:paraId="12CC3337" w14:textId="4DE834BA" w:rsidR="00923209" w:rsidRPr="00F86D4B" w:rsidRDefault="00543CE8" w:rsidP="004F1946">
      <w:pPr>
        <w:pStyle w:val="30"/>
        <w:numPr>
          <w:ilvl w:val="3"/>
          <w:numId w:val="2"/>
        </w:numPr>
        <w:spacing w:line="420" w:lineRule="exact"/>
        <w:ind w:left="1701" w:hanging="283"/>
        <w:jc w:val="both"/>
        <w:rPr>
          <w:rFonts w:cs="Times New Roman"/>
          <w:color w:val="000000" w:themeColor="text1"/>
          <w:sz w:val="36"/>
          <w:szCs w:val="24"/>
        </w:rPr>
      </w:pPr>
      <w:r w:rsidRPr="00F86D4B">
        <w:rPr>
          <w:rFonts w:cs="Times New Roman" w:hint="eastAsia"/>
          <w:color w:val="000000" w:themeColor="text1"/>
          <w:sz w:val="24"/>
          <w:szCs w:val="24"/>
        </w:rPr>
        <w:lastRenderedPageBreak/>
        <w:t>經</w:t>
      </w:r>
      <w:r w:rsidR="002E79EA" w:rsidRPr="00F86D4B">
        <w:rPr>
          <w:rFonts w:ascii="標楷體" w:hAnsi="標楷體" w:hint="eastAsia"/>
          <w:color w:val="000000" w:themeColor="text1"/>
          <w:sz w:val="24"/>
          <w:szCs w:val="24"/>
        </w:rPr>
        <w:t>管理局</w:t>
      </w:r>
      <w:r w:rsidRPr="00F86D4B">
        <w:rPr>
          <w:rFonts w:cs="Times New Roman" w:hint="eastAsia"/>
          <w:color w:val="000000" w:themeColor="text1"/>
          <w:sz w:val="24"/>
          <w:szCs w:val="24"/>
        </w:rPr>
        <w:t>檢視文件</w:t>
      </w:r>
      <w:r w:rsidR="009D3655" w:rsidRPr="00F86D4B">
        <w:rPr>
          <w:rFonts w:cs="Times New Roman"/>
          <w:color w:val="000000" w:themeColor="text1"/>
          <w:sz w:val="24"/>
          <w:szCs w:val="24"/>
        </w:rPr>
        <w:t>無誤後，請依計畫辦公室通知限期內，</w:t>
      </w:r>
      <w:r w:rsidR="00923209" w:rsidRPr="00F86D4B">
        <w:rPr>
          <w:rFonts w:cs="Times New Roman"/>
          <w:color w:val="000000" w:themeColor="text1"/>
          <w:sz w:val="24"/>
          <w:szCs w:val="24"/>
        </w:rPr>
        <w:t>檢送</w:t>
      </w:r>
      <w:r w:rsidR="00F520C2" w:rsidRPr="00F86D4B">
        <w:rPr>
          <w:rFonts w:cs="Times New Roman" w:hint="eastAsia"/>
          <w:color w:val="000000" w:themeColor="text1"/>
          <w:sz w:val="24"/>
          <w:szCs w:val="24"/>
        </w:rPr>
        <w:t>以膠裝方式裝訂之</w:t>
      </w:r>
      <w:r w:rsidR="00923209" w:rsidRPr="00F86D4B">
        <w:rPr>
          <w:rFonts w:cs="Times New Roman"/>
          <w:color w:val="000000" w:themeColor="text1"/>
          <w:sz w:val="24"/>
          <w:szCs w:val="24"/>
        </w:rPr>
        <w:t>計畫申請書</w:t>
      </w:r>
      <w:r w:rsidR="00F079DE" w:rsidRPr="00F86D4B">
        <w:rPr>
          <w:rFonts w:cs="Times New Roman" w:hint="eastAsia"/>
          <w:color w:val="000000" w:themeColor="text1"/>
          <w:sz w:val="24"/>
          <w:szCs w:val="24"/>
        </w:rPr>
        <w:t>1</w:t>
      </w:r>
      <w:r w:rsidR="00923209" w:rsidRPr="00F86D4B">
        <w:rPr>
          <w:rFonts w:cs="Times New Roman"/>
          <w:color w:val="000000" w:themeColor="text1"/>
          <w:sz w:val="24"/>
          <w:szCs w:val="24"/>
        </w:rPr>
        <w:t>式</w:t>
      </w:r>
      <w:r w:rsidR="00173CF1" w:rsidRPr="00F86D4B">
        <w:rPr>
          <w:rFonts w:cs="Times New Roman" w:hint="eastAsia"/>
          <w:color w:val="000000" w:themeColor="text1"/>
          <w:sz w:val="24"/>
          <w:szCs w:val="24"/>
        </w:rPr>
        <w:t>1</w:t>
      </w:r>
      <w:r w:rsidR="00173CF1" w:rsidRPr="00F86D4B">
        <w:rPr>
          <w:rFonts w:cs="Times New Roman"/>
          <w:color w:val="000000" w:themeColor="text1"/>
          <w:sz w:val="24"/>
          <w:szCs w:val="24"/>
        </w:rPr>
        <w:t>0</w:t>
      </w:r>
      <w:r w:rsidR="00923209" w:rsidRPr="00F86D4B">
        <w:rPr>
          <w:rFonts w:cs="Times New Roman"/>
          <w:color w:val="000000" w:themeColor="text1"/>
          <w:sz w:val="24"/>
          <w:szCs w:val="24"/>
        </w:rPr>
        <w:t>份及電子檔</w:t>
      </w:r>
      <w:r w:rsidR="005A41B4" w:rsidRPr="00F86D4B">
        <w:rPr>
          <w:rFonts w:cs="Times New Roman" w:hint="eastAsia"/>
          <w:color w:val="000000" w:themeColor="text1"/>
          <w:sz w:val="24"/>
          <w:szCs w:val="24"/>
        </w:rPr>
        <w:t>1</w:t>
      </w:r>
      <w:r w:rsidR="00923209" w:rsidRPr="00F86D4B">
        <w:rPr>
          <w:rFonts w:cs="Times New Roman"/>
          <w:color w:val="000000" w:themeColor="text1"/>
          <w:sz w:val="24"/>
          <w:szCs w:val="24"/>
        </w:rPr>
        <w:t>份。</w:t>
      </w:r>
    </w:p>
    <w:p w14:paraId="4D74B3BA" w14:textId="77777777" w:rsidR="00A76EB7" w:rsidRPr="00F86D4B" w:rsidRDefault="003E3F5C" w:rsidP="00D34C44">
      <w:pPr>
        <w:pStyle w:val="10"/>
        <w:ind w:right="-2"/>
        <w:rPr>
          <w:rFonts w:ascii="標楷體" w:hAnsi="標楷體"/>
          <w:color w:val="000000" w:themeColor="text1"/>
          <w:szCs w:val="24"/>
        </w:rPr>
      </w:pPr>
      <w:bookmarkStart w:id="108" w:name="_Toc66431031"/>
      <w:bookmarkStart w:id="109" w:name="_Toc99120894"/>
      <w:bookmarkStart w:id="110" w:name="_Toc124155853"/>
      <w:bookmarkStart w:id="111" w:name="_Toc124155903"/>
      <w:bookmarkStart w:id="112" w:name="_Toc124177958"/>
      <w:bookmarkStart w:id="113" w:name="_Toc151471472"/>
      <w:bookmarkStart w:id="114" w:name="_Toc151471593"/>
      <w:bookmarkStart w:id="115" w:name="_Toc181868575"/>
      <w:bookmarkStart w:id="116" w:name="_Toc181868740"/>
      <w:bookmarkStart w:id="117" w:name="_Toc184228030"/>
      <w:bookmarkStart w:id="118" w:name="_Toc199868025"/>
      <w:bookmarkStart w:id="119" w:name="_Toc201241232"/>
      <w:r w:rsidRPr="00F86D4B">
        <w:rPr>
          <w:rFonts w:ascii="標楷體" w:hAnsi="標楷體" w:hint="eastAsia"/>
          <w:noProof/>
          <w:color w:val="000000" w:themeColor="text1"/>
          <w:szCs w:val="24"/>
        </w:rPr>
        <w:t>計畫審核</w:t>
      </w:r>
      <w:r w:rsidR="003F7D65" w:rsidRPr="00F86D4B">
        <w:rPr>
          <w:rFonts w:ascii="標楷體" w:hAnsi="標楷體" w:hint="eastAsia"/>
          <w:color w:val="000000" w:themeColor="text1"/>
          <w:szCs w:val="24"/>
        </w:rPr>
        <w:t>作業程序</w:t>
      </w:r>
      <w:bookmarkEnd w:id="108"/>
      <w:bookmarkEnd w:id="109"/>
      <w:bookmarkEnd w:id="110"/>
      <w:bookmarkEnd w:id="111"/>
      <w:bookmarkEnd w:id="112"/>
      <w:bookmarkEnd w:id="113"/>
      <w:bookmarkEnd w:id="114"/>
      <w:bookmarkEnd w:id="115"/>
      <w:bookmarkEnd w:id="116"/>
      <w:bookmarkEnd w:id="117"/>
      <w:bookmarkEnd w:id="118"/>
      <w:bookmarkEnd w:id="119"/>
    </w:p>
    <w:p w14:paraId="111FCC7A" w14:textId="6DDF508D" w:rsidR="00D94125" w:rsidRPr="00F86D4B" w:rsidRDefault="00B333FE" w:rsidP="00BF73FB">
      <w:pPr>
        <w:spacing w:line="400" w:lineRule="exact"/>
        <w:ind w:right="-2" w:firstLine="480"/>
        <w:jc w:val="both"/>
        <w:rPr>
          <w:rFonts w:cs="Times New Roman"/>
          <w:color w:val="000000" w:themeColor="text1"/>
          <w:sz w:val="24"/>
          <w:szCs w:val="24"/>
        </w:rPr>
      </w:pPr>
      <w:r w:rsidRPr="00F86D4B">
        <w:rPr>
          <w:rFonts w:cs="Times New Roman"/>
          <w:color w:val="000000" w:themeColor="text1"/>
          <w:sz w:val="24"/>
          <w:szCs w:val="24"/>
        </w:rPr>
        <w:t>審核流程說明如下</w:t>
      </w:r>
      <w:r w:rsidR="00263A13" w:rsidRPr="00F86D4B">
        <w:rPr>
          <w:rFonts w:cs="Times New Roman" w:hint="eastAsia"/>
          <w:color w:val="000000" w:themeColor="text1"/>
          <w:sz w:val="24"/>
          <w:szCs w:val="24"/>
        </w:rPr>
        <w:t>，</w:t>
      </w:r>
      <w:r w:rsidRPr="00F86D4B">
        <w:rPr>
          <w:rFonts w:cs="Times New Roman"/>
          <w:color w:val="000000" w:themeColor="text1"/>
          <w:sz w:val="24"/>
          <w:szCs w:val="24"/>
        </w:rPr>
        <w:t>惟</w:t>
      </w:r>
      <w:r w:rsidR="002E79EA" w:rsidRPr="00F86D4B">
        <w:rPr>
          <w:rFonts w:ascii="標楷體" w:hAnsi="標楷體" w:hint="eastAsia"/>
          <w:color w:val="000000" w:themeColor="text1"/>
          <w:sz w:val="24"/>
          <w:szCs w:val="24"/>
        </w:rPr>
        <w:t>管理局</w:t>
      </w:r>
      <w:r w:rsidRPr="00F86D4B">
        <w:rPr>
          <w:rFonts w:cs="Times New Roman"/>
          <w:color w:val="000000" w:themeColor="text1"/>
          <w:sz w:val="24"/>
          <w:szCs w:val="24"/>
        </w:rPr>
        <w:t>得依審查需要變更審核流程。</w:t>
      </w:r>
    </w:p>
    <w:p w14:paraId="0BF41900" w14:textId="77777777" w:rsidR="00B333FE" w:rsidRPr="00F86D4B" w:rsidRDefault="00B333FE" w:rsidP="00BF73FB">
      <w:pPr>
        <w:pStyle w:val="20"/>
        <w:numPr>
          <w:ilvl w:val="1"/>
          <w:numId w:val="15"/>
        </w:numPr>
        <w:spacing w:line="400" w:lineRule="exact"/>
        <w:ind w:right="-2"/>
        <w:jc w:val="both"/>
        <w:rPr>
          <w:rFonts w:ascii="標楷體" w:hAnsi="標楷體"/>
          <w:color w:val="000000" w:themeColor="text1"/>
          <w:sz w:val="24"/>
          <w:szCs w:val="24"/>
        </w:rPr>
      </w:pPr>
      <w:r w:rsidRPr="00F86D4B">
        <w:rPr>
          <w:rFonts w:ascii="標楷體" w:hAnsi="標楷體" w:hint="eastAsia"/>
          <w:color w:val="000000" w:themeColor="text1"/>
          <w:sz w:val="24"/>
          <w:szCs w:val="24"/>
        </w:rPr>
        <w:t>資格審查：</w:t>
      </w:r>
    </w:p>
    <w:p w14:paraId="2E6FBCB7" w14:textId="56A46791" w:rsidR="008076BF" w:rsidRPr="00F86D4B" w:rsidRDefault="00B333FE" w:rsidP="00BF73FB">
      <w:pPr>
        <w:pStyle w:val="ac"/>
        <w:numPr>
          <w:ilvl w:val="2"/>
          <w:numId w:val="16"/>
        </w:numPr>
        <w:spacing w:line="400" w:lineRule="exact"/>
        <w:ind w:leftChars="0" w:firstLineChars="0"/>
        <w:jc w:val="both"/>
        <w:rPr>
          <w:rFonts w:cs="Times New Roman"/>
          <w:color w:val="000000" w:themeColor="text1"/>
          <w:sz w:val="24"/>
          <w:szCs w:val="24"/>
        </w:rPr>
      </w:pPr>
      <w:r w:rsidRPr="00F86D4B">
        <w:rPr>
          <w:rFonts w:ascii="標楷體" w:hAnsi="標楷體" w:hint="eastAsia"/>
          <w:color w:val="000000" w:themeColor="text1"/>
          <w:sz w:val="24"/>
          <w:szCs w:val="24"/>
        </w:rPr>
        <w:t>申請</w:t>
      </w:r>
      <w:r w:rsidRPr="00F86D4B">
        <w:rPr>
          <w:rFonts w:cs="Times New Roman"/>
          <w:color w:val="000000" w:themeColor="text1"/>
          <w:sz w:val="24"/>
          <w:szCs w:val="24"/>
        </w:rPr>
        <w:t>機構備妥本計畫應備申請資料</w:t>
      </w:r>
      <w:r w:rsidR="00C8468D" w:rsidRPr="00F86D4B">
        <w:rPr>
          <w:rFonts w:cs="Times New Roman"/>
          <w:color w:val="000000" w:themeColor="text1"/>
          <w:sz w:val="24"/>
          <w:szCs w:val="24"/>
        </w:rPr>
        <w:t>1</w:t>
      </w:r>
      <w:r w:rsidR="00C8468D" w:rsidRPr="00F86D4B">
        <w:rPr>
          <w:rFonts w:cs="Times New Roman"/>
          <w:color w:val="000000" w:themeColor="text1"/>
          <w:sz w:val="24"/>
          <w:szCs w:val="24"/>
        </w:rPr>
        <w:t>份</w:t>
      </w:r>
      <w:r w:rsidR="00C8468D" w:rsidRPr="00F86D4B">
        <w:rPr>
          <w:rFonts w:cs="Times New Roman"/>
          <w:color w:val="000000" w:themeColor="text1"/>
          <w:sz w:val="24"/>
          <w:szCs w:val="24"/>
        </w:rPr>
        <w:t>(</w:t>
      </w:r>
      <w:r w:rsidR="00C8468D" w:rsidRPr="00F86D4B">
        <w:rPr>
          <w:rFonts w:cs="Times New Roman"/>
          <w:color w:val="000000" w:themeColor="text1"/>
          <w:sz w:val="24"/>
          <w:szCs w:val="24"/>
        </w:rPr>
        <w:t>含電子檔</w:t>
      </w:r>
      <w:r w:rsidR="00C8468D" w:rsidRPr="00F86D4B">
        <w:rPr>
          <w:rFonts w:cs="Times New Roman"/>
          <w:color w:val="000000" w:themeColor="text1"/>
          <w:sz w:val="24"/>
          <w:szCs w:val="24"/>
        </w:rPr>
        <w:t>1</w:t>
      </w:r>
      <w:r w:rsidR="00C8468D" w:rsidRPr="00F86D4B">
        <w:rPr>
          <w:rFonts w:cs="Times New Roman"/>
          <w:color w:val="000000" w:themeColor="text1"/>
          <w:sz w:val="24"/>
          <w:szCs w:val="24"/>
        </w:rPr>
        <w:t>份</w:t>
      </w:r>
      <w:r w:rsidR="00C8468D" w:rsidRPr="00F86D4B">
        <w:rPr>
          <w:rFonts w:cs="Times New Roman"/>
          <w:color w:val="000000" w:themeColor="text1"/>
          <w:sz w:val="24"/>
          <w:szCs w:val="24"/>
        </w:rPr>
        <w:t>)</w:t>
      </w:r>
      <w:r w:rsidRPr="00F86D4B">
        <w:rPr>
          <w:rFonts w:cs="Times New Roman"/>
          <w:color w:val="000000" w:themeColor="text1"/>
          <w:sz w:val="24"/>
          <w:szCs w:val="24"/>
        </w:rPr>
        <w:t>，於申請期限內</w:t>
      </w:r>
      <w:r w:rsidR="00D43E76" w:rsidRPr="00F86D4B">
        <w:rPr>
          <w:rFonts w:cs="Times New Roman"/>
          <w:color w:val="000000" w:themeColor="text1"/>
          <w:sz w:val="24"/>
          <w:szCs w:val="24"/>
        </w:rPr>
        <w:t>檢</w:t>
      </w:r>
      <w:r w:rsidRPr="00F86D4B">
        <w:rPr>
          <w:rFonts w:cs="Times New Roman"/>
          <w:color w:val="000000" w:themeColor="text1"/>
          <w:sz w:val="24"/>
          <w:szCs w:val="24"/>
        </w:rPr>
        <w:t>送計畫申請書</w:t>
      </w:r>
      <w:r w:rsidR="00825E1B" w:rsidRPr="00F86D4B">
        <w:rPr>
          <w:rFonts w:cs="Times New Roman"/>
          <w:color w:val="000000" w:themeColor="text1"/>
          <w:sz w:val="24"/>
          <w:szCs w:val="24"/>
        </w:rPr>
        <w:t>及其他申請相關文件</w:t>
      </w:r>
      <w:r w:rsidR="00576004" w:rsidRPr="00F86D4B">
        <w:rPr>
          <w:rFonts w:cs="Times New Roman"/>
          <w:color w:val="000000" w:themeColor="text1"/>
          <w:sz w:val="24"/>
          <w:szCs w:val="24"/>
        </w:rPr>
        <w:t>由計畫辦公室進行初步審查後，提送</w:t>
      </w:r>
      <w:r w:rsidR="00F748FC" w:rsidRPr="00F86D4B">
        <w:rPr>
          <w:rFonts w:cs="Times New Roman"/>
          <w:color w:val="000000" w:themeColor="text1"/>
          <w:sz w:val="24"/>
          <w:szCs w:val="24"/>
        </w:rPr>
        <w:t>裝訂成冊</w:t>
      </w:r>
      <w:r w:rsidR="00576004" w:rsidRPr="00F86D4B">
        <w:rPr>
          <w:rFonts w:cs="Times New Roman"/>
          <w:color w:val="000000" w:themeColor="text1"/>
          <w:sz w:val="24"/>
          <w:szCs w:val="24"/>
        </w:rPr>
        <w:t>文件</w:t>
      </w:r>
      <w:r w:rsidR="00436A84" w:rsidRPr="00F86D4B">
        <w:rPr>
          <w:rFonts w:cs="Times New Roman"/>
          <w:color w:val="000000" w:themeColor="text1"/>
          <w:sz w:val="24"/>
          <w:szCs w:val="24"/>
        </w:rPr>
        <w:t>共</w:t>
      </w:r>
      <w:r w:rsidR="007F623D" w:rsidRPr="00F86D4B">
        <w:rPr>
          <w:rFonts w:cs="Times New Roman"/>
          <w:color w:val="000000" w:themeColor="text1"/>
          <w:sz w:val="24"/>
          <w:szCs w:val="24"/>
        </w:rPr>
        <w:t>10</w:t>
      </w:r>
      <w:r w:rsidR="00436A84" w:rsidRPr="00F86D4B">
        <w:rPr>
          <w:rFonts w:cs="Times New Roman"/>
          <w:color w:val="000000" w:themeColor="text1"/>
          <w:sz w:val="24"/>
          <w:szCs w:val="24"/>
        </w:rPr>
        <w:t>份</w:t>
      </w:r>
      <w:r w:rsidR="00436A84" w:rsidRPr="00F86D4B">
        <w:rPr>
          <w:rFonts w:cs="Times New Roman"/>
          <w:color w:val="000000" w:themeColor="text1"/>
          <w:sz w:val="24"/>
          <w:szCs w:val="24"/>
        </w:rPr>
        <w:t>(</w:t>
      </w:r>
      <w:r w:rsidR="00436A84" w:rsidRPr="00F86D4B">
        <w:rPr>
          <w:rFonts w:cs="Times New Roman"/>
          <w:color w:val="000000" w:themeColor="text1"/>
          <w:sz w:val="24"/>
          <w:szCs w:val="24"/>
        </w:rPr>
        <w:t>含</w:t>
      </w:r>
      <w:r w:rsidR="00D43E76" w:rsidRPr="00F86D4B">
        <w:rPr>
          <w:rFonts w:cs="Times New Roman"/>
          <w:color w:val="000000" w:themeColor="text1"/>
          <w:sz w:val="24"/>
          <w:szCs w:val="24"/>
        </w:rPr>
        <w:t>電子檔</w:t>
      </w:r>
      <w:r w:rsidR="00825E1B" w:rsidRPr="00F86D4B">
        <w:rPr>
          <w:rFonts w:cs="Times New Roman"/>
          <w:color w:val="000000" w:themeColor="text1"/>
          <w:sz w:val="24"/>
          <w:szCs w:val="24"/>
        </w:rPr>
        <w:t>1</w:t>
      </w:r>
      <w:r w:rsidR="00825E1B" w:rsidRPr="00F86D4B">
        <w:rPr>
          <w:rFonts w:cs="Times New Roman"/>
          <w:color w:val="000000" w:themeColor="text1"/>
          <w:sz w:val="24"/>
          <w:szCs w:val="24"/>
        </w:rPr>
        <w:t>份</w:t>
      </w:r>
      <w:r w:rsidR="00436A84" w:rsidRPr="00F86D4B">
        <w:rPr>
          <w:rFonts w:cs="Times New Roman"/>
          <w:color w:val="000000" w:themeColor="text1"/>
          <w:sz w:val="24"/>
          <w:szCs w:val="24"/>
        </w:rPr>
        <w:t>)</w:t>
      </w:r>
      <w:r w:rsidRPr="00F86D4B">
        <w:rPr>
          <w:rFonts w:cs="Times New Roman"/>
          <w:color w:val="000000" w:themeColor="text1"/>
          <w:sz w:val="24"/>
          <w:szCs w:val="24"/>
        </w:rPr>
        <w:t>至計畫辦公室</w:t>
      </w:r>
      <w:r w:rsidR="00825E1B" w:rsidRPr="00F86D4B">
        <w:rPr>
          <w:rFonts w:cs="Times New Roman"/>
          <w:color w:val="000000" w:themeColor="text1"/>
          <w:sz w:val="24"/>
          <w:szCs w:val="24"/>
        </w:rPr>
        <w:t>，</w:t>
      </w:r>
      <w:r w:rsidR="00576004" w:rsidRPr="00F86D4B">
        <w:rPr>
          <w:rFonts w:cs="Times New Roman"/>
          <w:color w:val="000000" w:themeColor="text1"/>
          <w:sz w:val="24"/>
          <w:szCs w:val="24"/>
        </w:rPr>
        <w:t>續辦理</w:t>
      </w:r>
      <w:r w:rsidR="00825E1B" w:rsidRPr="00F86D4B">
        <w:rPr>
          <w:rFonts w:cs="Times New Roman"/>
          <w:color w:val="000000" w:themeColor="text1"/>
          <w:sz w:val="24"/>
          <w:szCs w:val="24"/>
        </w:rPr>
        <w:t>書面審查</w:t>
      </w:r>
      <w:r w:rsidR="00576004" w:rsidRPr="00F86D4B">
        <w:rPr>
          <w:rFonts w:cs="Times New Roman"/>
          <w:color w:val="000000" w:themeColor="text1"/>
          <w:sz w:val="24"/>
          <w:szCs w:val="24"/>
        </w:rPr>
        <w:t>事宜</w:t>
      </w:r>
      <w:r w:rsidR="008076BF" w:rsidRPr="00F86D4B">
        <w:rPr>
          <w:rFonts w:cs="Times New Roman"/>
          <w:color w:val="000000" w:themeColor="text1"/>
          <w:sz w:val="24"/>
          <w:szCs w:val="24"/>
        </w:rPr>
        <w:t>。</w:t>
      </w:r>
    </w:p>
    <w:p w14:paraId="0FA7764D" w14:textId="0C0B8566" w:rsidR="008076BF" w:rsidRPr="00F86D4B" w:rsidRDefault="00D836A9" w:rsidP="00BF73FB">
      <w:pPr>
        <w:pStyle w:val="ac"/>
        <w:numPr>
          <w:ilvl w:val="2"/>
          <w:numId w:val="16"/>
        </w:numPr>
        <w:spacing w:line="400" w:lineRule="exact"/>
        <w:ind w:leftChars="0" w:firstLineChars="0"/>
        <w:jc w:val="both"/>
        <w:rPr>
          <w:rFonts w:cs="Times New Roman"/>
          <w:color w:val="000000" w:themeColor="text1"/>
          <w:sz w:val="24"/>
          <w:szCs w:val="24"/>
        </w:rPr>
      </w:pPr>
      <w:r w:rsidRPr="00F86D4B">
        <w:rPr>
          <w:rFonts w:cs="Times New Roman"/>
          <w:color w:val="000000" w:themeColor="text1"/>
          <w:sz w:val="24"/>
          <w:szCs w:val="24"/>
        </w:rPr>
        <w:t>如涉及</w:t>
      </w:r>
      <w:r w:rsidR="00825E1B" w:rsidRPr="00F86D4B">
        <w:rPr>
          <w:rFonts w:cs="Times New Roman"/>
          <w:color w:val="000000" w:themeColor="text1"/>
          <w:sz w:val="24"/>
          <w:szCs w:val="24"/>
        </w:rPr>
        <w:t>資格文件</w:t>
      </w:r>
      <w:r w:rsidR="00F07E38" w:rsidRPr="00F86D4B">
        <w:rPr>
          <w:rFonts w:cs="Times New Roman"/>
          <w:color w:val="000000" w:themeColor="text1"/>
          <w:sz w:val="24"/>
          <w:szCs w:val="24"/>
        </w:rPr>
        <w:t>(</w:t>
      </w:r>
      <w:r w:rsidR="00F07E38" w:rsidRPr="00F86D4B">
        <w:rPr>
          <w:rFonts w:cs="Times New Roman"/>
          <w:color w:val="000000" w:themeColor="text1"/>
          <w:sz w:val="24"/>
          <w:szCs w:val="24"/>
        </w:rPr>
        <w:t>含聲明書、合作研究意向書</w:t>
      </w:r>
      <w:r w:rsidR="00F07E38" w:rsidRPr="00F86D4B">
        <w:rPr>
          <w:rFonts w:cs="Times New Roman"/>
          <w:color w:val="000000" w:themeColor="text1"/>
          <w:sz w:val="24"/>
          <w:szCs w:val="24"/>
        </w:rPr>
        <w:t>)</w:t>
      </w:r>
      <w:r w:rsidR="00825E1B" w:rsidRPr="00F86D4B">
        <w:rPr>
          <w:rFonts w:cs="Times New Roman"/>
          <w:color w:val="000000" w:themeColor="text1"/>
          <w:sz w:val="24"/>
          <w:szCs w:val="24"/>
        </w:rPr>
        <w:t>有缺漏</w:t>
      </w:r>
      <w:r w:rsidRPr="00F86D4B">
        <w:rPr>
          <w:rFonts w:cs="Times New Roman"/>
          <w:color w:val="000000" w:themeColor="text1"/>
          <w:sz w:val="24"/>
          <w:szCs w:val="24"/>
        </w:rPr>
        <w:t>者</w:t>
      </w:r>
      <w:r w:rsidR="00825E1B" w:rsidRPr="00F86D4B">
        <w:rPr>
          <w:rFonts w:cs="Times New Roman"/>
          <w:color w:val="000000" w:themeColor="text1"/>
          <w:sz w:val="24"/>
          <w:szCs w:val="24"/>
        </w:rPr>
        <w:t>，</w:t>
      </w:r>
      <w:r w:rsidRPr="00F86D4B">
        <w:rPr>
          <w:rFonts w:cs="Times New Roman"/>
          <w:color w:val="000000" w:themeColor="text1"/>
          <w:sz w:val="24"/>
          <w:szCs w:val="24"/>
        </w:rPr>
        <w:t>申請機構</w:t>
      </w:r>
      <w:r w:rsidR="005A41B4" w:rsidRPr="00F86D4B">
        <w:rPr>
          <w:rFonts w:cs="Times New Roman" w:hint="eastAsia"/>
          <w:color w:val="000000" w:themeColor="text1"/>
          <w:sz w:val="24"/>
          <w:szCs w:val="24"/>
        </w:rPr>
        <w:t>應</w:t>
      </w:r>
      <w:r w:rsidR="00825E1B" w:rsidRPr="00F86D4B">
        <w:rPr>
          <w:rFonts w:cs="Times New Roman"/>
          <w:color w:val="000000" w:themeColor="text1"/>
          <w:sz w:val="24"/>
          <w:szCs w:val="24"/>
        </w:rPr>
        <w:t>於收到電子郵件或電話通知依限補齊</w:t>
      </w:r>
      <w:r w:rsidR="00F07E38" w:rsidRPr="00F86D4B">
        <w:rPr>
          <w:rFonts w:cs="Times New Roman"/>
          <w:color w:val="000000" w:themeColor="text1"/>
          <w:sz w:val="24"/>
          <w:szCs w:val="24"/>
        </w:rPr>
        <w:t>(</w:t>
      </w:r>
      <w:r w:rsidR="008076BF" w:rsidRPr="00F86D4B">
        <w:rPr>
          <w:rFonts w:cs="Times New Roman"/>
          <w:color w:val="000000" w:themeColor="text1"/>
          <w:sz w:val="24"/>
          <w:szCs w:val="24"/>
        </w:rPr>
        <w:t>正</w:t>
      </w:r>
      <w:r w:rsidR="00F07E38" w:rsidRPr="00F86D4B">
        <w:rPr>
          <w:rFonts w:cs="Times New Roman"/>
          <w:color w:val="000000" w:themeColor="text1"/>
          <w:sz w:val="24"/>
          <w:szCs w:val="24"/>
        </w:rPr>
        <w:t>)</w:t>
      </w:r>
      <w:r w:rsidRPr="00F86D4B">
        <w:rPr>
          <w:rFonts w:cs="Times New Roman"/>
          <w:color w:val="000000" w:themeColor="text1"/>
          <w:sz w:val="24"/>
          <w:szCs w:val="24"/>
        </w:rPr>
        <w:t>並提</w:t>
      </w:r>
      <w:r w:rsidR="00541737" w:rsidRPr="00F86D4B">
        <w:rPr>
          <w:rFonts w:cs="Times New Roman"/>
          <w:color w:val="000000" w:themeColor="text1"/>
          <w:sz w:val="24"/>
          <w:szCs w:val="24"/>
        </w:rPr>
        <w:t>交計畫辦公室。</w:t>
      </w:r>
    </w:p>
    <w:p w14:paraId="267215D5" w14:textId="77777777" w:rsidR="00B333FE" w:rsidRPr="00F86D4B" w:rsidRDefault="008076BF" w:rsidP="00BF73FB">
      <w:pPr>
        <w:pStyle w:val="20"/>
        <w:numPr>
          <w:ilvl w:val="1"/>
          <w:numId w:val="15"/>
        </w:numPr>
        <w:spacing w:line="400" w:lineRule="exact"/>
        <w:ind w:right="-2"/>
        <w:jc w:val="both"/>
        <w:rPr>
          <w:rFonts w:ascii="標楷體" w:hAnsi="標楷體"/>
          <w:color w:val="000000" w:themeColor="text1"/>
          <w:sz w:val="24"/>
          <w:szCs w:val="24"/>
        </w:rPr>
      </w:pPr>
      <w:r w:rsidRPr="00F86D4B">
        <w:rPr>
          <w:rFonts w:ascii="標楷體" w:hAnsi="標楷體" w:hint="eastAsia"/>
          <w:color w:val="000000" w:themeColor="text1"/>
          <w:sz w:val="24"/>
          <w:szCs w:val="24"/>
        </w:rPr>
        <w:t>計畫審查</w:t>
      </w:r>
      <w:r w:rsidR="00D13506" w:rsidRPr="00F86D4B">
        <w:rPr>
          <w:rFonts w:ascii="標楷體" w:hAnsi="標楷體" w:hint="eastAsia"/>
          <w:color w:val="000000" w:themeColor="text1"/>
          <w:sz w:val="24"/>
          <w:szCs w:val="24"/>
        </w:rPr>
        <w:t>程序</w:t>
      </w:r>
      <w:r w:rsidRPr="00F86D4B">
        <w:rPr>
          <w:rFonts w:ascii="標楷體" w:hAnsi="標楷體" w:hint="eastAsia"/>
          <w:color w:val="000000" w:themeColor="text1"/>
          <w:sz w:val="24"/>
          <w:szCs w:val="24"/>
        </w:rPr>
        <w:t>：</w:t>
      </w:r>
    </w:p>
    <w:p w14:paraId="01BC4627" w14:textId="59DA73D3" w:rsidR="008076BF" w:rsidRPr="00F86D4B" w:rsidRDefault="008076BF" w:rsidP="00BF73FB">
      <w:pPr>
        <w:pStyle w:val="ac"/>
        <w:numPr>
          <w:ilvl w:val="2"/>
          <w:numId w:val="17"/>
        </w:numPr>
        <w:spacing w:line="400" w:lineRule="exact"/>
        <w:ind w:leftChars="0" w:firstLineChars="0"/>
        <w:jc w:val="both"/>
        <w:rPr>
          <w:rFonts w:ascii="標楷體" w:hAnsi="標楷體"/>
          <w:color w:val="000000" w:themeColor="text1"/>
          <w:sz w:val="24"/>
          <w:szCs w:val="24"/>
        </w:rPr>
      </w:pPr>
      <w:r w:rsidRPr="00F86D4B">
        <w:rPr>
          <w:rFonts w:ascii="標楷體" w:hAnsi="標楷體" w:hint="eastAsia"/>
          <w:color w:val="000000" w:themeColor="text1"/>
          <w:sz w:val="24"/>
          <w:szCs w:val="24"/>
        </w:rPr>
        <w:t>書面審查：</w:t>
      </w:r>
      <w:r w:rsidR="002E79EA" w:rsidRPr="00F86D4B">
        <w:rPr>
          <w:rFonts w:ascii="標楷體" w:hAnsi="標楷體" w:hint="eastAsia"/>
          <w:color w:val="000000" w:themeColor="text1"/>
          <w:sz w:val="24"/>
          <w:szCs w:val="24"/>
        </w:rPr>
        <w:t>管理局</w:t>
      </w:r>
      <w:r w:rsidRPr="00F86D4B">
        <w:rPr>
          <w:rFonts w:ascii="標楷體" w:hAnsi="標楷體" w:hint="eastAsia"/>
          <w:color w:val="000000" w:themeColor="text1"/>
          <w:sz w:val="24"/>
          <w:szCs w:val="24"/>
        </w:rPr>
        <w:t>於接獲計畫申請書後，</w:t>
      </w:r>
      <w:r w:rsidR="00541737" w:rsidRPr="00F86D4B">
        <w:rPr>
          <w:rFonts w:ascii="標楷體" w:hAnsi="標楷體" w:hint="eastAsia"/>
          <w:color w:val="000000" w:themeColor="text1"/>
          <w:sz w:val="24"/>
          <w:szCs w:val="24"/>
        </w:rPr>
        <w:t>召開技審小組會議</w:t>
      </w:r>
      <w:r w:rsidR="00541737" w:rsidRPr="00F86D4B">
        <w:rPr>
          <w:rFonts w:ascii="標楷體" w:hAnsi="標楷體"/>
          <w:color w:val="000000" w:themeColor="text1"/>
          <w:sz w:val="24"/>
          <w:szCs w:val="24"/>
        </w:rPr>
        <w:t>審議</w:t>
      </w:r>
      <w:r w:rsidR="00541737" w:rsidRPr="00F86D4B">
        <w:rPr>
          <w:rFonts w:ascii="標楷體" w:hAnsi="標楷體" w:hint="eastAsia"/>
          <w:color w:val="000000" w:themeColor="text1"/>
          <w:sz w:val="24"/>
          <w:szCs w:val="24"/>
        </w:rPr>
        <w:t>，續</w:t>
      </w:r>
      <w:r w:rsidRPr="00F86D4B">
        <w:rPr>
          <w:rFonts w:ascii="標楷體" w:hAnsi="標楷體" w:hint="eastAsia"/>
          <w:color w:val="000000" w:themeColor="text1"/>
          <w:sz w:val="24"/>
          <w:szCs w:val="24"/>
        </w:rPr>
        <w:t>送請書面審查委員審查，經</w:t>
      </w:r>
      <w:r w:rsidR="001B15F1" w:rsidRPr="00F86D4B">
        <w:rPr>
          <w:rFonts w:ascii="標楷體" w:hAnsi="標楷體" w:hint="eastAsia"/>
          <w:color w:val="000000" w:themeColor="text1"/>
          <w:sz w:val="24"/>
          <w:szCs w:val="24"/>
        </w:rPr>
        <w:t>技審小組</w:t>
      </w:r>
      <w:r w:rsidRPr="00F86D4B">
        <w:rPr>
          <w:rFonts w:ascii="標楷體" w:hAnsi="標楷體" w:hint="eastAsia"/>
          <w:color w:val="000000" w:themeColor="text1"/>
          <w:sz w:val="24"/>
          <w:szCs w:val="24"/>
        </w:rPr>
        <w:t>評估推薦進入簡報複審者，請申請機構</w:t>
      </w:r>
      <w:r w:rsidR="00594D2B" w:rsidRPr="00F86D4B">
        <w:rPr>
          <w:rFonts w:ascii="標楷體" w:hAnsi="標楷體" w:hint="eastAsia"/>
          <w:color w:val="000000" w:themeColor="text1"/>
          <w:sz w:val="24"/>
          <w:szCs w:val="24"/>
        </w:rPr>
        <w:t>併同學研機構</w:t>
      </w:r>
      <w:r w:rsidRPr="00F86D4B">
        <w:rPr>
          <w:rFonts w:ascii="標楷體" w:hAnsi="標楷體" w:hint="eastAsia"/>
          <w:color w:val="000000" w:themeColor="text1"/>
          <w:sz w:val="24"/>
          <w:szCs w:val="24"/>
        </w:rPr>
        <w:t>依審查委員意見於通知期限內完成</w:t>
      </w:r>
      <w:r w:rsidR="001B15F1" w:rsidRPr="00F86D4B">
        <w:rPr>
          <w:rFonts w:ascii="標楷體" w:hAnsi="標楷體" w:hint="eastAsia"/>
          <w:color w:val="000000" w:themeColor="text1"/>
          <w:sz w:val="24"/>
          <w:szCs w:val="24"/>
        </w:rPr>
        <w:t>書面審查意見回覆</w:t>
      </w:r>
      <w:r w:rsidR="001B15F1" w:rsidRPr="00F86D4B">
        <w:rPr>
          <w:rFonts w:ascii="標楷體" w:hAnsi="標楷體"/>
          <w:color w:val="000000" w:themeColor="text1"/>
          <w:sz w:val="24"/>
          <w:szCs w:val="24"/>
        </w:rPr>
        <w:t>說明表</w:t>
      </w:r>
      <w:r w:rsidR="001B15F1" w:rsidRPr="00F86D4B">
        <w:rPr>
          <w:rFonts w:ascii="標楷體" w:hAnsi="標楷體" w:hint="eastAsia"/>
          <w:color w:val="000000" w:themeColor="text1"/>
          <w:sz w:val="24"/>
          <w:szCs w:val="24"/>
        </w:rPr>
        <w:t>、簡報及計畫書修正對照表</w:t>
      </w:r>
      <w:r w:rsidRPr="00F86D4B">
        <w:rPr>
          <w:rFonts w:ascii="標楷體" w:hAnsi="標楷體" w:hint="eastAsia"/>
          <w:color w:val="000000" w:themeColor="text1"/>
          <w:sz w:val="24"/>
          <w:szCs w:val="24"/>
        </w:rPr>
        <w:t>；倘未獲</w:t>
      </w:r>
      <w:r w:rsidR="001B15F1" w:rsidRPr="00F86D4B">
        <w:rPr>
          <w:rFonts w:ascii="標楷體" w:hAnsi="標楷體" w:hint="eastAsia"/>
          <w:color w:val="000000" w:themeColor="text1"/>
          <w:sz w:val="24"/>
          <w:szCs w:val="24"/>
        </w:rPr>
        <w:t>技審小組</w:t>
      </w:r>
      <w:r w:rsidRPr="00F86D4B">
        <w:rPr>
          <w:rFonts w:ascii="標楷體" w:hAnsi="標楷體" w:hint="eastAsia"/>
          <w:color w:val="000000" w:themeColor="text1"/>
          <w:sz w:val="24"/>
          <w:szCs w:val="24"/>
        </w:rPr>
        <w:t>推薦之申請案，該案將以審查不推薦方式辦結。</w:t>
      </w:r>
    </w:p>
    <w:p w14:paraId="2EDBFB5E" w14:textId="3ABC2D8E" w:rsidR="008076BF" w:rsidRPr="00F86D4B" w:rsidRDefault="008076BF" w:rsidP="00BF73FB">
      <w:pPr>
        <w:pStyle w:val="ac"/>
        <w:numPr>
          <w:ilvl w:val="2"/>
          <w:numId w:val="17"/>
        </w:numPr>
        <w:spacing w:line="400" w:lineRule="exact"/>
        <w:ind w:leftChars="0" w:firstLineChars="0"/>
        <w:jc w:val="both"/>
        <w:rPr>
          <w:rFonts w:ascii="標楷體" w:hAnsi="標楷體"/>
          <w:color w:val="000000" w:themeColor="text1"/>
          <w:sz w:val="24"/>
          <w:szCs w:val="24"/>
        </w:rPr>
      </w:pPr>
      <w:r w:rsidRPr="00F86D4B">
        <w:rPr>
          <w:rFonts w:ascii="標楷體" w:hAnsi="標楷體" w:hint="eastAsia"/>
          <w:color w:val="000000" w:themeColor="text1"/>
          <w:sz w:val="24"/>
          <w:szCs w:val="24"/>
        </w:rPr>
        <w:t>簡報審查：申請案之計畫</w:t>
      </w:r>
      <w:r w:rsidR="001B15F1" w:rsidRPr="00F86D4B">
        <w:rPr>
          <w:rFonts w:ascii="標楷體" w:hAnsi="標楷體" w:hint="eastAsia"/>
          <w:color w:val="000000" w:themeColor="text1"/>
          <w:sz w:val="24"/>
          <w:szCs w:val="24"/>
        </w:rPr>
        <w:t>(</w:t>
      </w:r>
      <w:r w:rsidRPr="00F86D4B">
        <w:rPr>
          <w:rFonts w:ascii="標楷體" w:hAnsi="標楷體" w:hint="eastAsia"/>
          <w:color w:val="000000" w:themeColor="text1"/>
          <w:sz w:val="24"/>
          <w:szCs w:val="24"/>
        </w:rPr>
        <w:t>總</w:t>
      </w:r>
      <w:r w:rsidR="001B15F1" w:rsidRPr="00F86D4B">
        <w:rPr>
          <w:rFonts w:ascii="標楷體" w:hAnsi="標楷體" w:hint="eastAsia"/>
          <w:color w:val="000000" w:themeColor="text1"/>
          <w:sz w:val="24"/>
          <w:szCs w:val="24"/>
        </w:rPr>
        <w:t>)</w:t>
      </w:r>
      <w:r w:rsidRPr="00F86D4B">
        <w:rPr>
          <w:rFonts w:ascii="標楷體" w:hAnsi="標楷體" w:hint="eastAsia"/>
          <w:color w:val="000000" w:themeColor="text1"/>
          <w:sz w:val="24"/>
          <w:szCs w:val="24"/>
        </w:rPr>
        <w:t>主持人原則</w:t>
      </w:r>
      <w:r w:rsidR="001B15F1" w:rsidRPr="00F86D4B">
        <w:rPr>
          <w:rFonts w:ascii="標楷體" w:hAnsi="標楷體" w:hint="eastAsia"/>
          <w:color w:val="000000" w:themeColor="text1"/>
          <w:sz w:val="24"/>
          <w:szCs w:val="24"/>
        </w:rPr>
        <w:t>皆</w:t>
      </w:r>
      <w:r w:rsidRPr="00F86D4B">
        <w:rPr>
          <w:rFonts w:ascii="標楷體" w:hAnsi="標楷體" w:hint="eastAsia"/>
          <w:color w:val="000000" w:themeColor="text1"/>
          <w:sz w:val="24"/>
          <w:szCs w:val="24"/>
        </w:rPr>
        <w:t>應親自出席詢答，倘因有其他重要業務，致無法出席簡報者，得指派計畫編制內之其他相關人員代理出席簡報答詢(須檢附委託代理授權書)，倘未能出席簡報者，審查委員得予以減分。</w:t>
      </w:r>
    </w:p>
    <w:p w14:paraId="48471DA4" w14:textId="495132B2" w:rsidR="008076BF" w:rsidRPr="00F86D4B" w:rsidRDefault="001B15F1" w:rsidP="00BF73FB">
      <w:pPr>
        <w:pStyle w:val="20"/>
        <w:numPr>
          <w:ilvl w:val="1"/>
          <w:numId w:val="15"/>
        </w:numPr>
        <w:spacing w:line="400" w:lineRule="exact"/>
        <w:ind w:right="-2"/>
        <w:jc w:val="both"/>
        <w:rPr>
          <w:rFonts w:ascii="標楷體" w:hAnsi="標楷體"/>
          <w:color w:val="000000" w:themeColor="text1"/>
          <w:sz w:val="24"/>
          <w:szCs w:val="24"/>
        </w:rPr>
      </w:pPr>
      <w:r w:rsidRPr="00F86D4B">
        <w:rPr>
          <w:rFonts w:ascii="標楷體" w:hAnsi="標楷體" w:hint="eastAsia"/>
          <w:color w:val="000000" w:themeColor="text1"/>
          <w:sz w:val="24"/>
          <w:szCs w:val="24"/>
        </w:rPr>
        <w:t>核定補助</w:t>
      </w:r>
      <w:r w:rsidR="008076BF" w:rsidRPr="00F86D4B">
        <w:rPr>
          <w:rFonts w:ascii="標楷體" w:hAnsi="標楷體" w:hint="eastAsia"/>
          <w:color w:val="000000" w:themeColor="text1"/>
          <w:sz w:val="24"/>
          <w:szCs w:val="24"/>
        </w:rPr>
        <w:t>：由</w:t>
      </w:r>
      <w:r w:rsidRPr="00F86D4B">
        <w:rPr>
          <w:rFonts w:ascii="標楷體" w:hAnsi="標楷體" w:hint="eastAsia"/>
          <w:color w:val="000000" w:themeColor="text1"/>
          <w:sz w:val="24"/>
          <w:szCs w:val="24"/>
        </w:rPr>
        <w:t>技審小組會議決議</w:t>
      </w:r>
      <w:r w:rsidR="008076BF" w:rsidRPr="00F86D4B">
        <w:rPr>
          <w:rFonts w:ascii="標楷體" w:hAnsi="標楷體" w:hint="eastAsia"/>
          <w:color w:val="000000" w:themeColor="text1"/>
          <w:sz w:val="24"/>
          <w:szCs w:val="24"/>
        </w:rPr>
        <w:t>計畫審查結果並核定補助款金額。</w:t>
      </w:r>
    </w:p>
    <w:p w14:paraId="6B48FAE9" w14:textId="38C4056E" w:rsidR="008076BF" w:rsidRPr="00F86D4B" w:rsidRDefault="008076BF" w:rsidP="00BF73FB">
      <w:pPr>
        <w:pStyle w:val="20"/>
        <w:numPr>
          <w:ilvl w:val="1"/>
          <w:numId w:val="15"/>
        </w:numPr>
        <w:spacing w:line="400" w:lineRule="exact"/>
        <w:ind w:right="-2"/>
        <w:jc w:val="both"/>
        <w:rPr>
          <w:rFonts w:ascii="標楷體" w:hAnsi="標楷體"/>
          <w:color w:val="000000" w:themeColor="text1"/>
          <w:sz w:val="24"/>
          <w:szCs w:val="24"/>
        </w:rPr>
      </w:pPr>
      <w:r w:rsidRPr="00F86D4B">
        <w:rPr>
          <w:rFonts w:ascii="標楷體" w:hAnsi="標楷體" w:hint="eastAsia"/>
          <w:color w:val="000000" w:themeColor="text1"/>
          <w:sz w:val="24"/>
          <w:szCs w:val="24"/>
        </w:rPr>
        <w:t>審核結果通知：由</w:t>
      </w:r>
      <w:r w:rsidR="002E79EA" w:rsidRPr="00F86D4B">
        <w:rPr>
          <w:rFonts w:ascii="標楷體" w:hAnsi="標楷體" w:hint="eastAsia"/>
          <w:color w:val="000000" w:themeColor="text1"/>
          <w:sz w:val="24"/>
          <w:szCs w:val="24"/>
        </w:rPr>
        <w:t>管理局</w:t>
      </w:r>
      <w:r w:rsidRPr="00F86D4B">
        <w:rPr>
          <w:rFonts w:ascii="標楷體" w:hAnsi="標楷體" w:hint="eastAsia"/>
          <w:color w:val="000000" w:themeColor="text1"/>
          <w:sz w:val="24"/>
          <w:szCs w:val="24"/>
        </w:rPr>
        <w:t>函送核定清單及審查委員意見表，請申請機構依通知期限內辦理</w:t>
      </w:r>
      <w:r w:rsidR="001B15F1" w:rsidRPr="00F86D4B">
        <w:rPr>
          <w:rFonts w:ascii="標楷體" w:hAnsi="標楷體" w:hint="eastAsia"/>
          <w:color w:val="000000" w:themeColor="text1"/>
          <w:sz w:val="24"/>
          <w:szCs w:val="24"/>
        </w:rPr>
        <w:t>簡報審查意見回覆、計畫書修改</w:t>
      </w:r>
      <w:r w:rsidRPr="00F86D4B">
        <w:rPr>
          <w:rFonts w:ascii="標楷體" w:hAnsi="標楷體" w:hint="eastAsia"/>
          <w:color w:val="000000" w:themeColor="text1"/>
          <w:sz w:val="24"/>
          <w:szCs w:val="24"/>
        </w:rPr>
        <w:t>及簽約</w:t>
      </w:r>
      <w:r w:rsidR="00EF6255" w:rsidRPr="00F86D4B">
        <w:rPr>
          <w:rFonts w:ascii="標楷體" w:hAnsi="標楷體" w:hint="eastAsia"/>
          <w:color w:val="000000" w:themeColor="text1"/>
          <w:sz w:val="24"/>
          <w:szCs w:val="24"/>
        </w:rPr>
        <w:t>等</w:t>
      </w:r>
      <w:r w:rsidRPr="00F86D4B">
        <w:rPr>
          <w:rFonts w:ascii="標楷體" w:hAnsi="標楷體" w:hint="eastAsia"/>
          <w:color w:val="000000" w:themeColor="text1"/>
          <w:sz w:val="24"/>
          <w:szCs w:val="24"/>
        </w:rPr>
        <w:t>作業。</w:t>
      </w:r>
    </w:p>
    <w:p w14:paraId="69CEB0C8" w14:textId="77777777" w:rsidR="00C57CDF" w:rsidRPr="00F86D4B" w:rsidRDefault="00C57CDF" w:rsidP="00BF73FB">
      <w:pPr>
        <w:pStyle w:val="20"/>
        <w:numPr>
          <w:ilvl w:val="1"/>
          <w:numId w:val="15"/>
        </w:numPr>
        <w:spacing w:line="400" w:lineRule="exact"/>
        <w:ind w:right="-2"/>
        <w:jc w:val="both"/>
        <w:rPr>
          <w:rFonts w:ascii="標楷體" w:hAnsi="標楷體"/>
          <w:color w:val="000000" w:themeColor="text1"/>
          <w:sz w:val="24"/>
          <w:szCs w:val="24"/>
        </w:rPr>
      </w:pPr>
      <w:r w:rsidRPr="00F86D4B">
        <w:rPr>
          <w:rFonts w:ascii="標楷體" w:hAnsi="標楷體" w:hint="eastAsia"/>
          <w:color w:val="000000" w:themeColor="text1"/>
          <w:sz w:val="24"/>
          <w:szCs w:val="24"/>
        </w:rPr>
        <w:t>其他審核程序說明</w:t>
      </w:r>
    </w:p>
    <w:p w14:paraId="525374F4" w14:textId="559FA5E9" w:rsidR="00C513BD" w:rsidRPr="00F86D4B" w:rsidRDefault="00C57CDF" w:rsidP="00C513BD">
      <w:pPr>
        <w:pStyle w:val="ac"/>
        <w:numPr>
          <w:ilvl w:val="2"/>
          <w:numId w:val="18"/>
        </w:numPr>
        <w:spacing w:line="400" w:lineRule="exact"/>
        <w:ind w:leftChars="0" w:firstLineChars="0"/>
        <w:jc w:val="both"/>
        <w:rPr>
          <w:rFonts w:ascii="標楷體" w:hAnsi="標楷體"/>
          <w:color w:val="000000" w:themeColor="text1"/>
          <w:sz w:val="24"/>
          <w:szCs w:val="24"/>
        </w:rPr>
      </w:pPr>
      <w:r w:rsidRPr="00F86D4B">
        <w:rPr>
          <w:rFonts w:ascii="標楷體" w:hAnsi="標楷體" w:hint="eastAsia"/>
          <w:color w:val="000000" w:themeColor="text1"/>
          <w:sz w:val="24"/>
          <w:szCs w:val="24"/>
        </w:rPr>
        <w:t>計畫經</w:t>
      </w:r>
      <w:r w:rsidR="002E79EA" w:rsidRPr="00F86D4B">
        <w:rPr>
          <w:rFonts w:ascii="標楷體" w:hAnsi="標楷體" w:hint="eastAsia"/>
          <w:color w:val="000000" w:themeColor="text1"/>
          <w:sz w:val="24"/>
          <w:szCs w:val="24"/>
        </w:rPr>
        <w:t>管理局</w:t>
      </w:r>
      <w:r w:rsidRPr="00F86D4B">
        <w:rPr>
          <w:rFonts w:ascii="標楷體" w:hAnsi="標楷體" w:hint="eastAsia"/>
          <w:color w:val="000000" w:themeColor="text1"/>
          <w:sz w:val="24"/>
          <w:szCs w:val="24"/>
        </w:rPr>
        <w:t>通知不予受理或未獲核定補助者，不得提出申覆。</w:t>
      </w:r>
    </w:p>
    <w:p w14:paraId="42867F92" w14:textId="0A358377" w:rsidR="00C513BD" w:rsidRPr="00F86D4B" w:rsidRDefault="00C57CDF" w:rsidP="00C513BD">
      <w:pPr>
        <w:pStyle w:val="ac"/>
        <w:numPr>
          <w:ilvl w:val="2"/>
          <w:numId w:val="18"/>
        </w:numPr>
        <w:spacing w:line="400" w:lineRule="exact"/>
        <w:ind w:leftChars="0" w:firstLineChars="0"/>
        <w:jc w:val="both"/>
        <w:rPr>
          <w:rFonts w:ascii="標楷體" w:hAnsi="標楷體"/>
          <w:color w:val="000000" w:themeColor="text1"/>
          <w:sz w:val="24"/>
          <w:szCs w:val="24"/>
        </w:rPr>
      </w:pPr>
      <w:r w:rsidRPr="00F86D4B">
        <w:rPr>
          <w:rFonts w:ascii="標楷體" w:hAnsi="標楷體" w:hint="eastAsia"/>
          <w:color w:val="000000" w:themeColor="text1"/>
          <w:sz w:val="24"/>
          <w:szCs w:val="24"/>
        </w:rPr>
        <w:t>各案申請倘經</w:t>
      </w:r>
      <w:r w:rsidR="002E79EA" w:rsidRPr="00F86D4B">
        <w:rPr>
          <w:rFonts w:ascii="標楷體" w:hAnsi="標楷體" w:hint="eastAsia"/>
          <w:color w:val="000000" w:themeColor="text1"/>
          <w:sz w:val="24"/>
          <w:szCs w:val="24"/>
        </w:rPr>
        <w:t>管理局</w:t>
      </w:r>
      <w:r w:rsidRPr="00F86D4B">
        <w:rPr>
          <w:rFonts w:ascii="標楷體" w:hAnsi="標楷體" w:hint="eastAsia"/>
          <w:color w:val="000000" w:themeColor="text1"/>
          <w:sz w:val="24"/>
          <w:szCs w:val="24"/>
        </w:rPr>
        <w:t>審查未能符合申請資格者，將以退件辦理；此外，經</w:t>
      </w:r>
      <w:r w:rsidR="002E79EA" w:rsidRPr="00F86D4B">
        <w:rPr>
          <w:rFonts w:ascii="標楷體" w:hAnsi="標楷體" w:hint="eastAsia"/>
          <w:color w:val="000000" w:themeColor="text1"/>
          <w:sz w:val="24"/>
          <w:szCs w:val="24"/>
        </w:rPr>
        <w:t>管理局</w:t>
      </w:r>
      <w:r w:rsidRPr="00F86D4B">
        <w:rPr>
          <w:rFonts w:ascii="標楷體" w:hAnsi="標楷體" w:hint="eastAsia"/>
          <w:color w:val="000000" w:themeColor="text1"/>
          <w:sz w:val="24"/>
          <w:szCs w:val="24"/>
        </w:rPr>
        <w:t>核定補助，</w:t>
      </w:r>
      <w:bookmarkStart w:id="120" w:name="_Toc66431033"/>
      <w:bookmarkStart w:id="121" w:name="_Toc99120895"/>
      <w:bookmarkStart w:id="122" w:name="_Toc124155854"/>
      <w:bookmarkStart w:id="123" w:name="_Toc124155904"/>
      <w:bookmarkStart w:id="124" w:name="_Toc124177959"/>
      <w:r w:rsidR="005A41B4" w:rsidRPr="00F86D4B">
        <w:rPr>
          <w:rFonts w:ascii="標楷體" w:hAnsi="標楷體" w:hint="eastAsia"/>
          <w:color w:val="000000" w:themeColor="text1"/>
          <w:sz w:val="24"/>
          <w:szCs w:val="24"/>
        </w:rPr>
        <w:t>但未獲複評通過、未能依通知期限內辦理簽約或無故拒不簽約</w:t>
      </w:r>
      <w:r w:rsidR="005A41B4" w:rsidRPr="00F86D4B">
        <w:rPr>
          <w:rFonts w:ascii="標楷體" w:hAnsi="標楷體"/>
          <w:color w:val="000000" w:themeColor="text1"/>
          <w:sz w:val="24"/>
          <w:szCs w:val="24"/>
        </w:rPr>
        <w:t>者，將以註銷補助資格</w:t>
      </w:r>
      <w:r w:rsidR="005A41B4" w:rsidRPr="00F86D4B">
        <w:rPr>
          <w:rFonts w:ascii="標楷體" w:hAnsi="標楷體" w:hint="eastAsia"/>
          <w:color w:val="000000" w:themeColor="text1"/>
          <w:sz w:val="24"/>
          <w:szCs w:val="24"/>
        </w:rPr>
        <w:t>辦理</w:t>
      </w:r>
      <w:r w:rsidR="005A41B4" w:rsidRPr="00F86D4B">
        <w:rPr>
          <w:rFonts w:ascii="標楷體" w:hAnsi="標楷體"/>
          <w:color w:val="000000" w:themeColor="text1"/>
          <w:sz w:val="24"/>
          <w:szCs w:val="24"/>
        </w:rPr>
        <w:t>。</w:t>
      </w:r>
    </w:p>
    <w:p w14:paraId="763D5954" w14:textId="77777777" w:rsidR="005A41B4" w:rsidRPr="00F86D4B" w:rsidRDefault="005A41B4" w:rsidP="005A41B4">
      <w:pPr>
        <w:spacing w:line="400" w:lineRule="exact"/>
        <w:ind w:firstLineChars="0"/>
        <w:jc w:val="both"/>
        <w:rPr>
          <w:rFonts w:ascii="標楷體" w:hAnsi="標楷體"/>
          <w:color w:val="000000" w:themeColor="text1"/>
          <w:sz w:val="24"/>
          <w:szCs w:val="24"/>
        </w:rPr>
      </w:pPr>
    </w:p>
    <w:p w14:paraId="45DFF91C" w14:textId="71256452" w:rsidR="003F7D65" w:rsidRPr="00F86D4B" w:rsidRDefault="003F7D65" w:rsidP="00C513BD">
      <w:pPr>
        <w:pStyle w:val="10"/>
        <w:ind w:right="-2"/>
        <w:rPr>
          <w:rFonts w:ascii="標楷體" w:hAnsi="標楷體"/>
          <w:color w:val="000000" w:themeColor="text1"/>
          <w:sz w:val="24"/>
          <w:szCs w:val="24"/>
        </w:rPr>
      </w:pPr>
      <w:bookmarkStart w:id="125" w:name="_Toc151471473"/>
      <w:bookmarkStart w:id="126" w:name="_Toc151471594"/>
      <w:bookmarkStart w:id="127" w:name="_Toc181868576"/>
      <w:bookmarkStart w:id="128" w:name="_Toc181868741"/>
      <w:bookmarkStart w:id="129" w:name="_Toc184228031"/>
      <w:bookmarkStart w:id="130" w:name="_Toc199868026"/>
      <w:bookmarkStart w:id="131" w:name="_Toc201241233"/>
      <w:r w:rsidRPr="00F86D4B">
        <w:rPr>
          <w:rFonts w:ascii="標楷體" w:hAnsi="標楷體" w:hint="eastAsia"/>
          <w:color w:val="000000" w:themeColor="text1"/>
          <w:szCs w:val="24"/>
        </w:rPr>
        <w:t>申請計畫</w:t>
      </w:r>
      <w:r w:rsidR="00112FDE" w:rsidRPr="00F86D4B">
        <w:rPr>
          <w:rFonts w:ascii="標楷體" w:hAnsi="標楷體" w:hint="eastAsia"/>
          <w:color w:val="000000" w:themeColor="text1"/>
          <w:szCs w:val="24"/>
        </w:rPr>
        <w:t>其他</w:t>
      </w:r>
      <w:r w:rsidRPr="00F86D4B">
        <w:rPr>
          <w:rFonts w:ascii="標楷體" w:hAnsi="標楷體" w:hint="eastAsia"/>
          <w:color w:val="000000" w:themeColor="text1"/>
          <w:szCs w:val="24"/>
        </w:rPr>
        <w:t>應注意事項</w:t>
      </w:r>
      <w:bookmarkEnd w:id="120"/>
      <w:bookmarkEnd w:id="121"/>
      <w:bookmarkEnd w:id="122"/>
      <w:bookmarkEnd w:id="123"/>
      <w:bookmarkEnd w:id="124"/>
      <w:bookmarkEnd w:id="125"/>
      <w:bookmarkEnd w:id="126"/>
      <w:bookmarkEnd w:id="127"/>
      <w:bookmarkEnd w:id="128"/>
      <w:bookmarkEnd w:id="129"/>
      <w:bookmarkEnd w:id="130"/>
      <w:bookmarkEnd w:id="131"/>
    </w:p>
    <w:p w14:paraId="3C64715A" w14:textId="1D8508DD" w:rsidR="000A71CB" w:rsidRPr="00F86D4B" w:rsidRDefault="000A71CB" w:rsidP="006404FC">
      <w:pPr>
        <w:pStyle w:val="20"/>
        <w:numPr>
          <w:ilvl w:val="1"/>
          <w:numId w:val="3"/>
        </w:numPr>
        <w:ind w:right="-2"/>
        <w:jc w:val="both"/>
        <w:rPr>
          <w:rFonts w:ascii="標楷體" w:hAnsi="標楷體"/>
          <w:color w:val="000000" w:themeColor="text1"/>
          <w:sz w:val="24"/>
          <w:szCs w:val="24"/>
        </w:rPr>
      </w:pPr>
      <w:r w:rsidRPr="00F86D4B">
        <w:rPr>
          <w:rFonts w:ascii="標楷體" w:hAnsi="標楷體" w:hint="eastAsia"/>
          <w:color w:val="000000" w:themeColor="text1"/>
          <w:sz w:val="24"/>
          <w:szCs w:val="24"/>
        </w:rPr>
        <w:t>申請前請務必詳閱「</w:t>
      </w:r>
      <w:r w:rsidR="00627572" w:rsidRPr="00F86D4B">
        <w:rPr>
          <w:rFonts w:ascii="標楷體" w:hAnsi="標楷體" w:hint="eastAsia"/>
          <w:color w:val="000000" w:themeColor="text1"/>
          <w:sz w:val="24"/>
          <w:szCs w:val="24"/>
        </w:rPr>
        <w:t>國家科學及技術委員會</w:t>
      </w:r>
      <w:r w:rsidRPr="00F86D4B">
        <w:rPr>
          <w:rFonts w:ascii="標楷體" w:hAnsi="標楷體" w:hint="eastAsia"/>
          <w:color w:val="000000" w:themeColor="text1"/>
          <w:sz w:val="24"/>
          <w:szCs w:val="24"/>
        </w:rPr>
        <w:t>新竹科學園區管理局補助科技研發計畫實施要點」及「補助合約書」，以確實了解本計畫之內容及相關規定。</w:t>
      </w:r>
    </w:p>
    <w:p w14:paraId="745D5CCA" w14:textId="77777777" w:rsidR="000A71CB" w:rsidRPr="00F86D4B" w:rsidRDefault="000A71CB" w:rsidP="006404FC">
      <w:pPr>
        <w:pStyle w:val="20"/>
        <w:numPr>
          <w:ilvl w:val="1"/>
          <w:numId w:val="3"/>
        </w:numPr>
        <w:ind w:right="-2"/>
        <w:jc w:val="both"/>
        <w:rPr>
          <w:rFonts w:ascii="標楷體" w:hAnsi="標楷體"/>
          <w:color w:val="000000" w:themeColor="text1"/>
          <w:sz w:val="24"/>
          <w:szCs w:val="24"/>
        </w:rPr>
      </w:pPr>
      <w:r w:rsidRPr="00F86D4B">
        <w:rPr>
          <w:rFonts w:ascii="標楷體" w:hAnsi="標楷體" w:hint="eastAsia"/>
          <w:color w:val="000000" w:themeColor="text1"/>
          <w:sz w:val="24"/>
          <w:szCs w:val="24"/>
        </w:rPr>
        <w:lastRenderedPageBreak/>
        <w:t>本計畫經費係專款專用，未獲補助案件恕不受理申覆。</w:t>
      </w:r>
    </w:p>
    <w:p w14:paraId="3CBD9C15" w14:textId="6451B97E" w:rsidR="00C42B0F" w:rsidRPr="00F86D4B" w:rsidRDefault="00C42B0F" w:rsidP="006404FC">
      <w:pPr>
        <w:pStyle w:val="20"/>
        <w:numPr>
          <w:ilvl w:val="1"/>
          <w:numId w:val="3"/>
        </w:numPr>
        <w:ind w:right="-2"/>
        <w:jc w:val="both"/>
        <w:rPr>
          <w:rFonts w:cs="Times New Roman"/>
          <w:color w:val="000000" w:themeColor="text1"/>
          <w:sz w:val="24"/>
          <w:szCs w:val="24"/>
        </w:rPr>
      </w:pPr>
      <w:r w:rsidRPr="00F86D4B">
        <w:rPr>
          <w:rFonts w:ascii="標楷體" w:hAnsi="標楷體" w:hint="eastAsia"/>
          <w:color w:val="000000" w:themeColor="text1"/>
          <w:sz w:val="24"/>
          <w:szCs w:val="24"/>
        </w:rPr>
        <w:t>申請機構及</w:t>
      </w:r>
      <w:r w:rsidR="004D5A63" w:rsidRPr="00F86D4B">
        <w:rPr>
          <w:rFonts w:ascii="標楷體" w:hAnsi="標楷體" w:hint="eastAsia"/>
          <w:color w:val="000000" w:themeColor="text1"/>
          <w:sz w:val="24"/>
          <w:szCs w:val="24"/>
        </w:rPr>
        <w:t>學研機構</w:t>
      </w:r>
      <w:r w:rsidRPr="00F86D4B">
        <w:rPr>
          <w:rFonts w:ascii="標楷體" w:hAnsi="標楷體" w:hint="eastAsia"/>
          <w:color w:val="000000" w:themeColor="text1"/>
          <w:sz w:val="24"/>
          <w:szCs w:val="24"/>
        </w:rPr>
        <w:t>對計畫</w:t>
      </w:r>
      <w:r w:rsidR="00C26304" w:rsidRPr="00F86D4B">
        <w:rPr>
          <w:rFonts w:ascii="標楷體" w:hAnsi="標楷體" w:hint="eastAsia"/>
          <w:color w:val="000000" w:themeColor="text1"/>
          <w:sz w:val="24"/>
          <w:szCs w:val="24"/>
        </w:rPr>
        <w:t>申請</w:t>
      </w:r>
      <w:r w:rsidRPr="00F86D4B">
        <w:rPr>
          <w:rFonts w:ascii="標楷體" w:hAnsi="標楷體" w:hint="eastAsia"/>
          <w:color w:val="000000" w:themeColor="text1"/>
          <w:sz w:val="24"/>
          <w:szCs w:val="24"/>
        </w:rPr>
        <w:t>書內容（紙本及電子檔）涉及個人資料或檔案</w:t>
      </w:r>
      <w:r w:rsidRPr="00F86D4B">
        <w:rPr>
          <w:rFonts w:cs="Times New Roman"/>
          <w:color w:val="000000" w:themeColor="text1"/>
          <w:sz w:val="24"/>
          <w:szCs w:val="24"/>
        </w:rPr>
        <w:t>者，應取得相關當事人同意，並同意</w:t>
      </w:r>
      <w:r w:rsidR="002E79EA" w:rsidRPr="00F86D4B">
        <w:rPr>
          <w:rFonts w:ascii="標楷體" w:hAnsi="標楷體" w:hint="eastAsia"/>
          <w:color w:val="000000" w:themeColor="text1"/>
          <w:sz w:val="24"/>
          <w:szCs w:val="24"/>
        </w:rPr>
        <w:t>管理局</w:t>
      </w:r>
      <w:r w:rsidRPr="00F86D4B">
        <w:rPr>
          <w:rFonts w:cs="Times New Roman"/>
          <w:color w:val="000000" w:themeColor="text1"/>
          <w:sz w:val="24"/>
          <w:szCs w:val="24"/>
        </w:rPr>
        <w:t>（含委託之計畫辦公室）於執行法定職務必要範圍及辦理計畫審查、執行管考等作業用途內，作蒐集、處理及利用。</w:t>
      </w:r>
    </w:p>
    <w:p w14:paraId="73768899" w14:textId="3A9EC2DD" w:rsidR="00A62585" w:rsidRPr="00F86D4B" w:rsidRDefault="007119BC" w:rsidP="006404FC">
      <w:pPr>
        <w:pStyle w:val="20"/>
        <w:numPr>
          <w:ilvl w:val="1"/>
          <w:numId w:val="3"/>
        </w:numPr>
        <w:ind w:right="-2"/>
        <w:jc w:val="both"/>
        <w:rPr>
          <w:rFonts w:cs="Times New Roman"/>
          <w:color w:val="000000" w:themeColor="text1"/>
          <w:sz w:val="24"/>
          <w:szCs w:val="24"/>
        </w:rPr>
      </w:pPr>
      <w:r w:rsidRPr="00F86D4B">
        <w:rPr>
          <w:rFonts w:cs="Times New Roman"/>
          <w:color w:val="000000" w:themeColor="text1"/>
          <w:sz w:val="24"/>
          <w:szCs w:val="24"/>
        </w:rPr>
        <w:t>申請補助之計畫</w:t>
      </w:r>
      <w:r w:rsidR="004D5A63" w:rsidRPr="00F86D4B">
        <w:rPr>
          <w:rFonts w:cs="Times New Roman"/>
          <w:color w:val="000000" w:themeColor="text1"/>
          <w:sz w:val="24"/>
          <w:szCs w:val="24"/>
        </w:rPr>
        <w:t>內容</w:t>
      </w:r>
      <w:r w:rsidRPr="00F86D4B">
        <w:rPr>
          <w:rFonts w:cs="Times New Roman"/>
          <w:color w:val="000000" w:themeColor="text1"/>
          <w:sz w:val="24"/>
          <w:szCs w:val="24"/>
        </w:rPr>
        <w:t>不得</w:t>
      </w:r>
      <w:r w:rsidR="00DF58DF" w:rsidRPr="00F86D4B">
        <w:rPr>
          <w:rFonts w:cs="Times New Roman"/>
          <w:color w:val="000000" w:themeColor="text1"/>
          <w:sz w:val="24"/>
          <w:szCs w:val="24"/>
        </w:rPr>
        <w:t>現</w:t>
      </w:r>
      <w:r w:rsidRPr="00F86D4B">
        <w:rPr>
          <w:rFonts w:cs="Times New Roman"/>
          <w:color w:val="000000" w:themeColor="text1"/>
          <w:sz w:val="24"/>
          <w:szCs w:val="24"/>
        </w:rPr>
        <w:t>時</w:t>
      </w:r>
      <w:r w:rsidR="001C098B" w:rsidRPr="00F86D4B">
        <w:rPr>
          <w:rFonts w:cs="Times New Roman"/>
          <w:color w:val="000000" w:themeColor="text1"/>
          <w:sz w:val="24"/>
          <w:szCs w:val="24"/>
        </w:rPr>
        <w:t>或曾</w:t>
      </w:r>
      <w:r w:rsidR="004E7089" w:rsidRPr="00F86D4B">
        <w:rPr>
          <w:rFonts w:cs="Times New Roman"/>
          <w:color w:val="000000" w:themeColor="text1"/>
          <w:sz w:val="24"/>
          <w:szCs w:val="24"/>
        </w:rPr>
        <w:t>受</w:t>
      </w:r>
      <w:r w:rsidRPr="00F86D4B">
        <w:rPr>
          <w:rFonts w:cs="Times New Roman"/>
          <w:color w:val="000000" w:themeColor="text1"/>
          <w:sz w:val="24"/>
          <w:szCs w:val="24"/>
        </w:rPr>
        <w:t>政府其他</w:t>
      </w:r>
      <w:r w:rsidR="004E7089" w:rsidRPr="00F86D4B">
        <w:rPr>
          <w:rFonts w:cs="Times New Roman"/>
          <w:color w:val="000000" w:themeColor="text1"/>
          <w:sz w:val="24"/>
          <w:szCs w:val="24"/>
        </w:rPr>
        <w:t>計畫</w:t>
      </w:r>
      <w:r w:rsidRPr="00F86D4B">
        <w:rPr>
          <w:rFonts w:cs="Times New Roman"/>
          <w:color w:val="000000" w:themeColor="text1"/>
          <w:sz w:val="24"/>
          <w:szCs w:val="24"/>
        </w:rPr>
        <w:t>補助</w:t>
      </w:r>
      <w:r w:rsidR="004E7089" w:rsidRPr="00F86D4B">
        <w:rPr>
          <w:rFonts w:cs="Times New Roman"/>
          <w:color w:val="000000" w:themeColor="text1"/>
          <w:sz w:val="24"/>
          <w:szCs w:val="24"/>
        </w:rPr>
        <w:t>，且不得同時申請政府其他補助計畫</w:t>
      </w:r>
      <w:r w:rsidRPr="00F86D4B">
        <w:rPr>
          <w:rFonts w:cs="Times New Roman"/>
          <w:color w:val="000000" w:themeColor="text1"/>
          <w:sz w:val="24"/>
          <w:szCs w:val="24"/>
        </w:rPr>
        <w:t>。</w:t>
      </w:r>
    </w:p>
    <w:p w14:paraId="33BA0DC3" w14:textId="46232F59" w:rsidR="00FE5504" w:rsidRPr="00F86D4B" w:rsidRDefault="00FE5504" w:rsidP="00F85381">
      <w:pPr>
        <w:pStyle w:val="20"/>
        <w:numPr>
          <w:ilvl w:val="1"/>
          <w:numId w:val="3"/>
        </w:numPr>
        <w:ind w:right="-2"/>
        <w:jc w:val="both"/>
        <w:rPr>
          <w:rFonts w:cs="Times New Roman"/>
          <w:color w:val="000000" w:themeColor="text1"/>
          <w:sz w:val="24"/>
          <w:szCs w:val="24"/>
        </w:rPr>
      </w:pPr>
      <w:r w:rsidRPr="00F86D4B">
        <w:rPr>
          <w:rFonts w:cs="Times New Roman" w:hint="eastAsia"/>
          <w:color w:val="000000" w:themeColor="text1"/>
          <w:sz w:val="24"/>
          <w:szCs w:val="24"/>
        </w:rPr>
        <w:t>如申請單位屬政府機關</w:t>
      </w:r>
      <w:r w:rsidRPr="00F86D4B">
        <w:rPr>
          <w:rFonts w:cs="Times New Roman" w:hint="eastAsia"/>
          <w:color w:val="000000" w:themeColor="text1"/>
          <w:sz w:val="24"/>
          <w:szCs w:val="24"/>
        </w:rPr>
        <w:t>(</w:t>
      </w:r>
      <w:r w:rsidRPr="00F86D4B">
        <w:rPr>
          <w:rFonts w:cs="Times New Roman" w:hint="eastAsia"/>
          <w:color w:val="000000" w:themeColor="text1"/>
          <w:sz w:val="24"/>
          <w:szCs w:val="24"/>
        </w:rPr>
        <w:t>構</w:t>
      </w:r>
      <w:r w:rsidRPr="00F86D4B">
        <w:rPr>
          <w:rFonts w:cs="Times New Roman"/>
          <w:color w:val="000000" w:themeColor="text1"/>
          <w:sz w:val="24"/>
          <w:szCs w:val="24"/>
        </w:rPr>
        <w:t>)</w:t>
      </w:r>
      <w:r w:rsidRPr="00F86D4B">
        <w:rPr>
          <w:rFonts w:cs="Times New Roman" w:hint="eastAsia"/>
          <w:color w:val="000000" w:themeColor="text1"/>
          <w:sz w:val="24"/>
          <w:szCs w:val="24"/>
        </w:rPr>
        <w:t>或公立學校，接受補助辦理各項採購時，應依政府採購法及其他相關法令規定辦理招標、決標及驗收等採購程序；如屬法人或團體接受機關補助辦理各項採購時，其補助金額占採購金額半數以上，且補助金額在公告金額以上者，應依政府採購法及其他相關法令規定辦理招標、決標及驗收等採購程序。如有違反「政府採購法」之情事者，</w:t>
      </w:r>
      <w:r w:rsidR="00F4057D" w:rsidRPr="00F86D4B">
        <w:rPr>
          <w:rFonts w:ascii="標楷體" w:hAnsi="標楷體" w:hint="eastAsia"/>
          <w:color w:val="000000" w:themeColor="text1"/>
          <w:sz w:val="24"/>
          <w:szCs w:val="24"/>
        </w:rPr>
        <w:t>管理局</w:t>
      </w:r>
      <w:r w:rsidRPr="00F86D4B">
        <w:rPr>
          <w:rFonts w:cs="Times New Roman" w:hint="eastAsia"/>
          <w:color w:val="000000" w:themeColor="text1"/>
          <w:sz w:val="24"/>
          <w:szCs w:val="24"/>
        </w:rPr>
        <w:t>得核減補助金額，倘屬已撥付補助款者亦得追回該筆補助款；其情節重大者，得終止或解除合約。</w:t>
      </w:r>
    </w:p>
    <w:p w14:paraId="7CB6DE79" w14:textId="27BE3480" w:rsidR="00761112" w:rsidRPr="00F86D4B" w:rsidRDefault="00761112" w:rsidP="00F85381">
      <w:pPr>
        <w:pStyle w:val="20"/>
        <w:numPr>
          <w:ilvl w:val="1"/>
          <w:numId w:val="3"/>
        </w:numPr>
        <w:ind w:right="-2"/>
        <w:jc w:val="both"/>
        <w:rPr>
          <w:rFonts w:cs="Times New Roman"/>
          <w:color w:val="000000" w:themeColor="text1"/>
          <w:sz w:val="24"/>
          <w:szCs w:val="24"/>
        </w:rPr>
      </w:pPr>
      <w:r w:rsidRPr="00F86D4B">
        <w:rPr>
          <w:rFonts w:cs="Times New Roman"/>
          <w:color w:val="000000" w:themeColor="text1"/>
          <w:sz w:val="24"/>
          <w:szCs w:val="24"/>
        </w:rPr>
        <w:t>本申請須知如有不明確之處，以</w:t>
      </w:r>
      <w:r w:rsidR="002E79EA" w:rsidRPr="00F86D4B">
        <w:rPr>
          <w:rFonts w:ascii="標楷體" w:hAnsi="標楷體" w:hint="eastAsia"/>
          <w:color w:val="000000" w:themeColor="text1"/>
          <w:sz w:val="24"/>
          <w:szCs w:val="24"/>
        </w:rPr>
        <w:t>管理局</w:t>
      </w:r>
      <w:r w:rsidRPr="00F86D4B">
        <w:rPr>
          <w:rFonts w:cs="Times New Roman"/>
          <w:color w:val="000000" w:themeColor="text1"/>
          <w:sz w:val="24"/>
          <w:szCs w:val="24"/>
        </w:rPr>
        <w:t>解釋為準。</w:t>
      </w:r>
    </w:p>
    <w:p w14:paraId="0E81BA9A" w14:textId="77777777" w:rsidR="00761112" w:rsidRPr="00F86D4B" w:rsidRDefault="00761112" w:rsidP="00F85381">
      <w:pPr>
        <w:pStyle w:val="20"/>
        <w:numPr>
          <w:ilvl w:val="1"/>
          <w:numId w:val="3"/>
        </w:numPr>
        <w:ind w:right="-2"/>
        <w:jc w:val="both"/>
        <w:rPr>
          <w:rFonts w:cs="Times New Roman"/>
          <w:color w:val="000000" w:themeColor="text1"/>
          <w:sz w:val="24"/>
          <w:szCs w:val="24"/>
        </w:rPr>
      </w:pPr>
      <w:r w:rsidRPr="00F86D4B">
        <w:rPr>
          <w:rFonts w:cs="Times New Roman"/>
          <w:color w:val="000000" w:themeColor="text1"/>
          <w:sz w:val="24"/>
          <w:szCs w:val="24"/>
        </w:rPr>
        <w:t>其他未盡事宜悉依本計畫實施要點、補助合約書以及其他相關規定辦理。</w:t>
      </w:r>
    </w:p>
    <w:tbl>
      <w:tblPr>
        <w:tblpPr w:leftFromText="180" w:rightFromText="180" w:vertAnchor="text" w:horzAnchor="margin" w:tblpX="-289" w:tblpY="88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5244"/>
      </w:tblGrid>
      <w:tr w:rsidR="00F86D4B" w:rsidRPr="00F86D4B" w14:paraId="2C7E1983" w14:textId="77777777" w:rsidTr="00AF1F39">
        <w:tc>
          <w:tcPr>
            <w:tcW w:w="4390" w:type="dxa"/>
            <w:shd w:val="clear" w:color="auto" w:fill="auto"/>
            <w:vAlign w:val="center"/>
          </w:tcPr>
          <w:p w14:paraId="2459CA33" w14:textId="6715BC6E" w:rsidR="00F437B2" w:rsidRPr="00F86D4B" w:rsidRDefault="00080916" w:rsidP="00AF1F39">
            <w:pPr>
              <w:ind w:leftChars="7" w:left="22" w:right="-2" w:firstLineChars="0" w:hanging="2"/>
              <w:jc w:val="both"/>
              <w:rPr>
                <w:rFonts w:cs="Times New Roman"/>
                <w:color w:val="000000" w:themeColor="text1"/>
                <w:sz w:val="24"/>
                <w:szCs w:val="24"/>
              </w:rPr>
            </w:pPr>
            <w:bookmarkStart w:id="132" w:name="_Toc99120896"/>
            <w:bookmarkEnd w:id="0"/>
            <w:r w:rsidRPr="00F86D4B">
              <w:rPr>
                <w:rFonts w:cs="Times New Roman" w:hint="eastAsia"/>
                <w:color w:val="000000" w:themeColor="text1"/>
                <w:sz w:val="24"/>
                <w:szCs w:val="24"/>
              </w:rPr>
              <w:t>智慧醫療健康照護推升計畫</w:t>
            </w:r>
            <w:r w:rsidR="00F437B2" w:rsidRPr="00F86D4B">
              <w:rPr>
                <w:rFonts w:cs="Times New Roman"/>
                <w:color w:val="000000" w:themeColor="text1"/>
                <w:sz w:val="24"/>
                <w:szCs w:val="24"/>
              </w:rPr>
              <w:t>辦公室</w:t>
            </w:r>
          </w:p>
        </w:tc>
        <w:tc>
          <w:tcPr>
            <w:tcW w:w="5244" w:type="dxa"/>
            <w:shd w:val="clear" w:color="auto" w:fill="auto"/>
          </w:tcPr>
          <w:p w14:paraId="031F5326" w14:textId="2516F2EE" w:rsidR="00F437B2" w:rsidRPr="00F86D4B" w:rsidRDefault="00235D2B" w:rsidP="00AF1F39">
            <w:pPr>
              <w:numPr>
                <w:ilvl w:val="0"/>
                <w:numId w:val="6"/>
              </w:numPr>
              <w:tabs>
                <w:tab w:val="num" w:pos="567"/>
              </w:tabs>
              <w:ind w:leftChars="-2" w:left="234" w:right="-2" w:hangingChars="100" w:hanging="240"/>
              <w:rPr>
                <w:rFonts w:cs="Times New Roman"/>
                <w:color w:val="000000" w:themeColor="text1"/>
                <w:sz w:val="24"/>
                <w:szCs w:val="24"/>
              </w:rPr>
            </w:pPr>
            <w:r w:rsidRPr="00F86D4B">
              <w:rPr>
                <w:rFonts w:cs="Times New Roman" w:hint="eastAsia"/>
                <w:color w:val="000000" w:themeColor="text1"/>
                <w:sz w:val="24"/>
                <w:szCs w:val="24"/>
              </w:rPr>
              <w:t>張庭瑄</w:t>
            </w:r>
            <w:r w:rsidR="00F437B2" w:rsidRPr="00F86D4B">
              <w:rPr>
                <w:rFonts w:cs="Times New Roman"/>
                <w:color w:val="000000" w:themeColor="text1"/>
                <w:sz w:val="24"/>
                <w:szCs w:val="24"/>
              </w:rPr>
              <w:t xml:space="preserve"> E-mail</w:t>
            </w:r>
            <w:r w:rsidR="00F437B2" w:rsidRPr="00F86D4B">
              <w:rPr>
                <w:rFonts w:cs="Times New Roman"/>
                <w:color w:val="000000" w:themeColor="text1"/>
                <w:sz w:val="24"/>
                <w:szCs w:val="24"/>
              </w:rPr>
              <w:t>：</w:t>
            </w:r>
            <w:r w:rsidRPr="00F86D4B">
              <w:rPr>
                <w:rStyle w:val="a4"/>
                <w:rFonts w:cs="Times New Roman"/>
                <w:color w:val="000000" w:themeColor="text1"/>
                <w:sz w:val="24"/>
              </w:rPr>
              <w:t>dora</w:t>
            </w:r>
            <w:r w:rsidR="00F437B2" w:rsidRPr="00F86D4B">
              <w:rPr>
                <w:rStyle w:val="a4"/>
                <w:rFonts w:cs="Times New Roman"/>
                <w:color w:val="000000" w:themeColor="text1"/>
                <w:sz w:val="24"/>
              </w:rPr>
              <w:t>@learnmore.com.tw</w:t>
            </w:r>
          </w:p>
          <w:p w14:paraId="63C58B4E" w14:textId="069DA20C" w:rsidR="00F437B2" w:rsidRPr="00F86D4B" w:rsidRDefault="00F437B2" w:rsidP="00AF1F39">
            <w:pPr>
              <w:ind w:left="234" w:right="-2" w:firstLineChars="0" w:firstLine="0"/>
              <w:rPr>
                <w:rFonts w:cs="Times New Roman"/>
                <w:color w:val="000000" w:themeColor="text1"/>
                <w:sz w:val="24"/>
                <w:szCs w:val="24"/>
              </w:rPr>
            </w:pPr>
            <w:r w:rsidRPr="00F86D4B">
              <w:rPr>
                <w:rFonts w:cs="Times New Roman"/>
                <w:color w:val="000000" w:themeColor="text1"/>
                <w:sz w:val="24"/>
                <w:szCs w:val="24"/>
              </w:rPr>
              <w:t>電話：</w:t>
            </w:r>
            <w:r w:rsidRPr="00F86D4B">
              <w:rPr>
                <w:rFonts w:cs="Times New Roman"/>
                <w:color w:val="000000" w:themeColor="text1"/>
                <w:sz w:val="24"/>
                <w:szCs w:val="24"/>
              </w:rPr>
              <w:t>03-5773311 #214</w:t>
            </w:r>
            <w:r w:rsidR="00235D2B" w:rsidRPr="00F86D4B">
              <w:rPr>
                <w:rFonts w:cs="Times New Roman"/>
                <w:color w:val="000000" w:themeColor="text1"/>
                <w:sz w:val="24"/>
                <w:szCs w:val="24"/>
              </w:rPr>
              <w:t>3</w:t>
            </w:r>
          </w:p>
        </w:tc>
      </w:tr>
      <w:tr w:rsidR="00F86D4B" w:rsidRPr="00F86D4B" w14:paraId="232465E3" w14:textId="77777777" w:rsidTr="00AF1F39">
        <w:tc>
          <w:tcPr>
            <w:tcW w:w="4390" w:type="dxa"/>
            <w:tcBorders>
              <w:bottom w:val="single" w:sz="4" w:space="0" w:color="auto"/>
            </w:tcBorders>
            <w:shd w:val="clear" w:color="auto" w:fill="auto"/>
            <w:vAlign w:val="center"/>
          </w:tcPr>
          <w:p w14:paraId="360AC792" w14:textId="77777777" w:rsidR="00AF1F39" w:rsidRPr="00F86D4B" w:rsidRDefault="00D5220B" w:rsidP="00AF1F39">
            <w:pPr>
              <w:ind w:left="2" w:right="-2" w:firstLineChars="8" w:firstLine="17"/>
              <w:jc w:val="both"/>
              <w:rPr>
                <w:rFonts w:cs="Times New Roman"/>
                <w:color w:val="000000" w:themeColor="text1"/>
                <w:sz w:val="24"/>
                <w:szCs w:val="24"/>
              </w:rPr>
            </w:pPr>
            <w:r w:rsidRPr="00F86D4B">
              <w:rPr>
                <w:rFonts w:cs="Times New Roman"/>
                <w:color w:val="000000" w:themeColor="text1"/>
                <w:spacing w:val="-14"/>
                <w:sz w:val="24"/>
                <w:szCs w:val="24"/>
              </w:rPr>
              <w:t>國家科學及技術委員會新竹科學園區管理局</w:t>
            </w:r>
            <w:r w:rsidRPr="00F86D4B">
              <w:rPr>
                <w:rFonts w:cs="Times New Roman"/>
                <w:color w:val="000000" w:themeColor="text1"/>
                <w:sz w:val="24"/>
                <w:szCs w:val="24"/>
              </w:rPr>
              <w:t xml:space="preserve"> </w:t>
            </w:r>
          </w:p>
          <w:p w14:paraId="7CA58FD3" w14:textId="3404C51D" w:rsidR="00F437B2" w:rsidRPr="00F86D4B" w:rsidRDefault="00D5220B" w:rsidP="00AF1F39">
            <w:pPr>
              <w:ind w:left="2" w:right="-2" w:firstLineChars="8" w:firstLine="19"/>
              <w:jc w:val="both"/>
              <w:rPr>
                <w:rFonts w:cs="Times New Roman"/>
                <w:color w:val="000000" w:themeColor="text1"/>
                <w:sz w:val="24"/>
                <w:szCs w:val="24"/>
              </w:rPr>
            </w:pPr>
            <w:r w:rsidRPr="00F86D4B">
              <w:rPr>
                <w:rFonts w:cs="Times New Roman"/>
                <w:color w:val="000000" w:themeColor="text1"/>
                <w:sz w:val="24"/>
                <w:szCs w:val="24"/>
              </w:rPr>
              <w:t>企劃組產學研發科</w:t>
            </w:r>
          </w:p>
        </w:tc>
        <w:tc>
          <w:tcPr>
            <w:tcW w:w="5244" w:type="dxa"/>
            <w:tcBorders>
              <w:bottom w:val="single" w:sz="4" w:space="0" w:color="auto"/>
            </w:tcBorders>
            <w:shd w:val="clear" w:color="auto" w:fill="auto"/>
          </w:tcPr>
          <w:p w14:paraId="6E219D5F" w14:textId="77777777" w:rsidR="003D19D2" w:rsidRPr="00F86D4B" w:rsidRDefault="003D19D2" w:rsidP="003D19D2">
            <w:pPr>
              <w:numPr>
                <w:ilvl w:val="0"/>
                <w:numId w:val="6"/>
              </w:numPr>
              <w:ind w:leftChars="-2" w:left="234" w:right="-2" w:hangingChars="100" w:hanging="240"/>
              <w:rPr>
                <w:rFonts w:cs="Times New Roman"/>
                <w:color w:val="000000" w:themeColor="text1"/>
                <w:sz w:val="24"/>
                <w:szCs w:val="24"/>
              </w:rPr>
            </w:pPr>
            <w:r w:rsidRPr="00F86D4B">
              <w:rPr>
                <w:rFonts w:cs="Times New Roman" w:hint="eastAsia"/>
                <w:color w:val="000000" w:themeColor="text1"/>
                <w:sz w:val="24"/>
                <w:szCs w:val="24"/>
              </w:rPr>
              <w:t>林佳宜科員</w:t>
            </w:r>
            <w:r w:rsidRPr="00F86D4B">
              <w:rPr>
                <w:rFonts w:cs="Times New Roman" w:hint="eastAsia"/>
                <w:color w:val="000000" w:themeColor="text1"/>
                <w:sz w:val="24"/>
                <w:szCs w:val="24"/>
              </w:rPr>
              <w:t xml:space="preserve"> </w:t>
            </w:r>
            <w:r w:rsidRPr="00F86D4B">
              <w:rPr>
                <w:rFonts w:cs="Times New Roman"/>
                <w:color w:val="000000" w:themeColor="text1"/>
                <w:sz w:val="24"/>
                <w:szCs w:val="24"/>
              </w:rPr>
              <w:t>E-mail</w:t>
            </w:r>
            <w:r w:rsidRPr="00F86D4B">
              <w:rPr>
                <w:rFonts w:cs="Times New Roman"/>
                <w:color w:val="000000" w:themeColor="text1"/>
                <w:sz w:val="24"/>
                <w:szCs w:val="24"/>
              </w:rPr>
              <w:t>：</w:t>
            </w:r>
            <w:hyperlink r:id="rId14" w:history="1">
              <w:r w:rsidRPr="00F86D4B">
                <w:rPr>
                  <w:rStyle w:val="a4"/>
                  <w:rFonts w:cs="Times New Roman"/>
                  <w:color w:val="000000" w:themeColor="text1"/>
                  <w:sz w:val="24"/>
                  <w:szCs w:val="24"/>
                </w:rPr>
                <w:t>cylin@sipa.gov.tw</w:t>
              </w:r>
            </w:hyperlink>
          </w:p>
          <w:p w14:paraId="1A9F341C" w14:textId="77777777" w:rsidR="003D19D2" w:rsidRPr="00F86D4B" w:rsidRDefault="003D19D2" w:rsidP="003D19D2">
            <w:pPr>
              <w:ind w:left="234" w:right="-2" w:firstLineChars="0" w:firstLine="0"/>
              <w:rPr>
                <w:rFonts w:cs="Times New Roman"/>
                <w:color w:val="000000" w:themeColor="text1"/>
                <w:sz w:val="24"/>
                <w:szCs w:val="24"/>
              </w:rPr>
            </w:pPr>
            <w:r w:rsidRPr="00F86D4B">
              <w:rPr>
                <w:rFonts w:cs="Times New Roman"/>
                <w:color w:val="000000" w:themeColor="text1"/>
                <w:sz w:val="24"/>
                <w:szCs w:val="24"/>
              </w:rPr>
              <w:t>電話：</w:t>
            </w:r>
            <w:r w:rsidRPr="00F86D4B">
              <w:rPr>
                <w:rFonts w:cs="Times New Roman"/>
                <w:color w:val="000000" w:themeColor="text1"/>
                <w:sz w:val="24"/>
                <w:szCs w:val="24"/>
              </w:rPr>
              <w:t>03-5773311 #2135</w:t>
            </w:r>
          </w:p>
          <w:p w14:paraId="463472C8" w14:textId="2C705975" w:rsidR="00D5220B" w:rsidRPr="00F86D4B" w:rsidRDefault="00F437B2" w:rsidP="00AF1F39">
            <w:pPr>
              <w:numPr>
                <w:ilvl w:val="0"/>
                <w:numId w:val="6"/>
              </w:numPr>
              <w:ind w:leftChars="-2" w:left="234" w:right="-2" w:hangingChars="100" w:hanging="240"/>
              <w:rPr>
                <w:rFonts w:cs="Times New Roman"/>
                <w:color w:val="000000" w:themeColor="text1"/>
                <w:sz w:val="24"/>
                <w:szCs w:val="24"/>
              </w:rPr>
            </w:pPr>
            <w:r w:rsidRPr="00F86D4B">
              <w:rPr>
                <w:rFonts w:cs="Times New Roman"/>
                <w:color w:val="000000" w:themeColor="text1"/>
                <w:sz w:val="24"/>
                <w:szCs w:val="24"/>
              </w:rPr>
              <w:t>張莉昕專員</w:t>
            </w:r>
            <w:r w:rsidRPr="00F86D4B">
              <w:rPr>
                <w:rFonts w:cs="Times New Roman"/>
                <w:color w:val="000000" w:themeColor="text1"/>
                <w:sz w:val="24"/>
                <w:szCs w:val="24"/>
              </w:rPr>
              <w:t xml:space="preserve"> </w:t>
            </w:r>
            <w:r w:rsidR="00D5220B" w:rsidRPr="00F86D4B">
              <w:rPr>
                <w:rFonts w:cs="Times New Roman"/>
                <w:color w:val="000000" w:themeColor="text1"/>
                <w:sz w:val="24"/>
                <w:szCs w:val="24"/>
              </w:rPr>
              <w:t>E-mail</w:t>
            </w:r>
            <w:r w:rsidR="00D5220B" w:rsidRPr="00F86D4B">
              <w:rPr>
                <w:rFonts w:cs="Times New Roman"/>
                <w:color w:val="000000" w:themeColor="text1"/>
                <w:sz w:val="24"/>
                <w:szCs w:val="24"/>
              </w:rPr>
              <w:t>：</w:t>
            </w:r>
            <w:hyperlink r:id="rId15" w:history="1">
              <w:r w:rsidR="00D5220B" w:rsidRPr="00F86D4B">
                <w:rPr>
                  <w:rFonts w:cs="Times New Roman"/>
                  <w:color w:val="000000" w:themeColor="text1"/>
                  <w:sz w:val="24"/>
                  <w:szCs w:val="24"/>
                  <w:u w:val="single"/>
                </w:rPr>
                <w:t>angela2745@sipa.gov.tw</w:t>
              </w:r>
            </w:hyperlink>
          </w:p>
          <w:p w14:paraId="6552DA43" w14:textId="5F69BDCC" w:rsidR="00F437B2" w:rsidRPr="00F86D4B" w:rsidRDefault="00D5220B" w:rsidP="00AF1F39">
            <w:pPr>
              <w:ind w:left="234" w:right="-2" w:firstLineChars="0" w:firstLine="0"/>
              <w:rPr>
                <w:rFonts w:cs="Times New Roman"/>
                <w:color w:val="000000" w:themeColor="text1"/>
                <w:sz w:val="24"/>
                <w:szCs w:val="24"/>
              </w:rPr>
            </w:pPr>
            <w:r w:rsidRPr="00F86D4B">
              <w:rPr>
                <w:rFonts w:cs="Times New Roman"/>
                <w:color w:val="000000" w:themeColor="text1"/>
                <w:sz w:val="24"/>
                <w:szCs w:val="24"/>
              </w:rPr>
              <w:t>電話：</w:t>
            </w:r>
            <w:r w:rsidRPr="00F86D4B">
              <w:rPr>
                <w:rFonts w:cs="Times New Roman"/>
                <w:color w:val="000000" w:themeColor="text1"/>
                <w:sz w:val="24"/>
                <w:szCs w:val="24"/>
              </w:rPr>
              <w:t>03-5773311 #2137</w:t>
            </w:r>
          </w:p>
          <w:p w14:paraId="1508146B" w14:textId="24FE063A" w:rsidR="00D5220B" w:rsidRPr="00F86D4B" w:rsidRDefault="00F437B2" w:rsidP="00AF1F39">
            <w:pPr>
              <w:numPr>
                <w:ilvl w:val="0"/>
                <w:numId w:val="6"/>
              </w:numPr>
              <w:tabs>
                <w:tab w:val="num" w:pos="414"/>
              </w:tabs>
              <w:ind w:leftChars="-2" w:left="234" w:right="-2" w:hangingChars="100" w:hanging="240"/>
              <w:rPr>
                <w:rFonts w:cs="Times New Roman"/>
                <w:color w:val="000000" w:themeColor="text1"/>
                <w:sz w:val="24"/>
                <w:szCs w:val="24"/>
              </w:rPr>
            </w:pPr>
            <w:r w:rsidRPr="00F86D4B">
              <w:rPr>
                <w:rFonts w:cs="Times New Roman"/>
                <w:color w:val="000000" w:themeColor="text1"/>
                <w:sz w:val="24"/>
                <w:szCs w:val="24"/>
              </w:rPr>
              <w:t>曾志明科長</w:t>
            </w:r>
            <w:r w:rsidRPr="00F86D4B">
              <w:rPr>
                <w:rFonts w:cs="Times New Roman"/>
                <w:color w:val="000000" w:themeColor="text1"/>
                <w:sz w:val="24"/>
                <w:szCs w:val="24"/>
              </w:rPr>
              <w:t xml:space="preserve"> </w:t>
            </w:r>
            <w:r w:rsidR="00D5220B" w:rsidRPr="00F86D4B">
              <w:rPr>
                <w:rFonts w:cs="Times New Roman"/>
                <w:color w:val="000000" w:themeColor="text1"/>
                <w:sz w:val="24"/>
                <w:szCs w:val="24"/>
              </w:rPr>
              <w:t>E-mail</w:t>
            </w:r>
            <w:r w:rsidR="00D5220B" w:rsidRPr="00F86D4B">
              <w:rPr>
                <w:rFonts w:cs="Times New Roman"/>
                <w:color w:val="000000" w:themeColor="text1"/>
                <w:sz w:val="24"/>
                <w:szCs w:val="24"/>
              </w:rPr>
              <w:t>：</w:t>
            </w:r>
            <w:hyperlink r:id="rId16" w:history="1">
              <w:r w:rsidR="00D5220B" w:rsidRPr="00F86D4B">
                <w:rPr>
                  <w:rFonts w:cs="Times New Roman"/>
                  <w:color w:val="000000" w:themeColor="text1"/>
                  <w:sz w:val="24"/>
                  <w:szCs w:val="24"/>
                  <w:u w:val="single"/>
                </w:rPr>
                <w:t>cmtseng@sipa.gov.tw</w:t>
              </w:r>
            </w:hyperlink>
          </w:p>
          <w:p w14:paraId="3CE47334" w14:textId="520E3CA3" w:rsidR="00F437B2" w:rsidRPr="00F86D4B" w:rsidRDefault="00D5220B" w:rsidP="00AF1F39">
            <w:pPr>
              <w:ind w:left="234" w:right="-2" w:firstLineChars="0" w:firstLine="0"/>
              <w:rPr>
                <w:rFonts w:cs="Times New Roman"/>
                <w:color w:val="000000" w:themeColor="text1"/>
                <w:sz w:val="24"/>
                <w:szCs w:val="24"/>
              </w:rPr>
            </w:pPr>
            <w:r w:rsidRPr="00F86D4B">
              <w:rPr>
                <w:rFonts w:cs="Times New Roman"/>
                <w:color w:val="000000" w:themeColor="text1"/>
                <w:sz w:val="24"/>
                <w:szCs w:val="24"/>
              </w:rPr>
              <w:t>電話：</w:t>
            </w:r>
            <w:r w:rsidRPr="00F86D4B">
              <w:rPr>
                <w:rFonts w:cs="Times New Roman"/>
                <w:color w:val="000000" w:themeColor="text1"/>
                <w:sz w:val="24"/>
                <w:szCs w:val="24"/>
              </w:rPr>
              <w:t>03-5773311 #2130</w:t>
            </w:r>
          </w:p>
        </w:tc>
      </w:tr>
      <w:tr w:rsidR="00F86D4B" w:rsidRPr="00F86D4B" w14:paraId="5046E095" w14:textId="77777777" w:rsidTr="00AF1F39">
        <w:trPr>
          <w:trHeight w:val="1734"/>
        </w:trPr>
        <w:tc>
          <w:tcPr>
            <w:tcW w:w="9634" w:type="dxa"/>
            <w:gridSpan w:val="2"/>
            <w:tcBorders>
              <w:left w:val="nil"/>
              <w:bottom w:val="nil"/>
              <w:right w:val="nil"/>
            </w:tcBorders>
            <w:shd w:val="clear" w:color="auto" w:fill="auto"/>
            <w:vAlign w:val="center"/>
          </w:tcPr>
          <w:p w14:paraId="3F06EE3A" w14:textId="1F1E4B87" w:rsidR="00D5220B" w:rsidRPr="00F86D4B" w:rsidRDefault="00D5220B" w:rsidP="000B4B8D">
            <w:pPr>
              <w:pStyle w:val="ac"/>
              <w:numPr>
                <w:ilvl w:val="0"/>
                <w:numId w:val="60"/>
              </w:numPr>
              <w:ind w:leftChars="0" w:left="306" w:firstLineChars="0" w:hanging="312"/>
              <w:jc w:val="both"/>
              <w:rPr>
                <w:rFonts w:cs="Times New Roman"/>
                <w:color w:val="000000" w:themeColor="text1"/>
                <w:sz w:val="24"/>
                <w:szCs w:val="24"/>
              </w:rPr>
            </w:pPr>
            <w:r w:rsidRPr="00F86D4B">
              <w:rPr>
                <w:rFonts w:cs="Times New Roman"/>
                <w:color w:val="000000" w:themeColor="text1"/>
                <w:sz w:val="24"/>
                <w:szCs w:val="24"/>
              </w:rPr>
              <w:t>有關本計畫相關文件表單可逕至</w:t>
            </w:r>
            <w:r w:rsidR="002E79EA" w:rsidRPr="00F86D4B">
              <w:rPr>
                <w:rFonts w:ascii="標楷體" w:hAnsi="標楷體" w:hint="eastAsia"/>
                <w:color w:val="000000" w:themeColor="text1"/>
                <w:sz w:val="24"/>
                <w:szCs w:val="24"/>
              </w:rPr>
              <w:t>管理局</w:t>
            </w:r>
            <w:r w:rsidRPr="00F86D4B">
              <w:rPr>
                <w:rFonts w:cs="Times New Roman"/>
                <w:color w:val="000000" w:themeColor="text1"/>
                <w:sz w:val="24"/>
                <w:szCs w:val="24"/>
              </w:rPr>
              <w:t>網站下載：</w:t>
            </w:r>
          </w:p>
          <w:p w14:paraId="651CB877" w14:textId="36644C5E" w:rsidR="00D5220B" w:rsidRPr="00F86D4B" w:rsidRDefault="002E79EA" w:rsidP="00AF1F39">
            <w:pPr>
              <w:ind w:leftChars="109" w:left="305" w:firstLineChars="0" w:firstLine="0"/>
              <w:jc w:val="both"/>
              <w:rPr>
                <w:rFonts w:cs="Times New Roman"/>
                <w:color w:val="000000" w:themeColor="text1"/>
                <w:sz w:val="24"/>
                <w:szCs w:val="24"/>
              </w:rPr>
            </w:pPr>
            <w:r w:rsidRPr="00F86D4B">
              <w:rPr>
                <w:rFonts w:ascii="標楷體" w:hAnsi="標楷體" w:hint="eastAsia"/>
                <w:color w:val="000000" w:themeColor="text1"/>
                <w:sz w:val="24"/>
                <w:szCs w:val="24"/>
              </w:rPr>
              <w:t>管理局</w:t>
            </w:r>
            <w:r w:rsidR="00D5220B" w:rsidRPr="00F86D4B">
              <w:rPr>
                <w:rFonts w:cs="Times New Roman"/>
                <w:color w:val="000000" w:themeColor="text1"/>
                <w:sz w:val="24"/>
                <w:szCs w:val="24"/>
              </w:rPr>
              <w:t>首頁</w:t>
            </w:r>
            <w:r w:rsidR="00D5220B" w:rsidRPr="00F86D4B">
              <w:rPr>
                <w:rFonts w:cs="Times New Roman"/>
                <w:color w:val="000000" w:themeColor="text1"/>
                <w:sz w:val="24"/>
                <w:szCs w:val="24"/>
              </w:rPr>
              <w:t>(</w:t>
            </w:r>
            <w:hyperlink r:id="rId17" w:history="1">
              <w:r w:rsidR="00D5220B" w:rsidRPr="00F86D4B">
                <w:rPr>
                  <w:rFonts w:cs="Times New Roman"/>
                  <w:color w:val="000000" w:themeColor="text1"/>
                  <w:sz w:val="24"/>
                  <w:szCs w:val="24"/>
                </w:rPr>
                <w:t>https://www.sipa.gov.tw/</w:t>
              </w:r>
            </w:hyperlink>
            <w:r w:rsidR="00D5220B" w:rsidRPr="00F86D4B">
              <w:rPr>
                <w:rFonts w:cs="Times New Roman"/>
                <w:color w:val="000000" w:themeColor="text1"/>
                <w:sz w:val="24"/>
                <w:szCs w:val="24"/>
              </w:rPr>
              <w:t>)/</w:t>
            </w:r>
            <w:r w:rsidR="00D5220B" w:rsidRPr="00F86D4B">
              <w:rPr>
                <w:rFonts w:cs="Times New Roman"/>
                <w:color w:val="000000" w:themeColor="text1"/>
                <w:sz w:val="24"/>
                <w:szCs w:val="24"/>
              </w:rPr>
              <w:t>廠商服務</w:t>
            </w:r>
            <w:r w:rsidR="00D5220B" w:rsidRPr="00F86D4B">
              <w:rPr>
                <w:rFonts w:cs="Times New Roman"/>
                <w:color w:val="000000" w:themeColor="text1"/>
                <w:sz w:val="24"/>
                <w:szCs w:val="24"/>
              </w:rPr>
              <w:t>/</w:t>
            </w:r>
            <w:r w:rsidR="00D5220B" w:rsidRPr="00F86D4B">
              <w:rPr>
                <w:rFonts w:cs="Times New Roman"/>
                <w:color w:val="000000" w:themeColor="text1"/>
                <w:sz w:val="24"/>
                <w:szCs w:val="24"/>
              </w:rPr>
              <w:t>研發及人培</w:t>
            </w:r>
            <w:r w:rsidR="00D5220B" w:rsidRPr="00F86D4B">
              <w:rPr>
                <w:rFonts w:cs="Times New Roman"/>
                <w:color w:val="000000" w:themeColor="text1"/>
                <w:sz w:val="24"/>
                <w:szCs w:val="24"/>
              </w:rPr>
              <w:t>/</w:t>
            </w:r>
            <w:r w:rsidR="009A331C" w:rsidRPr="00F86D4B">
              <w:rPr>
                <w:rFonts w:cs="Times New Roman" w:hint="eastAsia"/>
                <w:color w:val="000000" w:themeColor="text1"/>
                <w:sz w:val="24"/>
                <w:szCs w:val="24"/>
              </w:rPr>
              <w:t>創新研發</w:t>
            </w:r>
            <w:r w:rsidR="00D5220B" w:rsidRPr="00F86D4B">
              <w:rPr>
                <w:rFonts w:cs="Times New Roman"/>
                <w:color w:val="000000" w:themeColor="text1"/>
                <w:sz w:val="24"/>
                <w:szCs w:val="24"/>
              </w:rPr>
              <w:t>/</w:t>
            </w:r>
            <w:r w:rsidR="00084D56" w:rsidRPr="00F86D4B">
              <w:rPr>
                <w:rFonts w:cs="Times New Roman" w:hint="eastAsia"/>
                <w:color w:val="000000" w:themeColor="text1"/>
                <w:sz w:val="24"/>
                <w:szCs w:val="24"/>
              </w:rPr>
              <w:t>智慧醫療健康照護推升計畫</w:t>
            </w:r>
            <w:r w:rsidR="00D5220B" w:rsidRPr="00F86D4B">
              <w:rPr>
                <w:rFonts w:cs="Times New Roman"/>
                <w:color w:val="000000" w:themeColor="text1"/>
                <w:sz w:val="24"/>
                <w:szCs w:val="24"/>
              </w:rPr>
              <w:t>查詢。</w:t>
            </w:r>
          </w:p>
          <w:p w14:paraId="29510C75" w14:textId="66505437" w:rsidR="00D5220B" w:rsidRPr="00F86D4B" w:rsidRDefault="00D5220B" w:rsidP="000B4B8D">
            <w:pPr>
              <w:pStyle w:val="ac"/>
              <w:numPr>
                <w:ilvl w:val="0"/>
                <w:numId w:val="60"/>
              </w:numPr>
              <w:ind w:leftChars="0" w:left="306" w:firstLineChars="0" w:hanging="312"/>
              <w:jc w:val="both"/>
              <w:rPr>
                <w:rFonts w:cs="Times New Roman"/>
                <w:color w:val="000000" w:themeColor="text1"/>
                <w:sz w:val="24"/>
                <w:szCs w:val="24"/>
              </w:rPr>
            </w:pPr>
            <w:r w:rsidRPr="00F86D4B">
              <w:rPr>
                <w:rFonts w:cs="Times New Roman"/>
                <w:color w:val="000000" w:themeColor="text1"/>
                <w:sz w:val="24"/>
                <w:szCs w:val="24"/>
              </w:rPr>
              <w:t>計畫</w:t>
            </w:r>
            <w:r w:rsidR="00C26304" w:rsidRPr="00F86D4B">
              <w:rPr>
                <w:rFonts w:cs="Times New Roman"/>
                <w:color w:val="000000" w:themeColor="text1"/>
                <w:sz w:val="24"/>
                <w:szCs w:val="24"/>
              </w:rPr>
              <w:t>申請</w:t>
            </w:r>
            <w:r w:rsidRPr="00F86D4B">
              <w:rPr>
                <w:rFonts w:cs="Times New Roman"/>
                <w:color w:val="000000" w:themeColor="text1"/>
                <w:sz w:val="24"/>
                <w:szCs w:val="24"/>
              </w:rPr>
              <w:t>書資料請送達至：</w:t>
            </w:r>
            <w:r w:rsidRPr="00F86D4B">
              <w:rPr>
                <w:rFonts w:cs="Times New Roman"/>
                <w:color w:val="000000" w:themeColor="text1"/>
                <w:sz w:val="24"/>
                <w:szCs w:val="24"/>
              </w:rPr>
              <w:t xml:space="preserve"> </w:t>
            </w:r>
          </w:p>
          <w:p w14:paraId="07EDFE71" w14:textId="7F5905B4" w:rsidR="00D5220B" w:rsidRPr="00F86D4B" w:rsidRDefault="00D5220B" w:rsidP="00AF1F39">
            <w:pPr>
              <w:pStyle w:val="ac"/>
              <w:ind w:leftChars="0" w:left="306" w:firstLineChars="0" w:firstLine="0"/>
              <w:jc w:val="both"/>
              <w:rPr>
                <w:rFonts w:cs="Times New Roman"/>
                <w:color w:val="000000" w:themeColor="text1"/>
                <w:sz w:val="24"/>
                <w:szCs w:val="24"/>
              </w:rPr>
            </w:pPr>
            <w:r w:rsidRPr="00F86D4B">
              <w:rPr>
                <w:rFonts w:cs="Times New Roman"/>
                <w:color w:val="000000" w:themeColor="text1"/>
                <w:sz w:val="24"/>
                <w:szCs w:val="24"/>
              </w:rPr>
              <w:t>300091</w:t>
            </w:r>
            <w:r w:rsidRPr="00F86D4B">
              <w:rPr>
                <w:rFonts w:cs="Times New Roman"/>
                <w:color w:val="000000" w:themeColor="text1"/>
                <w:sz w:val="24"/>
                <w:szCs w:val="24"/>
              </w:rPr>
              <w:t>新竹市新安路</w:t>
            </w:r>
            <w:r w:rsidRPr="00F86D4B">
              <w:rPr>
                <w:rFonts w:cs="Times New Roman"/>
                <w:color w:val="000000" w:themeColor="text1"/>
                <w:sz w:val="24"/>
                <w:szCs w:val="24"/>
              </w:rPr>
              <w:t>2</w:t>
            </w:r>
            <w:r w:rsidRPr="00F86D4B">
              <w:rPr>
                <w:rFonts w:cs="Times New Roman"/>
                <w:color w:val="000000" w:themeColor="text1"/>
                <w:sz w:val="24"/>
                <w:szCs w:val="24"/>
              </w:rPr>
              <w:t>號</w:t>
            </w:r>
            <w:r w:rsidRPr="00F86D4B">
              <w:rPr>
                <w:rFonts w:cs="Times New Roman"/>
                <w:color w:val="000000" w:themeColor="text1"/>
                <w:sz w:val="24"/>
                <w:szCs w:val="24"/>
              </w:rPr>
              <w:t>4F</w:t>
            </w:r>
            <w:r w:rsidRPr="00F86D4B">
              <w:rPr>
                <w:rFonts w:cs="Times New Roman"/>
                <w:color w:val="000000" w:themeColor="text1"/>
                <w:sz w:val="24"/>
                <w:szCs w:val="24"/>
              </w:rPr>
              <w:t>，</w:t>
            </w:r>
            <w:r w:rsidR="00084D56" w:rsidRPr="00F86D4B">
              <w:rPr>
                <w:rFonts w:cs="Times New Roman" w:hint="eastAsia"/>
                <w:color w:val="000000" w:themeColor="text1"/>
                <w:sz w:val="24"/>
                <w:szCs w:val="24"/>
              </w:rPr>
              <w:t>智慧醫療健康照護推升計畫</w:t>
            </w:r>
            <w:r w:rsidRPr="00F86D4B">
              <w:rPr>
                <w:rFonts w:cs="Times New Roman"/>
                <w:color w:val="000000" w:themeColor="text1"/>
                <w:sz w:val="24"/>
                <w:szCs w:val="24"/>
              </w:rPr>
              <w:t>辦公室收。</w:t>
            </w:r>
          </w:p>
        </w:tc>
      </w:tr>
    </w:tbl>
    <w:p w14:paraId="3654DB99" w14:textId="47FF35D3" w:rsidR="003877AB" w:rsidRPr="00F86D4B" w:rsidRDefault="00F437B2" w:rsidP="00D34C44">
      <w:pPr>
        <w:pStyle w:val="10"/>
        <w:ind w:right="-2"/>
        <w:rPr>
          <w:rFonts w:cs="Times New Roman"/>
          <w:color w:val="000000" w:themeColor="text1"/>
          <w:szCs w:val="24"/>
        </w:rPr>
      </w:pPr>
      <w:bookmarkStart w:id="133" w:name="_Toc124155855"/>
      <w:bookmarkStart w:id="134" w:name="_Toc124155905"/>
      <w:bookmarkStart w:id="135" w:name="_Toc124177960"/>
      <w:bookmarkStart w:id="136" w:name="_Toc151471474"/>
      <w:bookmarkStart w:id="137" w:name="_Toc151471595"/>
      <w:bookmarkStart w:id="138" w:name="_Toc181868577"/>
      <w:bookmarkStart w:id="139" w:name="_Toc181868742"/>
      <w:bookmarkStart w:id="140" w:name="_Toc184228032"/>
      <w:bookmarkStart w:id="141" w:name="_Toc199868027"/>
      <w:bookmarkStart w:id="142" w:name="_Toc201241234"/>
      <w:r w:rsidRPr="00F86D4B">
        <w:rPr>
          <w:rFonts w:cs="Times New Roman"/>
          <w:color w:val="000000" w:themeColor="text1"/>
          <w:szCs w:val="24"/>
        </w:rPr>
        <w:t>計畫</w:t>
      </w:r>
      <w:r w:rsidR="003877AB" w:rsidRPr="00F86D4B">
        <w:rPr>
          <w:rFonts w:cs="Times New Roman"/>
          <w:color w:val="000000" w:themeColor="text1"/>
          <w:szCs w:val="24"/>
        </w:rPr>
        <w:t>聯絡窗口</w:t>
      </w:r>
      <w:bookmarkEnd w:id="132"/>
      <w:bookmarkEnd w:id="133"/>
      <w:bookmarkEnd w:id="134"/>
      <w:bookmarkEnd w:id="135"/>
      <w:bookmarkEnd w:id="136"/>
      <w:bookmarkEnd w:id="137"/>
      <w:bookmarkEnd w:id="138"/>
      <w:bookmarkEnd w:id="139"/>
      <w:bookmarkEnd w:id="140"/>
      <w:bookmarkEnd w:id="141"/>
      <w:bookmarkEnd w:id="142"/>
    </w:p>
    <w:p w14:paraId="589A8978" w14:textId="05B4B402" w:rsidR="005D530D" w:rsidRPr="00F86D4B" w:rsidRDefault="005D530D" w:rsidP="00410DBE">
      <w:pPr>
        <w:ind w:left="992" w:right="-2" w:firstLineChars="0" w:firstLine="0"/>
        <w:rPr>
          <w:rFonts w:cs="Times New Roman"/>
          <w:color w:val="000000" w:themeColor="text1"/>
          <w:sz w:val="24"/>
          <w:szCs w:val="24"/>
        </w:rPr>
      </w:pPr>
    </w:p>
    <w:p w14:paraId="006A646E" w14:textId="77777777" w:rsidR="005D530D" w:rsidRPr="00F86D4B" w:rsidRDefault="005D530D">
      <w:pPr>
        <w:widowControl/>
        <w:spacing w:line="240" w:lineRule="auto"/>
        <w:ind w:firstLineChars="0" w:firstLine="0"/>
        <w:rPr>
          <w:rFonts w:cs="Times New Roman"/>
          <w:color w:val="000000" w:themeColor="text1"/>
          <w:sz w:val="24"/>
          <w:szCs w:val="24"/>
        </w:rPr>
      </w:pPr>
      <w:r w:rsidRPr="00F86D4B">
        <w:rPr>
          <w:rFonts w:cs="Times New Roman"/>
          <w:color w:val="000000" w:themeColor="text1"/>
          <w:sz w:val="24"/>
          <w:szCs w:val="24"/>
        </w:rPr>
        <w:br w:type="page"/>
      </w:r>
    </w:p>
    <w:p w14:paraId="670BCE27" w14:textId="388548DF" w:rsidR="000706C9" w:rsidRPr="00F86D4B" w:rsidRDefault="000706C9" w:rsidP="00631157">
      <w:pPr>
        <w:pStyle w:val="10"/>
        <w:ind w:right="-2"/>
        <w:rPr>
          <w:rFonts w:cs="Times New Roman"/>
          <w:color w:val="000000" w:themeColor="text1"/>
          <w:szCs w:val="24"/>
        </w:rPr>
      </w:pPr>
      <w:bookmarkStart w:id="143" w:name="_Toc99120897"/>
      <w:bookmarkStart w:id="144" w:name="_Toc124155856"/>
      <w:bookmarkStart w:id="145" w:name="_Toc124155906"/>
      <w:bookmarkStart w:id="146" w:name="_Toc124177961"/>
      <w:bookmarkStart w:id="147" w:name="_Toc151471475"/>
      <w:bookmarkStart w:id="148" w:name="_Toc151471596"/>
      <w:bookmarkStart w:id="149" w:name="_Toc181868578"/>
      <w:bookmarkStart w:id="150" w:name="_Toc181868743"/>
      <w:bookmarkStart w:id="151" w:name="_Toc184228033"/>
      <w:bookmarkStart w:id="152" w:name="_Toc199868028"/>
      <w:bookmarkStart w:id="153" w:name="_Toc201241235"/>
      <w:r w:rsidRPr="00F86D4B">
        <w:rPr>
          <w:rFonts w:cs="Times New Roman"/>
          <w:color w:val="000000" w:themeColor="text1"/>
          <w:szCs w:val="24"/>
        </w:rPr>
        <w:lastRenderedPageBreak/>
        <w:t>附件</w:t>
      </w:r>
      <w:bookmarkEnd w:id="143"/>
      <w:bookmarkEnd w:id="144"/>
      <w:bookmarkEnd w:id="145"/>
      <w:bookmarkEnd w:id="146"/>
      <w:bookmarkEnd w:id="147"/>
      <w:bookmarkEnd w:id="148"/>
      <w:bookmarkEnd w:id="149"/>
      <w:bookmarkEnd w:id="150"/>
      <w:bookmarkEnd w:id="151"/>
      <w:bookmarkEnd w:id="152"/>
      <w:bookmarkEnd w:id="153"/>
    </w:p>
    <w:p w14:paraId="22DF7DCF" w14:textId="099B4D82" w:rsidR="004F60EB" w:rsidRPr="00F86D4B" w:rsidRDefault="00BA0A04" w:rsidP="00BA0A04">
      <w:pPr>
        <w:pStyle w:val="af7"/>
        <w:ind w:firstLine="480"/>
        <w:rPr>
          <w:rFonts w:cs="Times New Roman"/>
          <w:color w:val="000000" w:themeColor="text1"/>
          <w:sz w:val="24"/>
          <w:szCs w:val="24"/>
        </w:rPr>
      </w:pPr>
      <w:r w:rsidRPr="00F86D4B">
        <w:rPr>
          <w:rFonts w:cs="Times New Roman"/>
          <w:color w:val="000000" w:themeColor="text1"/>
          <w:sz w:val="24"/>
          <w:szCs w:val="24"/>
        </w:rPr>
        <w:t>附件</w:t>
      </w:r>
      <w:r w:rsidRPr="00F86D4B">
        <w:rPr>
          <w:rFonts w:cs="Times New Roman"/>
          <w:color w:val="000000" w:themeColor="text1"/>
          <w:sz w:val="24"/>
          <w:szCs w:val="24"/>
        </w:rPr>
        <w:t xml:space="preserve"> </w:t>
      </w:r>
      <w:r w:rsidRPr="00F86D4B">
        <w:rPr>
          <w:rFonts w:cs="Times New Roman"/>
          <w:color w:val="000000" w:themeColor="text1"/>
          <w:sz w:val="24"/>
          <w:szCs w:val="24"/>
        </w:rPr>
        <w:fldChar w:fldCharType="begin"/>
      </w:r>
      <w:r w:rsidRPr="00F86D4B">
        <w:rPr>
          <w:rFonts w:cs="Times New Roman"/>
          <w:color w:val="000000" w:themeColor="text1"/>
          <w:sz w:val="24"/>
          <w:szCs w:val="24"/>
        </w:rPr>
        <w:instrText xml:space="preserve"> SEQ </w:instrText>
      </w:r>
      <w:r w:rsidRPr="00F86D4B">
        <w:rPr>
          <w:rFonts w:cs="Times New Roman"/>
          <w:color w:val="000000" w:themeColor="text1"/>
          <w:sz w:val="24"/>
          <w:szCs w:val="24"/>
        </w:rPr>
        <w:instrText>附件</w:instrText>
      </w:r>
      <w:r w:rsidRPr="00F86D4B">
        <w:rPr>
          <w:rFonts w:cs="Times New Roman"/>
          <w:color w:val="000000" w:themeColor="text1"/>
          <w:sz w:val="24"/>
          <w:szCs w:val="24"/>
        </w:rPr>
        <w:instrText xml:space="preserve"> \* ARABIC </w:instrText>
      </w:r>
      <w:r w:rsidRPr="00F86D4B">
        <w:rPr>
          <w:rFonts w:cs="Times New Roman"/>
          <w:color w:val="000000" w:themeColor="text1"/>
          <w:sz w:val="24"/>
          <w:szCs w:val="24"/>
        </w:rPr>
        <w:fldChar w:fldCharType="separate"/>
      </w:r>
      <w:r w:rsidR="00BE6182" w:rsidRPr="00F86D4B">
        <w:rPr>
          <w:rFonts w:cs="Times New Roman"/>
          <w:noProof/>
          <w:color w:val="000000" w:themeColor="text1"/>
          <w:sz w:val="24"/>
          <w:szCs w:val="24"/>
        </w:rPr>
        <w:t>1</w:t>
      </w:r>
      <w:r w:rsidRPr="00F86D4B">
        <w:rPr>
          <w:rFonts w:cs="Times New Roman"/>
          <w:color w:val="000000" w:themeColor="text1"/>
          <w:sz w:val="24"/>
          <w:szCs w:val="24"/>
        </w:rPr>
        <w:fldChar w:fldCharType="end"/>
      </w:r>
      <w:r w:rsidRPr="00F86D4B">
        <w:rPr>
          <w:rFonts w:cs="Times New Roman"/>
          <w:color w:val="000000" w:themeColor="text1"/>
          <w:sz w:val="24"/>
          <w:szCs w:val="24"/>
        </w:rPr>
        <w:t>、</w:t>
      </w:r>
      <w:r w:rsidR="00627572" w:rsidRPr="00F86D4B">
        <w:rPr>
          <w:rFonts w:cs="Times New Roman"/>
          <w:color w:val="000000" w:themeColor="text1"/>
          <w:sz w:val="24"/>
          <w:szCs w:val="24"/>
        </w:rPr>
        <w:t>國家科學及技術委員會</w:t>
      </w:r>
      <w:r w:rsidR="00475091" w:rsidRPr="00F86D4B">
        <w:rPr>
          <w:rFonts w:cs="Times New Roman"/>
          <w:color w:val="000000" w:themeColor="text1"/>
          <w:sz w:val="24"/>
          <w:szCs w:val="24"/>
        </w:rPr>
        <w:t>新竹科學園區管理局補助科技研發計畫實施要點</w:t>
      </w:r>
    </w:p>
    <w:p w14:paraId="4AF0A05C" w14:textId="55034841" w:rsidR="00631157" w:rsidRPr="00F86D4B" w:rsidRDefault="00475091" w:rsidP="00BA0A04">
      <w:pPr>
        <w:pStyle w:val="af7"/>
        <w:ind w:firstLine="480"/>
        <w:rPr>
          <w:rFonts w:cs="Times New Roman"/>
          <w:color w:val="000000" w:themeColor="text1"/>
          <w:sz w:val="24"/>
          <w:szCs w:val="24"/>
        </w:rPr>
      </w:pPr>
      <w:r w:rsidRPr="00F86D4B">
        <w:rPr>
          <w:rFonts w:cs="Times New Roman"/>
          <w:color w:val="000000" w:themeColor="text1"/>
          <w:sz w:val="24"/>
          <w:szCs w:val="24"/>
        </w:rPr>
        <w:t>附件</w:t>
      </w:r>
      <w:r w:rsidRPr="00F86D4B">
        <w:rPr>
          <w:rFonts w:cs="Times New Roman"/>
          <w:color w:val="000000" w:themeColor="text1"/>
          <w:sz w:val="24"/>
          <w:szCs w:val="24"/>
        </w:rPr>
        <w:t xml:space="preserve"> </w:t>
      </w:r>
      <w:r w:rsidRPr="00F86D4B">
        <w:rPr>
          <w:rFonts w:cs="Times New Roman"/>
          <w:color w:val="000000" w:themeColor="text1"/>
          <w:sz w:val="24"/>
          <w:szCs w:val="24"/>
        </w:rPr>
        <w:fldChar w:fldCharType="begin"/>
      </w:r>
      <w:r w:rsidRPr="00F86D4B">
        <w:rPr>
          <w:rFonts w:cs="Times New Roman"/>
          <w:color w:val="000000" w:themeColor="text1"/>
          <w:sz w:val="24"/>
          <w:szCs w:val="24"/>
        </w:rPr>
        <w:instrText xml:space="preserve"> SEQ </w:instrText>
      </w:r>
      <w:r w:rsidRPr="00F86D4B">
        <w:rPr>
          <w:rFonts w:cs="Times New Roman"/>
          <w:color w:val="000000" w:themeColor="text1"/>
          <w:sz w:val="24"/>
          <w:szCs w:val="24"/>
        </w:rPr>
        <w:instrText>附件</w:instrText>
      </w:r>
      <w:r w:rsidRPr="00F86D4B">
        <w:rPr>
          <w:rFonts w:cs="Times New Roman"/>
          <w:color w:val="000000" w:themeColor="text1"/>
          <w:sz w:val="24"/>
          <w:szCs w:val="24"/>
        </w:rPr>
        <w:instrText xml:space="preserve"> \* ARABIC </w:instrText>
      </w:r>
      <w:r w:rsidRPr="00F86D4B">
        <w:rPr>
          <w:rFonts w:cs="Times New Roman"/>
          <w:color w:val="000000" w:themeColor="text1"/>
          <w:sz w:val="24"/>
          <w:szCs w:val="24"/>
        </w:rPr>
        <w:fldChar w:fldCharType="separate"/>
      </w:r>
      <w:r w:rsidR="00BE6182" w:rsidRPr="00F86D4B">
        <w:rPr>
          <w:rFonts w:cs="Times New Roman"/>
          <w:noProof/>
          <w:color w:val="000000" w:themeColor="text1"/>
          <w:sz w:val="24"/>
          <w:szCs w:val="24"/>
        </w:rPr>
        <w:t>2</w:t>
      </w:r>
      <w:r w:rsidRPr="00F86D4B">
        <w:rPr>
          <w:rFonts w:cs="Times New Roman"/>
          <w:color w:val="000000" w:themeColor="text1"/>
          <w:sz w:val="24"/>
          <w:szCs w:val="24"/>
        </w:rPr>
        <w:fldChar w:fldCharType="end"/>
      </w:r>
      <w:r w:rsidRPr="00F86D4B">
        <w:rPr>
          <w:rFonts w:cs="Times New Roman"/>
          <w:color w:val="000000" w:themeColor="text1"/>
          <w:sz w:val="24"/>
          <w:szCs w:val="24"/>
        </w:rPr>
        <w:t>、</w:t>
      </w:r>
      <w:r w:rsidR="00ED10E3" w:rsidRPr="00F86D4B">
        <w:rPr>
          <w:rFonts w:cs="Times New Roman"/>
          <w:color w:val="000000" w:themeColor="text1"/>
          <w:sz w:val="24"/>
          <w:szCs w:val="24"/>
        </w:rPr>
        <w:t>計畫</w:t>
      </w:r>
      <w:r w:rsidR="00C26304" w:rsidRPr="00F86D4B">
        <w:rPr>
          <w:rFonts w:cs="Times New Roman"/>
          <w:color w:val="000000" w:themeColor="text1"/>
          <w:sz w:val="24"/>
          <w:szCs w:val="24"/>
        </w:rPr>
        <w:t>申請</w:t>
      </w:r>
      <w:r w:rsidR="00ED10E3" w:rsidRPr="00F86D4B">
        <w:rPr>
          <w:rFonts w:cs="Times New Roman"/>
          <w:color w:val="000000" w:themeColor="text1"/>
          <w:sz w:val="24"/>
          <w:szCs w:val="24"/>
        </w:rPr>
        <w:t>書</w:t>
      </w:r>
    </w:p>
    <w:p w14:paraId="68064557" w14:textId="17CCF7D9" w:rsidR="007F623D" w:rsidRPr="00F86D4B" w:rsidRDefault="007F623D" w:rsidP="007F623D">
      <w:pPr>
        <w:pStyle w:val="af7"/>
        <w:ind w:firstLine="480"/>
        <w:rPr>
          <w:rFonts w:cs="Times New Roman"/>
          <w:color w:val="000000" w:themeColor="text1"/>
          <w:sz w:val="24"/>
          <w:szCs w:val="24"/>
        </w:rPr>
      </w:pPr>
      <w:r w:rsidRPr="00F86D4B">
        <w:rPr>
          <w:rFonts w:cs="Times New Roman"/>
          <w:color w:val="000000" w:themeColor="text1"/>
          <w:sz w:val="24"/>
          <w:szCs w:val="24"/>
        </w:rPr>
        <w:t>附件</w:t>
      </w:r>
      <w:r w:rsidRPr="00F86D4B">
        <w:rPr>
          <w:rFonts w:cs="Times New Roman"/>
          <w:color w:val="000000" w:themeColor="text1"/>
          <w:sz w:val="24"/>
          <w:szCs w:val="24"/>
        </w:rPr>
        <w:t xml:space="preserve"> 3</w:t>
      </w:r>
      <w:r w:rsidRPr="00F86D4B">
        <w:rPr>
          <w:rFonts w:cs="Times New Roman"/>
          <w:color w:val="000000" w:themeColor="text1"/>
          <w:sz w:val="24"/>
          <w:szCs w:val="24"/>
        </w:rPr>
        <w:t>、</w:t>
      </w:r>
      <w:r w:rsidR="009878AB" w:rsidRPr="00F86D4B">
        <w:rPr>
          <w:rFonts w:cs="Times New Roman" w:hint="eastAsia"/>
          <w:color w:val="000000" w:themeColor="text1"/>
          <w:sz w:val="24"/>
          <w:szCs w:val="24"/>
        </w:rPr>
        <w:t>聲明書、合作</w:t>
      </w:r>
      <w:r w:rsidR="008E3B5C" w:rsidRPr="00F86D4B">
        <w:rPr>
          <w:rFonts w:cs="Times New Roman" w:hint="eastAsia"/>
          <w:color w:val="000000" w:themeColor="text1"/>
          <w:sz w:val="24"/>
          <w:szCs w:val="24"/>
        </w:rPr>
        <w:t>研究</w:t>
      </w:r>
      <w:r w:rsidR="009878AB" w:rsidRPr="00F86D4B">
        <w:rPr>
          <w:rFonts w:cs="Times New Roman" w:hint="eastAsia"/>
          <w:color w:val="000000" w:themeColor="text1"/>
          <w:sz w:val="24"/>
          <w:szCs w:val="24"/>
        </w:rPr>
        <w:t>意向書、公職人員及關係人身分關係揭露表單</w:t>
      </w:r>
    </w:p>
    <w:p w14:paraId="0C44BC5F" w14:textId="48A85D46" w:rsidR="00ED10E3" w:rsidRPr="00F86D4B" w:rsidRDefault="00BA0A04" w:rsidP="00BA0A04">
      <w:pPr>
        <w:pStyle w:val="af7"/>
        <w:ind w:firstLine="480"/>
        <w:rPr>
          <w:rFonts w:cs="Times New Roman"/>
          <w:color w:val="000000" w:themeColor="text1"/>
          <w:sz w:val="24"/>
          <w:szCs w:val="24"/>
        </w:rPr>
      </w:pPr>
      <w:r w:rsidRPr="00F86D4B">
        <w:rPr>
          <w:rFonts w:cs="Times New Roman"/>
          <w:color w:val="000000" w:themeColor="text1"/>
          <w:sz w:val="24"/>
          <w:szCs w:val="24"/>
        </w:rPr>
        <w:t>附件</w:t>
      </w:r>
      <w:r w:rsidRPr="00F86D4B">
        <w:rPr>
          <w:rFonts w:cs="Times New Roman"/>
          <w:color w:val="000000" w:themeColor="text1"/>
          <w:sz w:val="24"/>
          <w:szCs w:val="24"/>
        </w:rPr>
        <w:t xml:space="preserve"> </w:t>
      </w:r>
      <w:r w:rsidR="007F623D" w:rsidRPr="00F86D4B">
        <w:rPr>
          <w:rFonts w:cs="Times New Roman"/>
          <w:color w:val="000000" w:themeColor="text1"/>
          <w:sz w:val="24"/>
          <w:szCs w:val="24"/>
        </w:rPr>
        <w:t>4</w:t>
      </w:r>
      <w:r w:rsidRPr="00F86D4B">
        <w:rPr>
          <w:rFonts w:cs="Times New Roman"/>
          <w:color w:val="000000" w:themeColor="text1"/>
          <w:sz w:val="24"/>
          <w:szCs w:val="24"/>
        </w:rPr>
        <w:t>、</w:t>
      </w:r>
      <w:bookmarkStart w:id="154" w:name="_Hlk66959339"/>
      <w:r w:rsidR="00ED10E3" w:rsidRPr="00F86D4B">
        <w:rPr>
          <w:rFonts w:cs="Times New Roman"/>
          <w:color w:val="000000" w:themeColor="text1"/>
          <w:sz w:val="24"/>
          <w:szCs w:val="24"/>
        </w:rPr>
        <w:t>補助合約書</w:t>
      </w:r>
      <w:bookmarkEnd w:id="154"/>
    </w:p>
    <w:p w14:paraId="1CB69DE5" w14:textId="26ABD95A" w:rsidR="00DA2425" w:rsidRPr="00F86D4B" w:rsidRDefault="00DA2425" w:rsidP="00410DBE">
      <w:pPr>
        <w:pStyle w:val="af7"/>
        <w:ind w:firstLine="480"/>
        <w:rPr>
          <w:rFonts w:cs="Times New Roman"/>
          <w:color w:val="000000" w:themeColor="text1"/>
          <w:sz w:val="24"/>
          <w:szCs w:val="24"/>
        </w:rPr>
      </w:pPr>
      <w:r w:rsidRPr="00F86D4B">
        <w:rPr>
          <w:rFonts w:cs="Times New Roman"/>
          <w:color w:val="000000" w:themeColor="text1"/>
          <w:sz w:val="24"/>
          <w:szCs w:val="24"/>
        </w:rPr>
        <w:t>附件</w:t>
      </w:r>
      <w:r w:rsidR="00410DBE" w:rsidRPr="00F86D4B">
        <w:rPr>
          <w:rFonts w:cs="Times New Roman"/>
          <w:color w:val="000000" w:themeColor="text1"/>
          <w:sz w:val="24"/>
          <w:szCs w:val="24"/>
        </w:rPr>
        <w:t xml:space="preserve"> </w:t>
      </w:r>
      <w:r w:rsidR="007F623D" w:rsidRPr="00F86D4B">
        <w:rPr>
          <w:rFonts w:cs="Times New Roman"/>
          <w:color w:val="000000" w:themeColor="text1"/>
          <w:sz w:val="24"/>
          <w:szCs w:val="24"/>
        </w:rPr>
        <w:t>5</w:t>
      </w:r>
      <w:r w:rsidRPr="00F86D4B">
        <w:rPr>
          <w:rFonts w:cs="Times New Roman"/>
          <w:color w:val="000000" w:themeColor="text1"/>
          <w:sz w:val="24"/>
          <w:szCs w:val="24"/>
        </w:rPr>
        <w:t>、利益迴避人員清單</w:t>
      </w:r>
    </w:p>
    <w:p w14:paraId="7A510D88" w14:textId="7B09ECF2" w:rsidR="00236C56" w:rsidRPr="00F86D4B" w:rsidRDefault="00236C56" w:rsidP="00236C56">
      <w:pPr>
        <w:ind w:firstLine="480"/>
        <w:rPr>
          <w:color w:val="000000" w:themeColor="text1"/>
        </w:rPr>
      </w:pPr>
      <w:r w:rsidRPr="00F86D4B">
        <w:rPr>
          <w:rFonts w:cs="Times New Roman"/>
          <w:color w:val="000000" w:themeColor="text1"/>
          <w:sz w:val="24"/>
          <w:szCs w:val="24"/>
        </w:rPr>
        <w:t>附件</w:t>
      </w:r>
      <w:r w:rsidRPr="00F86D4B">
        <w:rPr>
          <w:rFonts w:cs="Times New Roman"/>
          <w:color w:val="000000" w:themeColor="text1"/>
          <w:sz w:val="24"/>
          <w:szCs w:val="24"/>
        </w:rPr>
        <w:t xml:space="preserve"> </w:t>
      </w:r>
      <w:r w:rsidR="007F623D" w:rsidRPr="00F86D4B">
        <w:rPr>
          <w:rFonts w:cs="Times New Roman"/>
          <w:color w:val="000000" w:themeColor="text1"/>
          <w:sz w:val="24"/>
          <w:szCs w:val="24"/>
        </w:rPr>
        <w:t>6</w:t>
      </w:r>
      <w:r w:rsidRPr="00F86D4B">
        <w:rPr>
          <w:rFonts w:cs="Times New Roman"/>
          <w:color w:val="000000" w:themeColor="text1"/>
          <w:sz w:val="24"/>
          <w:szCs w:val="24"/>
        </w:rPr>
        <w:t>、</w:t>
      </w:r>
      <w:r w:rsidRPr="00F86D4B">
        <w:rPr>
          <w:rFonts w:cs="Times New Roman" w:hint="eastAsia"/>
          <w:color w:val="000000" w:themeColor="text1"/>
          <w:sz w:val="24"/>
          <w:szCs w:val="24"/>
        </w:rPr>
        <w:t>國家科學及技術委員會研究計畫受補助單位名單</w:t>
      </w:r>
    </w:p>
    <w:p w14:paraId="5BA3B886" w14:textId="77777777" w:rsidR="0084661E" w:rsidRPr="004B7556" w:rsidRDefault="00475091">
      <w:pPr>
        <w:widowControl/>
        <w:spacing w:line="240" w:lineRule="auto"/>
        <w:ind w:firstLineChars="0" w:firstLine="0"/>
        <w:rPr>
          <w:rFonts w:cs="Times New Roman"/>
          <w:sz w:val="24"/>
          <w:szCs w:val="24"/>
        </w:rPr>
        <w:sectPr w:rsidR="0084661E" w:rsidRPr="004B7556" w:rsidSect="00001669">
          <w:headerReference w:type="even" r:id="rId18"/>
          <w:headerReference w:type="default" r:id="rId19"/>
          <w:footerReference w:type="even" r:id="rId20"/>
          <w:footerReference w:type="default" r:id="rId21"/>
          <w:headerReference w:type="first" r:id="rId22"/>
          <w:footerReference w:type="first" r:id="rId23"/>
          <w:pgSz w:w="11906" w:h="16838"/>
          <w:pgMar w:top="1134" w:right="1418" w:bottom="1134" w:left="1418" w:header="851" w:footer="511" w:gutter="0"/>
          <w:pgNumType w:start="1"/>
          <w:cols w:space="425"/>
          <w:docGrid w:type="lines" w:linePitch="360"/>
        </w:sectPr>
      </w:pPr>
      <w:r w:rsidRPr="00F86D4B">
        <w:rPr>
          <w:rFonts w:cs="Times New Roman"/>
          <w:color w:val="000000" w:themeColor="text1"/>
          <w:sz w:val="24"/>
          <w:szCs w:val="24"/>
        </w:rPr>
        <w:br w:type="page"/>
      </w:r>
    </w:p>
    <w:p w14:paraId="1C4F798C" w14:textId="6622713B" w:rsidR="00475091" w:rsidRPr="004B7556" w:rsidRDefault="00C0214F">
      <w:pPr>
        <w:widowControl/>
        <w:spacing w:line="240" w:lineRule="auto"/>
        <w:ind w:firstLineChars="0" w:firstLine="0"/>
        <w:rPr>
          <w:rFonts w:ascii="標楷體" w:hAnsi="標楷體"/>
          <w:sz w:val="24"/>
          <w:szCs w:val="24"/>
        </w:rPr>
      </w:pPr>
      <w:r w:rsidRPr="004B7556">
        <w:rPr>
          <w:noProof/>
        </w:rPr>
        <w:lastRenderedPageBreak/>
        <mc:AlternateContent>
          <mc:Choice Requires="wps">
            <w:drawing>
              <wp:anchor distT="0" distB="0" distL="114300" distR="114300" simplePos="0" relativeHeight="251826176" behindDoc="0" locked="0" layoutInCell="1" hidden="0" allowOverlap="1" wp14:anchorId="4D7280A1" wp14:editId="45119BF6">
                <wp:simplePos x="0" y="0"/>
                <wp:positionH relativeFrom="column">
                  <wp:posOffset>-751574</wp:posOffset>
                </wp:positionH>
                <wp:positionV relativeFrom="paragraph">
                  <wp:posOffset>-75506</wp:posOffset>
                </wp:positionV>
                <wp:extent cx="5095875" cy="244549"/>
                <wp:effectExtent l="0" t="0" r="9525" b="3175"/>
                <wp:wrapNone/>
                <wp:docPr id="222" name="矩形 222"/>
                <wp:cNvGraphicFramePr/>
                <a:graphic xmlns:a="http://schemas.openxmlformats.org/drawingml/2006/main">
                  <a:graphicData uri="http://schemas.microsoft.com/office/word/2010/wordprocessingShape">
                    <wps:wsp>
                      <wps:cNvSpPr/>
                      <wps:spPr>
                        <a:xfrm>
                          <a:off x="0" y="0"/>
                          <a:ext cx="5095875" cy="244549"/>
                        </a:xfrm>
                        <a:prstGeom prst="rect">
                          <a:avLst/>
                        </a:prstGeom>
                        <a:noFill/>
                        <a:ln>
                          <a:noFill/>
                        </a:ln>
                      </wps:spPr>
                      <wps:txbx>
                        <w:txbxContent>
                          <w:p w14:paraId="7A3A12A0" w14:textId="3DB8FD72" w:rsidR="00F87BC7" w:rsidRPr="00475091" w:rsidRDefault="00F87BC7" w:rsidP="00475091">
                            <w:pPr>
                              <w:spacing w:line="240" w:lineRule="auto"/>
                              <w:ind w:left="480" w:firstLine="400"/>
                              <w:textDirection w:val="btLr"/>
                              <w:rPr>
                                <w:rFonts w:ascii="標楷體" w:hAnsi="標楷體" w:cs="標楷體"/>
                                <w:color w:val="000000"/>
                                <w:sz w:val="20"/>
                              </w:rPr>
                            </w:pPr>
                            <w:r>
                              <w:rPr>
                                <w:rFonts w:ascii="標楷體" w:hAnsi="標楷體" w:cs="標楷體"/>
                                <w:color w:val="000000"/>
                                <w:sz w:val="20"/>
                              </w:rPr>
                              <w:t>附件</w:t>
                            </w:r>
                            <w:r>
                              <w:rPr>
                                <w:rFonts w:ascii="標楷體" w:hAnsi="標楷體" w:cs="標楷體" w:hint="eastAsia"/>
                                <w:color w:val="000000"/>
                                <w:sz w:val="20"/>
                              </w:rPr>
                              <w:t>1</w:t>
                            </w:r>
                            <w:r>
                              <w:rPr>
                                <w:rFonts w:ascii="標楷體" w:hAnsi="標楷體" w:cs="標楷體"/>
                                <w:color w:val="000000"/>
                                <w:sz w:val="20"/>
                              </w:rPr>
                              <w:t>、</w:t>
                            </w:r>
                            <w:r w:rsidRPr="00627572">
                              <w:rPr>
                                <w:rFonts w:ascii="標楷體" w:hAnsi="標楷體" w:cs="標楷體" w:hint="eastAsia"/>
                                <w:color w:val="000000"/>
                                <w:sz w:val="20"/>
                              </w:rPr>
                              <w:t>國家科學及技術委員會</w:t>
                            </w:r>
                            <w:r w:rsidRPr="00475091">
                              <w:rPr>
                                <w:rFonts w:ascii="標楷體" w:hAnsi="標楷體" w:cs="標楷體" w:hint="eastAsia"/>
                                <w:color w:val="000000"/>
                                <w:sz w:val="20"/>
                              </w:rPr>
                              <w:t>新竹科學園區管理局補助科技研發計畫實施要點</w:t>
                            </w:r>
                          </w:p>
                          <w:p w14:paraId="20E9780B" w14:textId="77777777" w:rsidR="00F87BC7" w:rsidRDefault="00F87BC7" w:rsidP="00475091">
                            <w:pPr>
                              <w:spacing w:line="240" w:lineRule="auto"/>
                              <w:ind w:left="480"/>
                              <w:textDirection w:val="btLr"/>
                            </w:pPr>
                          </w:p>
                        </w:txbxContent>
                      </wps:txbx>
                      <wps:bodyPr spcFirstLastPara="1"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rect w14:anchorId="4D7280A1" id="矩形 222" o:spid="_x0000_s1026" style="position:absolute;margin-left:-59.2pt;margin-top:-5.95pt;width:401.25pt;height:19.25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" filled="f" stroked="f">
                <v:textbox inset="0,0,0,0">
                  <w:txbxContent>
                    <w:p w14:paraId="7A3A12A0" w14:textId="3DB8FD72" w:rsidR="00F87BC7" w:rsidRPr="00475091" w:rsidRDefault="00F87BC7" w:rsidP="00475091">
                      <w:pPr>
                        <w:spacing w:line="240" w:lineRule="auto"/>
                        <w:ind w:left="480" w:firstLine="400"/>
                        <w:textDirection w:val="btLr"/>
                        <w:rPr>
                          <w:rFonts w:ascii="標楷體" w:hAnsi="標楷體" w:cs="標楷體"/>
                          <w:color w:val="000000"/>
                          <w:sz w:val="20"/>
                        </w:rPr>
                      </w:pPr>
                      <w:r>
                        <w:rPr>
                          <w:rFonts w:ascii="標楷體" w:hAnsi="標楷體" w:cs="標楷體"/>
                          <w:color w:val="000000"/>
                          <w:sz w:val="20"/>
                        </w:rPr>
                        <w:t>附件</w:t>
                      </w:r>
                      <w:r>
                        <w:rPr>
                          <w:rFonts w:ascii="標楷體" w:hAnsi="標楷體" w:cs="標楷體" w:hint="eastAsia"/>
                          <w:color w:val="000000"/>
                          <w:sz w:val="20"/>
                        </w:rPr>
                        <w:t>1</w:t>
                      </w:r>
                      <w:r>
                        <w:rPr>
                          <w:rFonts w:ascii="標楷體" w:hAnsi="標楷體" w:cs="標楷體"/>
                          <w:color w:val="000000"/>
                          <w:sz w:val="20"/>
                        </w:rPr>
                        <w:t>、</w:t>
                      </w:r>
                      <w:r w:rsidRPr="00627572">
                        <w:rPr>
                          <w:rFonts w:ascii="標楷體" w:hAnsi="標楷體" w:cs="標楷體" w:hint="eastAsia"/>
                          <w:color w:val="000000"/>
                          <w:sz w:val="20"/>
                        </w:rPr>
                        <w:t>國家科學及技術委員會</w:t>
                      </w:r>
                      <w:r w:rsidRPr="00475091">
                        <w:rPr>
                          <w:rFonts w:ascii="標楷體" w:hAnsi="標楷體" w:cs="標楷體" w:hint="eastAsia"/>
                          <w:color w:val="000000"/>
                          <w:sz w:val="20"/>
                        </w:rPr>
                        <w:t>新竹科學園區管理局補助科技研發計畫實施要點</w:t>
                      </w:r>
                    </w:p>
                    <w:p w14:paraId="20E9780B" w14:textId="77777777" w:rsidR="00F87BC7" w:rsidRDefault="00F87BC7" w:rsidP="00475091">
                      <w:pPr>
                        <w:spacing w:line="240" w:lineRule="auto"/>
                        <w:ind w:left="480"/>
                        <w:textDirection w:val="btLr"/>
                      </w:pPr>
                    </w:p>
                  </w:txbxContent>
                </v:textbox>
              </v:rect>
            </w:pict>
          </mc:Fallback>
        </mc:AlternateContent>
      </w:r>
    </w:p>
    <w:p w14:paraId="6D2A0AB6" w14:textId="77777777" w:rsidR="00CF77D3" w:rsidRPr="0099600C" w:rsidRDefault="00CF77D3" w:rsidP="00CF77D3">
      <w:pPr>
        <w:pStyle w:val="Standard"/>
        <w:adjustRightInd w:val="0"/>
        <w:snapToGrid w:val="0"/>
        <w:spacing w:line="460" w:lineRule="exact"/>
        <w:jc w:val="center"/>
        <w:rPr>
          <w:rFonts w:ascii="Times New Roman" w:eastAsia="標楷體" w:hAnsi="Times New Roman" w:cs="Times New Roman"/>
          <w:kern w:val="2"/>
          <w:sz w:val="40"/>
          <w:szCs w:val="40"/>
        </w:rPr>
      </w:pPr>
      <w:r w:rsidRPr="0099600C">
        <w:rPr>
          <w:rFonts w:ascii="Times New Roman" w:eastAsia="標楷體" w:hAnsi="Times New Roman" w:cs="Times New Roman" w:hint="eastAsia"/>
          <w:kern w:val="2"/>
          <w:sz w:val="40"/>
          <w:szCs w:val="40"/>
        </w:rPr>
        <w:t>國家科學及技術委員會新竹科學園區管理局</w:t>
      </w:r>
    </w:p>
    <w:p w14:paraId="00E9D8AA" w14:textId="77777777" w:rsidR="00CF77D3" w:rsidRPr="0099600C" w:rsidRDefault="00CF77D3" w:rsidP="00CF77D3">
      <w:pPr>
        <w:pStyle w:val="Standard"/>
        <w:adjustRightInd w:val="0"/>
        <w:snapToGrid w:val="0"/>
        <w:spacing w:line="460" w:lineRule="exact"/>
        <w:jc w:val="center"/>
        <w:rPr>
          <w:rFonts w:ascii="Times New Roman" w:eastAsia="標楷體" w:hAnsi="Times New Roman" w:cs="Times New Roman"/>
          <w:kern w:val="2"/>
          <w:sz w:val="40"/>
          <w:szCs w:val="40"/>
        </w:rPr>
      </w:pPr>
      <w:r w:rsidRPr="0099600C">
        <w:rPr>
          <w:rFonts w:ascii="Times New Roman" w:eastAsia="標楷體" w:hAnsi="Times New Roman" w:cs="Times New Roman"/>
          <w:kern w:val="2"/>
          <w:sz w:val="40"/>
          <w:szCs w:val="40"/>
        </w:rPr>
        <w:t>補助科技研發計畫實施要點</w:t>
      </w:r>
    </w:p>
    <w:p w14:paraId="26299EA4" w14:textId="77777777" w:rsidR="00CF77D3" w:rsidRPr="0099600C" w:rsidRDefault="00CF77D3" w:rsidP="00CF77D3">
      <w:pPr>
        <w:pStyle w:val="Standard"/>
        <w:snapToGrid w:val="0"/>
        <w:spacing w:line="320" w:lineRule="exact"/>
        <w:ind w:leftChars="202" w:left="566" w:right="-9"/>
        <w:jc w:val="right"/>
        <w:rPr>
          <w:rFonts w:ascii="Times New Roman" w:eastAsia="標楷體" w:hAnsi="Times New Roman" w:cs="Times New Roman"/>
          <w:color w:val="0D0D0D"/>
          <w:sz w:val="20"/>
          <w:szCs w:val="20"/>
        </w:rPr>
      </w:pPr>
      <w:r w:rsidRPr="0099600C">
        <w:rPr>
          <w:rFonts w:ascii="Times New Roman" w:eastAsia="標楷體" w:hAnsi="Times New Roman" w:cs="Times New Roman"/>
          <w:color w:val="0D0D0D"/>
          <w:sz w:val="20"/>
          <w:szCs w:val="20"/>
        </w:rPr>
        <w:t>中華民國</w:t>
      </w:r>
      <w:r w:rsidRPr="0099600C">
        <w:rPr>
          <w:rFonts w:ascii="Times New Roman" w:eastAsia="標楷體" w:hAnsi="Times New Roman" w:cs="Times New Roman"/>
          <w:color w:val="0D0D0D"/>
          <w:sz w:val="20"/>
          <w:szCs w:val="20"/>
        </w:rPr>
        <w:t>106</w:t>
      </w:r>
      <w:r w:rsidRPr="0099600C">
        <w:rPr>
          <w:rFonts w:ascii="Times New Roman" w:eastAsia="標楷體" w:hAnsi="Times New Roman" w:cs="Times New Roman"/>
          <w:color w:val="0D0D0D"/>
          <w:sz w:val="20"/>
          <w:szCs w:val="20"/>
        </w:rPr>
        <w:t>年</w:t>
      </w:r>
      <w:r w:rsidRPr="0099600C">
        <w:rPr>
          <w:rFonts w:ascii="Times New Roman" w:eastAsia="標楷體" w:hAnsi="Times New Roman" w:cs="Times New Roman"/>
          <w:color w:val="0D0D0D"/>
          <w:sz w:val="20"/>
          <w:szCs w:val="20"/>
        </w:rPr>
        <w:t>5</w:t>
      </w:r>
      <w:r w:rsidRPr="0099600C">
        <w:rPr>
          <w:rFonts w:ascii="Times New Roman" w:eastAsia="標楷體" w:hAnsi="Times New Roman" w:cs="Times New Roman"/>
          <w:color w:val="0D0D0D"/>
          <w:sz w:val="20"/>
          <w:szCs w:val="20"/>
        </w:rPr>
        <w:t>月</w:t>
      </w:r>
      <w:r w:rsidRPr="0099600C">
        <w:rPr>
          <w:rFonts w:ascii="Times New Roman" w:eastAsia="標楷體" w:hAnsi="Times New Roman" w:cs="Times New Roman"/>
          <w:color w:val="0D0D0D"/>
          <w:sz w:val="20"/>
          <w:szCs w:val="20"/>
        </w:rPr>
        <w:t>17</w:t>
      </w:r>
      <w:r w:rsidRPr="0099600C">
        <w:rPr>
          <w:rFonts w:ascii="Times New Roman" w:eastAsia="標楷體" w:hAnsi="Times New Roman" w:cs="Times New Roman"/>
          <w:color w:val="0D0D0D"/>
          <w:sz w:val="20"/>
          <w:szCs w:val="20"/>
        </w:rPr>
        <w:t>日科技部新竹科學工業園區管理局竹企字第</w:t>
      </w:r>
      <w:r w:rsidRPr="0099600C">
        <w:rPr>
          <w:rFonts w:ascii="Times New Roman" w:eastAsia="標楷體" w:hAnsi="Times New Roman" w:cs="Times New Roman"/>
          <w:color w:val="0D0D0D"/>
          <w:sz w:val="20"/>
          <w:szCs w:val="20"/>
        </w:rPr>
        <w:t>1060012859</w:t>
      </w:r>
      <w:r w:rsidRPr="0099600C">
        <w:rPr>
          <w:rFonts w:ascii="Times New Roman" w:eastAsia="標楷體" w:hAnsi="Times New Roman" w:cs="Times New Roman"/>
          <w:color w:val="0D0D0D"/>
          <w:sz w:val="20"/>
          <w:szCs w:val="20"/>
        </w:rPr>
        <w:t>號函訂定</w:t>
      </w:r>
    </w:p>
    <w:p w14:paraId="25B7CBDA" w14:textId="77777777" w:rsidR="00CF77D3" w:rsidRPr="0099600C" w:rsidRDefault="00CF77D3" w:rsidP="00CF77D3">
      <w:pPr>
        <w:pStyle w:val="Standard"/>
        <w:snapToGrid w:val="0"/>
        <w:spacing w:line="320" w:lineRule="exact"/>
        <w:ind w:leftChars="202" w:left="566" w:right="-9"/>
        <w:jc w:val="right"/>
        <w:rPr>
          <w:rFonts w:ascii="Times New Roman" w:eastAsia="標楷體" w:hAnsi="Times New Roman" w:cs="Times New Roman"/>
          <w:color w:val="0D0D0D"/>
          <w:sz w:val="20"/>
          <w:szCs w:val="20"/>
        </w:rPr>
      </w:pPr>
      <w:r w:rsidRPr="0099600C">
        <w:rPr>
          <w:rFonts w:ascii="Times New Roman" w:eastAsia="標楷體" w:hAnsi="Times New Roman" w:cs="Times New Roman"/>
          <w:color w:val="0D0D0D"/>
          <w:sz w:val="20"/>
          <w:szCs w:val="20"/>
        </w:rPr>
        <w:t>中華民國</w:t>
      </w:r>
      <w:r w:rsidRPr="0099600C">
        <w:rPr>
          <w:rFonts w:ascii="Times New Roman" w:eastAsia="標楷體" w:hAnsi="Times New Roman" w:cs="Times New Roman"/>
          <w:color w:val="0D0D0D"/>
          <w:sz w:val="20"/>
          <w:szCs w:val="20"/>
        </w:rPr>
        <w:t>107</w:t>
      </w:r>
      <w:r w:rsidRPr="0099600C">
        <w:rPr>
          <w:rFonts w:ascii="Times New Roman" w:eastAsia="標楷體" w:hAnsi="Times New Roman" w:cs="Times New Roman"/>
          <w:color w:val="0D0D0D"/>
          <w:sz w:val="20"/>
          <w:szCs w:val="20"/>
        </w:rPr>
        <w:t>年</w:t>
      </w:r>
      <w:r w:rsidRPr="0099600C">
        <w:rPr>
          <w:rFonts w:ascii="Times New Roman" w:eastAsia="標楷體" w:hAnsi="Times New Roman" w:cs="Times New Roman"/>
          <w:color w:val="0D0D0D"/>
          <w:sz w:val="20"/>
          <w:szCs w:val="20"/>
        </w:rPr>
        <w:t>1</w:t>
      </w:r>
      <w:r w:rsidRPr="0099600C">
        <w:rPr>
          <w:rFonts w:ascii="Times New Roman" w:eastAsia="標楷體" w:hAnsi="Times New Roman" w:cs="Times New Roman"/>
          <w:color w:val="0D0D0D"/>
          <w:sz w:val="20"/>
          <w:szCs w:val="20"/>
        </w:rPr>
        <w:t>月</w:t>
      </w:r>
      <w:r w:rsidRPr="0099600C">
        <w:rPr>
          <w:rFonts w:ascii="Times New Roman" w:eastAsia="標楷體" w:hAnsi="Times New Roman" w:cs="Times New Roman"/>
          <w:color w:val="0D0D0D"/>
          <w:sz w:val="20"/>
          <w:szCs w:val="20"/>
        </w:rPr>
        <w:t>26</w:t>
      </w:r>
      <w:r w:rsidRPr="0099600C">
        <w:rPr>
          <w:rFonts w:ascii="Times New Roman" w:eastAsia="標楷體" w:hAnsi="Times New Roman" w:cs="Times New Roman"/>
          <w:color w:val="0D0D0D"/>
          <w:sz w:val="20"/>
          <w:szCs w:val="20"/>
        </w:rPr>
        <w:t>日科技部新竹科學工業園區管理局竹企字第</w:t>
      </w:r>
      <w:r w:rsidRPr="0099600C">
        <w:rPr>
          <w:rFonts w:ascii="Times New Roman" w:eastAsia="標楷體" w:hAnsi="Times New Roman" w:cs="Times New Roman"/>
          <w:color w:val="0D0D0D"/>
          <w:sz w:val="20"/>
          <w:szCs w:val="20"/>
        </w:rPr>
        <w:t>1070004310</w:t>
      </w:r>
      <w:r w:rsidRPr="0099600C">
        <w:rPr>
          <w:rFonts w:ascii="Times New Roman" w:eastAsia="標楷體" w:hAnsi="Times New Roman" w:cs="Times New Roman"/>
          <w:color w:val="0D0D0D"/>
          <w:sz w:val="20"/>
          <w:szCs w:val="20"/>
        </w:rPr>
        <w:t>號函修正</w:t>
      </w:r>
    </w:p>
    <w:p w14:paraId="17143A1C" w14:textId="77777777" w:rsidR="00CF77D3" w:rsidRPr="0099600C" w:rsidRDefault="00CF77D3" w:rsidP="00CF77D3">
      <w:pPr>
        <w:pStyle w:val="Standard"/>
        <w:snapToGrid w:val="0"/>
        <w:spacing w:line="320" w:lineRule="exact"/>
        <w:ind w:leftChars="202" w:left="566" w:right="-9"/>
        <w:jc w:val="right"/>
        <w:rPr>
          <w:rFonts w:ascii="Times New Roman" w:eastAsia="標楷體" w:hAnsi="Times New Roman" w:cs="Times New Roman"/>
          <w:color w:val="0D0D0D"/>
          <w:sz w:val="20"/>
          <w:szCs w:val="20"/>
        </w:rPr>
      </w:pPr>
      <w:r w:rsidRPr="0099600C">
        <w:rPr>
          <w:rFonts w:ascii="Times New Roman" w:eastAsia="標楷體" w:hAnsi="Times New Roman" w:cs="Times New Roman"/>
          <w:color w:val="0D0D0D"/>
          <w:sz w:val="20"/>
          <w:szCs w:val="20"/>
        </w:rPr>
        <w:t>中華民國</w:t>
      </w:r>
      <w:r w:rsidRPr="0099600C">
        <w:rPr>
          <w:rFonts w:ascii="Times New Roman" w:eastAsia="標楷體" w:hAnsi="Times New Roman" w:cs="Times New Roman"/>
          <w:color w:val="0D0D0D"/>
          <w:sz w:val="20"/>
          <w:szCs w:val="20"/>
        </w:rPr>
        <w:t>108</w:t>
      </w:r>
      <w:r w:rsidRPr="0099600C">
        <w:rPr>
          <w:rFonts w:ascii="Times New Roman" w:eastAsia="標楷體" w:hAnsi="Times New Roman" w:cs="Times New Roman"/>
          <w:color w:val="0D0D0D"/>
          <w:sz w:val="20"/>
          <w:szCs w:val="20"/>
        </w:rPr>
        <w:t>年</w:t>
      </w:r>
      <w:r w:rsidRPr="0099600C">
        <w:rPr>
          <w:rFonts w:ascii="Times New Roman" w:eastAsia="標楷體" w:hAnsi="Times New Roman" w:cs="Times New Roman"/>
          <w:color w:val="0D0D0D"/>
          <w:sz w:val="20"/>
          <w:szCs w:val="20"/>
        </w:rPr>
        <w:t>2</w:t>
      </w:r>
      <w:r w:rsidRPr="0099600C">
        <w:rPr>
          <w:rFonts w:ascii="Times New Roman" w:eastAsia="標楷體" w:hAnsi="Times New Roman" w:cs="Times New Roman"/>
          <w:color w:val="0D0D0D"/>
          <w:sz w:val="20"/>
          <w:szCs w:val="20"/>
        </w:rPr>
        <w:t>月</w:t>
      </w:r>
      <w:r w:rsidRPr="0099600C">
        <w:rPr>
          <w:rFonts w:ascii="Times New Roman" w:eastAsia="標楷體" w:hAnsi="Times New Roman" w:cs="Times New Roman"/>
          <w:color w:val="0D0D0D"/>
          <w:sz w:val="20"/>
          <w:szCs w:val="20"/>
        </w:rPr>
        <w:t>19</w:t>
      </w:r>
      <w:r w:rsidRPr="0099600C">
        <w:rPr>
          <w:rFonts w:ascii="Times New Roman" w:eastAsia="標楷體" w:hAnsi="Times New Roman" w:cs="Times New Roman"/>
          <w:color w:val="0D0D0D"/>
          <w:sz w:val="20"/>
          <w:szCs w:val="20"/>
        </w:rPr>
        <w:t>日科技部新竹科學工業園區管理局竹企字第</w:t>
      </w:r>
      <w:r w:rsidRPr="0099600C">
        <w:rPr>
          <w:rFonts w:ascii="Times New Roman" w:eastAsia="標楷體" w:hAnsi="Times New Roman" w:cs="Times New Roman"/>
          <w:color w:val="0D0D0D"/>
          <w:sz w:val="20"/>
          <w:szCs w:val="20"/>
        </w:rPr>
        <w:t>1080005149</w:t>
      </w:r>
      <w:r w:rsidRPr="0099600C">
        <w:rPr>
          <w:rFonts w:ascii="Times New Roman" w:eastAsia="標楷體" w:hAnsi="Times New Roman" w:cs="Times New Roman"/>
          <w:color w:val="0D0D0D"/>
          <w:sz w:val="20"/>
          <w:szCs w:val="20"/>
        </w:rPr>
        <w:t>號函修正</w:t>
      </w:r>
    </w:p>
    <w:p w14:paraId="7E060013" w14:textId="77777777" w:rsidR="00CF77D3" w:rsidRPr="0099600C" w:rsidRDefault="00CF77D3" w:rsidP="00CF77D3">
      <w:pPr>
        <w:pStyle w:val="Standard"/>
        <w:snapToGrid w:val="0"/>
        <w:spacing w:line="320" w:lineRule="exact"/>
        <w:ind w:leftChars="202" w:left="566" w:right="-9"/>
        <w:jc w:val="right"/>
        <w:rPr>
          <w:rFonts w:ascii="Times New Roman" w:eastAsia="標楷體" w:hAnsi="Times New Roman"/>
        </w:rPr>
      </w:pPr>
      <w:r w:rsidRPr="0099600C">
        <w:rPr>
          <w:rFonts w:ascii="Times New Roman" w:eastAsia="標楷體" w:hAnsi="Times New Roman" w:cs="Times New Roman"/>
          <w:color w:val="0D0D0D"/>
          <w:spacing w:val="10"/>
          <w:kern w:val="0"/>
          <w:sz w:val="20"/>
          <w:szCs w:val="20"/>
        </w:rPr>
        <w:t>中華民國</w:t>
      </w:r>
      <w:r w:rsidRPr="0099600C">
        <w:rPr>
          <w:rFonts w:ascii="Times New Roman" w:eastAsia="標楷體" w:hAnsi="Times New Roman" w:cs="Times New Roman"/>
          <w:color w:val="0D0D0D"/>
          <w:spacing w:val="10"/>
          <w:kern w:val="0"/>
          <w:sz w:val="20"/>
          <w:szCs w:val="20"/>
        </w:rPr>
        <w:t>109</w:t>
      </w:r>
      <w:r w:rsidRPr="0099600C">
        <w:rPr>
          <w:rFonts w:ascii="Times New Roman" w:eastAsia="標楷體" w:hAnsi="Times New Roman" w:cs="Times New Roman"/>
          <w:color w:val="0D0D0D"/>
          <w:spacing w:val="10"/>
          <w:kern w:val="0"/>
          <w:sz w:val="20"/>
          <w:szCs w:val="20"/>
        </w:rPr>
        <w:t>年</w:t>
      </w:r>
      <w:r w:rsidRPr="0099600C">
        <w:rPr>
          <w:rFonts w:ascii="Times New Roman" w:eastAsia="標楷體" w:hAnsi="Times New Roman" w:cs="Times New Roman"/>
          <w:color w:val="0D0D0D"/>
          <w:spacing w:val="10"/>
          <w:kern w:val="0"/>
          <w:sz w:val="20"/>
          <w:szCs w:val="20"/>
        </w:rPr>
        <w:t>2</w:t>
      </w:r>
      <w:r w:rsidRPr="0099600C">
        <w:rPr>
          <w:rFonts w:ascii="Times New Roman" w:eastAsia="標楷體" w:hAnsi="Times New Roman" w:cs="Times New Roman"/>
          <w:color w:val="0D0D0D"/>
          <w:spacing w:val="10"/>
          <w:kern w:val="0"/>
          <w:sz w:val="20"/>
          <w:szCs w:val="20"/>
        </w:rPr>
        <w:t>月</w:t>
      </w:r>
      <w:r w:rsidRPr="0099600C">
        <w:rPr>
          <w:rFonts w:ascii="Times New Roman" w:eastAsia="標楷體" w:hAnsi="Times New Roman" w:cs="Times New Roman"/>
          <w:color w:val="0D0D0D"/>
          <w:spacing w:val="10"/>
          <w:kern w:val="0"/>
          <w:sz w:val="20"/>
          <w:szCs w:val="20"/>
        </w:rPr>
        <w:t>5</w:t>
      </w:r>
      <w:r w:rsidRPr="0099600C">
        <w:rPr>
          <w:rFonts w:ascii="Times New Roman" w:eastAsia="標楷體" w:hAnsi="Times New Roman" w:cs="Times New Roman"/>
          <w:color w:val="0D0D0D"/>
          <w:kern w:val="0"/>
          <w:sz w:val="20"/>
          <w:szCs w:val="20"/>
        </w:rPr>
        <w:t>日</w:t>
      </w:r>
      <w:r w:rsidRPr="0099600C">
        <w:rPr>
          <w:rFonts w:ascii="Times New Roman" w:eastAsia="標楷體" w:hAnsi="Times New Roman" w:cs="Times New Roman"/>
          <w:color w:val="0D0D0D"/>
          <w:spacing w:val="18"/>
          <w:kern w:val="0"/>
          <w:sz w:val="20"/>
          <w:szCs w:val="20"/>
        </w:rPr>
        <w:t>科技部新竹科學園區管理局竹企</w:t>
      </w:r>
      <w:r w:rsidRPr="0099600C">
        <w:rPr>
          <w:rFonts w:ascii="Times New Roman" w:eastAsia="標楷體" w:hAnsi="Times New Roman" w:cs="Times New Roman"/>
          <w:color w:val="0D0D0D"/>
          <w:spacing w:val="-1"/>
          <w:kern w:val="0"/>
          <w:sz w:val="20"/>
          <w:szCs w:val="20"/>
        </w:rPr>
        <w:t>字</w:t>
      </w:r>
      <w:r w:rsidRPr="0099600C">
        <w:rPr>
          <w:rFonts w:ascii="Times New Roman" w:eastAsia="標楷體" w:hAnsi="Times New Roman" w:cs="Times New Roman"/>
          <w:color w:val="0D0D0D"/>
          <w:sz w:val="20"/>
          <w:szCs w:val="20"/>
        </w:rPr>
        <w:t>第</w:t>
      </w:r>
      <w:r w:rsidRPr="0099600C">
        <w:rPr>
          <w:rFonts w:ascii="Times New Roman" w:eastAsia="標楷體" w:hAnsi="Times New Roman" w:cs="Times New Roman"/>
          <w:color w:val="0D0D0D"/>
          <w:sz w:val="20"/>
          <w:szCs w:val="20"/>
        </w:rPr>
        <w:t>1090003737</w:t>
      </w:r>
      <w:r w:rsidRPr="0099600C">
        <w:rPr>
          <w:rFonts w:ascii="Times New Roman" w:eastAsia="標楷體" w:hAnsi="Times New Roman" w:cs="Times New Roman"/>
          <w:color w:val="0D0D0D"/>
          <w:sz w:val="20"/>
          <w:szCs w:val="20"/>
        </w:rPr>
        <w:t>號函修正</w:t>
      </w:r>
    </w:p>
    <w:p w14:paraId="473DCE6D" w14:textId="77777777" w:rsidR="00CF77D3" w:rsidRPr="0099600C" w:rsidRDefault="00CF77D3" w:rsidP="00CF77D3">
      <w:pPr>
        <w:pStyle w:val="Standard"/>
        <w:snapToGrid w:val="0"/>
        <w:spacing w:line="320" w:lineRule="exact"/>
        <w:ind w:leftChars="202" w:left="566" w:right="-9"/>
        <w:jc w:val="right"/>
        <w:rPr>
          <w:rFonts w:ascii="Times New Roman" w:eastAsia="標楷體" w:hAnsi="Times New Roman" w:cs="Times New Roman"/>
          <w:color w:val="0D0D0D"/>
          <w:sz w:val="20"/>
          <w:szCs w:val="20"/>
        </w:rPr>
      </w:pPr>
      <w:r w:rsidRPr="0099600C">
        <w:rPr>
          <w:rFonts w:ascii="Times New Roman" w:eastAsia="標楷體" w:hAnsi="Times New Roman" w:cs="Times New Roman"/>
          <w:color w:val="0D0D0D"/>
          <w:sz w:val="20"/>
          <w:szCs w:val="20"/>
        </w:rPr>
        <w:t>中華民國</w:t>
      </w:r>
      <w:r w:rsidRPr="0099600C">
        <w:rPr>
          <w:rFonts w:ascii="Times New Roman" w:eastAsia="標楷體" w:hAnsi="Times New Roman" w:cs="Times New Roman"/>
          <w:color w:val="0D0D0D"/>
          <w:sz w:val="20"/>
          <w:szCs w:val="20"/>
        </w:rPr>
        <w:t>109</w:t>
      </w:r>
      <w:r w:rsidRPr="0099600C">
        <w:rPr>
          <w:rFonts w:ascii="Times New Roman" w:eastAsia="標楷體" w:hAnsi="Times New Roman" w:cs="Times New Roman"/>
          <w:color w:val="0D0D0D"/>
          <w:sz w:val="20"/>
          <w:szCs w:val="20"/>
        </w:rPr>
        <w:t>年</w:t>
      </w:r>
      <w:r w:rsidRPr="0099600C">
        <w:rPr>
          <w:rFonts w:ascii="Times New Roman" w:eastAsia="標楷體" w:hAnsi="Times New Roman" w:cs="Times New Roman"/>
          <w:color w:val="0D0D0D"/>
          <w:sz w:val="20"/>
          <w:szCs w:val="20"/>
        </w:rPr>
        <w:t>7</w:t>
      </w:r>
      <w:r w:rsidRPr="0099600C">
        <w:rPr>
          <w:rFonts w:ascii="Times New Roman" w:eastAsia="標楷體" w:hAnsi="Times New Roman" w:cs="Times New Roman"/>
          <w:color w:val="0D0D0D"/>
          <w:sz w:val="20"/>
          <w:szCs w:val="20"/>
        </w:rPr>
        <w:t>月</w:t>
      </w:r>
      <w:r w:rsidRPr="0099600C">
        <w:rPr>
          <w:rFonts w:ascii="Times New Roman" w:eastAsia="標楷體" w:hAnsi="Times New Roman" w:cs="Times New Roman"/>
          <w:color w:val="0D0D0D"/>
          <w:sz w:val="20"/>
          <w:szCs w:val="20"/>
        </w:rPr>
        <w:t>29</w:t>
      </w:r>
      <w:r w:rsidRPr="0099600C">
        <w:rPr>
          <w:rFonts w:ascii="Times New Roman" w:eastAsia="標楷體" w:hAnsi="Times New Roman" w:cs="Times New Roman"/>
          <w:color w:val="0D0D0D"/>
          <w:sz w:val="20"/>
          <w:szCs w:val="20"/>
        </w:rPr>
        <w:t>日</w:t>
      </w:r>
      <w:r w:rsidRPr="0099600C">
        <w:rPr>
          <w:rFonts w:ascii="Times New Roman" w:eastAsia="標楷體" w:hAnsi="Times New Roman" w:cs="Times New Roman"/>
          <w:color w:val="0D0D0D"/>
          <w:spacing w:val="18"/>
          <w:kern w:val="0"/>
          <w:sz w:val="20"/>
          <w:szCs w:val="20"/>
        </w:rPr>
        <w:t>科技部新竹科學園區管理局竹企</w:t>
      </w:r>
      <w:r w:rsidRPr="0099600C">
        <w:rPr>
          <w:rFonts w:ascii="Times New Roman" w:eastAsia="標楷體" w:hAnsi="Times New Roman" w:cs="Times New Roman"/>
          <w:color w:val="0D0D0D"/>
          <w:spacing w:val="-1"/>
          <w:kern w:val="0"/>
          <w:sz w:val="20"/>
          <w:szCs w:val="20"/>
        </w:rPr>
        <w:t>字</w:t>
      </w:r>
      <w:r w:rsidRPr="0099600C">
        <w:rPr>
          <w:rFonts w:ascii="Times New Roman" w:eastAsia="標楷體" w:hAnsi="Times New Roman" w:cs="Times New Roman"/>
          <w:color w:val="0D0D0D"/>
          <w:sz w:val="20"/>
          <w:szCs w:val="20"/>
        </w:rPr>
        <w:t>第</w:t>
      </w:r>
      <w:r w:rsidRPr="0099600C">
        <w:rPr>
          <w:rFonts w:ascii="Times New Roman" w:eastAsia="標楷體" w:hAnsi="Times New Roman" w:cs="Times New Roman"/>
          <w:color w:val="0D0D0D"/>
          <w:sz w:val="20"/>
          <w:szCs w:val="20"/>
        </w:rPr>
        <w:t>1090021110</w:t>
      </w:r>
      <w:r w:rsidRPr="0099600C">
        <w:rPr>
          <w:rFonts w:ascii="Times New Roman" w:eastAsia="標楷體" w:hAnsi="Times New Roman" w:cs="Times New Roman"/>
          <w:color w:val="0D0D0D"/>
          <w:sz w:val="20"/>
          <w:szCs w:val="20"/>
        </w:rPr>
        <w:t>號函修正</w:t>
      </w:r>
    </w:p>
    <w:p w14:paraId="29251506" w14:textId="77777777" w:rsidR="00CF77D3" w:rsidRPr="0099600C" w:rsidRDefault="00CF77D3" w:rsidP="00CF77D3">
      <w:pPr>
        <w:pStyle w:val="Standard"/>
        <w:snapToGrid w:val="0"/>
        <w:spacing w:line="320" w:lineRule="exact"/>
        <w:ind w:leftChars="202" w:left="566" w:right="-9"/>
        <w:jc w:val="right"/>
        <w:rPr>
          <w:rFonts w:ascii="Times New Roman" w:eastAsia="標楷體" w:hAnsi="Times New Roman" w:cs="Times New Roman"/>
          <w:color w:val="0D0D0D"/>
          <w:sz w:val="20"/>
          <w:szCs w:val="20"/>
        </w:rPr>
      </w:pPr>
      <w:r w:rsidRPr="0099600C">
        <w:rPr>
          <w:rFonts w:ascii="Times New Roman" w:eastAsia="標楷體" w:hAnsi="Times New Roman" w:cs="Times New Roman"/>
          <w:color w:val="0D0D0D"/>
          <w:sz w:val="20"/>
          <w:szCs w:val="20"/>
        </w:rPr>
        <w:t>中華民國</w:t>
      </w:r>
      <w:r w:rsidRPr="0099600C">
        <w:rPr>
          <w:rFonts w:ascii="Times New Roman" w:eastAsia="標楷體" w:hAnsi="Times New Roman" w:cs="Times New Roman"/>
          <w:color w:val="0D0D0D"/>
          <w:sz w:val="20"/>
          <w:szCs w:val="20"/>
        </w:rPr>
        <w:t>112</w:t>
      </w:r>
      <w:r w:rsidRPr="0099600C">
        <w:rPr>
          <w:rFonts w:ascii="Times New Roman" w:eastAsia="標楷體" w:hAnsi="Times New Roman" w:cs="Times New Roman"/>
          <w:color w:val="0D0D0D"/>
          <w:sz w:val="20"/>
          <w:szCs w:val="20"/>
        </w:rPr>
        <w:t>年</w:t>
      </w:r>
      <w:r w:rsidRPr="0099600C">
        <w:rPr>
          <w:rFonts w:ascii="Times New Roman" w:eastAsia="標楷體" w:hAnsi="Times New Roman" w:cs="Times New Roman"/>
          <w:color w:val="0D0D0D"/>
          <w:sz w:val="20"/>
          <w:szCs w:val="20"/>
        </w:rPr>
        <w:t>3</w:t>
      </w:r>
      <w:r w:rsidRPr="0099600C">
        <w:rPr>
          <w:rFonts w:ascii="Times New Roman" w:eastAsia="標楷體" w:hAnsi="Times New Roman" w:cs="Times New Roman"/>
          <w:color w:val="0D0D0D"/>
          <w:sz w:val="20"/>
          <w:szCs w:val="20"/>
        </w:rPr>
        <w:t>月</w:t>
      </w:r>
      <w:r w:rsidRPr="0099600C">
        <w:rPr>
          <w:rFonts w:ascii="Times New Roman" w:eastAsia="標楷體" w:hAnsi="Times New Roman" w:cs="Times New Roman"/>
          <w:color w:val="0D0D0D"/>
          <w:sz w:val="20"/>
          <w:szCs w:val="20"/>
        </w:rPr>
        <w:t>3</w:t>
      </w:r>
      <w:r w:rsidRPr="0099600C">
        <w:rPr>
          <w:rFonts w:ascii="Times New Roman" w:eastAsia="標楷體" w:hAnsi="Times New Roman" w:cs="Times New Roman"/>
          <w:color w:val="0D0D0D"/>
          <w:sz w:val="20"/>
          <w:szCs w:val="20"/>
        </w:rPr>
        <w:t>日</w:t>
      </w:r>
      <w:r w:rsidRPr="0099600C">
        <w:rPr>
          <w:rFonts w:ascii="Times New Roman" w:eastAsia="標楷體" w:hAnsi="Times New Roman" w:cs="Times New Roman" w:hint="eastAsia"/>
          <w:color w:val="0D0D0D"/>
          <w:sz w:val="20"/>
          <w:szCs w:val="20"/>
        </w:rPr>
        <w:t>國家科學及技術委員會新竹科學園區管理局</w:t>
      </w:r>
      <w:r w:rsidRPr="0099600C">
        <w:rPr>
          <w:rFonts w:ascii="Times New Roman" w:eastAsia="標楷體" w:hAnsi="Times New Roman" w:cs="Times New Roman"/>
          <w:color w:val="0D0D0D"/>
          <w:sz w:val="20"/>
          <w:szCs w:val="20"/>
        </w:rPr>
        <w:t>竹企字第</w:t>
      </w:r>
      <w:r w:rsidRPr="0099600C">
        <w:rPr>
          <w:rFonts w:ascii="Times New Roman" w:eastAsia="標楷體" w:hAnsi="Times New Roman" w:cs="Times New Roman"/>
          <w:color w:val="0D0D0D"/>
          <w:sz w:val="20"/>
          <w:szCs w:val="20"/>
        </w:rPr>
        <w:t>1120006879</w:t>
      </w:r>
      <w:r w:rsidRPr="0099600C">
        <w:rPr>
          <w:rFonts w:ascii="Times New Roman" w:eastAsia="標楷體" w:hAnsi="Times New Roman" w:cs="Times New Roman"/>
          <w:color w:val="0D0D0D"/>
          <w:sz w:val="20"/>
          <w:szCs w:val="20"/>
        </w:rPr>
        <w:t>號函修正</w:t>
      </w:r>
    </w:p>
    <w:p w14:paraId="0EA45077" w14:textId="77777777" w:rsidR="00CF77D3" w:rsidRPr="0099600C" w:rsidRDefault="00CF77D3" w:rsidP="00CF77D3">
      <w:pPr>
        <w:pStyle w:val="Textbodyindent"/>
        <w:adjustRightInd w:val="0"/>
        <w:snapToGrid w:val="0"/>
        <w:spacing w:line="460" w:lineRule="exact"/>
        <w:ind w:left="502" w:hanging="502"/>
        <w:rPr>
          <w:rFonts w:ascii="Times New Roman" w:eastAsia="標楷體" w:hAnsi="Times New Roman"/>
          <w:sz w:val="28"/>
          <w:szCs w:val="28"/>
        </w:rPr>
      </w:pPr>
      <w:r w:rsidRPr="0099600C">
        <w:rPr>
          <w:rFonts w:ascii="Times New Roman" w:eastAsia="標楷體" w:hAnsi="Times New Roman"/>
          <w:sz w:val="28"/>
          <w:szCs w:val="28"/>
        </w:rPr>
        <w:t>一、</w:t>
      </w:r>
      <w:r w:rsidRPr="0099600C">
        <w:rPr>
          <w:rFonts w:ascii="Times New Roman" w:eastAsia="標楷體" w:hAnsi="Times New Roman" w:hint="eastAsia"/>
          <w:sz w:val="28"/>
          <w:szCs w:val="28"/>
        </w:rPr>
        <w:t>國家科學及技術委員會新竹科學園區管理局</w:t>
      </w:r>
      <w:r w:rsidRPr="0099600C">
        <w:rPr>
          <w:rFonts w:ascii="Times New Roman" w:eastAsia="標楷體" w:hAnsi="Times New Roman"/>
          <w:sz w:val="28"/>
          <w:szCs w:val="28"/>
        </w:rPr>
        <w:t>(</w:t>
      </w:r>
      <w:r w:rsidRPr="0099600C">
        <w:rPr>
          <w:rFonts w:ascii="Times New Roman" w:eastAsia="標楷體" w:hAnsi="Times New Roman"/>
          <w:sz w:val="28"/>
          <w:szCs w:val="28"/>
        </w:rPr>
        <w:t>以下簡稱管理局</w:t>
      </w:r>
      <w:r w:rsidRPr="0099600C">
        <w:rPr>
          <w:rFonts w:ascii="Times New Roman" w:eastAsia="標楷體" w:hAnsi="Times New Roman"/>
          <w:sz w:val="28"/>
          <w:szCs w:val="28"/>
        </w:rPr>
        <w:t>)</w:t>
      </w:r>
      <w:r w:rsidRPr="0099600C">
        <w:rPr>
          <w:rFonts w:ascii="Times New Roman" w:eastAsia="標楷體" w:hAnsi="Times New Roman"/>
          <w:sz w:val="28"/>
          <w:szCs w:val="28"/>
        </w:rPr>
        <w:t>為推動科技研發專案補助計畫，以激勵產業界積極投入創新技術研發、鏈結學研界研發能量，提升我國科技研發水準，特訂定本要點。</w:t>
      </w:r>
    </w:p>
    <w:p w14:paraId="50AF8B12" w14:textId="77777777" w:rsidR="00CF77D3" w:rsidRPr="0099600C" w:rsidRDefault="00CF77D3" w:rsidP="00CF77D3">
      <w:pPr>
        <w:pStyle w:val="Textbodyindent"/>
        <w:adjustRightInd w:val="0"/>
        <w:snapToGrid w:val="0"/>
        <w:spacing w:line="460" w:lineRule="exact"/>
        <w:ind w:left="502" w:hanging="502"/>
        <w:rPr>
          <w:rFonts w:ascii="Times New Roman" w:eastAsia="標楷體" w:hAnsi="Times New Roman"/>
          <w:sz w:val="28"/>
          <w:szCs w:val="28"/>
        </w:rPr>
      </w:pPr>
      <w:r w:rsidRPr="0099600C">
        <w:rPr>
          <w:rFonts w:ascii="Times New Roman" w:eastAsia="標楷體" w:hAnsi="Times New Roman"/>
          <w:sz w:val="28"/>
          <w:szCs w:val="28"/>
        </w:rPr>
        <w:t>二、申請機構：指於計畫申請截止日前，經管理局核准入區之科學事業，且依園區事業投資計畫管理辦法第二條辦妥登記。</w:t>
      </w:r>
    </w:p>
    <w:p w14:paraId="797700F6" w14:textId="77777777" w:rsidR="00CF77D3" w:rsidRPr="0099600C" w:rsidRDefault="00CF77D3" w:rsidP="00CF77D3">
      <w:pPr>
        <w:pStyle w:val="Textbodyindent"/>
        <w:adjustRightInd w:val="0"/>
        <w:snapToGrid w:val="0"/>
        <w:spacing w:line="460" w:lineRule="exact"/>
        <w:ind w:left="502" w:hanging="502"/>
        <w:rPr>
          <w:rFonts w:ascii="Times New Roman" w:eastAsia="標楷體" w:hAnsi="Times New Roman"/>
          <w:sz w:val="28"/>
          <w:szCs w:val="28"/>
        </w:rPr>
      </w:pPr>
      <w:r w:rsidRPr="0099600C">
        <w:rPr>
          <w:rFonts w:ascii="Times New Roman" w:eastAsia="標楷體" w:hAnsi="Times New Roman"/>
          <w:sz w:val="28"/>
          <w:szCs w:val="28"/>
        </w:rPr>
        <w:t>三、申請機構得單獨或與其他企業、學研機構合作共同申請補助計畫，且管理局得依計畫推動整體考量，於計畫徵求公告時規範之。</w:t>
      </w:r>
    </w:p>
    <w:p w14:paraId="656CCBE2" w14:textId="77777777" w:rsidR="00CF77D3" w:rsidRPr="0099600C" w:rsidRDefault="00CF77D3" w:rsidP="00CF77D3">
      <w:pPr>
        <w:pStyle w:val="Standard"/>
        <w:adjustRightInd w:val="0"/>
        <w:snapToGrid w:val="0"/>
        <w:spacing w:line="460" w:lineRule="exact"/>
        <w:ind w:left="480" w:firstLine="556"/>
        <w:jc w:val="both"/>
        <w:rPr>
          <w:rFonts w:ascii="Times New Roman" w:eastAsia="標楷體" w:hAnsi="Times New Roman" w:cs="Times New Roman"/>
          <w:sz w:val="28"/>
          <w:szCs w:val="28"/>
        </w:rPr>
      </w:pPr>
      <w:r w:rsidRPr="0099600C">
        <w:rPr>
          <w:rFonts w:ascii="Times New Roman" w:eastAsia="標楷體" w:hAnsi="Times New Roman" w:cs="Times New Roman"/>
          <w:sz w:val="28"/>
          <w:szCs w:val="28"/>
        </w:rPr>
        <w:t>前項企業及學研機構資格如下：</w:t>
      </w:r>
    </w:p>
    <w:p w14:paraId="19D69A4F" w14:textId="77777777" w:rsidR="00CF77D3" w:rsidRPr="0099600C" w:rsidRDefault="00CF77D3" w:rsidP="00CF77D3">
      <w:pPr>
        <w:pStyle w:val="Textbodyindent"/>
        <w:adjustRightInd w:val="0"/>
        <w:snapToGrid w:val="0"/>
        <w:spacing w:line="460" w:lineRule="exact"/>
        <w:ind w:left="1288" w:hanging="1146"/>
        <w:rPr>
          <w:rFonts w:ascii="Times New Roman" w:eastAsia="標楷體" w:hAnsi="Times New Roman"/>
          <w:color w:val="000000" w:themeColor="text1"/>
          <w:sz w:val="28"/>
          <w:szCs w:val="28"/>
        </w:rPr>
      </w:pPr>
      <w:r w:rsidRPr="0099600C">
        <w:rPr>
          <w:rFonts w:ascii="Times New Roman" w:eastAsia="標楷體" w:hAnsi="Times New Roman" w:hint="eastAsia"/>
          <w:sz w:val="28"/>
          <w:szCs w:val="28"/>
        </w:rPr>
        <w:t xml:space="preserve">　（</w:t>
      </w:r>
      <w:r w:rsidRPr="0099600C">
        <w:rPr>
          <w:rFonts w:ascii="Times New Roman" w:eastAsia="標楷體" w:hAnsi="Times New Roman"/>
          <w:sz w:val="28"/>
          <w:szCs w:val="28"/>
        </w:rPr>
        <w:t>一</w:t>
      </w:r>
      <w:r w:rsidRPr="0099600C">
        <w:rPr>
          <w:rFonts w:ascii="Times New Roman" w:eastAsia="標楷體" w:hAnsi="Times New Roman" w:hint="eastAsia"/>
          <w:sz w:val="28"/>
          <w:szCs w:val="28"/>
        </w:rPr>
        <w:t>）</w:t>
      </w:r>
      <w:r w:rsidRPr="0099600C">
        <w:rPr>
          <w:rFonts w:ascii="Times New Roman" w:eastAsia="標楷體" w:hAnsi="Times New Roman"/>
          <w:sz w:val="28"/>
          <w:szCs w:val="28"/>
        </w:rPr>
        <w:t>企業：指依公司法登記之公司、分公司或外國公司依我國公司法登記之</w:t>
      </w:r>
      <w:r w:rsidRPr="0099600C">
        <w:rPr>
          <w:rFonts w:ascii="Times New Roman" w:eastAsia="標楷體" w:hAnsi="Times New Roman"/>
          <w:color w:val="000000" w:themeColor="text1"/>
          <w:sz w:val="28"/>
          <w:szCs w:val="28"/>
        </w:rPr>
        <w:t>分公司，非屬銀行拒絕往來戶，且公司淨值</w:t>
      </w:r>
      <w:r w:rsidRPr="0099600C">
        <w:rPr>
          <w:rFonts w:ascii="Times New Roman" w:eastAsia="標楷體" w:hAnsi="Times New Roman"/>
          <w:color w:val="000000" w:themeColor="text1"/>
          <w:sz w:val="28"/>
          <w:szCs w:val="28"/>
        </w:rPr>
        <w:t>(</w:t>
      </w:r>
      <w:r w:rsidRPr="0099600C">
        <w:rPr>
          <w:rFonts w:ascii="Times New Roman" w:eastAsia="標楷體" w:hAnsi="Times New Roman"/>
          <w:color w:val="000000" w:themeColor="text1"/>
          <w:sz w:val="28"/>
          <w:szCs w:val="28"/>
        </w:rPr>
        <w:t>股東權益</w:t>
      </w:r>
      <w:r w:rsidRPr="0099600C">
        <w:rPr>
          <w:rFonts w:ascii="Times New Roman" w:eastAsia="標楷體" w:hAnsi="Times New Roman"/>
          <w:color w:val="000000" w:themeColor="text1"/>
          <w:sz w:val="28"/>
          <w:szCs w:val="28"/>
        </w:rPr>
        <w:t>)</w:t>
      </w:r>
      <w:r w:rsidRPr="0099600C">
        <w:rPr>
          <w:rFonts w:ascii="Times New Roman" w:eastAsia="標楷體" w:hAnsi="Times New Roman"/>
          <w:color w:val="000000" w:themeColor="text1"/>
          <w:sz w:val="28"/>
          <w:szCs w:val="28"/>
        </w:rPr>
        <w:t>為正值，及不得為陸資投資企業</w:t>
      </w:r>
      <w:r w:rsidRPr="0099600C">
        <w:rPr>
          <w:rFonts w:ascii="Times New Roman" w:eastAsia="標楷體" w:hAnsi="Times New Roman"/>
          <w:color w:val="000000" w:themeColor="text1"/>
          <w:sz w:val="28"/>
          <w:szCs w:val="28"/>
        </w:rPr>
        <w:t>(</w:t>
      </w:r>
      <w:r w:rsidRPr="0099600C">
        <w:rPr>
          <w:rFonts w:ascii="Times New Roman" w:eastAsia="標楷體" w:hAnsi="Times New Roman"/>
          <w:color w:val="000000" w:themeColor="text1"/>
          <w:sz w:val="28"/>
          <w:szCs w:val="28"/>
        </w:rPr>
        <w:t>依經濟部投資審議委員會公布之最新陸資來台投資事業名錄</w:t>
      </w:r>
      <w:r w:rsidRPr="0099600C">
        <w:rPr>
          <w:rFonts w:ascii="Times New Roman" w:eastAsia="標楷體" w:hAnsi="Times New Roman"/>
          <w:color w:val="000000" w:themeColor="text1"/>
          <w:sz w:val="28"/>
          <w:szCs w:val="28"/>
        </w:rPr>
        <w:t>)</w:t>
      </w:r>
      <w:r w:rsidRPr="0099600C">
        <w:rPr>
          <w:rFonts w:ascii="Times New Roman" w:eastAsia="標楷體" w:hAnsi="Times New Roman"/>
          <w:color w:val="000000" w:themeColor="text1"/>
          <w:sz w:val="28"/>
          <w:szCs w:val="28"/>
        </w:rPr>
        <w:t>。</w:t>
      </w:r>
    </w:p>
    <w:p w14:paraId="58EA902E" w14:textId="77777777" w:rsidR="00CF77D3" w:rsidRPr="0099600C" w:rsidRDefault="00CF77D3" w:rsidP="00CF77D3">
      <w:pPr>
        <w:pStyle w:val="Textbodyindent"/>
        <w:adjustRightInd w:val="0"/>
        <w:snapToGrid w:val="0"/>
        <w:spacing w:line="460" w:lineRule="exact"/>
        <w:ind w:left="1288" w:hanging="862"/>
        <w:rPr>
          <w:rFonts w:ascii="Times New Roman" w:eastAsia="標楷體" w:hAnsi="Times New Roman"/>
          <w:color w:val="000000" w:themeColor="text1"/>
          <w:sz w:val="28"/>
          <w:szCs w:val="28"/>
        </w:rPr>
      </w:pPr>
      <w:r w:rsidRPr="0099600C">
        <w:rPr>
          <w:rFonts w:ascii="Times New Roman" w:eastAsia="標楷體" w:hAnsi="Times New Roman"/>
          <w:color w:val="000000" w:themeColor="text1"/>
          <w:sz w:val="28"/>
          <w:szCs w:val="28"/>
        </w:rPr>
        <w:t>（二）學研機構：指公私立大專院校、公立研究機構及經</w:t>
      </w:r>
      <w:r w:rsidRPr="0099600C">
        <w:rPr>
          <w:rFonts w:ascii="Times New Roman" w:eastAsia="標楷體" w:hAnsi="Times New Roman" w:cs="標楷體" w:hint="eastAsia"/>
          <w:color w:val="000000" w:themeColor="text1"/>
          <w:kern w:val="0"/>
          <w:sz w:val="28"/>
          <w:szCs w:val="28"/>
        </w:rPr>
        <w:t>國家科學及技術委員會</w:t>
      </w:r>
      <w:r w:rsidRPr="0099600C">
        <w:rPr>
          <w:rFonts w:ascii="Times New Roman" w:eastAsia="標楷體" w:hAnsi="Times New Roman"/>
          <w:color w:val="000000" w:themeColor="text1"/>
          <w:sz w:val="28"/>
          <w:szCs w:val="28"/>
        </w:rPr>
        <w:t>認可之行政法人學術研究機構、財團法人學術研究機構及醫療社團</w:t>
      </w:r>
      <w:r w:rsidRPr="0099600C">
        <w:rPr>
          <w:rFonts w:ascii="Times New Roman" w:eastAsia="標楷體" w:hAnsi="Times New Roman"/>
          <w:sz w:val="28"/>
          <w:szCs w:val="28"/>
        </w:rPr>
        <w:t>法人</w:t>
      </w:r>
      <w:r w:rsidRPr="0099600C">
        <w:rPr>
          <w:rFonts w:ascii="Times New Roman" w:eastAsia="標楷體" w:hAnsi="Times New Roman"/>
          <w:color w:val="000000" w:themeColor="text1"/>
          <w:sz w:val="28"/>
          <w:szCs w:val="28"/>
        </w:rPr>
        <w:t>學術研究機構，且計畫主持人之資格需符合</w:t>
      </w:r>
      <w:r w:rsidRPr="0099600C">
        <w:rPr>
          <w:rFonts w:ascii="Times New Roman" w:eastAsia="標楷體" w:hAnsi="Times New Roman" w:hint="eastAsia"/>
          <w:color w:val="000000" w:themeColor="text1"/>
          <w:sz w:val="28"/>
          <w:szCs w:val="28"/>
        </w:rPr>
        <w:t>國家科學及技術委員會</w:t>
      </w:r>
      <w:r w:rsidRPr="0099600C">
        <w:rPr>
          <w:rFonts w:ascii="Times New Roman" w:eastAsia="標楷體" w:hAnsi="Times New Roman"/>
          <w:color w:val="000000" w:themeColor="text1"/>
          <w:sz w:val="28"/>
          <w:szCs w:val="28"/>
        </w:rPr>
        <w:t>補助專題研究計畫作業要點第三點規定。</w:t>
      </w:r>
    </w:p>
    <w:p w14:paraId="39AA197D" w14:textId="77777777" w:rsidR="00CF77D3" w:rsidRPr="0099600C" w:rsidRDefault="00CF77D3" w:rsidP="00CF77D3">
      <w:pPr>
        <w:pStyle w:val="Standard"/>
        <w:adjustRightInd w:val="0"/>
        <w:snapToGrid w:val="0"/>
        <w:spacing w:line="460" w:lineRule="exact"/>
        <w:ind w:left="480" w:firstLine="556"/>
        <w:jc w:val="both"/>
        <w:rPr>
          <w:rFonts w:ascii="Times New Roman" w:eastAsia="標楷體" w:hAnsi="Times New Roman" w:cs="Times New Roman"/>
          <w:color w:val="000000" w:themeColor="text1"/>
          <w:sz w:val="28"/>
          <w:szCs w:val="28"/>
        </w:rPr>
      </w:pPr>
      <w:r w:rsidRPr="0099600C">
        <w:rPr>
          <w:rFonts w:ascii="Times New Roman" w:eastAsia="標楷體" w:hAnsi="Times New Roman" w:cs="Times New Roman"/>
          <w:color w:val="000000" w:themeColor="text1"/>
          <w:sz w:val="28"/>
          <w:szCs w:val="28"/>
        </w:rPr>
        <w:t>申請機構與企業、學研機構之權利義務規範，得另以合作協議書約定之。</w:t>
      </w:r>
    </w:p>
    <w:p w14:paraId="4DA0B603" w14:textId="77777777" w:rsidR="00CF77D3" w:rsidRPr="0099600C" w:rsidRDefault="00CF77D3" w:rsidP="00CF77D3">
      <w:pPr>
        <w:pStyle w:val="Textbodyindent"/>
        <w:adjustRightInd w:val="0"/>
        <w:snapToGrid w:val="0"/>
        <w:spacing w:line="460" w:lineRule="exact"/>
        <w:ind w:left="502" w:hanging="502"/>
        <w:rPr>
          <w:rFonts w:ascii="Times New Roman" w:eastAsia="標楷體" w:hAnsi="Times New Roman"/>
          <w:color w:val="000000" w:themeColor="text1"/>
          <w:sz w:val="28"/>
          <w:szCs w:val="28"/>
        </w:rPr>
      </w:pPr>
      <w:r w:rsidRPr="0099600C">
        <w:rPr>
          <w:rFonts w:ascii="Times New Roman" w:eastAsia="標楷體" w:hAnsi="Times New Roman"/>
          <w:color w:val="000000" w:themeColor="text1"/>
          <w:sz w:val="28"/>
          <w:szCs w:val="28"/>
        </w:rPr>
        <w:t>四、本計畫由管理局視專案研發重點，擇定研究發展補助範圍，並對外公告。</w:t>
      </w:r>
    </w:p>
    <w:p w14:paraId="2973769F" w14:textId="77777777" w:rsidR="00CF77D3" w:rsidRPr="0099600C" w:rsidRDefault="00CF77D3" w:rsidP="00CF77D3">
      <w:pPr>
        <w:pStyle w:val="Textbodyindent"/>
        <w:adjustRightInd w:val="0"/>
        <w:snapToGrid w:val="0"/>
        <w:spacing w:line="460" w:lineRule="exact"/>
        <w:ind w:left="502" w:hanging="502"/>
        <w:rPr>
          <w:rFonts w:ascii="Times New Roman" w:eastAsia="標楷體" w:hAnsi="Times New Roman"/>
          <w:color w:val="000000" w:themeColor="text1"/>
        </w:rPr>
      </w:pPr>
      <w:r w:rsidRPr="0099600C">
        <w:rPr>
          <w:rFonts w:ascii="Times New Roman" w:eastAsia="標楷體" w:hAnsi="Times New Roman"/>
          <w:color w:val="000000" w:themeColor="text1"/>
          <w:sz w:val="28"/>
          <w:szCs w:val="28"/>
        </w:rPr>
        <w:t>五、</w:t>
      </w:r>
      <w:r w:rsidRPr="0099600C">
        <w:rPr>
          <w:rFonts w:ascii="Times New Roman" w:eastAsia="標楷體" w:hAnsi="Times New Roman" w:cs="標楷體"/>
          <w:color w:val="000000" w:themeColor="text1"/>
          <w:kern w:val="0"/>
          <w:sz w:val="28"/>
          <w:szCs w:val="28"/>
        </w:rPr>
        <w:t>受理申請期限及</w:t>
      </w:r>
      <w:r w:rsidRPr="0099600C">
        <w:rPr>
          <w:rFonts w:ascii="Times New Roman" w:eastAsia="標楷體" w:hAnsi="Times New Roman"/>
          <w:sz w:val="28"/>
          <w:szCs w:val="28"/>
        </w:rPr>
        <w:t>計畫</w:t>
      </w:r>
      <w:r w:rsidRPr="0099600C">
        <w:rPr>
          <w:rFonts w:ascii="Times New Roman" w:eastAsia="標楷體" w:hAnsi="Times New Roman" w:cs="標楷體"/>
          <w:color w:val="000000" w:themeColor="text1"/>
          <w:kern w:val="0"/>
          <w:sz w:val="28"/>
          <w:szCs w:val="28"/>
        </w:rPr>
        <w:t>申請書之格式，依管理局公告之規定辦理。</w:t>
      </w:r>
    </w:p>
    <w:p w14:paraId="4D9A69F5" w14:textId="77777777" w:rsidR="00CF77D3" w:rsidRPr="0099600C" w:rsidRDefault="00CF77D3" w:rsidP="00CF77D3">
      <w:pPr>
        <w:pStyle w:val="Standard"/>
        <w:adjustRightInd w:val="0"/>
        <w:snapToGrid w:val="0"/>
        <w:spacing w:line="460" w:lineRule="exact"/>
        <w:ind w:left="480" w:firstLine="556"/>
        <w:jc w:val="both"/>
        <w:rPr>
          <w:rFonts w:ascii="Times New Roman" w:eastAsia="標楷體" w:hAnsi="Times New Roman"/>
          <w:color w:val="000000" w:themeColor="text1"/>
        </w:rPr>
      </w:pPr>
      <w:r w:rsidRPr="0099600C">
        <w:rPr>
          <w:rFonts w:ascii="Times New Roman" w:eastAsia="標楷體" w:hAnsi="Times New Roman" w:cs="標楷體"/>
          <w:color w:val="000000" w:themeColor="text1"/>
          <w:kern w:val="0"/>
          <w:sz w:val="28"/>
          <w:szCs w:val="28"/>
        </w:rPr>
        <w:t>計畫</w:t>
      </w:r>
      <w:r w:rsidRPr="0099600C">
        <w:rPr>
          <w:rFonts w:ascii="Times New Roman" w:eastAsia="標楷體" w:hAnsi="Times New Roman" w:cs="Times New Roman"/>
          <w:color w:val="000000" w:themeColor="text1"/>
          <w:sz w:val="28"/>
          <w:szCs w:val="28"/>
        </w:rPr>
        <w:t>申請</w:t>
      </w:r>
      <w:r w:rsidRPr="0099600C">
        <w:rPr>
          <w:rFonts w:ascii="Times New Roman" w:eastAsia="標楷體" w:hAnsi="Times New Roman" w:cs="標楷體"/>
          <w:color w:val="000000" w:themeColor="text1"/>
          <w:kern w:val="0"/>
          <w:sz w:val="28"/>
          <w:szCs w:val="28"/>
        </w:rPr>
        <w:t>逾申請期限，或文件不全、不符合規定，經管理局通知限期</w:t>
      </w:r>
      <w:r w:rsidRPr="0099600C">
        <w:rPr>
          <w:rFonts w:ascii="Times New Roman" w:eastAsia="標楷體" w:hAnsi="Times New Roman" w:cs="Times New Roman"/>
          <w:color w:val="000000" w:themeColor="text1"/>
          <w:sz w:val="28"/>
          <w:szCs w:val="28"/>
        </w:rPr>
        <w:t>補正</w:t>
      </w:r>
      <w:r w:rsidRPr="0099600C">
        <w:rPr>
          <w:rFonts w:ascii="Times New Roman" w:eastAsia="標楷體" w:hAnsi="Times New Roman" w:cs="標楷體"/>
          <w:color w:val="000000" w:themeColor="text1"/>
          <w:kern w:val="0"/>
          <w:sz w:val="28"/>
          <w:szCs w:val="28"/>
        </w:rPr>
        <w:t>而未補正或仍不符規定者，不予受理。</w:t>
      </w:r>
    </w:p>
    <w:p w14:paraId="37DFBEAF" w14:textId="77777777" w:rsidR="00CF77D3" w:rsidRPr="0099600C" w:rsidRDefault="00CF77D3" w:rsidP="00CF77D3">
      <w:pPr>
        <w:pStyle w:val="Textbodyindent"/>
        <w:adjustRightInd w:val="0"/>
        <w:snapToGrid w:val="0"/>
        <w:spacing w:line="460" w:lineRule="exact"/>
        <w:ind w:left="502" w:hanging="502"/>
        <w:rPr>
          <w:rFonts w:ascii="Times New Roman" w:eastAsia="標楷體" w:hAnsi="Times New Roman"/>
          <w:color w:val="000000" w:themeColor="text1"/>
        </w:rPr>
      </w:pPr>
      <w:r w:rsidRPr="0099600C">
        <w:rPr>
          <w:rFonts w:ascii="Times New Roman" w:eastAsia="標楷體" w:hAnsi="Times New Roman" w:cs="標楷體"/>
          <w:color w:val="000000" w:themeColor="text1"/>
          <w:kern w:val="0"/>
          <w:sz w:val="28"/>
          <w:szCs w:val="28"/>
        </w:rPr>
        <w:t>六、</w:t>
      </w:r>
      <w:r w:rsidRPr="0099600C">
        <w:rPr>
          <w:rFonts w:ascii="Times New Roman" w:eastAsia="標楷體" w:hAnsi="Times New Roman"/>
          <w:sz w:val="28"/>
          <w:szCs w:val="28"/>
        </w:rPr>
        <w:t>受補助計畫執行期間</w:t>
      </w:r>
      <w:r w:rsidRPr="0099600C">
        <w:rPr>
          <w:rFonts w:ascii="Times New Roman" w:eastAsia="標楷體" w:hAnsi="Times New Roman"/>
          <w:color w:val="000000" w:themeColor="text1"/>
          <w:sz w:val="28"/>
          <w:szCs w:val="28"/>
        </w:rPr>
        <w:t>原則為一年，惟管理局得依計畫推動整體考量，於</w:t>
      </w:r>
      <w:r w:rsidRPr="0099600C">
        <w:rPr>
          <w:rFonts w:ascii="Times New Roman" w:eastAsia="標楷體" w:hAnsi="Times New Roman"/>
          <w:color w:val="000000" w:themeColor="text1"/>
          <w:sz w:val="28"/>
          <w:szCs w:val="28"/>
        </w:rPr>
        <w:lastRenderedPageBreak/>
        <w:t>計畫徵求公告時調整之。</w:t>
      </w:r>
    </w:p>
    <w:p w14:paraId="1DA321E2" w14:textId="77777777" w:rsidR="00CF77D3" w:rsidRPr="0099600C" w:rsidRDefault="00CF77D3" w:rsidP="00CF77D3">
      <w:pPr>
        <w:pStyle w:val="Standard"/>
        <w:adjustRightInd w:val="0"/>
        <w:snapToGrid w:val="0"/>
        <w:spacing w:line="460" w:lineRule="exact"/>
        <w:ind w:left="480" w:firstLine="556"/>
        <w:jc w:val="both"/>
        <w:rPr>
          <w:rFonts w:ascii="Times New Roman" w:eastAsia="標楷體" w:hAnsi="Times New Roman"/>
          <w:color w:val="000000" w:themeColor="text1"/>
          <w:sz w:val="28"/>
          <w:szCs w:val="28"/>
        </w:rPr>
      </w:pPr>
      <w:r w:rsidRPr="0099600C">
        <w:rPr>
          <w:rFonts w:ascii="Times New Roman" w:eastAsia="標楷體" w:hAnsi="Times New Roman"/>
          <w:color w:val="000000" w:themeColor="text1"/>
          <w:sz w:val="28"/>
          <w:szCs w:val="28"/>
        </w:rPr>
        <w:t>申請機構於</w:t>
      </w:r>
      <w:r w:rsidRPr="0099600C">
        <w:rPr>
          <w:rFonts w:ascii="Times New Roman" w:eastAsia="標楷體" w:hAnsi="Times New Roman" w:cs="Times New Roman"/>
          <w:color w:val="000000" w:themeColor="text1"/>
          <w:sz w:val="28"/>
          <w:szCs w:val="28"/>
        </w:rPr>
        <w:t>計畫</w:t>
      </w:r>
      <w:r w:rsidRPr="0099600C">
        <w:rPr>
          <w:rFonts w:ascii="Times New Roman" w:eastAsia="標楷體" w:hAnsi="Times New Roman"/>
          <w:color w:val="000000" w:themeColor="text1"/>
          <w:sz w:val="28"/>
          <w:szCs w:val="28"/>
        </w:rPr>
        <w:t>執行期間內有延長之必要者，得以書面向管理局提出申請並徵得</w:t>
      </w:r>
      <w:r w:rsidRPr="0099600C">
        <w:rPr>
          <w:rFonts w:ascii="Times New Roman" w:eastAsia="標楷體" w:hAnsi="Times New Roman" w:cs="Times New Roman"/>
          <w:color w:val="000000" w:themeColor="text1"/>
          <w:sz w:val="28"/>
          <w:szCs w:val="28"/>
        </w:rPr>
        <w:t>同意</w:t>
      </w:r>
      <w:r w:rsidRPr="0099600C">
        <w:rPr>
          <w:rFonts w:ascii="Times New Roman" w:eastAsia="標楷體" w:hAnsi="Times New Roman"/>
          <w:color w:val="000000" w:themeColor="text1"/>
          <w:sz w:val="28"/>
          <w:szCs w:val="28"/>
        </w:rPr>
        <w:t>後延長之，延長期間以一次為原則，最長以三個月為限，該延長期間所支用之各項費用，不另予補助。</w:t>
      </w:r>
    </w:p>
    <w:p w14:paraId="16579A92" w14:textId="77777777" w:rsidR="00CF77D3" w:rsidRPr="0099600C" w:rsidRDefault="00CF77D3" w:rsidP="00CF77D3">
      <w:pPr>
        <w:pStyle w:val="Textbodyindent"/>
        <w:adjustRightInd w:val="0"/>
        <w:snapToGrid w:val="0"/>
        <w:spacing w:line="460" w:lineRule="exact"/>
        <w:ind w:left="502" w:hanging="502"/>
        <w:rPr>
          <w:rFonts w:ascii="Times New Roman" w:eastAsia="標楷體" w:hAnsi="Times New Roman"/>
          <w:color w:val="000000" w:themeColor="text1"/>
        </w:rPr>
      </w:pPr>
      <w:r w:rsidRPr="0099600C">
        <w:rPr>
          <w:rFonts w:ascii="Times New Roman" w:eastAsia="標楷體" w:hAnsi="Times New Roman"/>
          <w:color w:val="000000" w:themeColor="text1"/>
          <w:sz w:val="28"/>
          <w:szCs w:val="28"/>
        </w:rPr>
        <w:t>七、申請計畫經費編列</w:t>
      </w:r>
      <w:r w:rsidRPr="0099600C">
        <w:rPr>
          <w:rFonts w:ascii="Times New Roman" w:eastAsia="標楷體" w:hAnsi="Times New Roman" w:cs="標楷體"/>
          <w:color w:val="000000" w:themeColor="text1"/>
          <w:kern w:val="0"/>
          <w:sz w:val="28"/>
          <w:szCs w:val="28"/>
        </w:rPr>
        <w:t>應包括公司（含申請機構、合作企業）補助款、自籌款及學研機構</w:t>
      </w:r>
      <w:r w:rsidRPr="0099600C">
        <w:rPr>
          <w:rFonts w:ascii="Times New Roman" w:eastAsia="標楷體" w:hAnsi="Times New Roman"/>
          <w:sz w:val="28"/>
          <w:szCs w:val="28"/>
        </w:rPr>
        <w:t>補助</w:t>
      </w:r>
      <w:r w:rsidRPr="0099600C">
        <w:rPr>
          <w:rFonts w:ascii="Times New Roman" w:eastAsia="標楷體" w:hAnsi="Times New Roman" w:cs="標楷體"/>
          <w:color w:val="000000" w:themeColor="text1"/>
          <w:kern w:val="0"/>
          <w:sz w:val="28"/>
          <w:szCs w:val="28"/>
        </w:rPr>
        <w:t>款三部分，各項費用應於計畫申請書中明列，以供審查。</w:t>
      </w:r>
    </w:p>
    <w:p w14:paraId="39D180BF" w14:textId="77777777" w:rsidR="00CF77D3" w:rsidRPr="0099600C" w:rsidRDefault="00CF77D3" w:rsidP="00CF77D3">
      <w:pPr>
        <w:pStyle w:val="Standard"/>
        <w:adjustRightInd w:val="0"/>
        <w:snapToGrid w:val="0"/>
        <w:spacing w:line="460" w:lineRule="exact"/>
        <w:ind w:left="480" w:firstLine="556"/>
        <w:jc w:val="both"/>
        <w:rPr>
          <w:rFonts w:ascii="Times New Roman" w:eastAsia="標楷體" w:hAnsi="Times New Roman" w:cs="標楷體"/>
          <w:color w:val="000000" w:themeColor="text1"/>
          <w:sz w:val="28"/>
          <w:szCs w:val="28"/>
        </w:rPr>
      </w:pPr>
      <w:r w:rsidRPr="0099600C">
        <w:rPr>
          <w:rFonts w:ascii="Times New Roman" w:eastAsia="標楷體" w:hAnsi="Times New Roman" w:cs="標楷體"/>
          <w:color w:val="000000" w:themeColor="text1"/>
          <w:sz w:val="28"/>
          <w:szCs w:val="28"/>
        </w:rPr>
        <w:t>公司（含申請機構、合作企業）計畫經費得編列以下項目：</w:t>
      </w:r>
    </w:p>
    <w:p w14:paraId="3544F196" w14:textId="77777777" w:rsidR="00CF77D3" w:rsidRPr="0099600C" w:rsidRDefault="00CF77D3" w:rsidP="00CF77D3">
      <w:pPr>
        <w:pStyle w:val="Textbodyindent"/>
        <w:adjustRightInd w:val="0"/>
        <w:snapToGrid w:val="0"/>
        <w:spacing w:line="460" w:lineRule="exact"/>
        <w:ind w:left="1288" w:hanging="721"/>
        <w:rPr>
          <w:rFonts w:ascii="Times New Roman" w:eastAsia="標楷體" w:hAnsi="Times New Roman"/>
          <w:color w:val="000000" w:themeColor="text1"/>
        </w:rPr>
      </w:pPr>
      <w:r w:rsidRPr="0099600C">
        <w:rPr>
          <w:rFonts w:ascii="Times New Roman" w:eastAsia="標楷體" w:hAnsi="Times New Roman" w:cs="標楷體"/>
          <w:color w:val="000000" w:themeColor="text1"/>
          <w:kern w:val="0"/>
          <w:sz w:val="28"/>
          <w:szCs w:val="28"/>
        </w:rPr>
        <w:t>（一）</w:t>
      </w:r>
      <w:r w:rsidRPr="0099600C">
        <w:rPr>
          <w:rFonts w:ascii="Times New Roman" w:eastAsia="標楷體" w:hAnsi="Times New Roman"/>
          <w:color w:val="000000" w:themeColor="text1"/>
          <w:sz w:val="28"/>
          <w:szCs w:val="28"/>
        </w:rPr>
        <w:t>人事</w:t>
      </w:r>
      <w:r w:rsidRPr="0099600C">
        <w:rPr>
          <w:rFonts w:ascii="Times New Roman" w:eastAsia="標楷體" w:hAnsi="Times New Roman" w:cs="標楷體"/>
          <w:color w:val="000000" w:themeColor="text1"/>
          <w:kern w:val="0"/>
          <w:sz w:val="28"/>
          <w:szCs w:val="28"/>
        </w:rPr>
        <w:t>費</w:t>
      </w:r>
      <w:r w:rsidRPr="0099600C">
        <w:rPr>
          <w:rFonts w:ascii="Times New Roman" w:eastAsia="標楷體" w:hAnsi="Times New Roman"/>
          <w:color w:val="000000" w:themeColor="text1"/>
          <w:sz w:val="28"/>
          <w:szCs w:val="28"/>
        </w:rPr>
        <w:t>：凡為執行申請計畫直接所需之研發人員人事費用屬之。</w:t>
      </w:r>
    </w:p>
    <w:p w14:paraId="30F4C4EF" w14:textId="77777777" w:rsidR="00CF77D3" w:rsidRPr="0099600C" w:rsidRDefault="00CF77D3" w:rsidP="00CF77D3">
      <w:pPr>
        <w:pStyle w:val="Textbodyindent"/>
        <w:adjustRightInd w:val="0"/>
        <w:snapToGrid w:val="0"/>
        <w:spacing w:line="460" w:lineRule="exact"/>
        <w:ind w:left="1288" w:hanging="721"/>
        <w:rPr>
          <w:rFonts w:ascii="Times New Roman" w:eastAsia="標楷體" w:hAnsi="Times New Roman"/>
          <w:color w:val="000000" w:themeColor="text1"/>
          <w:sz w:val="28"/>
          <w:szCs w:val="28"/>
        </w:rPr>
      </w:pPr>
      <w:r w:rsidRPr="0099600C">
        <w:rPr>
          <w:rFonts w:ascii="Times New Roman" w:eastAsia="標楷體" w:hAnsi="Times New Roman"/>
          <w:color w:val="000000" w:themeColor="text1"/>
          <w:sz w:val="28"/>
          <w:szCs w:val="28"/>
        </w:rPr>
        <w:t>（二）消耗性器材及原材料費：凡為執行申請計畫直接所屬之消耗性器材及原材料費用屬之。</w:t>
      </w:r>
    </w:p>
    <w:p w14:paraId="3933DC91" w14:textId="77777777" w:rsidR="00CF77D3" w:rsidRPr="0099600C" w:rsidRDefault="00CF77D3" w:rsidP="00CF77D3">
      <w:pPr>
        <w:pStyle w:val="Textbodyindent"/>
        <w:adjustRightInd w:val="0"/>
        <w:snapToGrid w:val="0"/>
        <w:spacing w:line="460" w:lineRule="exact"/>
        <w:ind w:left="1288" w:hanging="721"/>
        <w:rPr>
          <w:rFonts w:ascii="Times New Roman" w:eastAsia="標楷體" w:hAnsi="Times New Roman"/>
          <w:color w:val="000000" w:themeColor="text1"/>
          <w:sz w:val="28"/>
          <w:szCs w:val="28"/>
        </w:rPr>
      </w:pPr>
      <w:r w:rsidRPr="0099600C">
        <w:rPr>
          <w:rFonts w:ascii="Times New Roman" w:eastAsia="標楷體" w:hAnsi="Times New Roman"/>
          <w:color w:val="000000" w:themeColor="text1"/>
          <w:sz w:val="28"/>
          <w:szCs w:val="28"/>
        </w:rPr>
        <w:t>（三）研究設備攤銷費：凡計畫執行期間內為執行申請計畫直接所需之各項研究設備攤銷費用，個別公司研究設備攤銷金額以不高於該公司所申請計畫經費總額之百分之三十為原則。研究設備均應依規定列帳管理，並列入該公司之財產目錄。</w:t>
      </w:r>
    </w:p>
    <w:p w14:paraId="15A1750E" w14:textId="77777777" w:rsidR="00CF77D3" w:rsidRPr="0099600C" w:rsidRDefault="00CF77D3" w:rsidP="00CF77D3">
      <w:pPr>
        <w:pStyle w:val="Textbodyindent"/>
        <w:adjustRightInd w:val="0"/>
        <w:snapToGrid w:val="0"/>
        <w:spacing w:line="460" w:lineRule="exact"/>
        <w:ind w:left="1288" w:hanging="721"/>
        <w:rPr>
          <w:rFonts w:ascii="Times New Roman" w:eastAsia="標楷體" w:hAnsi="Times New Roman" w:cs="標楷體"/>
          <w:color w:val="000000" w:themeColor="text1"/>
          <w:kern w:val="0"/>
          <w:sz w:val="28"/>
          <w:szCs w:val="28"/>
        </w:rPr>
      </w:pPr>
      <w:r w:rsidRPr="0099600C">
        <w:rPr>
          <w:rFonts w:ascii="Times New Roman" w:eastAsia="標楷體" w:hAnsi="Times New Roman"/>
          <w:color w:val="000000" w:themeColor="text1"/>
          <w:sz w:val="28"/>
          <w:szCs w:val="28"/>
        </w:rPr>
        <w:t>（四）其他與研究相關費用：凡為執行申請計畫直接所需之文具、郵電費</w:t>
      </w:r>
      <w:r w:rsidRPr="0099600C">
        <w:rPr>
          <w:rFonts w:ascii="Times New Roman" w:eastAsia="標楷體" w:hAnsi="Times New Roman" w:cs="標楷體"/>
          <w:color w:val="000000" w:themeColor="text1"/>
          <w:kern w:val="0"/>
          <w:sz w:val="28"/>
          <w:szCs w:val="28"/>
        </w:rPr>
        <w:t>、</w:t>
      </w:r>
      <w:r w:rsidRPr="0099600C">
        <w:rPr>
          <w:rFonts w:ascii="Times New Roman" w:eastAsia="標楷體" w:hAnsi="Times New Roman"/>
          <w:color w:val="000000" w:themeColor="text1"/>
          <w:sz w:val="28"/>
          <w:szCs w:val="28"/>
        </w:rPr>
        <w:t>差旅費</w:t>
      </w:r>
      <w:r w:rsidRPr="0099600C">
        <w:rPr>
          <w:rFonts w:ascii="Times New Roman" w:eastAsia="標楷體" w:hAnsi="Times New Roman" w:cs="標楷體"/>
          <w:color w:val="000000" w:themeColor="text1"/>
          <w:kern w:val="0"/>
          <w:sz w:val="28"/>
          <w:szCs w:val="28"/>
        </w:rPr>
        <w:t>、印刷裝訂費、資料蒐集及調查費、計算機及貴重儀器使用費、技術移轉費、研究設備維護費、專利申請與管理維護費、相關儀器保險及運雜費、</w:t>
      </w:r>
      <w:r w:rsidRPr="0099600C">
        <w:rPr>
          <w:rFonts w:ascii="Times New Roman" w:eastAsia="標楷體" w:hAnsi="Times New Roman" w:cs="標楷體" w:hint="eastAsia"/>
          <w:color w:val="000000" w:themeColor="text1"/>
          <w:kern w:val="0"/>
          <w:sz w:val="28"/>
          <w:szCs w:val="28"/>
        </w:rPr>
        <w:t>驗證費、受委託研究機構（</w:t>
      </w:r>
      <w:r w:rsidRPr="0099600C">
        <w:rPr>
          <w:rFonts w:ascii="Times New Roman" w:eastAsia="標楷體" w:hAnsi="Times New Roman" w:cs="標楷體" w:hint="eastAsia"/>
          <w:color w:val="000000" w:themeColor="text1"/>
          <w:kern w:val="0"/>
          <w:sz w:val="28"/>
          <w:szCs w:val="28"/>
        </w:rPr>
        <w:t>C</w:t>
      </w:r>
      <w:r w:rsidRPr="0099600C">
        <w:rPr>
          <w:rFonts w:ascii="Times New Roman" w:eastAsia="標楷體" w:hAnsi="Times New Roman" w:cs="標楷體"/>
          <w:color w:val="000000" w:themeColor="text1"/>
          <w:kern w:val="0"/>
          <w:sz w:val="28"/>
          <w:szCs w:val="28"/>
        </w:rPr>
        <w:t>RO</w:t>
      </w:r>
      <w:r w:rsidRPr="0099600C">
        <w:rPr>
          <w:rFonts w:ascii="Times New Roman" w:eastAsia="標楷體" w:hAnsi="Times New Roman" w:cs="標楷體" w:hint="eastAsia"/>
          <w:color w:val="000000" w:themeColor="text1"/>
          <w:kern w:val="0"/>
          <w:sz w:val="28"/>
          <w:szCs w:val="28"/>
        </w:rPr>
        <w:t>）執行臨床試驗費用、撰寫報告費、行政規費</w:t>
      </w:r>
      <w:r w:rsidRPr="0099600C">
        <w:rPr>
          <w:rFonts w:ascii="Times New Roman" w:eastAsia="標楷體" w:hAnsi="Times New Roman" w:cs="標楷體"/>
          <w:color w:val="000000" w:themeColor="text1"/>
          <w:kern w:val="0"/>
          <w:sz w:val="28"/>
          <w:szCs w:val="28"/>
        </w:rPr>
        <w:t>等均屬之。</w:t>
      </w:r>
    </w:p>
    <w:p w14:paraId="6E144D69" w14:textId="77777777" w:rsidR="00CF77D3" w:rsidRPr="0099600C" w:rsidRDefault="00CF77D3" w:rsidP="00CF77D3">
      <w:pPr>
        <w:pStyle w:val="Standard"/>
        <w:adjustRightInd w:val="0"/>
        <w:snapToGrid w:val="0"/>
        <w:spacing w:line="460" w:lineRule="exact"/>
        <w:ind w:left="480" w:firstLine="556"/>
        <w:jc w:val="both"/>
        <w:rPr>
          <w:rFonts w:ascii="Times New Roman" w:eastAsia="標楷體" w:hAnsi="Times New Roman"/>
          <w:color w:val="000000" w:themeColor="text1"/>
          <w:sz w:val="28"/>
          <w:szCs w:val="28"/>
        </w:rPr>
      </w:pPr>
      <w:r w:rsidRPr="0099600C">
        <w:rPr>
          <w:rFonts w:ascii="Times New Roman" w:eastAsia="標楷體" w:hAnsi="Times New Roman"/>
          <w:color w:val="000000" w:themeColor="text1"/>
          <w:sz w:val="28"/>
          <w:szCs w:val="28"/>
        </w:rPr>
        <w:t>前項公司（含申請機構、合作企業）編列經費得予補助之項目及其編列上限，由管理局於計畫徵求時公告之。其餘非編列於補助款之經費項目得</w:t>
      </w:r>
      <w:r w:rsidRPr="0099600C">
        <w:rPr>
          <w:rFonts w:ascii="Times New Roman" w:eastAsia="標楷體" w:hAnsi="Times New Roman" w:cs="Times New Roman"/>
          <w:color w:val="000000" w:themeColor="text1"/>
          <w:sz w:val="28"/>
          <w:szCs w:val="28"/>
        </w:rPr>
        <w:t>編列</w:t>
      </w:r>
      <w:r w:rsidRPr="0099600C">
        <w:rPr>
          <w:rFonts w:ascii="Times New Roman" w:eastAsia="標楷體" w:hAnsi="Times New Roman"/>
          <w:color w:val="000000" w:themeColor="text1"/>
          <w:sz w:val="28"/>
          <w:szCs w:val="28"/>
        </w:rPr>
        <w:t>為自籌款。</w:t>
      </w:r>
    </w:p>
    <w:p w14:paraId="1BEA9F3F" w14:textId="77777777" w:rsidR="00CF77D3" w:rsidRPr="0099600C" w:rsidRDefault="00CF77D3" w:rsidP="00CF77D3">
      <w:pPr>
        <w:pStyle w:val="Standard"/>
        <w:adjustRightInd w:val="0"/>
        <w:snapToGrid w:val="0"/>
        <w:spacing w:line="460" w:lineRule="exact"/>
        <w:ind w:left="480" w:firstLine="556"/>
        <w:jc w:val="both"/>
        <w:rPr>
          <w:rFonts w:ascii="Times New Roman" w:eastAsia="標楷體" w:hAnsi="Times New Roman" w:cs="Times New Roman"/>
          <w:color w:val="000000" w:themeColor="text1"/>
          <w:sz w:val="28"/>
          <w:szCs w:val="28"/>
        </w:rPr>
      </w:pPr>
      <w:r w:rsidRPr="0099600C">
        <w:rPr>
          <w:rFonts w:ascii="Times New Roman" w:eastAsia="標楷體" w:hAnsi="Times New Roman"/>
          <w:color w:val="000000" w:themeColor="text1"/>
          <w:sz w:val="28"/>
          <w:szCs w:val="28"/>
        </w:rPr>
        <w:t>接受本計畫補助之研發人員屬專任者，不得重複支領其他政府相關計畫補助；屬兼任者</w:t>
      </w:r>
      <w:r w:rsidRPr="0099600C">
        <w:rPr>
          <w:rFonts w:ascii="Times New Roman" w:eastAsia="標楷體" w:hAnsi="Times New Roman" w:cs="Times New Roman"/>
          <w:color w:val="000000" w:themeColor="text1"/>
          <w:sz w:val="28"/>
          <w:szCs w:val="28"/>
        </w:rPr>
        <w:t>，支領本計畫及其他政府相關計畫補助之投入工時比例合計不得超過百分之一百。</w:t>
      </w:r>
    </w:p>
    <w:p w14:paraId="12EBEF28" w14:textId="77777777" w:rsidR="00CF77D3" w:rsidRPr="0099600C" w:rsidRDefault="00CF77D3" w:rsidP="00CF77D3">
      <w:pPr>
        <w:pStyle w:val="Standard"/>
        <w:adjustRightInd w:val="0"/>
        <w:snapToGrid w:val="0"/>
        <w:spacing w:line="460" w:lineRule="exact"/>
        <w:ind w:left="480" w:firstLine="556"/>
        <w:jc w:val="both"/>
        <w:rPr>
          <w:rFonts w:ascii="Times New Roman" w:eastAsia="標楷體" w:hAnsi="Times New Roman"/>
          <w:color w:val="000000" w:themeColor="text1"/>
          <w:sz w:val="28"/>
          <w:szCs w:val="28"/>
        </w:rPr>
      </w:pPr>
      <w:r w:rsidRPr="0099600C">
        <w:rPr>
          <w:rFonts w:ascii="Times New Roman" w:eastAsia="標楷體" w:hAnsi="Times New Roman" w:cs="Times New Roman"/>
          <w:color w:val="000000" w:themeColor="text1"/>
          <w:sz w:val="28"/>
          <w:szCs w:val="28"/>
        </w:rPr>
        <w:t>學研機構補助款得編列以下</w:t>
      </w:r>
      <w:r w:rsidRPr="0099600C">
        <w:rPr>
          <w:rFonts w:ascii="Times New Roman" w:eastAsia="標楷體" w:hAnsi="Times New Roman"/>
          <w:color w:val="000000" w:themeColor="text1"/>
          <w:sz w:val="28"/>
          <w:szCs w:val="28"/>
        </w:rPr>
        <w:t>項目：</w:t>
      </w:r>
    </w:p>
    <w:p w14:paraId="00429F03" w14:textId="77777777" w:rsidR="00CF77D3" w:rsidRPr="0099600C" w:rsidRDefault="00CF77D3" w:rsidP="00CF77D3">
      <w:pPr>
        <w:pStyle w:val="Textbodyindent"/>
        <w:adjustRightInd w:val="0"/>
        <w:snapToGrid w:val="0"/>
        <w:spacing w:line="460" w:lineRule="exact"/>
        <w:ind w:left="1288" w:hanging="721"/>
        <w:rPr>
          <w:rFonts w:ascii="Times New Roman" w:eastAsia="標楷體" w:hAnsi="Times New Roman"/>
          <w:color w:val="000000" w:themeColor="text1"/>
        </w:rPr>
      </w:pPr>
      <w:r w:rsidRPr="0099600C">
        <w:rPr>
          <w:rFonts w:ascii="Times New Roman" w:eastAsia="標楷體" w:hAnsi="Times New Roman" w:cs="標楷體"/>
          <w:color w:val="000000" w:themeColor="text1"/>
          <w:kern w:val="0"/>
          <w:sz w:val="28"/>
          <w:szCs w:val="28"/>
        </w:rPr>
        <w:t>（一）</w:t>
      </w:r>
      <w:r w:rsidRPr="0099600C">
        <w:rPr>
          <w:rFonts w:ascii="Times New Roman" w:eastAsia="標楷體" w:hAnsi="Times New Roman"/>
          <w:color w:val="000000" w:themeColor="text1"/>
          <w:sz w:val="28"/>
          <w:szCs w:val="28"/>
        </w:rPr>
        <w:t>業務</w:t>
      </w:r>
      <w:r w:rsidRPr="0099600C">
        <w:rPr>
          <w:rFonts w:ascii="Times New Roman" w:eastAsia="標楷體" w:hAnsi="Times New Roman" w:cs="標楷體"/>
          <w:color w:val="000000" w:themeColor="text1"/>
          <w:kern w:val="0"/>
          <w:sz w:val="28"/>
          <w:szCs w:val="28"/>
        </w:rPr>
        <w:t>費：</w:t>
      </w:r>
    </w:p>
    <w:p w14:paraId="16DAE286" w14:textId="77777777" w:rsidR="00CF77D3" w:rsidRPr="0099600C" w:rsidRDefault="00CF77D3" w:rsidP="000B4B8D">
      <w:pPr>
        <w:pStyle w:val="Textbodyindent"/>
        <w:numPr>
          <w:ilvl w:val="0"/>
          <w:numId w:val="67"/>
        </w:numPr>
        <w:adjustRightInd w:val="0"/>
        <w:snapToGrid w:val="0"/>
        <w:spacing w:line="460" w:lineRule="exact"/>
        <w:ind w:left="1560" w:hanging="284"/>
        <w:rPr>
          <w:rFonts w:ascii="Times New Roman" w:eastAsia="標楷體" w:hAnsi="Times New Roman"/>
          <w:color w:val="000000" w:themeColor="text1"/>
        </w:rPr>
      </w:pPr>
      <w:r w:rsidRPr="0099600C">
        <w:rPr>
          <w:rFonts w:ascii="Times New Roman" w:eastAsia="標楷體" w:hAnsi="Times New Roman" w:cs="標楷體"/>
          <w:color w:val="000000" w:themeColor="text1"/>
          <w:kern w:val="0"/>
          <w:sz w:val="28"/>
          <w:szCs w:val="28"/>
        </w:rPr>
        <w:t>研究人力費：主持人研究主持費每月新臺幣一萬五千元；共同主持人不得支領研究主持費；專、兼任人員費用及臨時工資，</w:t>
      </w:r>
      <w:r w:rsidRPr="0099600C">
        <w:rPr>
          <w:rFonts w:ascii="Times New Roman" w:eastAsia="標楷體" w:hAnsi="Times New Roman" w:cs="標楷體"/>
          <w:color w:val="000000" w:themeColor="text1"/>
          <w:kern w:val="0"/>
          <w:sz w:val="28"/>
          <w:szCs w:val="28"/>
        </w:rPr>
        <w:lastRenderedPageBreak/>
        <w:t>須比照</w:t>
      </w:r>
      <w:r w:rsidRPr="0099600C">
        <w:rPr>
          <w:rFonts w:ascii="Times New Roman" w:eastAsia="標楷體" w:hAnsi="Times New Roman" w:cs="標楷體" w:hint="eastAsia"/>
          <w:color w:val="000000" w:themeColor="text1"/>
          <w:kern w:val="0"/>
          <w:sz w:val="28"/>
          <w:szCs w:val="28"/>
        </w:rPr>
        <w:t>國家科學及技術委員會</w:t>
      </w:r>
      <w:r w:rsidRPr="0099600C">
        <w:rPr>
          <w:rFonts w:ascii="Times New Roman" w:eastAsia="標楷體" w:hAnsi="Times New Roman" w:cs="標楷體"/>
          <w:color w:val="000000" w:themeColor="text1"/>
          <w:kern w:val="0"/>
          <w:sz w:val="28"/>
          <w:szCs w:val="28"/>
        </w:rPr>
        <w:t>補助專題研究計畫研究人力約用注意事項規定辦理。但申請機構或合作之企業另以自籌款支付者不在此限。</w:t>
      </w:r>
    </w:p>
    <w:p w14:paraId="6630FD81" w14:textId="77777777" w:rsidR="00CF77D3" w:rsidRPr="0099600C" w:rsidRDefault="00CF77D3" w:rsidP="000B4B8D">
      <w:pPr>
        <w:pStyle w:val="Textbodyindent"/>
        <w:numPr>
          <w:ilvl w:val="0"/>
          <w:numId w:val="67"/>
        </w:numPr>
        <w:adjustRightInd w:val="0"/>
        <w:snapToGrid w:val="0"/>
        <w:spacing w:line="460" w:lineRule="exact"/>
        <w:ind w:left="1560" w:hanging="284"/>
        <w:rPr>
          <w:rFonts w:ascii="Times New Roman" w:eastAsia="標楷體" w:hAnsi="Times New Roman" w:cs="標楷體"/>
          <w:color w:val="000000" w:themeColor="text1"/>
          <w:kern w:val="0"/>
          <w:sz w:val="28"/>
          <w:szCs w:val="28"/>
        </w:rPr>
      </w:pPr>
      <w:r w:rsidRPr="0099600C">
        <w:rPr>
          <w:rFonts w:ascii="Times New Roman" w:eastAsia="標楷體" w:hAnsi="Times New Roman" w:cs="標楷體"/>
          <w:color w:val="000000" w:themeColor="text1"/>
          <w:kern w:val="0"/>
          <w:sz w:val="28"/>
          <w:szCs w:val="28"/>
        </w:rPr>
        <w:t>耗材、物品、圖書及雜項費用：與本計畫直接有關之其他費用等。</w:t>
      </w:r>
    </w:p>
    <w:p w14:paraId="007A295F" w14:textId="77777777" w:rsidR="00CF77D3" w:rsidRPr="0099600C" w:rsidRDefault="00CF77D3" w:rsidP="00CF77D3">
      <w:pPr>
        <w:pStyle w:val="Textbodyindent"/>
        <w:adjustRightInd w:val="0"/>
        <w:snapToGrid w:val="0"/>
        <w:spacing w:line="460" w:lineRule="exact"/>
        <w:ind w:left="1288" w:hanging="862"/>
        <w:rPr>
          <w:rFonts w:ascii="Times New Roman" w:eastAsia="標楷體" w:hAnsi="Times New Roman" w:cs="標楷體"/>
          <w:color w:val="000000" w:themeColor="text1"/>
          <w:kern w:val="0"/>
          <w:sz w:val="28"/>
          <w:szCs w:val="28"/>
        </w:rPr>
      </w:pPr>
      <w:r w:rsidRPr="0099600C">
        <w:rPr>
          <w:rFonts w:ascii="Times New Roman" w:eastAsia="標楷體" w:hAnsi="Times New Roman" w:cs="標楷體"/>
          <w:color w:val="000000" w:themeColor="text1"/>
          <w:kern w:val="0"/>
          <w:sz w:val="28"/>
          <w:szCs w:val="28"/>
        </w:rPr>
        <w:t>（二）管理費：</w:t>
      </w:r>
      <w:r w:rsidRPr="0099600C">
        <w:rPr>
          <w:rFonts w:ascii="Times New Roman" w:eastAsia="標楷體" w:hAnsi="Times New Roman"/>
          <w:color w:val="000000" w:themeColor="text1"/>
          <w:sz w:val="28"/>
          <w:szCs w:val="28"/>
        </w:rPr>
        <w:t>執行</w:t>
      </w:r>
      <w:r w:rsidRPr="0099600C">
        <w:rPr>
          <w:rFonts w:ascii="Times New Roman" w:eastAsia="標楷體" w:hAnsi="Times New Roman" w:cs="標楷體"/>
          <w:color w:val="000000" w:themeColor="text1"/>
          <w:kern w:val="0"/>
          <w:sz w:val="28"/>
          <w:szCs w:val="28"/>
        </w:rPr>
        <w:t>本計畫所需之費用，最高不得超過業務費扣除研究主持費後之百分之十五。</w:t>
      </w:r>
    </w:p>
    <w:p w14:paraId="6991CF97" w14:textId="77777777" w:rsidR="00CF77D3" w:rsidRPr="0099600C" w:rsidRDefault="00CF77D3" w:rsidP="00CF77D3">
      <w:pPr>
        <w:pStyle w:val="Textbodyindent"/>
        <w:adjustRightInd w:val="0"/>
        <w:snapToGrid w:val="0"/>
        <w:spacing w:line="460" w:lineRule="exact"/>
        <w:ind w:left="502" w:hanging="502"/>
        <w:rPr>
          <w:rFonts w:ascii="Times New Roman" w:eastAsia="標楷體" w:hAnsi="Times New Roman"/>
          <w:color w:val="000000" w:themeColor="text1"/>
        </w:rPr>
      </w:pPr>
      <w:r w:rsidRPr="0099600C">
        <w:rPr>
          <w:rFonts w:ascii="Times New Roman" w:eastAsia="標楷體" w:hAnsi="Times New Roman"/>
          <w:color w:val="000000" w:themeColor="text1"/>
          <w:sz w:val="28"/>
          <w:szCs w:val="28"/>
        </w:rPr>
        <w:t>八、每案補助</w:t>
      </w:r>
      <w:r w:rsidRPr="0099600C">
        <w:rPr>
          <w:rFonts w:ascii="Times New Roman" w:eastAsia="標楷體" w:hAnsi="Times New Roman" w:cs="標楷體"/>
          <w:color w:val="000000" w:themeColor="text1"/>
          <w:kern w:val="0"/>
          <w:sz w:val="28"/>
          <w:szCs w:val="28"/>
        </w:rPr>
        <w:t>額度不得高於所申請計畫經費總額之百分之五十，不足部分由自籌款支應。</w:t>
      </w:r>
    </w:p>
    <w:p w14:paraId="19D5C8E6" w14:textId="77777777" w:rsidR="00CF77D3" w:rsidRPr="0099600C" w:rsidRDefault="00CF77D3" w:rsidP="00CF77D3">
      <w:pPr>
        <w:pStyle w:val="Standard"/>
        <w:adjustRightInd w:val="0"/>
        <w:snapToGrid w:val="0"/>
        <w:spacing w:line="460" w:lineRule="exact"/>
        <w:ind w:left="480" w:firstLine="556"/>
        <w:jc w:val="both"/>
        <w:rPr>
          <w:rFonts w:ascii="Times New Roman" w:eastAsia="標楷體" w:hAnsi="Times New Roman" w:cs="標楷體"/>
          <w:color w:val="000000" w:themeColor="text1"/>
          <w:sz w:val="28"/>
          <w:szCs w:val="28"/>
        </w:rPr>
      </w:pPr>
      <w:r w:rsidRPr="0099600C">
        <w:rPr>
          <w:rFonts w:ascii="Times New Roman" w:eastAsia="標楷體" w:hAnsi="Times New Roman" w:cs="標楷體"/>
          <w:color w:val="000000" w:themeColor="text1"/>
          <w:sz w:val="28"/>
          <w:szCs w:val="28"/>
        </w:rPr>
        <w:t>管理局得依計畫推動整體考量，於計畫徵求公告時，調減前項補助額度占計畫經費總額比率，及訂定企業、學研機構補助經費額度或其占補助經費總額比率之上下限。</w:t>
      </w:r>
    </w:p>
    <w:p w14:paraId="3988D3DB" w14:textId="77777777" w:rsidR="00CF77D3" w:rsidRPr="0099600C" w:rsidRDefault="00CF77D3" w:rsidP="00CF77D3">
      <w:pPr>
        <w:pStyle w:val="Standard"/>
        <w:adjustRightInd w:val="0"/>
        <w:snapToGrid w:val="0"/>
        <w:spacing w:line="460" w:lineRule="exact"/>
        <w:ind w:left="480" w:firstLine="556"/>
        <w:jc w:val="both"/>
        <w:rPr>
          <w:rFonts w:ascii="Times New Roman" w:eastAsia="標楷體" w:hAnsi="Times New Roman" w:cs="標楷體"/>
          <w:color w:val="000000" w:themeColor="text1"/>
          <w:sz w:val="28"/>
          <w:szCs w:val="28"/>
        </w:rPr>
      </w:pPr>
      <w:r w:rsidRPr="0099600C">
        <w:rPr>
          <w:rFonts w:ascii="Times New Roman" w:eastAsia="標楷體" w:hAnsi="Times New Roman" w:cs="標楷體"/>
          <w:color w:val="000000" w:themeColor="text1"/>
          <w:sz w:val="28"/>
          <w:szCs w:val="28"/>
        </w:rPr>
        <w:t>除合約書另有</w:t>
      </w:r>
      <w:r w:rsidRPr="0099600C">
        <w:rPr>
          <w:rFonts w:ascii="Times New Roman" w:eastAsia="標楷體" w:hAnsi="Times New Roman" w:cs="Times New Roman"/>
          <w:color w:val="000000" w:themeColor="text1"/>
          <w:sz w:val="28"/>
          <w:szCs w:val="28"/>
        </w:rPr>
        <w:t>規定</w:t>
      </w:r>
      <w:r w:rsidRPr="0099600C">
        <w:rPr>
          <w:rFonts w:ascii="Times New Roman" w:eastAsia="標楷體" w:hAnsi="Times New Roman" w:cs="標楷體"/>
          <w:color w:val="000000" w:themeColor="text1"/>
          <w:sz w:val="28"/>
          <w:szCs w:val="28"/>
        </w:rPr>
        <w:t>者外，申請機構、企業、學研機構於經費結案決算時，補助經費之額度及比率亦應符合前項之規定。</w:t>
      </w:r>
    </w:p>
    <w:p w14:paraId="51344A28" w14:textId="77777777" w:rsidR="00CF77D3" w:rsidRPr="0099600C" w:rsidRDefault="00CF77D3" w:rsidP="00CF77D3">
      <w:pPr>
        <w:pStyle w:val="Textbodyindent"/>
        <w:adjustRightInd w:val="0"/>
        <w:snapToGrid w:val="0"/>
        <w:spacing w:line="460" w:lineRule="exact"/>
        <w:ind w:left="502" w:hanging="502"/>
        <w:rPr>
          <w:rFonts w:ascii="Times New Roman" w:eastAsia="標楷體" w:hAnsi="Times New Roman" w:cs="標楷體"/>
          <w:color w:val="000000" w:themeColor="text1"/>
          <w:kern w:val="0"/>
          <w:sz w:val="28"/>
          <w:szCs w:val="28"/>
        </w:rPr>
      </w:pPr>
      <w:r w:rsidRPr="0099600C">
        <w:rPr>
          <w:rFonts w:ascii="Times New Roman" w:eastAsia="標楷體" w:hAnsi="Times New Roman" w:cs="標楷體"/>
          <w:color w:val="000000" w:themeColor="text1"/>
          <w:kern w:val="0"/>
          <w:sz w:val="28"/>
          <w:szCs w:val="28"/>
        </w:rPr>
        <w:t>九、</w:t>
      </w:r>
      <w:r w:rsidRPr="0099600C">
        <w:rPr>
          <w:rFonts w:ascii="Times New Roman" w:eastAsia="標楷體" w:hAnsi="Times New Roman" w:cs="標楷體" w:hint="eastAsia"/>
          <w:color w:val="000000" w:themeColor="text1"/>
          <w:kern w:val="0"/>
          <w:sz w:val="28"/>
          <w:szCs w:val="28"/>
        </w:rPr>
        <w:t>管理局得聘請企業界、學術研究機構、科技行政單位具實務經驗之專家學者，組成技審小組負責包括計畫申請書書面審查委員推薦、計畫申請書書面審查結果審議、計畫後續審查及核定及計畫終止審查等工作，其成員得由國家科學及技術委員會推薦之。</w:t>
      </w:r>
    </w:p>
    <w:p w14:paraId="5E0DB2F3" w14:textId="77777777" w:rsidR="00CF77D3" w:rsidRPr="0099600C" w:rsidRDefault="00CF77D3" w:rsidP="00CF77D3">
      <w:pPr>
        <w:pStyle w:val="Standard"/>
        <w:adjustRightInd w:val="0"/>
        <w:snapToGrid w:val="0"/>
        <w:spacing w:line="460" w:lineRule="exact"/>
        <w:ind w:left="480" w:firstLine="556"/>
        <w:jc w:val="both"/>
        <w:rPr>
          <w:rFonts w:ascii="Times New Roman" w:eastAsia="標楷體" w:hAnsi="Times New Roman" w:cs="標楷體"/>
          <w:color w:val="000000" w:themeColor="text1"/>
          <w:kern w:val="0"/>
          <w:sz w:val="28"/>
          <w:szCs w:val="28"/>
        </w:rPr>
      </w:pPr>
      <w:r w:rsidRPr="0099600C">
        <w:rPr>
          <w:rFonts w:ascii="Times New Roman" w:eastAsia="標楷體" w:hAnsi="Times New Roman" w:cs="標楷體" w:hint="eastAsia"/>
          <w:color w:val="000000" w:themeColor="text1"/>
          <w:kern w:val="0"/>
          <w:sz w:val="28"/>
          <w:szCs w:val="28"/>
        </w:rPr>
        <w:t>前項所定審查委員、技審小組成員及審查作業相關人員於進行計畫審查時，應遵守國家科學及技術委員會審查獎勵及補助案件迴避及保密作業要點。</w:t>
      </w:r>
    </w:p>
    <w:p w14:paraId="4E970CFC" w14:textId="77777777" w:rsidR="00CF77D3" w:rsidRPr="0099600C" w:rsidRDefault="00CF77D3" w:rsidP="00CF77D3">
      <w:pPr>
        <w:pStyle w:val="Textbodyindent"/>
        <w:adjustRightInd w:val="0"/>
        <w:snapToGrid w:val="0"/>
        <w:spacing w:line="460" w:lineRule="exact"/>
        <w:ind w:left="502" w:hanging="502"/>
        <w:rPr>
          <w:rFonts w:ascii="Times New Roman" w:eastAsia="標楷體" w:hAnsi="Times New Roman"/>
          <w:color w:val="000000" w:themeColor="text1"/>
        </w:rPr>
      </w:pPr>
      <w:r w:rsidRPr="0099600C">
        <w:rPr>
          <w:rFonts w:ascii="Times New Roman" w:eastAsia="標楷體" w:hAnsi="Times New Roman"/>
          <w:color w:val="000000" w:themeColor="text1"/>
          <w:sz w:val="28"/>
          <w:szCs w:val="28"/>
        </w:rPr>
        <w:t>十、補助計畫之</w:t>
      </w:r>
      <w:r w:rsidRPr="0099600C">
        <w:rPr>
          <w:rFonts w:ascii="Times New Roman" w:eastAsia="標楷體" w:hAnsi="Times New Roman" w:cs="標楷體"/>
          <w:color w:val="000000" w:themeColor="text1"/>
          <w:kern w:val="0"/>
          <w:sz w:val="28"/>
          <w:szCs w:val="28"/>
        </w:rPr>
        <w:t>審查</w:t>
      </w:r>
      <w:r w:rsidRPr="0099600C">
        <w:rPr>
          <w:rFonts w:ascii="Times New Roman" w:eastAsia="標楷體" w:hAnsi="Times New Roman"/>
          <w:color w:val="000000" w:themeColor="text1"/>
          <w:sz w:val="28"/>
          <w:szCs w:val="28"/>
        </w:rPr>
        <w:t>程序與審查重點如下：</w:t>
      </w:r>
    </w:p>
    <w:p w14:paraId="13DA114B" w14:textId="77777777" w:rsidR="00CF77D3" w:rsidRPr="0099600C" w:rsidRDefault="00CF77D3" w:rsidP="00CF77D3">
      <w:pPr>
        <w:pStyle w:val="Textbodyindent"/>
        <w:adjustRightInd w:val="0"/>
        <w:snapToGrid w:val="0"/>
        <w:spacing w:line="460" w:lineRule="exact"/>
        <w:ind w:hanging="168"/>
        <w:rPr>
          <w:rFonts w:ascii="Times New Roman" w:eastAsia="標楷體" w:hAnsi="Times New Roman"/>
          <w:color w:val="000000" w:themeColor="text1"/>
        </w:rPr>
      </w:pPr>
      <w:r w:rsidRPr="0099600C">
        <w:rPr>
          <w:rFonts w:ascii="Times New Roman" w:eastAsia="標楷體" w:hAnsi="Times New Roman"/>
          <w:color w:val="000000" w:themeColor="text1"/>
          <w:sz w:val="28"/>
          <w:szCs w:val="28"/>
        </w:rPr>
        <w:t>（一）審查</w:t>
      </w:r>
      <w:r w:rsidRPr="0099600C">
        <w:rPr>
          <w:rFonts w:ascii="Times New Roman" w:eastAsia="標楷體" w:hAnsi="Times New Roman" w:cs="標楷體"/>
          <w:color w:val="000000" w:themeColor="text1"/>
          <w:kern w:val="0"/>
          <w:sz w:val="28"/>
          <w:szCs w:val="28"/>
        </w:rPr>
        <w:t>程序</w:t>
      </w:r>
      <w:r w:rsidRPr="0099600C">
        <w:rPr>
          <w:rFonts w:ascii="Times New Roman" w:eastAsia="標楷體" w:hAnsi="Times New Roman"/>
          <w:color w:val="000000" w:themeColor="text1"/>
          <w:sz w:val="28"/>
          <w:szCs w:val="28"/>
        </w:rPr>
        <w:t>如下：</w:t>
      </w:r>
    </w:p>
    <w:p w14:paraId="2FD61362" w14:textId="77777777" w:rsidR="00CF77D3" w:rsidRPr="0099600C" w:rsidRDefault="00CF77D3" w:rsidP="00CF77D3">
      <w:pPr>
        <w:pStyle w:val="Textbodyindent"/>
        <w:adjustRightInd w:val="0"/>
        <w:snapToGrid w:val="0"/>
        <w:spacing w:line="460" w:lineRule="exact"/>
        <w:ind w:left="1428" w:hanging="294"/>
        <w:rPr>
          <w:rFonts w:ascii="Times New Roman" w:eastAsia="標楷體" w:hAnsi="Times New Roman"/>
          <w:color w:val="000000" w:themeColor="text1"/>
        </w:rPr>
      </w:pPr>
      <w:r w:rsidRPr="0099600C">
        <w:rPr>
          <w:rFonts w:ascii="Times New Roman" w:eastAsia="標楷體" w:hAnsi="Times New Roman"/>
          <w:color w:val="000000" w:themeColor="text1"/>
          <w:sz w:val="28"/>
          <w:szCs w:val="28"/>
        </w:rPr>
        <w:t>1.</w:t>
      </w:r>
      <w:r w:rsidRPr="0099600C">
        <w:rPr>
          <w:rFonts w:ascii="Times New Roman" w:eastAsia="標楷體" w:hAnsi="Times New Roman"/>
          <w:color w:val="000000" w:themeColor="text1"/>
          <w:sz w:val="28"/>
          <w:szCs w:val="28"/>
        </w:rPr>
        <w:t>書面審查：管理局於接獲計畫申請書後，送請相關專家學者三至五人</w:t>
      </w:r>
      <w:r w:rsidRPr="0099600C">
        <w:rPr>
          <w:rFonts w:ascii="Times New Roman" w:eastAsia="標楷體" w:hAnsi="Times New Roman" w:cs="標楷體"/>
          <w:color w:val="000000" w:themeColor="text1"/>
          <w:kern w:val="0"/>
          <w:sz w:val="28"/>
          <w:szCs w:val="28"/>
        </w:rPr>
        <w:t>進行</w:t>
      </w:r>
      <w:r w:rsidRPr="0099600C">
        <w:rPr>
          <w:rFonts w:ascii="Times New Roman" w:eastAsia="標楷體" w:hAnsi="Times New Roman"/>
          <w:color w:val="000000" w:themeColor="text1"/>
          <w:sz w:val="28"/>
          <w:szCs w:val="28"/>
        </w:rPr>
        <w:t>書面審查。</w:t>
      </w:r>
    </w:p>
    <w:p w14:paraId="42B265BA" w14:textId="77777777" w:rsidR="00CF77D3" w:rsidRPr="0099600C" w:rsidRDefault="00CF77D3" w:rsidP="00CF77D3">
      <w:pPr>
        <w:pStyle w:val="Textbodyindent"/>
        <w:adjustRightInd w:val="0"/>
        <w:snapToGrid w:val="0"/>
        <w:spacing w:line="460" w:lineRule="exact"/>
        <w:ind w:left="1428" w:hanging="294"/>
        <w:rPr>
          <w:rFonts w:ascii="Times New Roman" w:eastAsia="標楷體" w:hAnsi="Times New Roman"/>
          <w:color w:val="000000" w:themeColor="text1"/>
          <w:sz w:val="28"/>
          <w:szCs w:val="28"/>
        </w:rPr>
      </w:pPr>
      <w:r w:rsidRPr="0099600C">
        <w:rPr>
          <w:rFonts w:ascii="Times New Roman" w:eastAsia="標楷體" w:hAnsi="Times New Roman"/>
          <w:color w:val="000000" w:themeColor="text1"/>
          <w:sz w:val="28"/>
          <w:szCs w:val="28"/>
        </w:rPr>
        <w:t>2.</w:t>
      </w:r>
      <w:r w:rsidRPr="0099600C">
        <w:rPr>
          <w:rFonts w:ascii="Times New Roman" w:eastAsia="標楷體" w:hAnsi="Times New Roman"/>
          <w:color w:val="000000" w:themeColor="text1"/>
          <w:sz w:val="28"/>
          <w:szCs w:val="28"/>
        </w:rPr>
        <w:t>技審小組審議：計畫申請書經書面審查後，由管理局送請技審小組會議審議。</w:t>
      </w:r>
    </w:p>
    <w:p w14:paraId="50F56337" w14:textId="77777777" w:rsidR="00CF77D3" w:rsidRPr="0099600C" w:rsidRDefault="00CF77D3" w:rsidP="00CF77D3">
      <w:pPr>
        <w:pStyle w:val="Textbodyindent"/>
        <w:adjustRightInd w:val="0"/>
        <w:snapToGrid w:val="0"/>
        <w:spacing w:line="460" w:lineRule="exact"/>
        <w:ind w:left="1428" w:hanging="294"/>
        <w:rPr>
          <w:rFonts w:ascii="Times New Roman" w:eastAsia="標楷體" w:hAnsi="Times New Roman"/>
          <w:color w:val="000000" w:themeColor="text1"/>
          <w:sz w:val="28"/>
          <w:szCs w:val="28"/>
        </w:rPr>
      </w:pPr>
      <w:r w:rsidRPr="0099600C">
        <w:rPr>
          <w:rFonts w:ascii="Times New Roman" w:eastAsia="標楷體" w:hAnsi="Times New Roman"/>
          <w:color w:val="000000" w:themeColor="text1"/>
          <w:sz w:val="28"/>
          <w:szCs w:val="28"/>
        </w:rPr>
        <w:t>3.</w:t>
      </w:r>
      <w:r w:rsidRPr="0099600C">
        <w:rPr>
          <w:rFonts w:ascii="Times New Roman" w:eastAsia="標楷體" w:hAnsi="Times New Roman"/>
          <w:color w:val="000000" w:themeColor="text1"/>
          <w:sz w:val="28"/>
          <w:szCs w:val="28"/>
        </w:rPr>
        <w:t>核定補助：經技審小組會議決議予以補助之案件，由管理局函知申請機構及與其合作之學研機構辦理簽約手續。</w:t>
      </w:r>
    </w:p>
    <w:p w14:paraId="70EC1C3B" w14:textId="77777777" w:rsidR="00CF77D3" w:rsidRPr="0099600C" w:rsidRDefault="00CF77D3" w:rsidP="00CF77D3">
      <w:pPr>
        <w:pStyle w:val="Textbodyindent"/>
        <w:adjustRightInd w:val="0"/>
        <w:snapToGrid w:val="0"/>
        <w:spacing w:line="460" w:lineRule="exact"/>
        <w:ind w:left="1092" w:hanging="808"/>
        <w:rPr>
          <w:rFonts w:ascii="Times New Roman" w:eastAsia="標楷體" w:hAnsi="Times New Roman"/>
          <w:color w:val="000000" w:themeColor="text1"/>
          <w:sz w:val="28"/>
          <w:szCs w:val="28"/>
        </w:rPr>
      </w:pPr>
      <w:r w:rsidRPr="0099600C">
        <w:rPr>
          <w:rFonts w:ascii="Times New Roman" w:eastAsia="標楷體" w:hAnsi="Times New Roman"/>
          <w:color w:val="000000" w:themeColor="text1"/>
          <w:sz w:val="28"/>
          <w:szCs w:val="28"/>
        </w:rPr>
        <w:t>（二）審查重點如下，惟管理局得依計畫推動整體考量，於計畫徵求公告</w:t>
      </w:r>
      <w:r w:rsidRPr="0099600C">
        <w:rPr>
          <w:rFonts w:ascii="Times New Roman" w:eastAsia="標楷體" w:hAnsi="Times New Roman"/>
          <w:color w:val="000000" w:themeColor="text1"/>
          <w:sz w:val="28"/>
          <w:szCs w:val="28"/>
        </w:rPr>
        <w:lastRenderedPageBreak/>
        <w:t>時調整之：</w:t>
      </w:r>
    </w:p>
    <w:p w14:paraId="2D03E8D0" w14:textId="77777777" w:rsidR="00CF77D3" w:rsidRPr="0099600C" w:rsidRDefault="00CF77D3" w:rsidP="00CF77D3">
      <w:pPr>
        <w:pStyle w:val="Textbodyindent"/>
        <w:adjustRightInd w:val="0"/>
        <w:snapToGrid w:val="0"/>
        <w:spacing w:line="460" w:lineRule="exact"/>
        <w:ind w:left="1428" w:hanging="294"/>
        <w:rPr>
          <w:rFonts w:ascii="Times New Roman" w:eastAsia="標楷體" w:hAnsi="Times New Roman"/>
          <w:color w:val="000000" w:themeColor="text1"/>
          <w:sz w:val="28"/>
          <w:szCs w:val="28"/>
        </w:rPr>
      </w:pPr>
      <w:r w:rsidRPr="0099600C">
        <w:rPr>
          <w:rFonts w:ascii="Times New Roman" w:eastAsia="標楷體" w:hAnsi="Times New Roman"/>
          <w:color w:val="000000" w:themeColor="text1"/>
          <w:sz w:val="28"/>
          <w:szCs w:val="28"/>
        </w:rPr>
        <w:t>1.</w:t>
      </w:r>
      <w:r w:rsidRPr="0099600C">
        <w:rPr>
          <w:rFonts w:ascii="Times New Roman" w:eastAsia="標楷體" w:hAnsi="Times New Roman"/>
          <w:color w:val="000000" w:themeColor="text1"/>
          <w:sz w:val="28"/>
          <w:szCs w:val="28"/>
        </w:rPr>
        <w:t>計畫申請書內容與專案需求之契合度。</w:t>
      </w:r>
    </w:p>
    <w:p w14:paraId="0A074444" w14:textId="77777777" w:rsidR="00CF77D3" w:rsidRPr="0099600C" w:rsidRDefault="00CF77D3" w:rsidP="00CF77D3">
      <w:pPr>
        <w:pStyle w:val="Textbodyindent"/>
        <w:adjustRightInd w:val="0"/>
        <w:snapToGrid w:val="0"/>
        <w:spacing w:line="460" w:lineRule="exact"/>
        <w:ind w:left="1428" w:hanging="294"/>
        <w:rPr>
          <w:rFonts w:ascii="Times New Roman" w:eastAsia="標楷體" w:hAnsi="Times New Roman"/>
          <w:color w:val="000000" w:themeColor="text1"/>
          <w:sz w:val="28"/>
          <w:szCs w:val="28"/>
        </w:rPr>
      </w:pPr>
      <w:r w:rsidRPr="0099600C">
        <w:rPr>
          <w:rFonts w:ascii="Times New Roman" w:eastAsia="標楷體" w:hAnsi="Times New Roman"/>
          <w:color w:val="000000" w:themeColor="text1"/>
          <w:sz w:val="28"/>
          <w:szCs w:val="28"/>
        </w:rPr>
        <w:t>2.</w:t>
      </w:r>
      <w:r w:rsidRPr="0099600C">
        <w:rPr>
          <w:rFonts w:ascii="Times New Roman" w:eastAsia="標楷體" w:hAnsi="Times New Roman"/>
          <w:color w:val="000000" w:themeColor="text1"/>
          <w:sz w:val="28"/>
          <w:szCs w:val="28"/>
        </w:rPr>
        <w:t>計畫申請書所開發之創新程度、技術層次、應用價值、預期經濟效益、計畫執行之可行性。</w:t>
      </w:r>
    </w:p>
    <w:p w14:paraId="53D289DE" w14:textId="77777777" w:rsidR="00CF77D3" w:rsidRPr="0099600C" w:rsidRDefault="00CF77D3" w:rsidP="00CF77D3">
      <w:pPr>
        <w:pStyle w:val="Textbodyindent"/>
        <w:adjustRightInd w:val="0"/>
        <w:snapToGrid w:val="0"/>
        <w:spacing w:line="460" w:lineRule="exact"/>
        <w:ind w:left="1428" w:hanging="294"/>
        <w:rPr>
          <w:rFonts w:ascii="Times New Roman" w:eastAsia="標楷體" w:hAnsi="Times New Roman"/>
          <w:color w:val="000000" w:themeColor="text1"/>
          <w:sz w:val="28"/>
          <w:szCs w:val="28"/>
        </w:rPr>
      </w:pPr>
      <w:r w:rsidRPr="0099600C">
        <w:rPr>
          <w:rFonts w:ascii="Times New Roman" w:eastAsia="標楷體" w:hAnsi="Times New Roman"/>
          <w:color w:val="000000" w:themeColor="text1"/>
          <w:sz w:val="28"/>
          <w:szCs w:val="28"/>
        </w:rPr>
        <w:t>3.</w:t>
      </w:r>
      <w:r w:rsidRPr="0099600C">
        <w:rPr>
          <w:rFonts w:ascii="Times New Roman" w:eastAsia="標楷體" w:hAnsi="Times New Roman"/>
          <w:color w:val="000000" w:themeColor="text1"/>
          <w:sz w:val="28"/>
          <w:szCs w:val="28"/>
        </w:rPr>
        <w:t>申請機構、合作之企業及學研機構間技術整合度與合作架構。</w:t>
      </w:r>
    </w:p>
    <w:p w14:paraId="4EFFE715" w14:textId="77777777" w:rsidR="00CF77D3" w:rsidRPr="0099600C" w:rsidRDefault="00CF77D3" w:rsidP="00CF77D3">
      <w:pPr>
        <w:pStyle w:val="Textbodyindent"/>
        <w:adjustRightInd w:val="0"/>
        <w:snapToGrid w:val="0"/>
        <w:spacing w:line="460" w:lineRule="exact"/>
        <w:ind w:left="1428" w:hanging="294"/>
        <w:rPr>
          <w:rFonts w:ascii="Times New Roman" w:eastAsia="標楷體" w:hAnsi="Times New Roman"/>
          <w:color w:val="000000" w:themeColor="text1"/>
          <w:sz w:val="28"/>
          <w:szCs w:val="28"/>
        </w:rPr>
      </w:pPr>
      <w:r w:rsidRPr="0099600C">
        <w:rPr>
          <w:rFonts w:ascii="Times New Roman" w:eastAsia="標楷體" w:hAnsi="Times New Roman"/>
          <w:color w:val="000000" w:themeColor="text1"/>
          <w:sz w:val="28"/>
          <w:szCs w:val="28"/>
        </w:rPr>
        <w:t>4.</w:t>
      </w:r>
      <w:r w:rsidRPr="0099600C">
        <w:rPr>
          <w:rFonts w:ascii="Times New Roman" w:eastAsia="標楷體" w:hAnsi="Times New Roman"/>
          <w:color w:val="000000" w:themeColor="text1"/>
          <w:sz w:val="28"/>
          <w:szCs w:val="28"/>
        </w:rPr>
        <w:t>計畫申請書編列經費額度、人力配置、量化查核指標與績效指標（</w:t>
      </w:r>
      <w:r w:rsidRPr="0099600C">
        <w:rPr>
          <w:rFonts w:ascii="Times New Roman" w:eastAsia="標楷體" w:hAnsi="Times New Roman"/>
          <w:color w:val="000000" w:themeColor="text1"/>
          <w:sz w:val="28"/>
          <w:szCs w:val="28"/>
        </w:rPr>
        <w:t>KPI</w:t>
      </w:r>
      <w:r w:rsidRPr="0099600C">
        <w:rPr>
          <w:rFonts w:ascii="Times New Roman" w:eastAsia="標楷體" w:hAnsi="Times New Roman"/>
          <w:color w:val="000000" w:themeColor="text1"/>
          <w:sz w:val="28"/>
          <w:szCs w:val="28"/>
        </w:rPr>
        <w:t>）編列之合理性。</w:t>
      </w:r>
    </w:p>
    <w:p w14:paraId="4A50FDE0" w14:textId="77777777" w:rsidR="00CF77D3" w:rsidRPr="0099600C" w:rsidRDefault="00CF77D3" w:rsidP="00CF77D3">
      <w:pPr>
        <w:pStyle w:val="Standard"/>
        <w:adjustRightInd w:val="0"/>
        <w:snapToGrid w:val="0"/>
        <w:spacing w:line="460" w:lineRule="exact"/>
        <w:ind w:left="480" w:firstLine="556"/>
        <w:jc w:val="both"/>
        <w:rPr>
          <w:rFonts w:ascii="Times New Roman" w:eastAsia="標楷體" w:hAnsi="Times New Roman" w:cs="標楷體"/>
          <w:color w:val="000000" w:themeColor="text1"/>
          <w:kern w:val="0"/>
          <w:sz w:val="28"/>
          <w:szCs w:val="28"/>
        </w:rPr>
      </w:pPr>
      <w:r w:rsidRPr="0099600C">
        <w:rPr>
          <w:rFonts w:ascii="Times New Roman" w:eastAsia="標楷體" w:hAnsi="Times New Roman" w:cs="標楷體"/>
          <w:color w:val="000000" w:themeColor="text1"/>
          <w:kern w:val="0"/>
          <w:sz w:val="28"/>
          <w:szCs w:val="28"/>
        </w:rPr>
        <w:t>計畫審查期間自申請書文件完整交付之次日起三個月內完成，並核定公布；但必要時，審查期間得予以延長。</w:t>
      </w:r>
    </w:p>
    <w:p w14:paraId="20284DC6" w14:textId="77777777" w:rsidR="00CF77D3" w:rsidRPr="0099600C" w:rsidRDefault="00CF77D3" w:rsidP="00CF77D3">
      <w:pPr>
        <w:pStyle w:val="Standard"/>
        <w:adjustRightInd w:val="0"/>
        <w:snapToGrid w:val="0"/>
        <w:spacing w:line="460" w:lineRule="exact"/>
        <w:ind w:left="480" w:firstLine="556"/>
        <w:jc w:val="both"/>
        <w:rPr>
          <w:rFonts w:ascii="Times New Roman" w:eastAsia="標楷體" w:hAnsi="Times New Roman" w:cs="標楷體"/>
          <w:color w:val="000000" w:themeColor="text1"/>
          <w:kern w:val="0"/>
          <w:sz w:val="28"/>
          <w:szCs w:val="28"/>
        </w:rPr>
      </w:pPr>
      <w:r w:rsidRPr="0099600C">
        <w:rPr>
          <w:rFonts w:ascii="Times New Roman" w:eastAsia="標楷體" w:hAnsi="Times New Roman" w:cs="標楷體"/>
          <w:color w:val="000000" w:themeColor="text1"/>
          <w:kern w:val="0"/>
          <w:sz w:val="28"/>
          <w:szCs w:val="28"/>
        </w:rPr>
        <w:t>前項之審查期間不含補正及陳述意見之期間。</w:t>
      </w:r>
    </w:p>
    <w:p w14:paraId="453C5EC6" w14:textId="77777777" w:rsidR="00CF77D3" w:rsidRPr="0099600C" w:rsidRDefault="00CF77D3" w:rsidP="00CF77D3">
      <w:pPr>
        <w:pStyle w:val="Textbodyindent"/>
        <w:adjustRightInd w:val="0"/>
        <w:snapToGrid w:val="0"/>
        <w:spacing w:line="460" w:lineRule="exact"/>
        <w:ind w:left="502" w:hanging="502"/>
        <w:rPr>
          <w:rFonts w:ascii="Times New Roman" w:eastAsia="標楷體" w:hAnsi="Times New Roman"/>
          <w:color w:val="000000" w:themeColor="text1"/>
        </w:rPr>
      </w:pPr>
      <w:r w:rsidRPr="0099600C">
        <w:rPr>
          <w:rFonts w:ascii="Times New Roman" w:eastAsia="標楷體" w:hAnsi="Times New Roman" w:cs="標楷體"/>
          <w:color w:val="000000" w:themeColor="text1"/>
          <w:kern w:val="0"/>
          <w:sz w:val="28"/>
          <w:szCs w:val="28"/>
        </w:rPr>
        <w:t>十一、</w:t>
      </w:r>
      <w:r w:rsidRPr="0099600C">
        <w:rPr>
          <w:rFonts w:ascii="Times New Roman" w:eastAsia="標楷體" w:hAnsi="Times New Roman"/>
          <w:color w:val="000000" w:themeColor="text1"/>
          <w:sz w:val="28"/>
          <w:szCs w:val="28"/>
        </w:rPr>
        <w:t>補助計畫經不受理或未獲核定補助者，不得提出申覆。</w:t>
      </w:r>
    </w:p>
    <w:p w14:paraId="380CB476" w14:textId="77777777" w:rsidR="00CF77D3" w:rsidRPr="0099600C" w:rsidRDefault="00CF77D3" w:rsidP="00CF77D3">
      <w:pPr>
        <w:pStyle w:val="Textbodyindent"/>
        <w:adjustRightInd w:val="0"/>
        <w:snapToGrid w:val="0"/>
        <w:spacing w:line="460" w:lineRule="exact"/>
        <w:ind w:left="502" w:hanging="502"/>
        <w:rPr>
          <w:rFonts w:ascii="Times New Roman" w:eastAsia="標楷體" w:hAnsi="Times New Roman" w:cs="Tahoma"/>
          <w:color w:val="000000" w:themeColor="text1"/>
          <w:sz w:val="28"/>
          <w:szCs w:val="28"/>
        </w:rPr>
      </w:pPr>
      <w:r w:rsidRPr="0099600C">
        <w:rPr>
          <w:rFonts w:ascii="Times New Roman" w:eastAsia="標楷體" w:hAnsi="Times New Roman"/>
          <w:color w:val="000000" w:themeColor="text1"/>
          <w:sz w:val="28"/>
          <w:szCs w:val="28"/>
        </w:rPr>
        <w:t>十二、</w:t>
      </w:r>
      <w:r w:rsidRPr="0099600C">
        <w:rPr>
          <w:rFonts w:ascii="Times New Roman" w:eastAsia="標楷體" w:hAnsi="Times New Roman" w:cs="Tahoma" w:hint="eastAsia"/>
          <w:color w:val="000000" w:themeColor="text1"/>
          <w:sz w:val="28"/>
          <w:szCs w:val="28"/>
        </w:rPr>
        <w:t>補助計畫簽約、撥款及經費結報程序如下：</w:t>
      </w:r>
    </w:p>
    <w:p w14:paraId="5A73E73C" w14:textId="77777777" w:rsidR="00CF77D3" w:rsidRPr="0099600C" w:rsidRDefault="00CF77D3" w:rsidP="00CF77D3">
      <w:pPr>
        <w:pStyle w:val="Textbodyindent"/>
        <w:adjustRightInd w:val="0"/>
        <w:snapToGrid w:val="0"/>
        <w:spacing w:line="460" w:lineRule="exact"/>
        <w:ind w:left="993" w:hanging="709"/>
        <w:rPr>
          <w:rFonts w:ascii="Times New Roman" w:eastAsia="標楷體" w:hAnsi="Times New Roman"/>
          <w:color w:val="000000" w:themeColor="text1"/>
          <w:sz w:val="28"/>
          <w:szCs w:val="28"/>
        </w:rPr>
      </w:pPr>
      <w:r w:rsidRPr="0099600C">
        <w:rPr>
          <w:rFonts w:ascii="Times New Roman" w:eastAsia="標楷體" w:hAnsi="Times New Roman" w:hint="eastAsia"/>
          <w:color w:val="000000" w:themeColor="text1"/>
          <w:sz w:val="28"/>
          <w:szCs w:val="28"/>
        </w:rPr>
        <w:t>（一）研究計畫補助之簽約撥款事宜，依管理局核定通知函與合約書規定辦理。</w:t>
      </w:r>
    </w:p>
    <w:p w14:paraId="2B7AD6DE" w14:textId="77777777" w:rsidR="00CF77D3" w:rsidRPr="0099600C" w:rsidRDefault="00CF77D3" w:rsidP="00CF77D3">
      <w:pPr>
        <w:pStyle w:val="Textbodyindent"/>
        <w:adjustRightInd w:val="0"/>
        <w:snapToGrid w:val="0"/>
        <w:spacing w:line="460" w:lineRule="exact"/>
        <w:ind w:left="993" w:hanging="709"/>
        <w:rPr>
          <w:rFonts w:ascii="Times New Roman" w:eastAsia="標楷體" w:hAnsi="Times New Roman"/>
          <w:color w:val="000000" w:themeColor="text1"/>
          <w:sz w:val="28"/>
          <w:szCs w:val="28"/>
        </w:rPr>
      </w:pPr>
      <w:r w:rsidRPr="0099600C">
        <w:rPr>
          <w:rFonts w:ascii="Times New Roman" w:eastAsia="標楷體" w:hAnsi="Times New Roman" w:hint="eastAsia"/>
          <w:color w:val="000000" w:themeColor="text1"/>
          <w:sz w:val="28"/>
          <w:szCs w:val="28"/>
        </w:rPr>
        <w:t>（二）申請機構、合作之企業及學研機構應檢具下列文件，於計畫執行期滿後二個月內函送管理局辦理經費結報事宜：</w:t>
      </w:r>
    </w:p>
    <w:p w14:paraId="2291D5F9" w14:textId="77777777" w:rsidR="00CF77D3" w:rsidRPr="0099600C" w:rsidRDefault="00CF77D3" w:rsidP="00CF77D3">
      <w:pPr>
        <w:pStyle w:val="aff3"/>
        <w:adjustRightInd w:val="0"/>
        <w:snapToGrid w:val="0"/>
        <w:spacing w:line="460" w:lineRule="exact"/>
        <w:ind w:left="560" w:rightChars="-43" w:right="-120" w:firstLineChars="74" w:firstLine="207"/>
        <w:rPr>
          <w:color w:val="000000" w:themeColor="text1"/>
          <w:kern w:val="3"/>
          <w:szCs w:val="28"/>
        </w:rPr>
      </w:pPr>
      <w:r w:rsidRPr="0099600C">
        <w:rPr>
          <w:rFonts w:hint="eastAsia"/>
          <w:color w:val="000000" w:themeColor="text1"/>
          <w:kern w:val="3"/>
          <w:szCs w:val="28"/>
        </w:rPr>
        <w:t>1</w:t>
      </w:r>
      <w:r w:rsidRPr="0099600C">
        <w:rPr>
          <w:color w:val="000000" w:themeColor="text1"/>
          <w:kern w:val="3"/>
          <w:szCs w:val="28"/>
        </w:rPr>
        <w:t>.</w:t>
      </w:r>
      <w:r w:rsidRPr="0099600C">
        <w:rPr>
          <w:rFonts w:hint="eastAsia"/>
          <w:color w:val="000000" w:themeColor="text1"/>
          <w:kern w:val="3"/>
          <w:szCs w:val="28"/>
        </w:rPr>
        <w:t>申請機構</w:t>
      </w:r>
      <w:r w:rsidRPr="0099600C">
        <w:rPr>
          <w:rFonts w:hint="eastAsia"/>
          <w:color w:val="000000" w:themeColor="text1"/>
          <w:kern w:val="3"/>
          <w:szCs w:val="28"/>
        </w:rPr>
        <w:t>(</w:t>
      </w:r>
      <w:r w:rsidRPr="0099600C">
        <w:rPr>
          <w:rFonts w:hint="eastAsia"/>
          <w:color w:val="000000" w:themeColor="text1"/>
          <w:kern w:val="3"/>
          <w:szCs w:val="28"/>
        </w:rPr>
        <w:t>含合作企業</w:t>
      </w:r>
      <w:r w:rsidRPr="0099600C">
        <w:rPr>
          <w:rFonts w:hint="eastAsia"/>
          <w:color w:val="000000" w:themeColor="text1"/>
          <w:kern w:val="3"/>
          <w:szCs w:val="28"/>
        </w:rPr>
        <w:t>)</w:t>
      </w:r>
      <w:r w:rsidRPr="0099600C">
        <w:rPr>
          <w:rFonts w:hint="eastAsia"/>
          <w:color w:val="000000" w:themeColor="text1"/>
          <w:kern w:val="3"/>
          <w:szCs w:val="28"/>
        </w:rPr>
        <w:t>：</w:t>
      </w:r>
    </w:p>
    <w:p w14:paraId="4FCA6455" w14:textId="77777777" w:rsidR="00CF77D3" w:rsidRPr="0099600C" w:rsidRDefault="00CF77D3" w:rsidP="00CF77D3">
      <w:pPr>
        <w:pStyle w:val="aff3"/>
        <w:adjustRightInd w:val="0"/>
        <w:snapToGrid w:val="0"/>
        <w:spacing w:line="460" w:lineRule="exact"/>
        <w:ind w:leftChars="303" w:left="848" w:rightChars="-43" w:right="-120" w:firstLineChars="74" w:firstLine="207"/>
        <w:rPr>
          <w:color w:val="FF0000"/>
        </w:rPr>
      </w:pPr>
      <w:r w:rsidRPr="0099600C">
        <w:rPr>
          <w:rFonts w:cs="標楷體" w:hint="eastAsia"/>
          <w:color w:val="000000" w:themeColor="text1"/>
          <w:kern w:val="0"/>
          <w:szCs w:val="28"/>
        </w:rPr>
        <w:t>(</w:t>
      </w:r>
      <w:r w:rsidRPr="0099600C">
        <w:rPr>
          <w:rFonts w:cs="標楷體"/>
          <w:color w:val="000000" w:themeColor="text1"/>
          <w:kern w:val="0"/>
          <w:szCs w:val="28"/>
        </w:rPr>
        <w:t>1)</w:t>
      </w:r>
      <w:r w:rsidRPr="0099600C">
        <w:rPr>
          <w:rFonts w:cs="標楷體" w:hint="eastAsia"/>
          <w:color w:val="000000" w:themeColor="text1"/>
          <w:kern w:val="0"/>
          <w:szCs w:val="28"/>
        </w:rPr>
        <w:t>結案決算表。</w:t>
      </w:r>
    </w:p>
    <w:p w14:paraId="2277F788" w14:textId="77777777" w:rsidR="00CF77D3" w:rsidRPr="0099600C" w:rsidRDefault="00CF77D3" w:rsidP="00CF77D3">
      <w:pPr>
        <w:pStyle w:val="aff3"/>
        <w:adjustRightInd w:val="0"/>
        <w:snapToGrid w:val="0"/>
        <w:spacing w:line="460" w:lineRule="exact"/>
        <w:ind w:leftChars="303" w:left="848" w:rightChars="-43" w:right="-120" w:firstLineChars="74" w:firstLine="207"/>
        <w:rPr>
          <w:rFonts w:cs="標楷體"/>
          <w:color w:val="000000" w:themeColor="text1"/>
          <w:kern w:val="0"/>
          <w:szCs w:val="28"/>
        </w:rPr>
      </w:pPr>
      <w:r w:rsidRPr="0099600C">
        <w:rPr>
          <w:rFonts w:cs="標楷體"/>
          <w:color w:val="000000" w:themeColor="text1"/>
          <w:kern w:val="0"/>
          <w:szCs w:val="28"/>
        </w:rPr>
        <w:t>(2)</w:t>
      </w:r>
      <w:r w:rsidRPr="0099600C">
        <w:rPr>
          <w:rFonts w:cs="標楷體" w:hint="eastAsia"/>
          <w:color w:val="000000" w:themeColor="text1"/>
          <w:kern w:val="0"/>
          <w:szCs w:val="28"/>
        </w:rPr>
        <w:t>補助款支用單據正本。</w:t>
      </w:r>
    </w:p>
    <w:p w14:paraId="6F5FF066" w14:textId="77777777" w:rsidR="00CF77D3" w:rsidRPr="0099600C" w:rsidRDefault="00CF77D3" w:rsidP="00CF77D3">
      <w:pPr>
        <w:pStyle w:val="aff3"/>
        <w:adjustRightInd w:val="0"/>
        <w:snapToGrid w:val="0"/>
        <w:spacing w:line="460" w:lineRule="exact"/>
        <w:ind w:leftChars="303" w:left="848" w:rightChars="-43" w:right="-120" w:firstLineChars="74" w:firstLine="207"/>
        <w:rPr>
          <w:rFonts w:cs="標楷體"/>
          <w:color w:val="000000" w:themeColor="text1"/>
          <w:kern w:val="0"/>
          <w:szCs w:val="28"/>
        </w:rPr>
      </w:pPr>
      <w:r w:rsidRPr="0099600C">
        <w:rPr>
          <w:rFonts w:cs="標楷體"/>
          <w:color w:val="000000" w:themeColor="text1"/>
          <w:kern w:val="0"/>
          <w:szCs w:val="28"/>
        </w:rPr>
        <w:t>(3)</w:t>
      </w:r>
      <w:r w:rsidRPr="0099600C">
        <w:rPr>
          <w:rFonts w:cs="標楷體" w:hint="eastAsia"/>
          <w:color w:val="000000" w:themeColor="text1"/>
          <w:kern w:val="0"/>
          <w:szCs w:val="28"/>
        </w:rPr>
        <w:t>自籌款支用單據影本。</w:t>
      </w:r>
    </w:p>
    <w:p w14:paraId="4E966AA5" w14:textId="77777777" w:rsidR="00CF77D3" w:rsidRPr="0099600C" w:rsidRDefault="00CF77D3" w:rsidP="00CF77D3">
      <w:pPr>
        <w:pStyle w:val="aff3"/>
        <w:adjustRightInd w:val="0"/>
        <w:snapToGrid w:val="0"/>
        <w:spacing w:line="460" w:lineRule="exact"/>
        <w:ind w:left="560" w:rightChars="-43" w:right="-120" w:firstLineChars="74" w:firstLine="207"/>
        <w:rPr>
          <w:rFonts w:cs="標楷體"/>
          <w:color w:val="000000" w:themeColor="text1"/>
          <w:kern w:val="0"/>
          <w:szCs w:val="28"/>
        </w:rPr>
      </w:pPr>
      <w:r w:rsidRPr="0099600C">
        <w:rPr>
          <w:rFonts w:cs="標楷體" w:hint="eastAsia"/>
          <w:color w:val="000000" w:themeColor="text1"/>
          <w:kern w:val="0"/>
          <w:szCs w:val="28"/>
        </w:rPr>
        <w:t>2</w:t>
      </w:r>
      <w:r w:rsidRPr="0099600C">
        <w:rPr>
          <w:rFonts w:cs="標楷體"/>
          <w:color w:val="000000" w:themeColor="text1"/>
          <w:kern w:val="0"/>
          <w:szCs w:val="28"/>
        </w:rPr>
        <w:t>.</w:t>
      </w:r>
      <w:r w:rsidRPr="0099600C">
        <w:rPr>
          <w:rFonts w:cs="標楷體" w:hint="eastAsia"/>
          <w:color w:val="000000" w:themeColor="text1"/>
          <w:kern w:val="0"/>
          <w:szCs w:val="28"/>
        </w:rPr>
        <w:t>私立學研機構：</w:t>
      </w:r>
    </w:p>
    <w:p w14:paraId="7B8623DD" w14:textId="77777777" w:rsidR="00CF77D3" w:rsidRPr="0099600C" w:rsidRDefault="00CF77D3" w:rsidP="00CF77D3">
      <w:pPr>
        <w:pStyle w:val="aff3"/>
        <w:adjustRightInd w:val="0"/>
        <w:snapToGrid w:val="0"/>
        <w:spacing w:line="460" w:lineRule="exact"/>
        <w:ind w:leftChars="303" w:left="848" w:rightChars="-43" w:right="-120" w:firstLineChars="51" w:firstLine="143"/>
        <w:rPr>
          <w:rFonts w:cs="標楷體"/>
          <w:color w:val="000000" w:themeColor="text1"/>
          <w:kern w:val="0"/>
          <w:szCs w:val="28"/>
        </w:rPr>
      </w:pPr>
      <w:r w:rsidRPr="0099600C">
        <w:rPr>
          <w:rFonts w:cs="標楷體" w:hint="eastAsia"/>
          <w:color w:val="000000" w:themeColor="text1"/>
          <w:kern w:val="0"/>
          <w:szCs w:val="28"/>
        </w:rPr>
        <w:t>(</w:t>
      </w:r>
      <w:r w:rsidRPr="0099600C">
        <w:rPr>
          <w:rFonts w:cs="標楷體"/>
          <w:color w:val="000000" w:themeColor="text1"/>
          <w:kern w:val="0"/>
          <w:szCs w:val="28"/>
        </w:rPr>
        <w:t>1)</w:t>
      </w:r>
      <w:r w:rsidRPr="0099600C">
        <w:rPr>
          <w:rFonts w:cs="標楷體" w:hint="eastAsia"/>
          <w:color w:val="000000" w:themeColor="text1"/>
          <w:kern w:val="0"/>
          <w:szCs w:val="28"/>
        </w:rPr>
        <w:t>收支報告表。</w:t>
      </w:r>
    </w:p>
    <w:p w14:paraId="641AD303" w14:textId="77777777" w:rsidR="00CF77D3" w:rsidRPr="0099600C" w:rsidRDefault="00CF77D3" w:rsidP="00CF77D3">
      <w:pPr>
        <w:pStyle w:val="aff3"/>
        <w:adjustRightInd w:val="0"/>
        <w:snapToGrid w:val="0"/>
        <w:spacing w:line="460" w:lineRule="exact"/>
        <w:ind w:leftChars="303" w:left="848" w:rightChars="-43" w:right="-120" w:firstLineChars="51" w:firstLine="143"/>
        <w:rPr>
          <w:rFonts w:cs="標楷體"/>
          <w:color w:val="000000" w:themeColor="text1"/>
          <w:kern w:val="0"/>
          <w:szCs w:val="28"/>
        </w:rPr>
      </w:pPr>
      <w:r w:rsidRPr="0099600C">
        <w:rPr>
          <w:rFonts w:cs="標楷體" w:hint="eastAsia"/>
          <w:color w:val="000000" w:themeColor="text1"/>
          <w:kern w:val="0"/>
          <w:szCs w:val="28"/>
        </w:rPr>
        <w:t>(</w:t>
      </w:r>
      <w:r w:rsidRPr="0099600C">
        <w:rPr>
          <w:rFonts w:cs="標楷體"/>
          <w:color w:val="000000" w:themeColor="text1"/>
          <w:kern w:val="0"/>
          <w:szCs w:val="28"/>
        </w:rPr>
        <w:t>2)</w:t>
      </w:r>
      <w:r w:rsidRPr="0099600C">
        <w:rPr>
          <w:rFonts w:cs="標楷體" w:hint="eastAsia"/>
          <w:color w:val="000000" w:themeColor="text1"/>
          <w:kern w:val="0"/>
          <w:szCs w:val="28"/>
        </w:rPr>
        <w:t>補助款支用單據正本。</w:t>
      </w:r>
    </w:p>
    <w:p w14:paraId="741E127F" w14:textId="77777777" w:rsidR="00CF77D3" w:rsidRPr="0099600C" w:rsidRDefault="00CF77D3" w:rsidP="00CF77D3">
      <w:pPr>
        <w:pStyle w:val="aff3"/>
        <w:adjustRightInd w:val="0"/>
        <w:snapToGrid w:val="0"/>
        <w:spacing w:line="460" w:lineRule="exact"/>
        <w:ind w:left="560" w:rightChars="-43" w:right="-120" w:firstLineChars="74" w:firstLine="207"/>
        <w:rPr>
          <w:rFonts w:cs="標楷體"/>
          <w:color w:val="000000" w:themeColor="text1"/>
          <w:kern w:val="0"/>
          <w:szCs w:val="28"/>
        </w:rPr>
      </w:pPr>
      <w:r w:rsidRPr="0099600C">
        <w:rPr>
          <w:rFonts w:cs="標楷體" w:hint="eastAsia"/>
          <w:color w:val="000000" w:themeColor="text1"/>
          <w:kern w:val="0"/>
          <w:szCs w:val="28"/>
        </w:rPr>
        <w:t>3</w:t>
      </w:r>
      <w:r w:rsidRPr="0099600C">
        <w:rPr>
          <w:rFonts w:cs="標楷體"/>
          <w:color w:val="000000" w:themeColor="text1"/>
          <w:kern w:val="0"/>
          <w:szCs w:val="28"/>
        </w:rPr>
        <w:t>.</w:t>
      </w:r>
      <w:r w:rsidRPr="0099600C">
        <w:rPr>
          <w:rFonts w:cs="標楷體" w:hint="eastAsia"/>
          <w:color w:val="000000" w:themeColor="text1"/>
          <w:kern w:val="0"/>
          <w:szCs w:val="28"/>
        </w:rPr>
        <w:t>公立學研機構：</w:t>
      </w:r>
    </w:p>
    <w:p w14:paraId="40B88E5E" w14:textId="77777777" w:rsidR="00CF77D3" w:rsidRPr="0099600C" w:rsidRDefault="00CF77D3" w:rsidP="00CF77D3">
      <w:pPr>
        <w:pStyle w:val="aff3"/>
        <w:adjustRightInd w:val="0"/>
        <w:snapToGrid w:val="0"/>
        <w:spacing w:line="460" w:lineRule="exact"/>
        <w:ind w:leftChars="354" w:left="1131" w:rightChars="-43" w:right="-120" w:hangingChars="50" w:hanging="140"/>
        <w:rPr>
          <w:rFonts w:cs="標楷體"/>
          <w:color w:val="000000" w:themeColor="text1"/>
          <w:kern w:val="0"/>
          <w:szCs w:val="28"/>
        </w:rPr>
      </w:pPr>
      <w:r w:rsidRPr="0099600C">
        <w:rPr>
          <w:rFonts w:cs="標楷體" w:hint="eastAsia"/>
          <w:color w:val="000000" w:themeColor="text1"/>
          <w:kern w:val="0"/>
          <w:szCs w:val="28"/>
        </w:rPr>
        <w:t>(</w:t>
      </w:r>
      <w:r w:rsidRPr="0099600C">
        <w:rPr>
          <w:rFonts w:cs="標楷體"/>
          <w:color w:val="000000" w:themeColor="text1"/>
          <w:kern w:val="0"/>
          <w:szCs w:val="28"/>
        </w:rPr>
        <w:t>1)</w:t>
      </w:r>
      <w:r w:rsidRPr="0099600C">
        <w:rPr>
          <w:rFonts w:cs="標楷體" w:hint="eastAsia"/>
          <w:color w:val="000000" w:themeColor="text1"/>
          <w:kern w:val="0"/>
          <w:szCs w:val="28"/>
        </w:rPr>
        <w:t>收支報告表。</w:t>
      </w:r>
    </w:p>
    <w:p w14:paraId="033A8C49" w14:textId="77777777" w:rsidR="00CF77D3" w:rsidRPr="0099600C" w:rsidRDefault="00CF77D3" w:rsidP="00CF77D3">
      <w:pPr>
        <w:pStyle w:val="aff3"/>
        <w:adjustRightInd w:val="0"/>
        <w:snapToGrid w:val="0"/>
        <w:spacing w:line="460" w:lineRule="exact"/>
        <w:ind w:leftChars="354" w:left="1131" w:rightChars="-43" w:right="-120" w:hangingChars="50" w:hanging="140"/>
        <w:rPr>
          <w:rFonts w:cs="標楷體"/>
          <w:color w:val="000000" w:themeColor="text1"/>
          <w:kern w:val="0"/>
          <w:szCs w:val="28"/>
        </w:rPr>
      </w:pPr>
      <w:r w:rsidRPr="0099600C">
        <w:rPr>
          <w:rFonts w:cs="標楷體" w:hint="eastAsia"/>
          <w:color w:val="000000" w:themeColor="text1"/>
          <w:kern w:val="0"/>
          <w:szCs w:val="28"/>
        </w:rPr>
        <w:t>(</w:t>
      </w:r>
      <w:r w:rsidRPr="0099600C">
        <w:rPr>
          <w:rFonts w:cs="標楷體"/>
          <w:color w:val="000000" w:themeColor="text1"/>
          <w:kern w:val="0"/>
          <w:szCs w:val="28"/>
        </w:rPr>
        <w:t>2)</w:t>
      </w:r>
      <w:r w:rsidRPr="0099600C">
        <w:rPr>
          <w:rFonts w:cs="標楷體" w:hint="eastAsia"/>
          <w:color w:val="000000" w:themeColor="text1"/>
          <w:kern w:val="0"/>
          <w:szCs w:val="28"/>
        </w:rPr>
        <w:t>支用明細表。</w:t>
      </w:r>
    </w:p>
    <w:p w14:paraId="782481B7" w14:textId="77777777" w:rsidR="00CF77D3" w:rsidRPr="0099600C" w:rsidRDefault="00CF77D3" w:rsidP="00CF77D3">
      <w:pPr>
        <w:pStyle w:val="Textbodyindent"/>
        <w:adjustRightInd w:val="0"/>
        <w:snapToGrid w:val="0"/>
        <w:spacing w:line="460" w:lineRule="exact"/>
        <w:ind w:left="1428" w:hanging="1002"/>
        <w:rPr>
          <w:rFonts w:ascii="Times New Roman" w:eastAsia="標楷體" w:hAnsi="Times New Roman"/>
          <w:color w:val="000000" w:themeColor="text1"/>
          <w:sz w:val="28"/>
          <w:szCs w:val="28"/>
        </w:rPr>
      </w:pPr>
      <w:r w:rsidRPr="0099600C">
        <w:rPr>
          <w:rFonts w:ascii="Times New Roman" w:eastAsia="標楷體" w:hAnsi="Times New Roman" w:hint="eastAsia"/>
          <w:color w:val="000000" w:themeColor="text1"/>
          <w:sz w:val="28"/>
          <w:szCs w:val="28"/>
        </w:rPr>
        <w:t>(</w:t>
      </w:r>
      <w:r w:rsidRPr="0099600C">
        <w:rPr>
          <w:rFonts w:ascii="Times New Roman" w:eastAsia="標楷體" w:hAnsi="Times New Roman" w:hint="eastAsia"/>
          <w:color w:val="000000" w:themeColor="text1"/>
          <w:sz w:val="28"/>
          <w:szCs w:val="28"/>
        </w:rPr>
        <w:t>三</w:t>
      </w:r>
      <w:r w:rsidRPr="0099600C">
        <w:rPr>
          <w:rFonts w:ascii="Times New Roman" w:eastAsia="標楷體" w:hAnsi="Times New Roman" w:hint="eastAsia"/>
          <w:color w:val="000000" w:themeColor="text1"/>
          <w:sz w:val="28"/>
          <w:szCs w:val="28"/>
        </w:rPr>
        <w:t>)</w:t>
      </w:r>
      <w:r w:rsidRPr="0099600C">
        <w:rPr>
          <w:rFonts w:ascii="Times New Roman" w:eastAsia="標楷體" w:hAnsi="Times New Roman"/>
          <w:color w:val="000000" w:themeColor="text1"/>
          <w:sz w:val="28"/>
          <w:szCs w:val="28"/>
        </w:rPr>
        <w:t xml:space="preserve"> </w:t>
      </w:r>
      <w:r w:rsidRPr="0099600C">
        <w:rPr>
          <w:rFonts w:ascii="Times New Roman" w:eastAsia="標楷體" w:hAnsi="Times New Roman"/>
          <w:color w:val="000000" w:themeColor="text1"/>
          <w:sz w:val="28"/>
          <w:szCs w:val="28"/>
        </w:rPr>
        <w:t>補助經費於結案時尚有結餘款，應予繳回。</w:t>
      </w:r>
    </w:p>
    <w:p w14:paraId="2B914857" w14:textId="77777777" w:rsidR="00CF77D3" w:rsidRPr="0099600C" w:rsidRDefault="00CF77D3" w:rsidP="00CF77D3">
      <w:pPr>
        <w:pStyle w:val="aff3"/>
        <w:adjustRightInd w:val="0"/>
        <w:snapToGrid w:val="0"/>
        <w:spacing w:line="460" w:lineRule="exact"/>
        <w:ind w:leftChars="355" w:left="995" w:firstLineChars="0" w:hanging="1"/>
        <w:rPr>
          <w:rFonts w:cs="標楷體"/>
          <w:color w:val="000000" w:themeColor="text1"/>
          <w:kern w:val="0"/>
          <w:szCs w:val="28"/>
        </w:rPr>
      </w:pPr>
      <w:r w:rsidRPr="0099600C">
        <w:rPr>
          <w:rFonts w:cs="標楷體" w:hint="eastAsia"/>
          <w:color w:val="000000" w:themeColor="text1"/>
          <w:kern w:val="0"/>
          <w:szCs w:val="28"/>
        </w:rPr>
        <w:t>管理局於審核後將退還補助款之支用單據，並請申請機構</w:t>
      </w:r>
      <w:r w:rsidRPr="0099600C">
        <w:rPr>
          <w:rFonts w:cs="標楷體" w:hint="eastAsia"/>
          <w:color w:val="000000" w:themeColor="text1"/>
          <w:kern w:val="0"/>
          <w:szCs w:val="28"/>
        </w:rPr>
        <w:t>(</w:t>
      </w:r>
      <w:r w:rsidRPr="0099600C">
        <w:rPr>
          <w:rFonts w:cs="標楷體" w:hint="eastAsia"/>
          <w:color w:val="000000" w:themeColor="text1"/>
          <w:kern w:val="0"/>
          <w:szCs w:val="28"/>
        </w:rPr>
        <w:t>含合作</w:t>
      </w:r>
      <w:r w:rsidRPr="0099600C">
        <w:rPr>
          <w:rFonts w:cs="標楷體" w:hint="eastAsia"/>
          <w:color w:val="000000" w:themeColor="text1"/>
          <w:kern w:val="0"/>
          <w:szCs w:val="28"/>
        </w:rPr>
        <w:lastRenderedPageBreak/>
        <w:t>企業</w:t>
      </w:r>
      <w:r w:rsidRPr="0099600C">
        <w:rPr>
          <w:rFonts w:cs="標楷體" w:hint="eastAsia"/>
          <w:color w:val="000000" w:themeColor="text1"/>
          <w:kern w:val="0"/>
          <w:szCs w:val="28"/>
        </w:rPr>
        <w:t>)</w:t>
      </w:r>
      <w:r w:rsidRPr="0099600C">
        <w:rPr>
          <w:rFonts w:cs="標楷體" w:hint="eastAsia"/>
          <w:color w:val="000000" w:themeColor="text1"/>
          <w:kern w:val="0"/>
          <w:szCs w:val="28"/>
        </w:rPr>
        <w:t>及學研機構應依相關規定妥善存管支用單據，管理局得派員或陪同審計人員前往實地查核，如發現未依規定妥善保存，致有毀損、滅失等情事，管理局得依情節輕重停止受理其相關補助計畫申請一至五年。</w:t>
      </w:r>
    </w:p>
    <w:p w14:paraId="7F90E993" w14:textId="77777777" w:rsidR="00CF77D3" w:rsidRPr="0099600C" w:rsidRDefault="00CF77D3" w:rsidP="00CF77D3">
      <w:pPr>
        <w:pStyle w:val="Standard"/>
        <w:adjustRightInd w:val="0"/>
        <w:snapToGrid w:val="0"/>
        <w:spacing w:line="460" w:lineRule="exact"/>
        <w:ind w:left="840" w:hanging="840"/>
        <w:jc w:val="both"/>
        <w:rPr>
          <w:rFonts w:ascii="Times New Roman" w:eastAsia="標楷體" w:hAnsi="Times New Roman" w:cs="標楷體"/>
          <w:color w:val="000000" w:themeColor="text1"/>
          <w:kern w:val="0"/>
          <w:sz w:val="28"/>
          <w:szCs w:val="28"/>
        </w:rPr>
      </w:pPr>
      <w:r w:rsidRPr="0099600C">
        <w:rPr>
          <w:rFonts w:ascii="Times New Roman" w:eastAsia="標楷體" w:hAnsi="Times New Roman" w:cs="標楷體"/>
          <w:color w:val="000000" w:themeColor="text1"/>
          <w:kern w:val="0"/>
          <w:sz w:val="28"/>
          <w:szCs w:val="28"/>
        </w:rPr>
        <w:t>十三、如有計畫內容變更、補助項目經費變更、執行期限延長、計畫執行終止等情事，應依據或比照本要點、</w:t>
      </w:r>
      <w:r w:rsidRPr="0099600C">
        <w:rPr>
          <w:rFonts w:ascii="Times New Roman" w:eastAsia="標楷體" w:hAnsi="Times New Roman" w:cs="標楷體" w:hint="eastAsia"/>
          <w:color w:val="000000" w:themeColor="text1"/>
          <w:kern w:val="0"/>
          <w:sz w:val="28"/>
          <w:szCs w:val="28"/>
        </w:rPr>
        <w:t>國家科學及技術委員會</w:t>
      </w:r>
      <w:r w:rsidRPr="0099600C">
        <w:rPr>
          <w:rFonts w:ascii="Times New Roman" w:eastAsia="標楷體" w:hAnsi="Times New Roman" w:cs="標楷體"/>
          <w:color w:val="000000" w:themeColor="text1"/>
          <w:kern w:val="0"/>
          <w:sz w:val="28"/>
          <w:szCs w:val="28"/>
        </w:rPr>
        <w:t>補助專題研究計畫經費處理原則、合約書及其附件（如合作協議書）、其他落實計畫管考有關之作業規範（如申請須知、計畫管考暨經費</w:t>
      </w:r>
      <w:r w:rsidRPr="0099600C">
        <w:rPr>
          <w:rFonts w:ascii="Times New Roman" w:eastAsia="標楷體" w:hAnsi="Times New Roman" w:cs="標楷體" w:hint="eastAsia"/>
          <w:color w:val="000000" w:themeColor="text1"/>
          <w:kern w:val="0"/>
          <w:sz w:val="28"/>
          <w:szCs w:val="28"/>
        </w:rPr>
        <w:t>結報</w:t>
      </w:r>
      <w:r w:rsidRPr="0099600C">
        <w:rPr>
          <w:rFonts w:ascii="Times New Roman" w:eastAsia="標楷體" w:hAnsi="Times New Roman" w:cs="標楷體"/>
          <w:color w:val="000000" w:themeColor="text1"/>
          <w:kern w:val="0"/>
          <w:sz w:val="28"/>
          <w:szCs w:val="28"/>
        </w:rPr>
        <w:t>作業手冊）等相關規定，於計畫執行期間內向管理局申請辦理。</w:t>
      </w:r>
    </w:p>
    <w:p w14:paraId="755DA08A" w14:textId="77777777" w:rsidR="00CF77D3" w:rsidRPr="0099600C" w:rsidRDefault="00CF77D3" w:rsidP="00CF77D3">
      <w:pPr>
        <w:pStyle w:val="Standard"/>
        <w:adjustRightInd w:val="0"/>
        <w:snapToGrid w:val="0"/>
        <w:spacing w:line="460" w:lineRule="exact"/>
        <w:ind w:leftChars="100" w:left="280" w:firstLineChars="400" w:firstLine="1120"/>
        <w:jc w:val="both"/>
        <w:rPr>
          <w:rFonts w:ascii="Times New Roman" w:eastAsia="標楷體" w:hAnsi="Times New Roman" w:cs="標楷體"/>
          <w:color w:val="000000" w:themeColor="text1"/>
          <w:kern w:val="0"/>
          <w:sz w:val="28"/>
          <w:szCs w:val="28"/>
        </w:rPr>
      </w:pPr>
      <w:r w:rsidRPr="0099600C">
        <w:rPr>
          <w:rFonts w:ascii="Times New Roman" w:eastAsia="標楷體" w:hAnsi="Times New Roman" w:cs="標楷體" w:hint="eastAsia"/>
          <w:color w:val="000000" w:themeColor="text1"/>
          <w:kern w:val="0"/>
          <w:sz w:val="28"/>
          <w:szCs w:val="28"/>
        </w:rPr>
        <w:t>有關違約之處理，悉依合約書相關規定辦理。</w:t>
      </w:r>
    </w:p>
    <w:p w14:paraId="23E4BCF4" w14:textId="77777777" w:rsidR="00CF77D3" w:rsidRPr="0099600C" w:rsidRDefault="00CF77D3" w:rsidP="00CF77D3">
      <w:pPr>
        <w:pStyle w:val="Standarduser"/>
        <w:adjustRightInd w:val="0"/>
        <w:snapToGrid w:val="0"/>
        <w:spacing w:line="460" w:lineRule="exact"/>
        <w:ind w:left="711" w:hanging="711"/>
        <w:rPr>
          <w:rFonts w:ascii="Times New Roman" w:eastAsia="標楷體" w:hAnsi="Times New Roman" w:cs="標楷體"/>
          <w:color w:val="000000" w:themeColor="text1"/>
          <w:kern w:val="0"/>
          <w:sz w:val="28"/>
          <w:szCs w:val="28"/>
        </w:rPr>
      </w:pPr>
      <w:r w:rsidRPr="0099600C">
        <w:rPr>
          <w:rFonts w:ascii="Times New Roman" w:eastAsia="標楷體" w:hAnsi="Times New Roman" w:cs="標楷體"/>
          <w:color w:val="000000" w:themeColor="text1"/>
          <w:kern w:val="0"/>
          <w:sz w:val="28"/>
          <w:szCs w:val="28"/>
        </w:rPr>
        <w:t>十四、計畫執行期間，管理局依下列方式追蹤考核之：</w:t>
      </w:r>
    </w:p>
    <w:p w14:paraId="1931A8FF" w14:textId="77777777" w:rsidR="00CF77D3" w:rsidRPr="0099600C" w:rsidRDefault="00CF77D3" w:rsidP="00CF77D3">
      <w:pPr>
        <w:pStyle w:val="Textbodyindent"/>
        <w:adjustRightInd w:val="0"/>
        <w:snapToGrid w:val="0"/>
        <w:spacing w:line="460" w:lineRule="exact"/>
        <w:ind w:left="1560" w:hanging="851"/>
        <w:rPr>
          <w:rFonts w:ascii="Times New Roman" w:eastAsia="標楷體" w:hAnsi="Times New Roman"/>
          <w:color w:val="000000" w:themeColor="text1"/>
        </w:rPr>
      </w:pPr>
      <w:r w:rsidRPr="0099600C">
        <w:rPr>
          <w:rFonts w:ascii="Times New Roman" w:eastAsia="標楷體" w:hAnsi="Times New Roman" w:cs="標楷體"/>
          <w:color w:val="000000" w:themeColor="text1"/>
          <w:kern w:val="0"/>
          <w:sz w:val="28"/>
          <w:szCs w:val="28"/>
        </w:rPr>
        <w:t>（</w:t>
      </w:r>
      <w:r w:rsidRPr="0099600C">
        <w:rPr>
          <w:rFonts w:ascii="Times New Roman" w:eastAsia="標楷體" w:hAnsi="Times New Roman"/>
          <w:color w:val="000000" w:themeColor="text1"/>
          <w:sz w:val="28"/>
          <w:szCs w:val="28"/>
        </w:rPr>
        <w:t>一）</w:t>
      </w:r>
      <w:r w:rsidRPr="0099600C">
        <w:rPr>
          <w:rFonts w:ascii="Times New Roman" w:eastAsia="標楷體" w:hAnsi="Times New Roman" w:cs="標楷體"/>
          <w:color w:val="000000" w:themeColor="text1"/>
          <w:kern w:val="0"/>
          <w:sz w:val="28"/>
          <w:szCs w:val="28"/>
        </w:rPr>
        <w:t>期中報告：計畫</w:t>
      </w:r>
      <w:r w:rsidRPr="0099600C">
        <w:rPr>
          <w:rFonts w:ascii="Times New Roman" w:eastAsia="標楷體" w:hAnsi="Times New Roman"/>
          <w:color w:val="000000" w:themeColor="text1"/>
          <w:sz w:val="28"/>
          <w:szCs w:val="28"/>
        </w:rPr>
        <w:t>執行</w:t>
      </w:r>
      <w:r w:rsidRPr="0099600C">
        <w:rPr>
          <w:rFonts w:ascii="Times New Roman" w:eastAsia="標楷體" w:hAnsi="Times New Roman" w:cs="標楷體"/>
          <w:color w:val="000000" w:themeColor="text1"/>
          <w:kern w:val="0"/>
          <w:sz w:val="28"/>
          <w:szCs w:val="28"/>
        </w:rPr>
        <w:t>期間，申請機構應提報期中報告供管理局查核。期中報告應提出之期程，依管理局合約書規定辦理。</w:t>
      </w:r>
    </w:p>
    <w:p w14:paraId="212CF5A3" w14:textId="77777777" w:rsidR="00CF77D3" w:rsidRPr="0099600C" w:rsidRDefault="00CF77D3" w:rsidP="00CF77D3">
      <w:pPr>
        <w:pStyle w:val="Textbodyindent"/>
        <w:adjustRightInd w:val="0"/>
        <w:snapToGrid w:val="0"/>
        <w:spacing w:line="460" w:lineRule="exact"/>
        <w:ind w:left="1560" w:hanging="851"/>
        <w:rPr>
          <w:rFonts w:ascii="Times New Roman" w:eastAsia="標楷體" w:hAnsi="Times New Roman"/>
          <w:color w:val="000000" w:themeColor="text1"/>
        </w:rPr>
      </w:pPr>
      <w:r w:rsidRPr="0099600C">
        <w:rPr>
          <w:rFonts w:ascii="Times New Roman" w:eastAsia="標楷體" w:hAnsi="Times New Roman" w:cs="標楷體"/>
          <w:color w:val="000000" w:themeColor="text1"/>
          <w:kern w:val="0"/>
          <w:sz w:val="28"/>
          <w:szCs w:val="28"/>
        </w:rPr>
        <w:t>（</w:t>
      </w:r>
      <w:r w:rsidRPr="0099600C">
        <w:rPr>
          <w:rFonts w:ascii="Times New Roman" w:eastAsia="標楷體" w:hAnsi="Times New Roman"/>
          <w:color w:val="000000" w:themeColor="text1"/>
          <w:sz w:val="28"/>
          <w:szCs w:val="28"/>
        </w:rPr>
        <w:t>二）</w:t>
      </w:r>
      <w:r w:rsidRPr="0099600C">
        <w:rPr>
          <w:rFonts w:ascii="Times New Roman" w:eastAsia="標楷體" w:hAnsi="Times New Roman" w:cs="標楷體"/>
          <w:color w:val="000000" w:themeColor="text1"/>
          <w:kern w:val="0"/>
          <w:sz w:val="28"/>
          <w:szCs w:val="28"/>
        </w:rPr>
        <w:t>期中查訪：管理局得派員或聘請專家學者組成訪問小組前往查核計畫之執行概況，執行成效不彰者得終止補助。</w:t>
      </w:r>
    </w:p>
    <w:p w14:paraId="54D82E21" w14:textId="77777777" w:rsidR="00CF77D3" w:rsidRPr="0099600C" w:rsidRDefault="00CF77D3" w:rsidP="00CF77D3">
      <w:pPr>
        <w:pStyle w:val="Textbodyindent"/>
        <w:adjustRightInd w:val="0"/>
        <w:snapToGrid w:val="0"/>
        <w:spacing w:line="460" w:lineRule="exact"/>
        <w:ind w:left="1560" w:hanging="851"/>
        <w:rPr>
          <w:rFonts w:ascii="Times New Roman" w:eastAsia="標楷體" w:hAnsi="Times New Roman"/>
          <w:color w:val="000000" w:themeColor="text1"/>
        </w:rPr>
      </w:pPr>
      <w:r w:rsidRPr="0099600C">
        <w:rPr>
          <w:rFonts w:ascii="Times New Roman" w:eastAsia="標楷體" w:hAnsi="Times New Roman" w:cs="標楷體"/>
          <w:color w:val="000000" w:themeColor="text1"/>
          <w:kern w:val="0"/>
          <w:sz w:val="28"/>
          <w:szCs w:val="28"/>
        </w:rPr>
        <w:t>（</w:t>
      </w:r>
      <w:r w:rsidRPr="0099600C">
        <w:rPr>
          <w:rFonts w:ascii="Times New Roman" w:eastAsia="標楷體" w:hAnsi="Times New Roman"/>
          <w:color w:val="000000" w:themeColor="text1"/>
          <w:sz w:val="28"/>
          <w:szCs w:val="28"/>
        </w:rPr>
        <w:t>三）</w:t>
      </w:r>
      <w:r w:rsidRPr="0099600C">
        <w:rPr>
          <w:rFonts w:ascii="Times New Roman" w:eastAsia="標楷體" w:hAnsi="Times New Roman" w:cs="標楷體"/>
          <w:color w:val="000000" w:themeColor="text1"/>
          <w:kern w:val="0"/>
          <w:sz w:val="28"/>
          <w:szCs w:val="28"/>
        </w:rPr>
        <w:t>管理局得隨時洽請申請機構、合作之企業或學研機構主持人提供有關</w:t>
      </w:r>
      <w:r w:rsidRPr="0099600C">
        <w:rPr>
          <w:rFonts w:ascii="Times New Roman" w:eastAsia="標楷體" w:hAnsi="Times New Roman"/>
          <w:color w:val="000000" w:themeColor="text1"/>
          <w:sz w:val="28"/>
          <w:szCs w:val="28"/>
        </w:rPr>
        <w:t>執行</w:t>
      </w:r>
      <w:r w:rsidRPr="0099600C">
        <w:rPr>
          <w:rFonts w:ascii="Times New Roman" w:eastAsia="標楷體" w:hAnsi="Times New Roman" w:cs="標楷體"/>
          <w:color w:val="000000" w:themeColor="text1"/>
          <w:kern w:val="0"/>
          <w:sz w:val="28"/>
          <w:szCs w:val="28"/>
        </w:rPr>
        <w:t>情形書面資料。</w:t>
      </w:r>
    </w:p>
    <w:p w14:paraId="046E7F82" w14:textId="77777777" w:rsidR="00CF77D3" w:rsidRPr="0099600C" w:rsidRDefault="00CF77D3" w:rsidP="00CF77D3">
      <w:pPr>
        <w:pStyle w:val="Standard"/>
        <w:adjustRightInd w:val="0"/>
        <w:snapToGrid w:val="0"/>
        <w:spacing w:line="460" w:lineRule="exact"/>
        <w:ind w:left="818" w:hanging="818"/>
        <w:jc w:val="both"/>
        <w:rPr>
          <w:rFonts w:ascii="Times New Roman" w:eastAsia="標楷體" w:hAnsi="Times New Roman" w:cs="標楷體"/>
          <w:color w:val="000000" w:themeColor="text1"/>
          <w:kern w:val="0"/>
          <w:sz w:val="28"/>
          <w:szCs w:val="28"/>
        </w:rPr>
      </w:pPr>
      <w:r w:rsidRPr="0099600C">
        <w:rPr>
          <w:rFonts w:ascii="Times New Roman" w:eastAsia="標楷體" w:hAnsi="Times New Roman" w:cs="標楷體"/>
          <w:color w:val="000000" w:themeColor="text1"/>
          <w:kern w:val="0"/>
          <w:sz w:val="28"/>
          <w:szCs w:val="28"/>
        </w:rPr>
        <w:t>十五、計畫執行完成時之處理方式如下：</w:t>
      </w:r>
    </w:p>
    <w:p w14:paraId="1E1E57B3" w14:textId="77777777" w:rsidR="00CF77D3" w:rsidRPr="0099600C" w:rsidRDefault="00CF77D3" w:rsidP="00CF77D3">
      <w:pPr>
        <w:pStyle w:val="Textbodyindent"/>
        <w:adjustRightInd w:val="0"/>
        <w:snapToGrid w:val="0"/>
        <w:spacing w:line="460" w:lineRule="exact"/>
        <w:ind w:left="1428" w:hanging="719"/>
        <w:rPr>
          <w:rFonts w:ascii="Times New Roman" w:eastAsia="標楷體" w:hAnsi="Times New Roman"/>
          <w:color w:val="000000" w:themeColor="text1"/>
          <w:sz w:val="28"/>
          <w:szCs w:val="28"/>
        </w:rPr>
      </w:pPr>
      <w:r w:rsidRPr="0099600C">
        <w:rPr>
          <w:rFonts w:ascii="Times New Roman" w:eastAsia="標楷體" w:hAnsi="Times New Roman"/>
          <w:color w:val="000000" w:themeColor="text1"/>
          <w:sz w:val="28"/>
          <w:szCs w:val="28"/>
        </w:rPr>
        <w:t>（一）成果報告及佐證資料：申請機構應於計畫執行期滿後二個月內，提送成果報告及佐證資料各一式三份（含電子檔），連同結案決算財務報告與財產目錄等，函送管理局查核。申請機構、合作之企業及學研機構主持人對上述計畫之成果報告、佐證資料及研發成果實際運用績效登錄等內容，應負完全責任。</w:t>
      </w:r>
    </w:p>
    <w:p w14:paraId="0D172DB8" w14:textId="77777777" w:rsidR="00CF77D3" w:rsidRPr="0099600C" w:rsidRDefault="00CF77D3" w:rsidP="00CF77D3">
      <w:pPr>
        <w:pStyle w:val="Textbodyindent"/>
        <w:adjustRightInd w:val="0"/>
        <w:snapToGrid w:val="0"/>
        <w:spacing w:line="460" w:lineRule="exact"/>
        <w:ind w:left="1428" w:hanging="719"/>
        <w:rPr>
          <w:rFonts w:ascii="Times New Roman" w:eastAsia="標楷體" w:hAnsi="Times New Roman"/>
          <w:color w:val="000000" w:themeColor="text1"/>
          <w:sz w:val="28"/>
          <w:szCs w:val="28"/>
        </w:rPr>
      </w:pPr>
      <w:r w:rsidRPr="0099600C">
        <w:rPr>
          <w:rFonts w:ascii="Times New Roman" w:eastAsia="標楷體" w:hAnsi="Times New Roman"/>
          <w:color w:val="000000" w:themeColor="text1"/>
          <w:sz w:val="28"/>
          <w:szCs w:val="28"/>
        </w:rPr>
        <w:t>（二）期末驗收：管理局派員會同專家學者實地驗收研究成果，研究計畫屬軟體方面者，驗收其程式及運作成效；研究計畫屬硬體方面者，驗收其實際功能，若成效不佳，得停止撥付補助款；未執行者應追回已撥付之款項。驗收地點以申請機構所在地為原則，必要時得至合作之企業個別驗收。</w:t>
      </w:r>
    </w:p>
    <w:p w14:paraId="4D41AE74" w14:textId="77777777" w:rsidR="00CF77D3" w:rsidRPr="0099600C" w:rsidRDefault="00CF77D3" w:rsidP="00CF77D3">
      <w:pPr>
        <w:pStyle w:val="Textbodyindent"/>
        <w:adjustRightInd w:val="0"/>
        <w:snapToGrid w:val="0"/>
        <w:spacing w:line="460" w:lineRule="exact"/>
        <w:ind w:left="1428" w:hanging="719"/>
        <w:rPr>
          <w:rFonts w:ascii="Times New Roman" w:eastAsia="標楷體" w:hAnsi="Times New Roman"/>
          <w:color w:val="000000" w:themeColor="text1"/>
          <w:sz w:val="28"/>
          <w:szCs w:val="28"/>
        </w:rPr>
      </w:pPr>
      <w:r w:rsidRPr="0099600C">
        <w:rPr>
          <w:rFonts w:ascii="Times New Roman" w:eastAsia="標楷體" w:hAnsi="Times New Roman"/>
          <w:color w:val="000000" w:themeColor="text1"/>
          <w:sz w:val="28"/>
          <w:szCs w:val="28"/>
        </w:rPr>
        <w:t>（三）成果發表：管理局對研究計畫及成果有發表權，申請機構、合作之企業及學研機構應配合管理局相關計畫成果展示宣導活動。</w:t>
      </w:r>
    </w:p>
    <w:p w14:paraId="6BCE8456" w14:textId="77777777" w:rsidR="00CF77D3" w:rsidRPr="0099600C" w:rsidRDefault="00CF77D3" w:rsidP="00CF77D3">
      <w:pPr>
        <w:pStyle w:val="Textbodyindent"/>
        <w:adjustRightInd w:val="0"/>
        <w:snapToGrid w:val="0"/>
        <w:spacing w:line="460" w:lineRule="exact"/>
        <w:ind w:left="1428" w:hanging="861"/>
        <w:rPr>
          <w:rFonts w:ascii="Times New Roman" w:eastAsia="標楷體" w:hAnsi="Times New Roman"/>
          <w:color w:val="000000" w:themeColor="text1"/>
          <w:sz w:val="28"/>
          <w:szCs w:val="28"/>
        </w:rPr>
      </w:pPr>
      <w:r w:rsidRPr="0099600C">
        <w:rPr>
          <w:rFonts w:ascii="Times New Roman" w:eastAsia="標楷體" w:hAnsi="Times New Roman"/>
          <w:color w:val="000000" w:themeColor="text1"/>
          <w:sz w:val="28"/>
          <w:szCs w:val="28"/>
        </w:rPr>
        <w:lastRenderedPageBreak/>
        <w:t>（四）後期成效追蹤：計畫執行結案後二年之內，申請機構應每半年彙整合作之企業及學研機構之計畫成果後期成效（包括專利、技術移轉、衍生產值、人才培育情形等）向管理局提報，以做為後續申請新案之評估參考。未配合之申請機構、合作企業或學研機構主持人，管理局得停止受理其研發相關補助計畫申請一至五年。</w:t>
      </w:r>
    </w:p>
    <w:p w14:paraId="6CB7BC2B" w14:textId="77777777" w:rsidR="00CF77D3" w:rsidRPr="0099600C" w:rsidRDefault="00CF77D3" w:rsidP="00CF77D3">
      <w:pPr>
        <w:pStyle w:val="Standard"/>
        <w:adjustRightInd w:val="0"/>
        <w:snapToGrid w:val="0"/>
        <w:spacing w:line="460" w:lineRule="exact"/>
        <w:ind w:left="818" w:hanging="818"/>
        <w:jc w:val="both"/>
        <w:rPr>
          <w:rFonts w:ascii="Times New Roman" w:eastAsia="標楷體" w:hAnsi="Times New Roman" w:cs="標楷體"/>
          <w:color w:val="000000" w:themeColor="text1"/>
          <w:kern w:val="0"/>
          <w:sz w:val="28"/>
          <w:szCs w:val="28"/>
        </w:rPr>
      </w:pPr>
      <w:r w:rsidRPr="0099600C">
        <w:rPr>
          <w:rFonts w:ascii="Times New Roman" w:eastAsia="標楷體" w:hAnsi="Times New Roman" w:cs="標楷體"/>
          <w:color w:val="000000" w:themeColor="text1"/>
          <w:kern w:val="0"/>
          <w:sz w:val="28"/>
          <w:szCs w:val="28"/>
        </w:rPr>
        <w:t>十六、研發成果歸屬，依合作協議書自行商議約定。</w:t>
      </w:r>
    </w:p>
    <w:p w14:paraId="5FBAB13C" w14:textId="77777777" w:rsidR="00CF77D3" w:rsidRPr="0099600C" w:rsidRDefault="00CF77D3" w:rsidP="00CF77D3">
      <w:pPr>
        <w:pStyle w:val="Standard"/>
        <w:adjustRightInd w:val="0"/>
        <w:snapToGrid w:val="0"/>
        <w:spacing w:line="460" w:lineRule="exact"/>
        <w:ind w:left="826" w:firstLine="556"/>
        <w:jc w:val="both"/>
        <w:rPr>
          <w:rFonts w:ascii="Times New Roman" w:eastAsia="標楷體" w:hAnsi="Times New Roman" w:cs="標楷體"/>
          <w:color w:val="000000" w:themeColor="text1"/>
          <w:kern w:val="0"/>
          <w:sz w:val="28"/>
          <w:szCs w:val="28"/>
        </w:rPr>
      </w:pPr>
      <w:r w:rsidRPr="0099600C">
        <w:rPr>
          <w:rFonts w:ascii="Times New Roman" w:eastAsia="標楷體" w:hAnsi="Times New Roman" w:cs="標楷體"/>
          <w:color w:val="000000" w:themeColor="text1"/>
          <w:kern w:val="0"/>
          <w:sz w:val="28"/>
          <w:szCs w:val="28"/>
        </w:rPr>
        <w:t>申請機構、合作之企業及學研機構就歸屬其所有之研發成果應負管理及運用之責，依科學技術基本法、政府科學技術研究發展成果歸屬及運用辦法及其他相關法令規定，處理申請專利、技術移轉、專利授權等事宜。</w:t>
      </w:r>
    </w:p>
    <w:p w14:paraId="182E2F21" w14:textId="77777777" w:rsidR="00CF77D3" w:rsidRPr="0099600C" w:rsidRDefault="00CF77D3" w:rsidP="00CF77D3">
      <w:pPr>
        <w:pStyle w:val="Standard"/>
        <w:adjustRightInd w:val="0"/>
        <w:snapToGrid w:val="0"/>
        <w:spacing w:line="460" w:lineRule="exact"/>
        <w:ind w:left="826" w:firstLine="556"/>
        <w:jc w:val="both"/>
        <w:rPr>
          <w:rFonts w:ascii="Times New Roman" w:eastAsia="標楷體" w:hAnsi="Times New Roman" w:cs="標楷體"/>
          <w:color w:val="000000" w:themeColor="text1"/>
          <w:kern w:val="0"/>
          <w:sz w:val="28"/>
          <w:szCs w:val="28"/>
        </w:rPr>
      </w:pPr>
      <w:r w:rsidRPr="0099600C">
        <w:rPr>
          <w:rFonts w:ascii="Times New Roman" w:eastAsia="標楷體" w:hAnsi="Times New Roman" w:cs="標楷體"/>
          <w:color w:val="000000" w:themeColor="text1"/>
          <w:kern w:val="0"/>
          <w:sz w:val="28"/>
          <w:szCs w:val="28"/>
        </w:rPr>
        <w:t>學研機構主持人於</w:t>
      </w:r>
      <w:r w:rsidRPr="0099600C">
        <w:rPr>
          <w:rFonts w:ascii="Times New Roman" w:eastAsia="標楷體" w:hAnsi="Times New Roman" w:cs="標楷體" w:hint="eastAsia"/>
          <w:color w:val="000000" w:themeColor="text1"/>
          <w:kern w:val="0"/>
          <w:sz w:val="28"/>
          <w:szCs w:val="28"/>
        </w:rPr>
        <w:t>本</w:t>
      </w:r>
      <w:r w:rsidRPr="0099600C">
        <w:rPr>
          <w:rFonts w:ascii="Times New Roman" w:eastAsia="標楷體" w:hAnsi="Times New Roman" w:cs="標楷體"/>
          <w:color w:val="000000" w:themeColor="text1"/>
          <w:kern w:val="0"/>
          <w:sz w:val="28"/>
          <w:szCs w:val="28"/>
        </w:rPr>
        <w:t>計畫執行期間變更所屬單位時，其研發成果之歸屬、管理及運用等相關問題，由變更前、後所屬單位、學研機構主持人及申請機構自行協調之，並函報管理局同意後辦理。</w:t>
      </w:r>
    </w:p>
    <w:p w14:paraId="3ED2C0C8" w14:textId="77777777" w:rsidR="00CF77D3" w:rsidRPr="0099600C" w:rsidRDefault="00CF77D3" w:rsidP="00CF77D3">
      <w:pPr>
        <w:pStyle w:val="Standard"/>
        <w:adjustRightInd w:val="0"/>
        <w:snapToGrid w:val="0"/>
        <w:spacing w:line="460" w:lineRule="exact"/>
        <w:ind w:left="826" w:firstLine="556"/>
        <w:jc w:val="both"/>
        <w:rPr>
          <w:rFonts w:ascii="Times New Roman" w:eastAsia="標楷體" w:hAnsi="Times New Roman" w:cs="標楷體"/>
          <w:color w:val="000000" w:themeColor="text1"/>
          <w:kern w:val="0"/>
          <w:sz w:val="28"/>
          <w:szCs w:val="28"/>
        </w:rPr>
      </w:pPr>
      <w:r w:rsidRPr="0099600C">
        <w:rPr>
          <w:rFonts w:ascii="Times New Roman" w:eastAsia="標楷體" w:hAnsi="Times New Roman" w:cs="標楷體"/>
          <w:color w:val="000000" w:themeColor="text1"/>
          <w:kern w:val="0"/>
          <w:sz w:val="28"/>
          <w:szCs w:val="28"/>
        </w:rPr>
        <w:t>申請機構、合作之企業及學研機構計畫主持人在研發成果獲准專利後，應在計畫成果發表、研究報告或技術授權商品化應用時明確標示專利證書號數。</w:t>
      </w:r>
    </w:p>
    <w:p w14:paraId="363A908C" w14:textId="77777777" w:rsidR="00CF77D3" w:rsidRPr="0099600C" w:rsidRDefault="00CF77D3" w:rsidP="00CF77D3">
      <w:pPr>
        <w:pStyle w:val="Standard"/>
        <w:adjustRightInd w:val="0"/>
        <w:snapToGrid w:val="0"/>
        <w:spacing w:line="460" w:lineRule="exact"/>
        <w:ind w:left="826" w:hanging="826"/>
        <w:jc w:val="both"/>
        <w:rPr>
          <w:rFonts w:ascii="Times New Roman" w:eastAsia="標楷體" w:hAnsi="Times New Roman" w:cs="標楷體"/>
          <w:color w:val="000000" w:themeColor="text1"/>
          <w:kern w:val="0"/>
          <w:sz w:val="28"/>
          <w:szCs w:val="28"/>
        </w:rPr>
      </w:pPr>
      <w:r w:rsidRPr="0099600C">
        <w:rPr>
          <w:rFonts w:ascii="Times New Roman" w:eastAsia="標楷體" w:hAnsi="Times New Roman" w:cs="標楷體"/>
          <w:color w:val="000000" w:themeColor="text1"/>
          <w:kern w:val="0"/>
          <w:sz w:val="28"/>
          <w:szCs w:val="28"/>
        </w:rPr>
        <w:t>十七、</w:t>
      </w:r>
      <w:r w:rsidRPr="0099600C">
        <w:rPr>
          <w:rFonts w:ascii="Times New Roman" w:eastAsia="標楷體" w:hAnsi="Times New Roman" w:cs="標楷體" w:hint="eastAsia"/>
          <w:color w:val="000000" w:themeColor="text1"/>
          <w:kern w:val="0"/>
          <w:sz w:val="28"/>
          <w:szCs w:val="28"/>
        </w:rPr>
        <w:t>經費運用需遵循事項如下：</w:t>
      </w:r>
    </w:p>
    <w:p w14:paraId="7FC8272B" w14:textId="77777777" w:rsidR="00CF77D3" w:rsidRPr="0099600C" w:rsidRDefault="00CF77D3" w:rsidP="00CF77D3">
      <w:pPr>
        <w:pStyle w:val="Textbodyindent"/>
        <w:adjustRightInd w:val="0"/>
        <w:snapToGrid w:val="0"/>
        <w:spacing w:line="460" w:lineRule="exact"/>
        <w:ind w:left="1428" w:hanging="719"/>
        <w:rPr>
          <w:rFonts w:ascii="Times New Roman" w:eastAsia="標楷體" w:hAnsi="Times New Roman" w:cs="標楷體"/>
          <w:color w:val="000000" w:themeColor="text1"/>
          <w:kern w:val="0"/>
          <w:sz w:val="28"/>
          <w:szCs w:val="28"/>
        </w:rPr>
      </w:pPr>
      <w:r w:rsidRPr="0099600C">
        <w:rPr>
          <w:rFonts w:ascii="Times New Roman" w:eastAsia="標楷體" w:hAnsi="Times New Roman" w:cs="標楷體" w:hint="eastAsia"/>
          <w:color w:val="000000" w:themeColor="text1"/>
          <w:kern w:val="0"/>
          <w:sz w:val="28"/>
          <w:szCs w:val="28"/>
        </w:rPr>
        <w:t>（一）申請機構與</w:t>
      </w:r>
      <w:r w:rsidRPr="0099600C">
        <w:rPr>
          <w:rFonts w:ascii="Times New Roman" w:eastAsia="標楷體" w:hAnsi="Times New Roman" w:hint="eastAsia"/>
          <w:color w:val="000000" w:themeColor="text1"/>
          <w:sz w:val="28"/>
          <w:szCs w:val="28"/>
        </w:rPr>
        <w:t>合作</w:t>
      </w:r>
      <w:r w:rsidRPr="0099600C">
        <w:rPr>
          <w:rFonts w:ascii="Times New Roman" w:eastAsia="標楷體" w:hAnsi="Times New Roman" w:cs="標楷體" w:hint="eastAsia"/>
          <w:color w:val="000000" w:themeColor="text1"/>
          <w:kern w:val="0"/>
          <w:sz w:val="28"/>
          <w:szCs w:val="28"/>
        </w:rPr>
        <w:t>之企業、學研機構執行本計畫時，應遵守相關法令規定，並盡善良管理人之注意義務，不得將補助經費使用於核定目的外之其他用途。</w:t>
      </w:r>
    </w:p>
    <w:p w14:paraId="3C93946F" w14:textId="77777777" w:rsidR="00CF77D3" w:rsidRPr="0099600C" w:rsidRDefault="00CF77D3" w:rsidP="00CF77D3">
      <w:pPr>
        <w:pStyle w:val="Textbodyindent"/>
        <w:adjustRightInd w:val="0"/>
        <w:snapToGrid w:val="0"/>
        <w:spacing w:line="460" w:lineRule="exact"/>
        <w:ind w:left="1428" w:hanging="719"/>
        <w:rPr>
          <w:rFonts w:ascii="Times New Roman" w:eastAsia="標楷體" w:hAnsi="Times New Roman" w:cs="標楷體"/>
          <w:color w:val="000000" w:themeColor="text1"/>
          <w:kern w:val="0"/>
          <w:sz w:val="28"/>
          <w:szCs w:val="28"/>
        </w:rPr>
      </w:pPr>
      <w:r w:rsidRPr="0099600C">
        <w:rPr>
          <w:rFonts w:ascii="Times New Roman" w:eastAsia="標楷體" w:hAnsi="Times New Roman" w:cs="標楷體" w:hint="eastAsia"/>
          <w:color w:val="000000" w:themeColor="text1"/>
          <w:kern w:val="0"/>
          <w:sz w:val="28"/>
          <w:szCs w:val="28"/>
        </w:rPr>
        <w:t>（二）補助經費如涉及採購事項，應依政府採購法相關規定辦理。但補助經費如涉及科研採購事項者，由管理局於計畫徵求時公告，學研機構應依其內部科研採購作業規定及科學技術研究發展採購監督管理辦法之規定辦理。</w:t>
      </w:r>
    </w:p>
    <w:p w14:paraId="04B22AE3" w14:textId="77777777" w:rsidR="00CF77D3" w:rsidRPr="0099600C" w:rsidRDefault="00CF77D3" w:rsidP="00CF77D3">
      <w:pPr>
        <w:pStyle w:val="Textbodyindent"/>
        <w:adjustRightInd w:val="0"/>
        <w:snapToGrid w:val="0"/>
        <w:spacing w:line="460" w:lineRule="exact"/>
        <w:ind w:left="1428" w:hanging="719"/>
        <w:rPr>
          <w:rFonts w:ascii="Times New Roman" w:eastAsia="標楷體" w:hAnsi="Times New Roman" w:cs="標楷體"/>
          <w:color w:val="000000" w:themeColor="text1"/>
          <w:kern w:val="0"/>
          <w:sz w:val="28"/>
          <w:szCs w:val="28"/>
        </w:rPr>
      </w:pPr>
      <w:r w:rsidRPr="0099600C">
        <w:rPr>
          <w:rFonts w:ascii="Times New Roman" w:eastAsia="標楷體" w:hAnsi="Times New Roman" w:cs="標楷體" w:hint="eastAsia"/>
          <w:color w:val="000000" w:themeColor="text1"/>
          <w:kern w:val="0"/>
          <w:sz w:val="28"/>
          <w:szCs w:val="28"/>
        </w:rPr>
        <w:t>（三）申請機構、合作之企業及學研機構應確實審核計畫補助經費之各項支用單據，如發現主持人未依補助用途支用或虛報、浮報等情事，應不得結報，並責成主持人限期改善。</w:t>
      </w:r>
    </w:p>
    <w:p w14:paraId="422401A9" w14:textId="77777777" w:rsidR="00CF77D3" w:rsidRPr="0099600C" w:rsidRDefault="00CF77D3" w:rsidP="00CF77D3">
      <w:pPr>
        <w:pStyle w:val="Textbodyindent"/>
        <w:adjustRightInd w:val="0"/>
        <w:snapToGrid w:val="0"/>
        <w:spacing w:line="460" w:lineRule="exact"/>
        <w:ind w:left="1428" w:hanging="719"/>
        <w:rPr>
          <w:rFonts w:ascii="Times New Roman" w:eastAsia="標楷體" w:hAnsi="Times New Roman" w:cs="標楷體"/>
          <w:color w:val="000000" w:themeColor="text1"/>
          <w:kern w:val="0"/>
          <w:sz w:val="28"/>
          <w:szCs w:val="28"/>
        </w:rPr>
      </w:pPr>
      <w:r w:rsidRPr="0099600C">
        <w:rPr>
          <w:rFonts w:ascii="Times New Roman" w:eastAsia="標楷體" w:hAnsi="Times New Roman" w:cs="標楷體" w:hint="eastAsia"/>
          <w:color w:val="000000" w:themeColor="text1"/>
          <w:kern w:val="0"/>
          <w:sz w:val="28"/>
          <w:szCs w:val="28"/>
        </w:rPr>
        <w:t>（四）申請機構、合作之企業及學研機構主持人應對所提資料內容之真實性負責，如有不實應負相關責任。</w:t>
      </w:r>
    </w:p>
    <w:p w14:paraId="7A6076E6" w14:textId="77777777" w:rsidR="00CF77D3" w:rsidRPr="0099600C" w:rsidRDefault="00CF77D3" w:rsidP="00CF77D3">
      <w:pPr>
        <w:pStyle w:val="Textbodyindent"/>
        <w:adjustRightInd w:val="0"/>
        <w:snapToGrid w:val="0"/>
        <w:spacing w:line="460" w:lineRule="exact"/>
        <w:ind w:left="1428" w:hanging="719"/>
        <w:rPr>
          <w:rFonts w:ascii="Times New Roman" w:eastAsia="標楷體" w:hAnsi="Times New Roman" w:cs="標楷體"/>
          <w:color w:val="000000" w:themeColor="text1"/>
          <w:kern w:val="0"/>
          <w:sz w:val="28"/>
          <w:szCs w:val="28"/>
        </w:rPr>
      </w:pPr>
      <w:r w:rsidRPr="0099600C">
        <w:rPr>
          <w:rFonts w:ascii="Times New Roman" w:eastAsia="標楷體" w:hAnsi="Times New Roman" w:cs="標楷體" w:hint="eastAsia"/>
          <w:color w:val="000000" w:themeColor="text1"/>
          <w:kern w:val="0"/>
          <w:sz w:val="28"/>
          <w:szCs w:val="28"/>
        </w:rPr>
        <w:t>（五）申請機構、合作之企業及學研機構主持人執行計畫之各項支用</w:t>
      </w:r>
      <w:r w:rsidRPr="0099600C">
        <w:rPr>
          <w:rFonts w:ascii="Times New Roman" w:eastAsia="標楷體" w:hAnsi="Times New Roman" w:hint="eastAsia"/>
          <w:color w:val="000000" w:themeColor="text1"/>
          <w:sz w:val="28"/>
          <w:szCs w:val="28"/>
        </w:rPr>
        <w:lastRenderedPageBreak/>
        <w:t>單據</w:t>
      </w:r>
      <w:r w:rsidRPr="0099600C">
        <w:rPr>
          <w:rFonts w:ascii="Times New Roman" w:eastAsia="標楷體" w:hAnsi="Times New Roman" w:cs="標楷體" w:hint="eastAsia"/>
          <w:color w:val="000000" w:themeColor="text1"/>
          <w:kern w:val="0"/>
          <w:sz w:val="28"/>
          <w:szCs w:val="28"/>
        </w:rPr>
        <w:t>，經管理局查核，如發現有未依補助用途支用或虛報、浮報者，除應追繳該部分之補助經費外，管理局並得依情節輕重停止受理其相關補助計畫申請一至五年。</w:t>
      </w:r>
    </w:p>
    <w:p w14:paraId="61BE52D5" w14:textId="77777777" w:rsidR="00CF77D3" w:rsidRPr="0099600C" w:rsidRDefault="00CF77D3" w:rsidP="00CF77D3">
      <w:pPr>
        <w:pStyle w:val="Standard"/>
        <w:adjustRightInd w:val="0"/>
        <w:snapToGrid w:val="0"/>
        <w:spacing w:line="460" w:lineRule="exact"/>
        <w:ind w:left="826" w:hanging="826"/>
        <w:jc w:val="both"/>
        <w:rPr>
          <w:rFonts w:ascii="Times New Roman" w:eastAsia="標楷體" w:hAnsi="Times New Roman" w:cs="標楷體"/>
          <w:color w:val="000000" w:themeColor="text1"/>
          <w:kern w:val="0"/>
          <w:sz w:val="28"/>
          <w:szCs w:val="28"/>
        </w:rPr>
      </w:pPr>
      <w:r w:rsidRPr="0099600C">
        <w:rPr>
          <w:rFonts w:ascii="Times New Roman" w:eastAsia="標楷體" w:hAnsi="Times New Roman" w:cs="標楷體"/>
          <w:color w:val="000000" w:themeColor="text1"/>
          <w:kern w:val="0"/>
          <w:sz w:val="28"/>
          <w:szCs w:val="28"/>
        </w:rPr>
        <w:t>十八、</w:t>
      </w:r>
      <w:r w:rsidRPr="0099600C">
        <w:rPr>
          <w:rFonts w:ascii="Times New Roman" w:eastAsia="標楷體" w:hAnsi="Times New Roman" w:cs="標楷體" w:hint="eastAsia"/>
          <w:color w:val="000000" w:themeColor="text1"/>
          <w:kern w:val="0"/>
          <w:sz w:val="28"/>
          <w:szCs w:val="28"/>
        </w:rPr>
        <w:t>申請機構、合作之企業及學研機構執行補助計畫及經費使用如有第十五點第二款、前點第五款或其他違反本要點之重大情事，由管理局函知其提出書面答辯，並召開技審小組會議審議，依相關規定辦理。</w:t>
      </w:r>
    </w:p>
    <w:p w14:paraId="5D7CAA31" w14:textId="77777777" w:rsidR="00CF77D3" w:rsidRPr="0099600C" w:rsidRDefault="00CF77D3" w:rsidP="00CF77D3">
      <w:pPr>
        <w:pStyle w:val="Standard"/>
        <w:adjustRightInd w:val="0"/>
        <w:snapToGrid w:val="0"/>
        <w:spacing w:line="460" w:lineRule="exact"/>
        <w:ind w:left="826" w:hanging="826"/>
        <w:jc w:val="both"/>
        <w:rPr>
          <w:rFonts w:ascii="Times New Roman" w:eastAsia="標楷體" w:hAnsi="Times New Roman" w:cs="標楷體"/>
          <w:color w:val="000000" w:themeColor="text1"/>
          <w:kern w:val="0"/>
          <w:sz w:val="28"/>
          <w:szCs w:val="28"/>
        </w:rPr>
      </w:pPr>
      <w:r w:rsidRPr="0099600C">
        <w:rPr>
          <w:rFonts w:ascii="Times New Roman" w:eastAsia="標楷體" w:hAnsi="Times New Roman" w:cs="標楷體"/>
          <w:color w:val="000000" w:themeColor="text1"/>
          <w:kern w:val="0"/>
          <w:sz w:val="28"/>
          <w:szCs w:val="28"/>
        </w:rPr>
        <w:t>十九、申請機構、合作之企業及學研機構執行補助計畫應比照科技資料保密要點及其他相關法令規定辦理。</w:t>
      </w:r>
    </w:p>
    <w:p w14:paraId="1299FA76" w14:textId="77777777" w:rsidR="00CF77D3" w:rsidRPr="0099600C" w:rsidRDefault="00CF77D3" w:rsidP="00CF77D3">
      <w:pPr>
        <w:pStyle w:val="Standard"/>
        <w:adjustRightInd w:val="0"/>
        <w:snapToGrid w:val="0"/>
        <w:spacing w:line="460" w:lineRule="exact"/>
        <w:ind w:left="826" w:firstLine="556"/>
        <w:jc w:val="both"/>
        <w:rPr>
          <w:rFonts w:ascii="Times New Roman" w:eastAsia="標楷體" w:hAnsi="Times New Roman"/>
          <w:color w:val="000000" w:themeColor="text1"/>
        </w:rPr>
      </w:pPr>
      <w:r w:rsidRPr="0099600C">
        <w:rPr>
          <w:rFonts w:ascii="Times New Roman" w:eastAsia="標楷體" w:hAnsi="Times New Roman" w:cs="標楷體"/>
          <w:color w:val="000000" w:themeColor="text1"/>
          <w:kern w:val="0"/>
          <w:sz w:val="28"/>
          <w:szCs w:val="28"/>
        </w:rPr>
        <w:t>申請計畫經管理局審查，列為國家核心科技研究計畫者，執行時，申請機構及計畫總主持人應依政府資助國家核心科技研究計畫安全管制作業手冊之規定建立安全管制制度，並應遵守相關法令規定與</w:t>
      </w:r>
      <w:r w:rsidRPr="0099600C">
        <w:rPr>
          <w:rFonts w:ascii="Times New Roman" w:eastAsia="標楷體" w:hAnsi="Times New Roman" w:cs="標楷體" w:hint="eastAsia"/>
          <w:color w:val="000000" w:themeColor="text1"/>
          <w:kern w:val="0"/>
          <w:sz w:val="28"/>
          <w:szCs w:val="28"/>
        </w:rPr>
        <w:t>國家科學及技術委員會</w:t>
      </w:r>
      <w:r w:rsidRPr="0099600C">
        <w:rPr>
          <w:rFonts w:ascii="Times New Roman" w:eastAsia="標楷體" w:hAnsi="Times New Roman" w:cs="標楷體"/>
          <w:color w:val="000000" w:themeColor="text1"/>
          <w:kern w:val="0"/>
          <w:sz w:val="28"/>
          <w:szCs w:val="28"/>
        </w:rPr>
        <w:t>之相關保密要求。</w:t>
      </w:r>
    </w:p>
    <w:p w14:paraId="382A407B" w14:textId="77777777" w:rsidR="00CF77D3" w:rsidRPr="0099600C" w:rsidRDefault="00CF77D3" w:rsidP="00CF77D3">
      <w:pPr>
        <w:pStyle w:val="Standard"/>
        <w:adjustRightInd w:val="0"/>
        <w:snapToGrid w:val="0"/>
        <w:spacing w:line="460" w:lineRule="exact"/>
        <w:ind w:left="826" w:firstLine="556"/>
        <w:jc w:val="both"/>
        <w:rPr>
          <w:rFonts w:ascii="Times New Roman" w:eastAsia="標楷體" w:hAnsi="Times New Roman" w:cs="標楷體"/>
          <w:color w:val="000000" w:themeColor="text1"/>
          <w:kern w:val="0"/>
          <w:sz w:val="28"/>
          <w:szCs w:val="28"/>
        </w:rPr>
      </w:pPr>
      <w:r w:rsidRPr="0099600C">
        <w:rPr>
          <w:rFonts w:ascii="Times New Roman" w:eastAsia="標楷體" w:hAnsi="Times New Roman" w:cs="標楷體"/>
          <w:color w:val="000000" w:themeColor="text1"/>
          <w:kern w:val="0"/>
          <w:sz w:val="28"/>
          <w:szCs w:val="28"/>
        </w:rPr>
        <w:t>未依前二項規定辦理者，除應負法律責任外，管理局並得依情節輕重停止受理其相關補助計畫申請一至五年，並追回補助款。</w:t>
      </w:r>
    </w:p>
    <w:p w14:paraId="47F890B1" w14:textId="77777777" w:rsidR="00CF77D3" w:rsidRPr="0099600C" w:rsidRDefault="00CF77D3" w:rsidP="00CF77D3">
      <w:pPr>
        <w:pStyle w:val="Standard"/>
        <w:adjustRightInd w:val="0"/>
        <w:snapToGrid w:val="0"/>
        <w:spacing w:line="460" w:lineRule="exact"/>
        <w:ind w:left="848" w:hangingChars="303" w:hanging="848"/>
        <w:rPr>
          <w:rFonts w:ascii="Times New Roman" w:eastAsia="標楷體" w:hAnsi="Times New Roman" w:cs="標楷體"/>
          <w:color w:val="0000FF"/>
          <w:kern w:val="0"/>
          <w:sz w:val="28"/>
          <w:szCs w:val="28"/>
        </w:rPr>
      </w:pPr>
      <w:r w:rsidRPr="0099600C">
        <w:rPr>
          <w:rFonts w:ascii="Times New Roman" w:eastAsia="標楷體" w:hAnsi="Times New Roman" w:cs="標楷體"/>
          <w:color w:val="000000" w:themeColor="text1"/>
          <w:kern w:val="0"/>
          <w:sz w:val="28"/>
          <w:szCs w:val="28"/>
        </w:rPr>
        <w:t>二十、本要點未盡事宜，比照</w:t>
      </w:r>
      <w:r w:rsidRPr="0099600C">
        <w:rPr>
          <w:rFonts w:ascii="Times New Roman" w:eastAsia="標楷體" w:hAnsi="Times New Roman" w:cs="標楷體" w:hint="eastAsia"/>
          <w:color w:val="000000" w:themeColor="text1"/>
          <w:kern w:val="0"/>
          <w:sz w:val="28"/>
          <w:szCs w:val="28"/>
        </w:rPr>
        <w:t>國家科學及技術委員會</w:t>
      </w:r>
      <w:r w:rsidRPr="0099600C">
        <w:rPr>
          <w:rFonts w:ascii="Times New Roman" w:eastAsia="標楷體" w:hAnsi="Times New Roman" w:cs="標楷體"/>
          <w:color w:val="000000" w:themeColor="text1"/>
          <w:kern w:val="0"/>
          <w:sz w:val="28"/>
          <w:szCs w:val="28"/>
        </w:rPr>
        <w:t>相關法令</w:t>
      </w:r>
      <w:r w:rsidRPr="0099600C">
        <w:rPr>
          <w:rFonts w:ascii="Times New Roman" w:eastAsia="標楷體" w:hAnsi="Times New Roman" w:cs="標楷體"/>
          <w:color w:val="000000" w:themeColor="text1"/>
          <w:kern w:val="0"/>
          <w:sz w:val="28"/>
          <w:szCs w:val="28"/>
        </w:rPr>
        <w:t>(</w:t>
      </w:r>
      <w:r w:rsidRPr="0099600C">
        <w:rPr>
          <w:rFonts w:ascii="Times New Roman" w:eastAsia="標楷體" w:hAnsi="Times New Roman" w:cs="標楷體" w:hint="eastAsia"/>
          <w:color w:val="000000" w:themeColor="text1"/>
          <w:kern w:val="0"/>
          <w:sz w:val="28"/>
          <w:szCs w:val="28"/>
        </w:rPr>
        <w:t>國家科學及技術委員會</w:t>
      </w:r>
      <w:r w:rsidRPr="0099600C">
        <w:rPr>
          <w:rFonts w:ascii="Times New Roman" w:eastAsia="標楷體" w:hAnsi="Times New Roman" w:cs="標楷體"/>
          <w:color w:val="000000" w:themeColor="text1"/>
          <w:kern w:val="0"/>
          <w:sz w:val="28"/>
          <w:szCs w:val="28"/>
        </w:rPr>
        <w:t>補助專題研究計畫作業要點、</w:t>
      </w:r>
      <w:r w:rsidRPr="0099600C">
        <w:rPr>
          <w:rFonts w:ascii="Times New Roman" w:eastAsia="標楷體" w:hAnsi="Times New Roman" w:cs="標楷體" w:hint="eastAsia"/>
          <w:color w:val="000000" w:themeColor="text1"/>
          <w:kern w:val="0"/>
          <w:sz w:val="28"/>
          <w:szCs w:val="28"/>
        </w:rPr>
        <w:t>國家科學及技術委員會</w:t>
      </w:r>
      <w:r w:rsidRPr="0099600C">
        <w:rPr>
          <w:rFonts w:ascii="Times New Roman" w:eastAsia="標楷體" w:hAnsi="Times New Roman" w:cs="標楷體"/>
          <w:color w:val="000000" w:themeColor="text1"/>
          <w:kern w:val="0"/>
          <w:sz w:val="28"/>
          <w:szCs w:val="28"/>
        </w:rPr>
        <w:t>補助產學合作研究計畫作業要點、</w:t>
      </w:r>
      <w:r w:rsidRPr="0099600C">
        <w:rPr>
          <w:rFonts w:ascii="Times New Roman" w:eastAsia="標楷體" w:hAnsi="Times New Roman" w:cs="標楷體" w:hint="eastAsia"/>
          <w:color w:val="000000" w:themeColor="text1"/>
          <w:kern w:val="0"/>
          <w:sz w:val="28"/>
          <w:szCs w:val="28"/>
        </w:rPr>
        <w:t>國家科學及技術委員會</w:t>
      </w:r>
      <w:r w:rsidRPr="0099600C">
        <w:rPr>
          <w:rFonts w:ascii="Times New Roman" w:eastAsia="標楷體" w:hAnsi="Times New Roman" w:cs="標楷體"/>
          <w:color w:val="000000" w:themeColor="text1"/>
          <w:kern w:val="0"/>
          <w:sz w:val="28"/>
          <w:szCs w:val="28"/>
        </w:rPr>
        <w:t>補助專題研究計畫經費處理原則</w:t>
      </w:r>
      <w:r w:rsidRPr="0099600C">
        <w:rPr>
          <w:rFonts w:ascii="Times New Roman" w:eastAsia="標楷體" w:hAnsi="Times New Roman" w:cs="標楷體"/>
          <w:color w:val="000000" w:themeColor="text1"/>
          <w:kern w:val="0"/>
          <w:sz w:val="28"/>
          <w:szCs w:val="28"/>
        </w:rPr>
        <w:t>)</w:t>
      </w:r>
      <w:r w:rsidRPr="0099600C">
        <w:rPr>
          <w:rFonts w:ascii="Times New Roman" w:eastAsia="標楷體" w:hAnsi="Times New Roman" w:cs="標楷體"/>
          <w:color w:val="000000" w:themeColor="text1"/>
          <w:kern w:val="0"/>
          <w:sz w:val="28"/>
          <w:szCs w:val="28"/>
        </w:rPr>
        <w:t>、合約書及其附件（如合作協議書）、其他落實計畫管考有關之作業規範（如申請須知、計畫管考暨經費</w:t>
      </w:r>
      <w:r w:rsidRPr="0099600C">
        <w:rPr>
          <w:rFonts w:ascii="Times New Roman" w:eastAsia="標楷體" w:hAnsi="Times New Roman" w:cs="標楷體" w:hint="eastAsia"/>
          <w:color w:val="000000" w:themeColor="text1"/>
          <w:kern w:val="0"/>
          <w:sz w:val="28"/>
          <w:szCs w:val="28"/>
        </w:rPr>
        <w:t>結報</w:t>
      </w:r>
      <w:r w:rsidRPr="0099600C">
        <w:rPr>
          <w:rFonts w:ascii="Times New Roman" w:eastAsia="標楷體" w:hAnsi="Times New Roman" w:cs="標楷體"/>
          <w:color w:val="000000" w:themeColor="text1"/>
          <w:kern w:val="0"/>
          <w:sz w:val="28"/>
          <w:szCs w:val="28"/>
        </w:rPr>
        <w:t>作業手冊）及其他</w:t>
      </w:r>
      <w:r w:rsidRPr="0099600C">
        <w:rPr>
          <w:rFonts w:ascii="Times New Roman" w:eastAsia="標楷體" w:hAnsi="Times New Roman" w:cs="標楷體"/>
          <w:kern w:val="0"/>
          <w:sz w:val="28"/>
          <w:szCs w:val="28"/>
        </w:rPr>
        <w:t>有關規定辦理。</w:t>
      </w:r>
    </w:p>
    <w:p w14:paraId="7E040044" w14:textId="219F0907" w:rsidR="00A5243E" w:rsidRPr="00CF77D3" w:rsidRDefault="00A5243E" w:rsidP="00A5243E">
      <w:pPr>
        <w:pStyle w:val="Standard"/>
        <w:adjustRightInd w:val="0"/>
        <w:snapToGrid w:val="0"/>
        <w:spacing w:line="460" w:lineRule="exact"/>
        <w:ind w:left="848" w:hangingChars="303" w:hanging="848"/>
        <w:rPr>
          <w:rFonts w:ascii="Times New Roman" w:eastAsia="標楷體" w:hAnsi="Times New Roman" w:cs="標楷體"/>
          <w:color w:val="0000FF"/>
          <w:kern w:val="0"/>
          <w:sz w:val="28"/>
          <w:szCs w:val="28"/>
        </w:rPr>
      </w:pPr>
    </w:p>
    <w:p w14:paraId="12ED7B33" w14:textId="3002EB38" w:rsidR="009704FE" w:rsidRPr="00A5243E" w:rsidRDefault="009704FE" w:rsidP="00C0214F">
      <w:pPr>
        <w:pStyle w:val="Standard"/>
        <w:snapToGrid w:val="0"/>
        <w:spacing w:line="460" w:lineRule="exact"/>
        <w:ind w:left="848" w:hangingChars="303" w:hanging="848"/>
        <w:rPr>
          <w:rFonts w:ascii="標楷體" w:eastAsia="標楷體" w:hAnsi="標楷體" w:cs="標楷體"/>
          <w:kern w:val="0"/>
          <w:sz w:val="28"/>
          <w:szCs w:val="28"/>
        </w:rPr>
      </w:pPr>
    </w:p>
    <w:p w14:paraId="4C08EFD7" w14:textId="77777777" w:rsidR="00BA45B4" w:rsidRPr="004B7556" w:rsidRDefault="00BA45B4" w:rsidP="00DA2425">
      <w:pPr>
        <w:ind w:firstLine="480"/>
        <w:rPr>
          <w:rFonts w:ascii="標楷體" w:hAnsi="標楷體"/>
          <w:sz w:val="24"/>
          <w:szCs w:val="24"/>
        </w:rPr>
        <w:sectPr w:rsidR="00BA45B4" w:rsidRPr="004B7556" w:rsidSect="00BA45B4">
          <w:footerReference w:type="default" r:id="rId24"/>
          <w:pgSz w:w="11906" w:h="16838"/>
          <w:pgMar w:top="1134" w:right="1418" w:bottom="1134" w:left="1418" w:header="851" w:footer="511" w:gutter="0"/>
          <w:pgNumType w:start="1"/>
          <w:cols w:space="425"/>
          <w:docGrid w:type="lines" w:linePitch="360"/>
        </w:sectPr>
      </w:pPr>
    </w:p>
    <w:p w14:paraId="18A9458A" w14:textId="0DE5F26F" w:rsidR="00475091" w:rsidRPr="004B7556" w:rsidRDefault="00475091">
      <w:pPr>
        <w:widowControl/>
        <w:spacing w:line="240" w:lineRule="auto"/>
        <w:ind w:firstLineChars="0" w:firstLine="0"/>
        <w:rPr>
          <w:rFonts w:ascii="標楷體" w:hAnsi="標楷體"/>
          <w:sz w:val="24"/>
          <w:szCs w:val="24"/>
        </w:rPr>
      </w:pPr>
    </w:p>
    <w:p w14:paraId="62BE11C7" w14:textId="5538A9B2" w:rsidR="00A12898" w:rsidRPr="00F86D4B" w:rsidRDefault="00A12898" w:rsidP="00A12898">
      <w:pPr>
        <w:spacing w:line="240" w:lineRule="auto"/>
        <w:ind w:firstLineChars="0" w:firstLine="0"/>
        <w:jc w:val="center"/>
        <w:rPr>
          <w:rFonts w:ascii="標楷體" w:hAnsi="標楷體"/>
          <w:b/>
          <w:color w:val="000000" w:themeColor="text1"/>
          <w:sz w:val="48"/>
          <w:szCs w:val="36"/>
        </w:rPr>
      </w:pPr>
      <w:r w:rsidRPr="00F86D4B">
        <w:rPr>
          <w:noProof/>
          <w:color w:val="000000" w:themeColor="text1"/>
        </w:rPr>
        <mc:AlternateContent>
          <mc:Choice Requires="wps">
            <w:drawing>
              <wp:anchor distT="0" distB="0" distL="114300" distR="114300" simplePos="0" relativeHeight="251883520" behindDoc="0" locked="0" layoutInCell="1" hidden="0" allowOverlap="1" wp14:anchorId="4AF294E0" wp14:editId="50D6A2C8">
                <wp:simplePos x="0" y="0"/>
                <wp:positionH relativeFrom="column">
                  <wp:posOffset>-619125</wp:posOffset>
                </wp:positionH>
                <wp:positionV relativeFrom="paragraph">
                  <wp:posOffset>-314325</wp:posOffset>
                </wp:positionV>
                <wp:extent cx="4962525" cy="209550"/>
                <wp:effectExtent l="0" t="0" r="9525" b="0"/>
                <wp:wrapNone/>
                <wp:docPr id="208" name="矩形 208"/>
                <wp:cNvGraphicFramePr/>
                <a:graphic xmlns:a="http://schemas.openxmlformats.org/drawingml/2006/main">
                  <a:graphicData uri="http://schemas.microsoft.com/office/word/2010/wordprocessingShape">
                    <wps:wsp>
                      <wps:cNvSpPr/>
                      <wps:spPr>
                        <a:xfrm>
                          <a:off x="0" y="0"/>
                          <a:ext cx="4962525" cy="209550"/>
                        </a:xfrm>
                        <a:prstGeom prst="rect">
                          <a:avLst/>
                        </a:prstGeom>
                        <a:noFill/>
                        <a:ln>
                          <a:noFill/>
                        </a:ln>
                      </wps:spPr>
                      <wps:txbx>
                        <w:txbxContent>
                          <w:p w14:paraId="12991CAA" w14:textId="77777777" w:rsidR="00F87BC7" w:rsidRPr="00475091" w:rsidRDefault="00F87BC7" w:rsidP="00A12898">
                            <w:pPr>
                              <w:spacing w:line="240" w:lineRule="auto"/>
                              <w:ind w:left="480" w:firstLine="400"/>
                              <w:textDirection w:val="btLr"/>
                              <w:rPr>
                                <w:rFonts w:ascii="標楷體" w:hAnsi="標楷體" w:cs="標楷體"/>
                                <w:color w:val="000000"/>
                                <w:sz w:val="20"/>
                              </w:rPr>
                            </w:pPr>
                            <w:r>
                              <w:rPr>
                                <w:rFonts w:ascii="標楷體" w:hAnsi="標楷體" w:cs="標楷體"/>
                                <w:color w:val="000000"/>
                                <w:sz w:val="20"/>
                              </w:rPr>
                              <w:t>附件2、</w:t>
                            </w:r>
                            <w:r>
                              <w:rPr>
                                <w:rFonts w:ascii="標楷體" w:hAnsi="標楷體" w:cs="標楷體" w:hint="eastAsia"/>
                                <w:color w:val="000000"/>
                                <w:sz w:val="20"/>
                              </w:rPr>
                              <w:t>計畫申請書</w:t>
                            </w:r>
                          </w:p>
                          <w:p w14:paraId="16ED4E73" w14:textId="77777777" w:rsidR="00F87BC7" w:rsidRDefault="00F87BC7" w:rsidP="00A12898">
                            <w:pPr>
                              <w:spacing w:line="240" w:lineRule="auto"/>
                              <w:ind w:left="480"/>
                              <w:textDirection w:val="btLr"/>
                            </w:pPr>
                          </w:p>
                        </w:txbxContent>
                      </wps:txbx>
                      <wps:bodyPr spcFirstLastPara="1"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rect w14:anchorId="4AF294E0" id="矩形 208" o:spid="_x0000_s1027" style="position:absolute;left:0;text-align:left;margin-left:-48.75pt;margin-top:-24.75pt;width:390.75pt;height:16.5pt;z-index:2518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" filled="f" stroked="f">
                <v:textbox inset="0,0,0,0">
                  <w:txbxContent>
                    <w:p w14:paraId="12991CAA" w14:textId="77777777" w:rsidR="00F87BC7" w:rsidRPr="00475091" w:rsidRDefault="00F87BC7" w:rsidP="00A12898">
                      <w:pPr>
                        <w:spacing w:line="240" w:lineRule="auto"/>
                        <w:ind w:left="480" w:firstLine="400"/>
                        <w:textDirection w:val="btLr"/>
                        <w:rPr>
                          <w:rFonts w:ascii="標楷體" w:hAnsi="標楷體" w:cs="標楷體"/>
                          <w:color w:val="000000"/>
                          <w:sz w:val="20"/>
                        </w:rPr>
                      </w:pPr>
                      <w:r>
                        <w:rPr>
                          <w:rFonts w:ascii="標楷體" w:hAnsi="標楷體" w:cs="標楷體"/>
                          <w:color w:val="000000"/>
                          <w:sz w:val="20"/>
                        </w:rPr>
                        <w:t>附件2、</w:t>
                      </w:r>
                      <w:r>
                        <w:rPr>
                          <w:rFonts w:ascii="標楷體" w:hAnsi="標楷體" w:cs="標楷體" w:hint="eastAsia"/>
                          <w:color w:val="000000"/>
                          <w:sz w:val="20"/>
                        </w:rPr>
                        <w:t>計畫申請書</w:t>
                      </w:r>
                    </w:p>
                    <w:p w14:paraId="16ED4E73" w14:textId="77777777" w:rsidR="00F87BC7" w:rsidRDefault="00F87BC7" w:rsidP="00A12898">
                      <w:pPr>
                        <w:spacing w:line="240" w:lineRule="auto"/>
                        <w:ind w:left="480"/>
                        <w:textDirection w:val="btLr"/>
                      </w:pPr>
                    </w:p>
                  </w:txbxContent>
                </v:textbox>
              </v:rect>
            </w:pict>
          </mc:Fallback>
        </mc:AlternateContent>
      </w:r>
      <w:r w:rsidRPr="00F86D4B">
        <w:rPr>
          <w:rFonts w:ascii="標楷體" w:hAnsi="標楷體" w:cs="Times New Roman"/>
          <w:noProof/>
          <w:color w:val="000000" w:themeColor="text1"/>
          <w:sz w:val="20"/>
          <w:szCs w:val="24"/>
        </w:rPr>
        <mc:AlternateContent>
          <mc:Choice Requires="wps">
            <w:drawing>
              <wp:anchor distT="0" distB="0" distL="114300" distR="114300" simplePos="0" relativeHeight="251876352" behindDoc="0" locked="0" layoutInCell="1" allowOverlap="1" wp14:anchorId="59276442" wp14:editId="573E242C">
                <wp:simplePos x="0" y="0"/>
                <wp:positionH relativeFrom="column">
                  <wp:posOffset>4462145</wp:posOffset>
                </wp:positionH>
                <wp:positionV relativeFrom="paragraph">
                  <wp:posOffset>56516</wp:posOffset>
                </wp:positionV>
                <wp:extent cx="1676400" cy="514350"/>
                <wp:effectExtent l="19050" t="19050" r="19050" b="19050"/>
                <wp:wrapNone/>
                <wp:docPr id="21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514350"/>
                        </a:xfrm>
                        <a:prstGeom prst="rect">
                          <a:avLst/>
                        </a:prstGeom>
                        <a:solidFill>
                          <a:srgbClr val="FFFFFF"/>
                        </a:solidFill>
                        <a:ln w="38100" cmpd="dbl">
                          <a:solidFill>
                            <a:srgbClr val="000000"/>
                          </a:solidFill>
                          <a:miter lim="800000"/>
                          <a:headEnd/>
                          <a:tailEnd/>
                        </a:ln>
                      </wps:spPr>
                      <wps:txbx>
                        <w:txbxContent>
                          <w:p w14:paraId="437D9C79" w14:textId="77777777" w:rsidR="00F87BC7" w:rsidRPr="00733364" w:rsidRDefault="00F87BC7" w:rsidP="00A12898">
                            <w:pPr>
                              <w:pStyle w:val="af"/>
                              <w:spacing w:beforeLines="50" w:before="180" w:line="240" w:lineRule="auto"/>
                              <w:ind w:firstLineChars="0" w:firstLine="0"/>
                              <w:rPr>
                                <w:sz w:val="24"/>
                                <w:szCs w:val="24"/>
                              </w:rPr>
                            </w:pPr>
                            <w:r w:rsidRPr="00733364">
                              <w:rPr>
                                <w:rFonts w:hint="eastAsia"/>
                                <w:sz w:val="24"/>
                                <w:szCs w:val="24"/>
                              </w:rPr>
                              <w:t>編號：</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276442" id="_x0000_t202" coordsize="21600,21600" o:spt="202" path="m,l,21600r21600,l21600,xe">
                <v:stroke joinstyle="miter"/>
                <v:path gradientshapeok="t" o:connecttype="rect"/>
              </v:shapetype>
              <v:shape id="Text Box 9" o:spid="_x0000_s1028" type="#_x0000_t202" style="position:absolute;left:0;text-align:left;margin-left:351.35pt;margin-top:4.45pt;width:132pt;height:40.5pt;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" strokeweight="3pt">
                <v:stroke linestyle="thinThin"/>
                <v:textbox>
                  <w:txbxContent>
                    <w:p w14:paraId="437D9C79" w14:textId="77777777" w:rsidR="00F87BC7" w:rsidRPr="00733364" w:rsidRDefault="00F87BC7" w:rsidP="00A12898">
                      <w:pPr>
                        <w:pStyle w:val="af"/>
                        <w:spacing w:beforeLines="50" w:before="180" w:line="240" w:lineRule="auto"/>
                        <w:ind w:firstLineChars="0" w:firstLine="0"/>
                        <w:rPr>
                          <w:sz w:val="24"/>
                          <w:szCs w:val="24"/>
                        </w:rPr>
                      </w:pPr>
                      <w:r w:rsidRPr="00733364">
                        <w:rPr>
                          <w:rFonts w:hint="eastAsia"/>
                          <w:sz w:val="24"/>
                          <w:szCs w:val="24"/>
                        </w:rPr>
                        <w:t>編號：</w:t>
                      </w:r>
                    </w:p>
                  </w:txbxContent>
                </v:textbox>
              </v:shape>
            </w:pict>
          </mc:Fallback>
        </mc:AlternateContent>
      </w:r>
    </w:p>
    <w:p w14:paraId="30BCFBC1" w14:textId="0A0DF9E6" w:rsidR="00A12898" w:rsidRPr="00F86D4B" w:rsidRDefault="00A12898" w:rsidP="00A12898">
      <w:pPr>
        <w:spacing w:line="240" w:lineRule="auto"/>
        <w:ind w:firstLineChars="0" w:firstLine="0"/>
        <w:jc w:val="center"/>
        <w:rPr>
          <w:rFonts w:ascii="標楷體" w:hAnsi="標楷體"/>
          <w:b/>
          <w:color w:val="000000" w:themeColor="text1"/>
          <w:sz w:val="48"/>
          <w:szCs w:val="36"/>
        </w:rPr>
      </w:pPr>
    </w:p>
    <w:p w14:paraId="5D12DA47" w14:textId="5830ED95" w:rsidR="00A12898" w:rsidRPr="00F86D4B" w:rsidRDefault="00627572" w:rsidP="00627572">
      <w:pPr>
        <w:spacing w:line="240" w:lineRule="auto"/>
        <w:ind w:rightChars="-51" w:right="-143" w:firstLineChars="0" w:firstLine="0"/>
        <w:jc w:val="center"/>
        <w:rPr>
          <w:rFonts w:ascii="標楷體" w:hAnsi="標楷體"/>
          <w:b/>
          <w:color w:val="000000" w:themeColor="text1"/>
          <w:sz w:val="48"/>
          <w:szCs w:val="36"/>
        </w:rPr>
      </w:pPr>
      <w:r w:rsidRPr="00F86D4B">
        <w:rPr>
          <w:rFonts w:ascii="標楷體" w:hAnsi="標楷體" w:hint="eastAsia"/>
          <w:b/>
          <w:color w:val="000000" w:themeColor="text1"/>
          <w:sz w:val="48"/>
          <w:szCs w:val="36"/>
        </w:rPr>
        <w:t>國家科學及技術委員會</w:t>
      </w:r>
      <w:r w:rsidR="00A12898" w:rsidRPr="00F86D4B">
        <w:rPr>
          <w:rFonts w:ascii="標楷體" w:hAnsi="標楷體" w:hint="eastAsia"/>
          <w:b/>
          <w:color w:val="000000" w:themeColor="text1"/>
          <w:sz w:val="48"/>
          <w:szCs w:val="36"/>
        </w:rPr>
        <w:t>新竹科學園區管理局</w:t>
      </w:r>
    </w:p>
    <w:p w14:paraId="374CB45A" w14:textId="1DD84F6D" w:rsidR="00A12898" w:rsidRPr="00F86D4B" w:rsidRDefault="00A12898" w:rsidP="00A12898">
      <w:pPr>
        <w:spacing w:line="240" w:lineRule="auto"/>
        <w:ind w:firstLineChars="0" w:firstLine="0"/>
        <w:jc w:val="center"/>
        <w:rPr>
          <w:rFonts w:ascii="標楷體" w:hAnsi="標楷體"/>
          <w:b/>
          <w:color w:val="000000" w:themeColor="text1"/>
          <w:sz w:val="48"/>
          <w:szCs w:val="36"/>
        </w:rPr>
      </w:pPr>
      <w:r w:rsidRPr="00F86D4B">
        <w:rPr>
          <w:rFonts w:ascii="標楷體" w:hAnsi="標楷體" w:hint="eastAsia"/>
          <w:b/>
          <w:color w:val="000000" w:themeColor="text1"/>
          <w:sz w:val="48"/>
          <w:szCs w:val="36"/>
        </w:rPr>
        <w:t>1</w:t>
      </w:r>
      <w:r w:rsidR="00627572" w:rsidRPr="00F86D4B">
        <w:rPr>
          <w:rFonts w:ascii="標楷體" w:hAnsi="標楷體"/>
          <w:b/>
          <w:color w:val="000000" w:themeColor="text1"/>
          <w:sz w:val="48"/>
          <w:szCs w:val="36"/>
        </w:rPr>
        <w:t>1</w:t>
      </w:r>
      <w:r w:rsidR="00084D56" w:rsidRPr="00F86D4B">
        <w:rPr>
          <w:rFonts w:ascii="標楷體" w:hAnsi="標楷體"/>
          <w:b/>
          <w:color w:val="000000" w:themeColor="text1"/>
          <w:sz w:val="48"/>
          <w:szCs w:val="36"/>
        </w:rPr>
        <w:t>5</w:t>
      </w:r>
      <w:r w:rsidRPr="00F86D4B">
        <w:rPr>
          <w:rFonts w:ascii="標楷體" w:hAnsi="標楷體" w:hint="eastAsia"/>
          <w:b/>
          <w:color w:val="000000" w:themeColor="text1"/>
          <w:sz w:val="48"/>
          <w:szCs w:val="36"/>
        </w:rPr>
        <w:t>年度</w:t>
      </w:r>
      <w:r w:rsidR="00084D56" w:rsidRPr="00F86D4B">
        <w:rPr>
          <w:rFonts w:ascii="標楷體" w:hAnsi="標楷體" w:hint="eastAsia"/>
          <w:b/>
          <w:color w:val="000000" w:themeColor="text1"/>
          <w:sz w:val="48"/>
          <w:szCs w:val="36"/>
        </w:rPr>
        <w:t>智慧醫療健康照護推升計畫</w:t>
      </w:r>
    </w:p>
    <w:p w14:paraId="14AFC361" w14:textId="77777777" w:rsidR="00A12898" w:rsidRPr="00F86D4B" w:rsidRDefault="00A12898" w:rsidP="00A12898">
      <w:pPr>
        <w:ind w:firstLineChars="0" w:firstLine="0"/>
        <w:jc w:val="center"/>
        <w:rPr>
          <w:rFonts w:ascii="標楷體" w:hAnsi="標楷體"/>
          <w:b/>
          <w:color w:val="000000" w:themeColor="text1"/>
          <w:sz w:val="48"/>
          <w:szCs w:val="36"/>
        </w:rPr>
      </w:pPr>
    </w:p>
    <w:p w14:paraId="35E71C2F" w14:textId="77777777" w:rsidR="00A12898" w:rsidRPr="00F86D4B" w:rsidRDefault="00A12898" w:rsidP="00A12898">
      <w:pPr>
        <w:ind w:firstLineChars="0" w:firstLine="0"/>
        <w:jc w:val="center"/>
        <w:rPr>
          <w:rFonts w:ascii="標楷體" w:hAnsi="標楷體"/>
          <w:b/>
          <w:color w:val="000000" w:themeColor="text1"/>
          <w:sz w:val="48"/>
          <w:szCs w:val="36"/>
        </w:rPr>
      </w:pPr>
      <w:r w:rsidRPr="00F86D4B">
        <w:rPr>
          <w:rFonts w:ascii="標楷體" w:hAnsi="標楷體" w:hint="eastAsia"/>
          <w:b/>
          <w:color w:val="000000" w:themeColor="text1"/>
          <w:sz w:val="48"/>
          <w:szCs w:val="36"/>
        </w:rPr>
        <w:t>計畫申請書</w:t>
      </w:r>
    </w:p>
    <w:p w14:paraId="7E30F689" w14:textId="77777777" w:rsidR="00A12898" w:rsidRPr="00F86D4B" w:rsidRDefault="00A12898" w:rsidP="00A12898">
      <w:pPr>
        <w:ind w:firstLineChars="0" w:firstLine="0"/>
        <w:rPr>
          <w:rFonts w:ascii="標楷體" w:hAnsi="標楷體"/>
          <w:color w:val="000000" w:themeColor="text1"/>
          <w:sz w:val="24"/>
          <w:szCs w:val="24"/>
        </w:rPr>
      </w:pPr>
    </w:p>
    <w:p w14:paraId="376EE034" w14:textId="77777777" w:rsidR="00A12898" w:rsidRPr="00F86D4B" w:rsidRDefault="00A12898" w:rsidP="00A12898">
      <w:pPr>
        <w:ind w:firstLineChars="0" w:firstLine="0"/>
        <w:rPr>
          <w:rFonts w:ascii="標楷體" w:hAnsi="標楷體"/>
          <w:color w:val="000000" w:themeColor="text1"/>
          <w:sz w:val="24"/>
          <w:szCs w:val="24"/>
        </w:rPr>
      </w:pPr>
    </w:p>
    <w:p w14:paraId="339BFD3D" w14:textId="77777777" w:rsidR="00A12898" w:rsidRPr="00F86D4B" w:rsidRDefault="00A12898" w:rsidP="00777B05">
      <w:pPr>
        <w:ind w:firstLineChars="0" w:firstLine="0"/>
        <w:jc w:val="distribute"/>
        <w:rPr>
          <w:rFonts w:ascii="標楷體" w:hAnsi="標楷體"/>
          <w:color w:val="000000" w:themeColor="text1"/>
          <w:sz w:val="24"/>
          <w:szCs w:val="24"/>
        </w:rPr>
      </w:pPr>
    </w:p>
    <w:p w14:paraId="024ED88B" w14:textId="77777777" w:rsidR="00A12898" w:rsidRPr="00F86D4B" w:rsidRDefault="00A12898" w:rsidP="00777B05">
      <w:pPr>
        <w:ind w:firstLineChars="0" w:firstLine="0"/>
        <w:jc w:val="distribute"/>
        <w:rPr>
          <w:rFonts w:ascii="標楷體" w:hAnsi="標楷體"/>
          <w:color w:val="000000" w:themeColor="text1"/>
          <w:sz w:val="36"/>
          <w:szCs w:val="36"/>
        </w:rPr>
      </w:pPr>
      <w:r w:rsidRPr="00F86D4B">
        <w:rPr>
          <w:rFonts w:ascii="標楷體" w:hAnsi="標楷體" w:hint="eastAsia"/>
          <w:color w:val="000000" w:themeColor="text1"/>
          <w:sz w:val="36"/>
          <w:szCs w:val="36"/>
        </w:rPr>
        <w:t>&lt;計畫名稱&gt;</w:t>
      </w:r>
    </w:p>
    <w:p w14:paraId="25D5F5A2" w14:textId="77777777" w:rsidR="00A12898" w:rsidRPr="00F86D4B" w:rsidRDefault="00A12898" w:rsidP="00A12898">
      <w:pPr>
        <w:ind w:firstLineChars="0" w:firstLine="0"/>
        <w:jc w:val="center"/>
        <w:rPr>
          <w:rFonts w:ascii="標楷體" w:hAnsi="標楷體"/>
          <w:color w:val="000000" w:themeColor="text1"/>
          <w:sz w:val="24"/>
          <w:szCs w:val="24"/>
        </w:rPr>
      </w:pPr>
    </w:p>
    <w:p w14:paraId="1C3D16FB" w14:textId="77777777" w:rsidR="00A12898" w:rsidRPr="00F86D4B" w:rsidRDefault="00A12898" w:rsidP="00A12898">
      <w:pPr>
        <w:ind w:firstLineChars="0" w:firstLine="0"/>
        <w:rPr>
          <w:rFonts w:ascii="標楷體" w:hAnsi="標楷體"/>
          <w:color w:val="000000" w:themeColor="text1"/>
          <w:sz w:val="24"/>
          <w:szCs w:val="24"/>
        </w:rPr>
      </w:pPr>
    </w:p>
    <w:p w14:paraId="6EA75E77" w14:textId="77777777" w:rsidR="00A12898" w:rsidRPr="00F86D4B" w:rsidRDefault="00A12898" w:rsidP="00A12898">
      <w:pPr>
        <w:ind w:firstLineChars="0" w:firstLine="0"/>
        <w:rPr>
          <w:rFonts w:ascii="標楷體" w:hAnsi="標楷體"/>
          <w:color w:val="000000" w:themeColor="text1"/>
          <w:sz w:val="24"/>
          <w:szCs w:val="24"/>
        </w:rPr>
      </w:pPr>
    </w:p>
    <w:p w14:paraId="25DFFFC8" w14:textId="77777777" w:rsidR="00A12898" w:rsidRPr="00F86D4B" w:rsidRDefault="00A12898" w:rsidP="00A12898">
      <w:pPr>
        <w:ind w:firstLineChars="0" w:firstLine="0"/>
        <w:rPr>
          <w:rFonts w:ascii="標楷體" w:hAnsi="標楷體"/>
          <w:color w:val="000000" w:themeColor="text1"/>
          <w:sz w:val="24"/>
          <w:szCs w:val="24"/>
        </w:rPr>
      </w:pPr>
    </w:p>
    <w:p w14:paraId="1D645B93" w14:textId="77777777" w:rsidR="00A12898" w:rsidRPr="00F86D4B" w:rsidRDefault="00A12898" w:rsidP="00A12898">
      <w:pPr>
        <w:ind w:firstLineChars="0" w:firstLine="0"/>
        <w:rPr>
          <w:rFonts w:ascii="標楷體" w:hAnsi="標楷體"/>
          <w:color w:val="000000" w:themeColor="text1"/>
          <w:sz w:val="24"/>
          <w:szCs w:val="24"/>
        </w:rPr>
      </w:pPr>
    </w:p>
    <w:p w14:paraId="2E19C78F" w14:textId="77777777" w:rsidR="00A12898" w:rsidRPr="00F86D4B" w:rsidRDefault="00A12898" w:rsidP="00A12898">
      <w:pPr>
        <w:ind w:firstLineChars="0" w:firstLine="0"/>
        <w:rPr>
          <w:rFonts w:ascii="標楷體" w:hAnsi="標楷體"/>
          <w:color w:val="000000" w:themeColor="text1"/>
          <w:sz w:val="24"/>
          <w:szCs w:val="24"/>
        </w:rPr>
      </w:pPr>
    </w:p>
    <w:p w14:paraId="2E09726C" w14:textId="533D3362" w:rsidR="00A12898" w:rsidRPr="00F86D4B" w:rsidRDefault="00A12898" w:rsidP="00A12898">
      <w:pPr>
        <w:ind w:firstLineChars="0" w:firstLine="0"/>
        <w:jc w:val="distribute"/>
        <w:rPr>
          <w:rFonts w:ascii="標楷體" w:hAnsi="標楷體"/>
          <w:color w:val="000000" w:themeColor="text1"/>
          <w:szCs w:val="28"/>
        </w:rPr>
      </w:pPr>
      <w:r w:rsidRPr="00F86D4B">
        <w:rPr>
          <w:rFonts w:ascii="標楷體" w:hAnsi="標楷體" w:hint="eastAsia"/>
          <w:color w:val="000000" w:themeColor="text1"/>
          <w:szCs w:val="28"/>
        </w:rPr>
        <w:t>計畫執行期間：自</w:t>
      </w:r>
      <w:r w:rsidR="00084D56" w:rsidRPr="00F86D4B">
        <w:rPr>
          <w:rFonts w:ascii="標楷體" w:hAnsi="標楷體" w:hint="eastAsia"/>
          <w:color w:val="000000" w:themeColor="text1"/>
          <w:szCs w:val="28"/>
        </w:rPr>
        <w:t>1</w:t>
      </w:r>
      <w:r w:rsidR="00084D56" w:rsidRPr="00F86D4B">
        <w:rPr>
          <w:rFonts w:ascii="標楷體" w:hAnsi="標楷體"/>
          <w:color w:val="000000" w:themeColor="text1"/>
          <w:szCs w:val="28"/>
        </w:rPr>
        <w:t>15</w:t>
      </w:r>
      <w:r w:rsidRPr="00F86D4B">
        <w:rPr>
          <w:rFonts w:ascii="標楷體" w:hAnsi="標楷體" w:hint="eastAsia"/>
          <w:color w:val="000000" w:themeColor="text1"/>
          <w:szCs w:val="28"/>
        </w:rPr>
        <w:t>年</w:t>
      </w:r>
      <w:r w:rsidR="00084D56" w:rsidRPr="00F86D4B">
        <w:rPr>
          <w:rFonts w:ascii="標楷體" w:hAnsi="標楷體"/>
          <w:color w:val="000000" w:themeColor="text1"/>
          <w:szCs w:val="28"/>
        </w:rPr>
        <w:t>1</w:t>
      </w:r>
      <w:r w:rsidRPr="00F86D4B">
        <w:rPr>
          <w:rFonts w:ascii="標楷體" w:hAnsi="標楷體" w:hint="eastAsia"/>
          <w:color w:val="000000" w:themeColor="text1"/>
          <w:szCs w:val="28"/>
        </w:rPr>
        <w:t>月</w:t>
      </w:r>
      <w:r w:rsidR="00D04856" w:rsidRPr="00F86D4B">
        <w:rPr>
          <w:rFonts w:ascii="標楷體" w:hAnsi="標楷體" w:hint="eastAsia"/>
          <w:color w:val="000000" w:themeColor="text1"/>
          <w:szCs w:val="28"/>
        </w:rPr>
        <w:t>1</w:t>
      </w:r>
      <w:r w:rsidRPr="00F86D4B">
        <w:rPr>
          <w:rFonts w:ascii="標楷體" w:hAnsi="標楷體" w:hint="eastAsia"/>
          <w:color w:val="000000" w:themeColor="text1"/>
          <w:szCs w:val="28"/>
        </w:rPr>
        <w:t>日至</w:t>
      </w:r>
      <w:r w:rsidR="00084D56" w:rsidRPr="00F86D4B">
        <w:rPr>
          <w:rFonts w:ascii="標楷體" w:hAnsi="標楷體" w:hint="eastAsia"/>
          <w:color w:val="000000" w:themeColor="text1"/>
          <w:szCs w:val="28"/>
        </w:rPr>
        <w:t>1</w:t>
      </w:r>
      <w:r w:rsidR="00084D56" w:rsidRPr="00F86D4B">
        <w:rPr>
          <w:rFonts w:ascii="標楷體" w:hAnsi="標楷體"/>
          <w:color w:val="000000" w:themeColor="text1"/>
          <w:szCs w:val="28"/>
        </w:rPr>
        <w:t>15</w:t>
      </w:r>
      <w:r w:rsidR="00084D56" w:rsidRPr="00F86D4B">
        <w:rPr>
          <w:rFonts w:ascii="標楷體" w:hAnsi="標楷體" w:hint="eastAsia"/>
          <w:color w:val="000000" w:themeColor="text1"/>
          <w:szCs w:val="28"/>
        </w:rPr>
        <w:t>年</w:t>
      </w:r>
      <w:r w:rsidR="00084D56" w:rsidRPr="00F86D4B">
        <w:rPr>
          <w:rFonts w:ascii="標楷體" w:hAnsi="標楷體"/>
          <w:color w:val="000000" w:themeColor="text1"/>
          <w:szCs w:val="28"/>
        </w:rPr>
        <w:t>12</w:t>
      </w:r>
      <w:r w:rsidRPr="00F86D4B">
        <w:rPr>
          <w:rFonts w:ascii="標楷體" w:hAnsi="標楷體" w:hint="eastAsia"/>
          <w:color w:val="000000" w:themeColor="text1"/>
          <w:szCs w:val="28"/>
        </w:rPr>
        <w:t>月</w:t>
      </w:r>
      <w:r w:rsidR="00D04856" w:rsidRPr="00F86D4B">
        <w:rPr>
          <w:rFonts w:ascii="標楷體" w:hAnsi="標楷體" w:hint="eastAsia"/>
          <w:color w:val="000000" w:themeColor="text1"/>
          <w:szCs w:val="28"/>
        </w:rPr>
        <w:t>3</w:t>
      </w:r>
      <w:r w:rsidR="00D04856" w:rsidRPr="00F86D4B">
        <w:rPr>
          <w:rFonts w:ascii="標楷體" w:hAnsi="標楷體"/>
          <w:color w:val="000000" w:themeColor="text1"/>
          <w:szCs w:val="28"/>
        </w:rPr>
        <w:t>1</w:t>
      </w:r>
      <w:r w:rsidRPr="00F86D4B">
        <w:rPr>
          <w:rFonts w:ascii="標楷體" w:hAnsi="標楷體" w:hint="eastAsia"/>
          <w:color w:val="000000" w:themeColor="text1"/>
          <w:szCs w:val="28"/>
        </w:rPr>
        <w:t>日止</w:t>
      </w:r>
    </w:p>
    <w:p w14:paraId="3B7758ED" w14:textId="77777777" w:rsidR="00A12898" w:rsidRPr="00F86D4B" w:rsidRDefault="00A12898" w:rsidP="00A12898">
      <w:pPr>
        <w:ind w:firstLineChars="0" w:firstLine="0"/>
        <w:jc w:val="center"/>
        <w:rPr>
          <w:rFonts w:ascii="標楷體" w:hAnsi="標楷體"/>
          <w:color w:val="000000" w:themeColor="text1"/>
          <w:szCs w:val="28"/>
        </w:rPr>
      </w:pPr>
    </w:p>
    <w:p w14:paraId="6C9B3EB5" w14:textId="77777777" w:rsidR="00A12898" w:rsidRPr="00F86D4B" w:rsidRDefault="00A12898" w:rsidP="00A12898">
      <w:pPr>
        <w:ind w:firstLineChars="0" w:firstLine="0"/>
        <w:rPr>
          <w:rFonts w:ascii="標楷體" w:hAnsi="標楷體"/>
          <w:color w:val="000000" w:themeColor="text1"/>
          <w:szCs w:val="28"/>
        </w:rPr>
      </w:pPr>
    </w:p>
    <w:p w14:paraId="1AC191F4" w14:textId="77777777" w:rsidR="00A12898" w:rsidRPr="00F86D4B" w:rsidRDefault="00A12898" w:rsidP="00A12898">
      <w:pPr>
        <w:ind w:leftChars="253" w:left="708" w:firstLineChars="0" w:firstLine="0"/>
        <w:rPr>
          <w:rFonts w:ascii="標楷體" w:hAnsi="標楷體"/>
          <w:color w:val="000000" w:themeColor="text1"/>
          <w:szCs w:val="28"/>
        </w:rPr>
      </w:pPr>
      <w:r w:rsidRPr="00F86D4B">
        <w:rPr>
          <w:rFonts w:ascii="標楷體" w:hAnsi="標楷體" w:hint="eastAsia"/>
          <w:color w:val="000000" w:themeColor="text1"/>
          <w:szCs w:val="28"/>
        </w:rPr>
        <w:t>申請機構：</w:t>
      </w:r>
    </w:p>
    <w:p w14:paraId="0F08FC36" w14:textId="77777777" w:rsidR="00A12898" w:rsidRPr="00F86D4B" w:rsidRDefault="00A12898" w:rsidP="00A12898">
      <w:pPr>
        <w:ind w:leftChars="253" w:left="708" w:firstLineChars="0" w:firstLine="0"/>
        <w:rPr>
          <w:rFonts w:ascii="標楷體" w:hAnsi="標楷體"/>
          <w:color w:val="000000" w:themeColor="text1"/>
          <w:szCs w:val="28"/>
        </w:rPr>
      </w:pPr>
      <w:r w:rsidRPr="00F86D4B">
        <w:rPr>
          <w:rFonts w:ascii="標楷體" w:hAnsi="標楷體" w:hint="eastAsia"/>
          <w:color w:val="000000" w:themeColor="text1"/>
          <w:szCs w:val="28"/>
        </w:rPr>
        <w:t>學研機構：</w:t>
      </w:r>
    </w:p>
    <w:p w14:paraId="66C04A6E" w14:textId="77777777" w:rsidR="00A12898" w:rsidRPr="00F86D4B" w:rsidRDefault="00A12898" w:rsidP="00A12898">
      <w:pPr>
        <w:ind w:firstLineChars="0" w:firstLine="0"/>
        <w:rPr>
          <w:rFonts w:ascii="標楷體" w:hAnsi="標楷體"/>
          <w:color w:val="000000" w:themeColor="text1"/>
          <w:szCs w:val="28"/>
        </w:rPr>
      </w:pPr>
    </w:p>
    <w:p w14:paraId="79F43B3E" w14:textId="77777777" w:rsidR="00A12898" w:rsidRPr="00F86D4B" w:rsidRDefault="00A12898" w:rsidP="00A12898">
      <w:pPr>
        <w:ind w:firstLineChars="0" w:firstLine="0"/>
        <w:rPr>
          <w:rFonts w:ascii="標楷體" w:hAnsi="標楷體"/>
          <w:color w:val="000000" w:themeColor="text1"/>
          <w:szCs w:val="28"/>
        </w:rPr>
      </w:pPr>
    </w:p>
    <w:p w14:paraId="5760BCCD" w14:textId="77777777" w:rsidR="00A12898" w:rsidRPr="00F86D4B" w:rsidRDefault="00A12898" w:rsidP="00A12898">
      <w:pPr>
        <w:ind w:firstLineChars="0" w:firstLine="0"/>
        <w:rPr>
          <w:rFonts w:ascii="標楷體" w:hAnsi="標楷體"/>
          <w:color w:val="000000" w:themeColor="text1"/>
          <w:szCs w:val="28"/>
        </w:rPr>
      </w:pPr>
    </w:p>
    <w:p w14:paraId="1F447FCB" w14:textId="77777777" w:rsidR="000B1D8D" w:rsidRPr="00F86D4B" w:rsidRDefault="000B1D8D" w:rsidP="00A12898">
      <w:pPr>
        <w:ind w:firstLineChars="0" w:firstLine="0"/>
        <w:rPr>
          <w:rFonts w:ascii="標楷體" w:hAnsi="標楷體"/>
          <w:color w:val="000000" w:themeColor="text1"/>
          <w:szCs w:val="28"/>
        </w:rPr>
      </w:pPr>
    </w:p>
    <w:p w14:paraId="4314B1A7" w14:textId="77777777" w:rsidR="000B1D8D" w:rsidRPr="00F86D4B" w:rsidRDefault="000B1D8D" w:rsidP="00A12898">
      <w:pPr>
        <w:ind w:firstLineChars="0" w:firstLine="0"/>
        <w:rPr>
          <w:rFonts w:ascii="標楷體" w:hAnsi="標楷體"/>
          <w:color w:val="000000" w:themeColor="text1"/>
          <w:szCs w:val="28"/>
        </w:rPr>
      </w:pPr>
    </w:p>
    <w:p w14:paraId="3537E3EF" w14:textId="77777777" w:rsidR="00A12898" w:rsidRPr="00F86D4B" w:rsidRDefault="00A12898" w:rsidP="00A12898">
      <w:pPr>
        <w:ind w:firstLineChars="0" w:firstLine="0"/>
        <w:rPr>
          <w:rFonts w:ascii="標楷體" w:hAnsi="標楷體"/>
          <w:color w:val="000000" w:themeColor="text1"/>
          <w:szCs w:val="28"/>
        </w:rPr>
      </w:pPr>
    </w:p>
    <w:p w14:paraId="3C300B09" w14:textId="77777777" w:rsidR="00A12898" w:rsidRPr="00F86D4B" w:rsidRDefault="00A12898" w:rsidP="00777B05">
      <w:pPr>
        <w:ind w:firstLineChars="0" w:firstLine="0"/>
        <w:jc w:val="distribute"/>
        <w:rPr>
          <w:rFonts w:ascii="標楷體" w:hAnsi="標楷體"/>
          <w:color w:val="000000" w:themeColor="text1"/>
          <w:szCs w:val="28"/>
        </w:rPr>
        <w:sectPr w:rsidR="00A12898" w:rsidRPr="00F86D4B" w:rsidSect="00BA45B4">
          <w:footerReference w:type="default" r:id="rId25"/>
          <w:pgSz w:w="11906" w:h="16838"/>
          <w:pgMar w:top="1134" w:right="1418" w:bottom="1134" w:left="1418" w:header="851" w:footer="511" w:gutter="0"/>
          <w:pgNumType w:start="1"/>
          <w:cols w:space="425"/>
          <w:docGrid w:type="lines" w:linePitch="360"/>
        </w:sectPr>
      </w:pPr>
      <w:r w:rsidRPr="00F86D4B">
        <w:rPr>
          <w:rFonts w:ascii="標楷體" w:hAnsi="標楷體" w:hint="eastAsia"/>
          <w:color w:val="000000" w:themeColor="text1"/>
          <w:szCs w:val="28"/>
        </w:rPr>
        <w:t>中華民國○○○年○○月○○日</w:t>
      </w:r>
    </w:p>
    <w:p w14:paraId="1A242F7D" w14:textId="3C5A043E" w:rsidR="00A12898" w:rsidRPr="00F86D4B" w:rsidRDefault="00C26304" w:rsidP="00A12898">
      <w:pPr>
        <w:tabs>
          <w:tab w:val="left" w:pos="2410"/>
        </w:tabs>
        <w:ind w:firstLineChars="0" w:firstLine="561"/>
        <w:jc w:val="center"/>
        <w:rPr>
          <w:rFonts w:ascii="標楷體" w:hAnsi="標楷體"/>
          <w:b/>
          <w:bCs/>
          <w:color w:val="000000" w:themeColor="text1"/>
          <w:sz w:val="36"/>
        </w:rPr>
      </w:pPr>
      <w:r w:rsidRPr="00F86D4B">
        <w:rPr>
          <w:rFonts w:ascii="標楷體" w:hAnsi="標楷體" w:hint="eastAsia"/>
          <w:b/>
          <w:bCs/>
          <w:color w:val="000000" w:themeColor="text1"/>
          <w:sz w:val="36"/>
        </w:rPr>
        <w:lastRenderedPageBreak/>
        <w:t>115年度</w:t>
      </w:r>
      <w:r w:rsidR="00084D56" w:rsidRPr="00F86D4B">
        <w:rPr>
          <w:rFonts w:ascii="標楷體" w:hAnsi="標楷體" w:hint="eastAsia"/>
          <w:b/>
          <w:bCs/>
          <w:color w:val="000000" w:themeColor="text1"/>
          <w:sz w:val="36"/>
        </w:rPr>
        <w:t>智慧醫療健康照護推升計畫</w:t>
      </w:r>
    </w:p>
    <w:p w14:paraId="793E925E" w14:textId="77777777" w:rsidR="00A12898" w:rsidRPr="00F86D4B" w:rsidRDefault="00A12898" w:rsidP="00C0540E">
      <w:pPr>
        <w:ind w:firstLineChars="0" w:firstLine="561"/>
        <w:jc w:val="center"/>
        <w:rPr>
          <w:rFonts w:ascii="標楷體" w:hAnsi="標楷體"/>
          <w:b/>
          <w:bCs/>
          <w:color w:val="000000" w:themeColor="text1"/>
        </w:rPr>
      </w:pPr>
      <w:r w:rsidRPr="00F86D4B">
        <w:rPr>
          <w:rFonts w:ascii="標楷體" w:hAnsi="標楷體"/>
          <w:b/>
          <w:bCs/>
          <w:color w:val="000000" w:themeColor="text1"/>
        </w:rPr>
        <w:t>計畫書撰寫說明</w:t>
      </w:r>
      <w:r w:rsidRPr="00F86D4B">
        <w:rPr>
          <w:rFonts w:ascii="標楷體" w:hAnsi="標楷體" w:hint="eastAsia"/>
          <w:b/>
          <w:bCs/>
          <w:color w:val="000000" w:themeColor="text1"/>
        </w:rPr>
        <w:t>及計畫書格式 (裝訂時，請刪除此頁)</w:t>
      </w:r>
    </w:p>
    <w:p w14:paraId="708216AF" w14:textId="77777777" w:rsidR="00A12898" w:rsidRPr="00F86D4B" w:rsidRDefault="00A12898" w:rsidP="000B4B8D">
      <w:pPr>
        <w:numPr>
          <w:ilvl w:val="0"/>
          <w:numId w:val="23"/>
        </w:numPr>
        <w:ind w:firstLineChars="0"/>
        <w:jc w:val="both"/>
        <w:rPr>
          <w:rFonts w:cs="Times New Roman"/>
          <w:color w:val="000000" w:themeColor="text1"/>
          <w:szCs w:val="24"/>
        </w:rPr>
      </w:pPr>
      <w:r w:rsidRPr="00F86D4B">
        <w:rPr>
          <w:rFonts w:cs="Times New Roman"/>
          <w:color w:val="000000" w:themeColor="text1"/>
          <w:szCs w:val="24"/>
        </w:rPr>
        <w:t>請以</w:t>
      </w:r>
      <w:r w:rsidRPr="00F86D4B">
        <w:rPr>
          <w:rFonts w:cs="Times New Roman"/>
          <w:color w:val="000000" w:themeColor="text1"/>
          <w:szCs w:val="24"/>
        </w:rPr>
        <w:t>A4</w:t>
      </w:r>
      <w:r w:rsidRPr="00F86D4B">
        <w:rPr>
          <w:rFonts w:cs="Times New Roman"/>
          <w:color w:val="000000" w:themeColor="text1"/>
          <w:szCs w:val="24"/>
        </w:rPr>
        <w:t>規格紙張直式橫書（由左至右），由目錄頁起編頁碼，包含附件。</w:t>
      </w:r>
    </w:p>
    <w:p w14:paraId="49AD1F33" w14:textId="77777777" w:rsidR="00A12898" w:rsidRPr="00F86D4B" w:rsidRDefault="00A12898" w:rsidP="000B4B8D">
      <w:pPr>
        <w:numPr>
          <w:ilvl w:val="0"/>
          <w:numId w:val="23"/>
        </w:numPr>
        <w:ind w:firstLineChars="0"/>
        <w:jc w:val="both"/>
        <w:rPr>
          <w:rFonts w:cs="Times New Roman"/>
          <w:color w:val="000000" w:themeColor="text1"/>
          <w:szCs w:val="24"/>
        </w:rPr>
      </w:pPr>
      <w:r w:rsidRPr="00F86D4B">
        <w:rPr>
          <w:rFonts w:cs="Times New Roman"/>
          <w:color w:val="000000" w:themeColor="text1"/>
          <w:szCs w:val="24"/>
        </w:rPr>
        <w:t>表格長度如不敷使用時，請自行調整。</w:t>
      </w:r>
    </w:p>
    <w:p w14:paraId="1192C976" w14:textId="77777777" w:rsidR="00A12898" w:rsidRPr="00F86D4B" w:rsidRDefault="00A12898" w:rsidP="000B4B8D">
      <w:pPr>
        <w:numPr>
          <w:ilvl w:val="0"/>
          <w:numId w:val="23"/>
        </w:numPr>
        <w:ind w:firstLineChars="0"/>
        <w:jc w:val="both"/>
        <w:rPr>
          <w:rFonts w:cs="Times New Roman"/>
          <w:color w:val="000000" w:themeColor="text1"/>
          <w:szCs w:val="24"/>
        </w:rPr>
      </w:pPr>
      <w:r w:rsidRPr="00F86D4B">
        <w:rPr>
          <w:rFonts w:cs="Times New Roman"/>
          <w:color w:val="000000" w:themeColor="text1"/>
          <w:szCs w:val="24"/>
        </w:rPr>
        <w:t>請依計畫書格式之目錄架構撰寫計畫書，請勿刪除任一項目，遇有免填之項目請以「無」註明。</w:t>
      </w:r>
    </w:p>
    <w:p w14:paraId="1BA771DF" w14:textId="77777777" w:rsidR="00A12898" w:rsidRPr="00F86D4B" w:rsidRDefault="00A12898" w:rsidP="000B4B8D">
      <w:pPr>
        <w:numPr>
          <w:ilvl w:val="0"/>
          <w:numId w:val="23"/>
        </w:numPr>
        <w:ind w:firstLineChars="0"/>
        <w:jc w:val="both"/>
        <w:rPr>
          <w:rFonts w:cs="Times New Roman"/>
          <w:color w:val="000000" w:themeColor="text1"/>
          <w:szCs w:val="24"/>
        </w:rPr>
      </w:pPr>
      <w:r w:rsidRPr="00F86D4B">
        <w:rPr>
          <w:rFonts w:cs="Times New Roman"/>
          <w:color w:val="000000" w:themeColor="text1"/>
          <w:szCs w:val="24"/>
        </w:rPr>
        <w:t>各項資料應注意前後一致，按實編列填寫。</w:t>
      </w:r>
    </w:p>
    <w:p w14:paraId="01C84857" w14:textId="77777777" w:rsidR="00A12898" w:rsidRPr="00F86D4B" w:rsidRDefault="00A12898" w:rsidP="000B4B8D">
      <w:pPr>
        <w:numPr>
          <w:ilvl w:val="0"/>
          <w:numId w:val="23"/>
        </w:numPr>
        <w:ind w:firstLineChars="0"/>
        <w:jc w:val="both"/>
        <w:rPr>
          <w:rFonts w:cs="Times New Roman"/>
          <w:color w:val="000000" w:themeColor="text1"/>
          <w:szCs w:val="24"/>
        </w:rPr>
      </w:pPr>
      <w:r w:rsidRPr="00F86D4B">
        <w:rPr>
          <w:rFonts w:cs="Times New Roman"/>
          <w:color w:val="000000" w:themeColor="text1"/>
          <w:szCs w:val="24"/>
        </w:rPr>
        <w:t>金額請以</w:t>
      </w:r>
      <w:r w:rsidRPr="00F86D4B">
        <w:rPr>
          <w:rFonts w:cs="Times New Roman"/>
          <w:b/>
          <w:color w:val="000000" w:themeColor="text1"/>
          <w:szCs w:val="24"/>
        </w:rPr>
        <w:t>新臺幣</w:t>
      </w:r>
      <w:r w:rsidRPr="00F86D4B">
        <w:rPr>
          <w:rFonts w:cs="Times New Roman"/>
          <w:color w:val="000000" w:themeColor="text1"/>
          <w:szCs w:val="24"/>
        </w:rPr>
        <w:t>為主，如為外幣請註明幣別；金額單位請依計畫書填列，如有小數點請計算到小數點下一位，並四捨五入計算至整數。並請核對所填列之金額、數據是否正確且前後一致。</w:t>
      </w:r>
    </w:p>
    <w:p w14:paraId="7B8BDA4A" w14:textId="7AF5EA67" w:rsidR="00A12898" w:rsidRPr="00F86D4B" w:rsidRDefault="00A12898" w:rsidP="000B4B8D">
      <w:pPr>
        <w:numPr>
          <w:ilvl w:val="0"/>
          <w:numId w:val="23"/>
        </w:numPr>
        <w:ind w:firstLineChars="0"/>
        <w:jc w:val="both"/>
        <w:rPr>
          <w:rFonts w:cs="Times New Roman"/>
          <w:color w:val="000000" w:themeColor="text1"/>
          <w:szCs w:val="24"/>
        </w:rPr>
      </w:pPr>
      <w:r w:rsidRPr="00F86D4B">
        <w:rPr>
          <w:rFonts w:cs="Times New Roman"/>
          <w:color w:val="000000" w:themeColor="text1"/>
          <w:szCs w:val="24"/>
        </w:rPr>
        <w:t>如有其他證明資料、報價單等文件，請依編號置於申請書陸、附件內。</w:t>
      </w:r>
    </w:p>
    <w:p w14:paraId="472E6DE0" w14:textId="3E5A1091" w:rsidR="00B41CCE" w:rsidRPr="00F86D4B" w:rsidRDefault="00B41CCE" w:rsidP="000B4B8D">
      <w:pPr>
        <w:numPr>
          <w:ilvl w:val="0"/>
          <w:numId w:val="23"/>
        </w:numPr>
        <w:ind w:firstLineChars="0"/>
        <w:jc w:val="both"/>
        <w:rPr>
          <w:rFonts w:cs="Times New Roman"/>
          <w:color w:val="000000" w:themeColor="text1"/>
          <w:szCs w:val="24"/>
        </w:rPr>
      </w:pPr>
      <w:r w:rsidRPr="00F86D4B">
        <w:rPr>
          <w:rFonts w:cs="Times New Roman"/>
          <w:color w:val="000000" w:themeColor="text1"/>
          <w:szCs w:val="24"/>
        </w:rPr>
        <w:t>計畫書</w:t>
      </w:r>
      <w:r w:rsidR="00923209" w:rsidRPr="00F86D4B">
        <w:rPr>
          <w:rFonts w:cs="Times New Roman"/>
          <w:color w:val="000000" w:themeColor="text1"/>
        </w:rPr>
        <w:t>封面右上角之編號請勿填寫</w:t>
      </w:r>
      <w:r w:rsidRPr="00F86D4B">
        <w:rPr>
          <w:rFonts w:cs="Times New Roman"/>
          <w:color w:val="000000" w:themeColor="text1"/>
          <w:szCs w:val="24"/>
        </w:rPr>
        <w:t>，日期請填寫送件之日期。</w:t>
      </w:r>
    </w:p>
    <w:p w14:paraId="1874D05A" w14:textId="77777777" w:rsidR="00B41CCE" w:rsidRPr="00F86D4B" w:rsidRDefault="00A12898" w:rsidP="000B4B8D">
      <w:pPr>
        <w:numPr>
          <w:ilvl w:val="0"/>
          <w:numId w:val="23"/>
        </w:numPr>
        <w:ind w:firstLineChars="0"/>
        <w:jc w:val="both"/>
        <w:rPr>
          <w:rFonts w:cs="Times New Roman"/>
          <w:color w:val="000000" w:themeColor="text1"/>
          <w:szCs w:val="24"/>
        </w:rPr>
      </w:pPr>
      <w:r w:rsidRPr="00F86D4B">
        <w:rPr>
          <w:rFonts w:cs="Times New Roman"/>
          <w:color w:val="000000" w:themeColor="text1"/>
          <w:szCs w:val="24"/>
        </w:rPr>
        <w:t>計畫書請以「雙面列印」輸出，</w:t>
      </w:r>
      <w:r w:rsidR="00B41CCE" w:rsidRPr="00F86D4B">
        <w:rPr>
          <w:rFonts w:cs="Times New Roman"/>
          <w:color w:val="000000" w:themeColor="text1"/>
          <w:szCs w:val="24"/>
        </w:rPr>
        <w:t>並分兩階段繳交：</w:t>
      </w:r>
    </w:p>
    <w:p w14:paraId="28223960" w14:textId="676078DA" w:rsidR="00B41CCE" w:rsidRPr="00F86D4B" w:rsidRDefault="00A12898" w:rsidP="000B4B8D">
      <w:pPr>
        <w:pStyle w:val="ac"/>
        <w:numPr>
          <w:ilvl w:val="1"/>
          <w:numId w:val="61"/>
        </w:numPr>
        <w:ind w:leftChars="0" w:left="1276" w:firstLineChars="0" w:hanging="709"/>
        <w:jc w:val="both"/>
        <w:rPr>
          <w:rFonts w:cs="Times New Roman"/>
          <w:color w:val="000000" w:themeColor="text1"/>
          <w:szCs w:val="24"/>
        </w:rPr>
      </w:pPr>
      <w:r w:rsidRPr="00F86D4B">
        <w:rPr>
          <w:rFonts w:cs="Times New Roman"/>
          <w:color w:val="000000" w:themeColor="text1"/>
          <w:szCs w:val="24"/>
        </w:rPr>
        <w:t>第</w:t>
      </w:r>
      <w:r w:rsidRPr="00F86D4B">
        <w:rPr>
          <w:rFonts w:cs="Times New Roman"/>
          <w:color w:val="000000" w:themeColor="text1"/>
          <w:szCs w:val="24"/>
        </w:rPr>
        <w:t>1</w:t>
      </w:r>
      <w:r w:rsidRPr="00F86D4B">
        <w:rPr>
          <w:rFonts w:cs="Times New Roman"/>
          <w:color w:val="000000" w:themeColor="text1"/>
          <w:szCs w:val="24"/>
        </w:rPr>
        <w:t>階段</w:t>
      </w:r>
      <w:r w:rsidR="00B41CCE" w:rsidRPr="00F86D4B">
        <w:rPr>
          <w:rFonts w:cs="Times New Roman"/>
          <w:color w:val="000000" w:themeColor="text1"/>
          <w:szCs w:val="24"/>
        </w:rPr>
        <w:t>：請於收件截止日前提交</w:t>
      </w:r>
      <w:r w:rsidR="00256814" w:rsidRPr="00F86D4B">
        <w:rPr>
          <w:rFonts w:cs="Times New Roman" w:hint="eastAsia"/>
          <w:color w:val="000000" w:themeColor="text1"/>
          <w:szCs w:val="24"/>
        </w:rPr>
        <w:t>1</w:t>
      </w:r>
      <w:r w:rsidR="00B41CCE" w:rsidRPr="00F86D4B">
        <w:rPr>
          <w:rFonts w:cs="Times New Roman"/>
          <w:color w:val="000000" w:themeColor="text1"/>
          <w:szCs w:val="24"/>
        </w:rPr>
        <w:t>份計畫申請書</w:t>
      </w:r>
      <w:r w:rsidR="00B41CCE" w:rsidRPr="00F86D4B">
        <w:rPr>
          <w:rFonts w:cs="Times New Roman"/>
          <w:color w:val="000000" w:themeColor="text1"/>
          <w:szCs w:val="24"/>
        </w:rPr>
        <w:t>(</w:t>
      </w:r>
      <w:r w:rsidR="00B41CCE" w:rsidRPr="00F86D4B">
        <w:rPr>
          <w:rFonts w:cs="Times New Roman"/>
          <w:color w:val="000000" w:themeColor="text1"/>
          <w:szCs w:val="24"/>
        </w:rPr>
        <w:t>含電子檔</w:t>
      </w:r>
      <w:r w:rsidR="00256814" w:rsidRPr="00F86D4B">
        <w:rPr>
          <w:rFonts w:cs="Times New Roman" w:hint="eastAsia"/>
          <w:color w:val="000000" w:themeColor="text1"/>
          <w:szCs w:val="24"/>
        </w:rPr>
        <w:t>1</w:t>
      </w:r>
      <w:r w:rsidR="00B41CCE" w:rsidRPr="00F86D4B">
        <w:rPr>
          <w:rFonts w:cs="Times New Roman"/>
          <w:color w:val="000000" w:themeColor="text1"/>
          <w:szCs w:val="24"/>
        </w:rPr>
        <w:t>份</w:t>
      </w:r>
      <w:r w:rsidR="00B41CCE" w:rsidRPr="00F86D4B">
        <w:rPr>
          <w:rFonts w:cs="Times New Roman"/>
          <w:color w:val="000000" w:themeColor="text1"/>
          <w:szCs w:val="24"/>
        </w:rPr>
        <w:t>)</w:t>
      </w:r>
      <w:r w:rsidR="00E74FE0" w:rsidRPr="00F86D4B">
        <w:rPr>
          <w:rFonts w:cs="Times New Roman"/>
          <w:color w:val="000000" w:themeColor="text1"/>
          <w:szCs w:val="24"/>
        </w:rPr>
        <w:t>(</w:t>
      </w:r>
      <w:r w:rsidR="00E74FE0" w:rsidRPr="00F86D4B">
        <w:rPr>
          <w:rFonts w:cs="Times New Roman" w:hint="eastAsia"/>
          <w:color w:val="000000" w:themeColor="text1"/>
          <w:szCs w:val="24"/>
        </w:rPr>
        <w:t>用印之文件須檢附正本</w:t>
      </w:r>
      <w:r w:rsidR="00E74FE0" w:rsidRPr="00F86D4B">
        <w:rPr>
          <w:rFonts w:cs="Times New Roman" w:hint="eastAsia"/>
          <w:color w:val="000000" w:themeColor="text1"/>
          <w:szCs w:val="24"/>
        </w:rPr>
        <w:t>)</w:t>
      </w:r>
      <w:r w:rsidR="00B41CCE" w:rsidRPr="00F86D4B">
        <w:rPr>
          <w:rFonts w:cs="Times New Roman"/>
          <w:color w:val="000000" w:themeColor="text1"/>
          <w:szCs w:val="24"/>
        </w:rPr>
        <w:t>，計</w:t>
      </w:r>
      <w:r w:rsidRPr="00F86D4B">
        <w:rPr>
          <w:rFonts w:cs="Times New Roman"/>
          <w:color w:val="000000" w:themeColor="text1"/>
          <w:szCs w:val="24"/>
        </w:rPr>
        <w:t>畫申請書</w:t>
      </w:r>
      <w:r w:rsidR="00B41CCE" w:rsidRPr="00F86D4B">
        <w:rPr>
          <w:rFonts w:cs="Times New Roman"/>
          <w:color w:val="000000" w:themeColor="text1"/>
          <w:szCs w:val="24"/>
        </w:rPr>
        <w:t>請</w:t>
      </w:r>
      <w:r w:rsidR="00923209" w:rsidRPr="00F86D4B">
        <w:rPr>
          <w:rFonts w:cs="Times New Roman"/>
          <w:color w:val="000000" w:themeColor="text1"/>
        </w:rPr>
        <w:t>以文件夾、訂書機或其他方式裝訂</w:t>
      </w:r>
      <w:r w:rsidR="00923209" w:rsidRPr="00F86D4B">
        <w:rPr>
          <w:rFonts w:cs="Times New Roman"/>
          <w:color w:val="000000" w:themeColor="text1"/>
        </w:rPr>
        <w:t>(</w:t>
      </w:r>
      <w:r w:rsidR="00923209" w:rsidRPr="00F86D4B">
        <w:rPr>
          <w:rFonts w:cs="Times New Roman"/>
          <w:color w:val="000000" w:themeColor="text1"/>
        </w:rPr>
        <w:t>暫勿膠裝</w:t>
      </w:r>
      <w:r w:rsidR="00923209" w:rsidRPr="00F86D4B">
        <w:rPr>
          <w:rFonts w:cs="Times New Roman"/>
          <w:color w:val="000000" w:themeColor="text1"/>
        </w:rPr>
        <w:t>)</w:t>
      </w:r>
      <w:r w:rsidR="00B41CCE" w:rsidRPr="00F86D4B">
        <w:rPr>
          <w:rFonts w:cs="Times New Roman"/>
          <w:color w:val="000000" w:themeColor="text1"/>
          <w:szCs w:val="24"/>
        </w:rPr>
        <w:t>。</w:t>
      </w:r>
    </w:p>
    <w:p w14:paraId="42A9C1AC" w14:textId="2C50D799" w:rsidR="00014377" w:rsidRPr="00F86D4B" w:rsidRDefault="00B41CCE" w:rsidP="000B4B8D">
      <w:pPr>
        <w:pStyle w:val="ac"/>
        <w:numPr>
          <w:ilvl w:val="1"/>
          <w:numId w:val="61"/>
        </w:numPr>
        <w:ind w:leftChars="0" w:left="1276" w:firstLineChars="0" w:hanging="709"/>
        <w:jc w:val="both"/>
        <w:rPr>
          <w:rFonts w:cs="Times New Roman"/>
          <w:color w:val="000000" w:themeColor="text1"/>
          <w:szCs w:val="24"/>
        </w:rPr>
      </w:pPr>
      <w:r w:rsidRPr="00F86D4B">
        <w:rPr>
          <w:rFonts w:cs="Times New Roman"/>
          <w:color w:val="000000" w:themeColor="text1"/>
          <w:szCs w:val="24"/>
        </w:rPr>
        <w:t>第</w:t>
      </w:r>
      <w:r w:rsidRPr="00F86D4B">
        <w:rPr>
          <w:rFonts w:cs="Times New Roman"/>
          <w:color w:val="000000" w:themeColor="text1"/>
          <w:szCs w:val="24"/>
        </w:rPr>
        <w:t>2</w:t>
      </w:r>
      <w:r w:rsidRPr="00F86D4B">
        <w:rPr>
          <w:rFonts w:cs="Times New Roman"/>
          <w:color w:val="000000" w:themeColor="text1"/>
          <w:szCs w:val="24"/>
        </w:rPr>
        <w:t>階段：計畫申請書經</w:t>
      </w:r>
      <w:r w:rsidR="002E79EA" w:rsidRPr="00F86D4B">
        <w:rPr>
          <w:rFonts w:cs="Times New Roman" w:hint="eastAsia"/>
          <w:color w:val="000000" w:themeColor="text1"/>
          <w:szCs w:val="24"/>
        </w:rPr>
        <w:t>管理局</w:t>
      </w:r>
      <w:r w:rsidR="00E819A0" w:rsidRPr="00F86D4B">
        <w:rPr>
          <w:rFonts w:cs="Times New Roman" w:hint="eastAsia"/>
          <w:color w:val="000000" w:themeColor="text1"/>
          <w:szCs w:val="24"/>
        </w:rPr>
        <w:t>檢視</w:t>
      </w:r>
      <w:r w:rsidRPr="00F86D4B">
        <w:rPr>
          <w:rFonts w:cs="Times New Roman"/>
          <w:color w:val="000000" w:themeColor="text1"/>
          <w:szCs w:val="24"/>
        </w:rPr>
        <w:t>無誤後，請依計畫辦公室通知限期內，</w:t>
      </w:r>
      <w:r w:rsidR="00923209" w:rsidRPr="00F86D4B">
        <w:rPr>
          <w:rFonts w:cs="Times New Roman"/>
          <w:color w:val="000000" w:themeColor="text1"/>
          <w:szCs w:val="24"/>
        </w:rPr>
        <w:t>檢送</w:t>
      </w:r>
      <w:r w:rsidR="0034268B" w:rsidRPr="00F86D4B">
        <w:rPr>
          <w:rFonts w:cs="Times New Roman"/>
          <w:color w:val="000000" w:themeColor="text1"/>
          <w:szCs w:val="24"/>
        </w:rPr>
        <w:t>以膠裝方式裝訂</w:t>
      </w:r>
      <w:r w:rsidR="0034268B" w:rsidRPr="00F86D4B">
        <w:rPr>
          <w:rFonts w:cs="Times New Roman" w:hint="eastAsia"/>
          <w:color w:val="000000" w:themeColor="text1"/>
          <w:szCs w:val="24"/>
        </w:rPr>
        <w:t>之</w:t>
      </w:r>
      <w:r w:rsidRPr="00F86D4B">
        <w:rPr>
          <w:rFonts w:cs="Times New Roman"/>
          <w:color w:val="000000" w:themeColor="text1"/>
          <w:szCs w:val="24"/>
        </w:rPr>
        <w:t>計畫申請書</w:t>
      </w:r>
      <w:r w:rsidR="000B1D8D" w:rsidRPr="00F86D4B">
        <w:rPr>
          <w:rFonts w:cs="Times New Roman" w:hint="eastAsia"/>
          <w:color w:val="000000" w:themeColor="text1"/>
          <w:szCs w:val="24"/>
        </w:rPr>
        <w:t>1</w:t>
      </w:r>
      <w:r w:rsidRPr="00F86D4B">
        <w:rPr>
          <w:rFonts w:cs="Times New Roman"/>
          <w:color w:val="000000" w:themeColor="text1"/>
          <w:szCs w:val="24"/>
        </w:rPr>
        <w:t>式</w:t>
      </w:r>
      <w:r w:rsidR="001A2270" w:rsidRPr="00F86D4B">
        <w:rPr>
          <w:rFonts w:cs="Times New Roman" w:hint="eastAsia"/>
          <w:color w:val="000000" w:themeColor="text1"/>
          <w:szCs w:val="24"/>
        </w:rPr>
        <w:t>1</w:t>
      </w:r>
      <w:r w:rsidR="001A2270" w:rsidRPr="00F86D4B">
        <w:rPr>
          <w:rFonts w:cs="Times New Roman"/>
          <w:color w:val="000000" w:themeColor="text1"/>
          <w:szCs w:val="24"/>
        </w:rPr>
        <w:t>0</w:t>
      </w:r>
      <w:r w:rsidRPr="00F86D4B">
        <w:rPr>
          <w:rFonts w:cs="Times New Roman"/>
          <w:color w:val="000000" w:themeColor="text1"/>
          <w:szCs w:val="24"/>
        </w:rPr>
        <w:t>份</w:t>
      </w:r>
      <w:r w:rsidR="00923209" w:rsidRPr="00F86D4B">
        <w:rPr>
          <w:rFonts w:cs="Times New Roman"/>
          <w:color w:val="000000" w:themeColor="text1"/>
          <w:szCs w:val="24"/>
        </w:rPr>
        <w:t>及</w:t>
      </w:r>
      <w:r w:rsidRPr="00F86D4B">
        <w:rPr>
          <w:rFonts w:cs="Times New Roman"/>
          <w:color w:val="000000" w:themeColor="text1"/>
          <w:szCs w:val="24"/>
        </w:rPr>
        <w:t>電子檔</w:t>
      </w:r>
      <w:r w:rsidR="00256814" w:rsidRPr="00F86D4B">
        <w:rPr>
          <w:rFonts w:cs="Times New Roman" w:hint="eastAsia"/>
          <w:color w:val="000000" w:themeColor="text1"/>
          <w:szCs w:val="24"/>
        </w:rPr>
        <w:t>1</w:t>
      </w:r>
      <w:r w:rsidRPr="00F86D4B">
        <w:rPr>
          <w:rFonts w:cs="Times New Roman"/>
          <w:color w:val="000000" w:themeColor="text1"/>
          <w:szCs w:val="24"/>
        </w:rPr>
        <w:t>份。</w:t>
      </w:r>
    </w:p>
    <w:p w14:paraId="245AC84A" w14:textId="77777777" w:rsidR="00923209" w:rsidRPr="00256814" w:rsidRDefault="00923209" w:rsidP="00923209">
      <w:pPr>
        <w:ind w:firstLineChars="0"/>
        <w:rPr>
          <w:rFonts w:ascii="標楷體" w:hAnsi="標楷體"/>
          <w:szCs w:val="24"/>
        </w:rPr>
      </w:pPr>
    </w:p>
    <w:p w14:paraId="6ADB722F" w14:textId="77777777" w:rsidR="00A12898" w:rsidRPr="004B7556" w:rsidRDefault="00A12898" w:rsidP="00A12898">
      <w:pPr>
        <w:tabs>
          <w:tab w:val="left" w:pos="7058"/>
        </w:tabs>
        <w:ind w:left="540" w:firstLineChars="0" w:firstLine="0"/>
        <w:rPr>
          <w:rFonts w:ascii="標楷體" w:hAnsi="標楷體"/>
          <w:sz w:val="24"/>
          <w:szCs w:val="24"/>
        </w:rPr>
      </w:pPr>
      <w:r w:rsidRPr="004B7556">
        <w:rPr>
          <w:rFonts w:ascii="標楷體" w:hAnsi="標楷體"/>
          <w:sz w:val="24"/>
          <w:szCs w:val="24"/>
        </w:rPr>
        <w:tab/>
      </w:r>
    </w:p>
    <w:p w14:paraId="7FB857FA" w14:textId="77777777" w:rsidR="00A12898" w:rsidRPr="004B7556" w:rsidRDefault="00A12898" w:rsidP="00A12898">
      <w:pPr>
        <w:ind w:firstLine="480"/>
        <w:rPr>
          <w:rFonts w:ascii="標楷體" w:hAnsi="標楷體"/>
          <w:sz w:val="24"/>
          <w:szCs w:val="24"/>
        </w:rPr>
      </w:pPr>
    </w:p>
    <w:p w14:paraId="5E140908" w14:textId="77777777" w:rsidR="00A12898" w:rsidRPr="004B7556" w:rsidRDefault="00A12898" w:rsidP="00A12898">
      <w:pPr>
        <w:ind w:firstLine="480"/>
        <w:rPr>
          <w:rFonts w:ascii="標楷體" w:hAnsi="標楷體"/>
          <w:sz w:val="24"/>
          <w:szCs w:val="24"/>
        </w:rPr>
        <w:sectPr w:rsidR="00A12898" w:rsidRPr="004B7556" w:rsidSect="00A12898">
          <w:footerReference w:type="default" r:id="rId26"/>
          <w:pgSz w:w="11906" w:h="16838"/>
          <w:pgMar w:top="1134" w:right="1418" w:bottom="1134" w:left="1418" w:header="851" w:footer="992" w:gutter="0"/>
          <w:pgNumType w:fmt="upperRoman" w:start="1"/>
          <w:cols w:space="425"/>
          <w:docGrid w:type="lines" w:linePitch="360"/>
        </w:sectPr>
      </w:pPr>
    </w:p>
    <w:sdt>
      <w:sdtPr>
        <w:rPr>
          <w:rFonts w:ascii="標楷體" w:hAnsi="標楷體" w:cs="Times New Roman"/>
          <w:noProof/>
          <w:kern w:val="0"/>
          <w:sz w:val="24"/>
          <w:szCs w:val="24"/>
          <w:lang w:val="zh-TW"/>
          <w14:scene3d>
            <w14:camera w14:prst="orthographicFront"/>
            <w14:lightRig w14:rig="threePt" w14:dir="t">
              <w14:rot w14:lat="0" w14:lon="0" w14:rev="0"/>
            </w14:lightRig>
          </w14:scene3d>
        </w:rPr>
        <w:id w:val="-1756582241"/>
        <w:docPartObj>
          <w:docPartGallery w:val="Table of Contents"/>
          <w:docPartUnique/>
        </w:docPartObj>
      </w:sdtPr>
      <w:sdtEndPr>
        <w:rPr>
          <w:rStyle w:val="a4"/>
          <w:color w:val="0563C1" w:themeColor="hyperlink"/>
          <w:u w:val="single"/>
          <w:lang w:val="en-US"/>
        </w:rPr>
      </w:sdtEndPr>
      <w:sdtContent>
        <w:p w14:paraId="64605E93" w14:textId="77777777" w:rsidR="00A12898" w:rsidRPr="004B7556" w:rsidRDefault="00A12898" w:rsidP="00A12898">
          <w:pPr>
            <w:ind w:firstLineChars="0" w:firstLine="0"/>
            <w:jc w:val="center"/>
            <w:rPr>
              <w:rFonts w:ascii="標楷體" w:hAnsi="標楷體"/>
              <w:b/>
            </w:rPr>
          </w:pPr>
          <w:r w:rsidRPr="004B7556">
            <w:rPr>
              <w:rFonts w:ascii="標楷體" w:hAnsi="標楷體" w:hint="eastAsia"/>
              <w:b/>
              <w:lang w:val="zh-TW"/>
            </w:rPr>
            <w:t>目錄</w:t>
          </w:r>
        </w:p>
        <w:p w14:paraId="12702C7C" w14:textId="5E9F3EB9" w:rsidR="001A1FB8" w:rsidRPr="00057C95" w:rsidRDefault="00A12898">
          <w:pPr>
            <w:pStyle w:val="12"/>
            <w:rPr>
              <w:rFonts w:ascii="Times New Roman" w:hAnsi="Times New Roman"/>
              <w:kern w:val="2"/>
            </w:rPr>
          </w:pPr>
          <w:r w:rsidRPr="00057C95">
            <w:rPr>
              <w:rStyle w:val="a4"/>
              <w:rFonts w:ascii="Times New Roman" w:hAnsi="Times New Roman"/>
              <w:color w:val="auto"/>
            </w:rPr>
            <w:fldChar w:fldCharType="begin"/>
          </w:r>
          <w:r w:rsidRPr="00057C95">
            <w:rPr>
              <w:rStyle w:val="a4"/>
              <w:rFonts w:ascii="Times New Roman" w:hAnsi="Times New Roman"/>
              <w:color w:val="auto"/>
            </w:rPr>
            <w:instrText xml:space="preserve"> TOC \o "1-3" \h \z \u </w:instrText>
          </w:r>
          <w:r w:rsidRPr="00057C95">
            <w:rPr>
              <w:rStyle w:val="a4"/>
              <w:rFonts w:ascii="Times New Roman" w:hAnsi="Times New Roman"/>
              <w:color w:val="auto"/>
            </w:rPr>
            <w:fldChar w:fldCharType="separate"/>
          </w:r>
          <w:hyperlink w:anchor="_Toc201241236" w:history="1">
            <w:r w:rsidR="001A1FB8" w:rsidRPr="00057C95">
              <w:rPr>
                <w:rStyle w:val="a4"/>
                <w:rFonts w:ascii="Times New Roman" w:hAnsi="Times New Roman"/>
              </w:rPr>
              <w:t>計畫申請表</w:t>
            </w:r>
            <w:r w:rsidR="001A1FB8" w:rsidRPr="00057C95">
              <w:rPr>
                <w:rFonts w:ascii="Times New Roman" w:hAnsi="Times New Roman"/>
                <w:webHidden/>
              </w:rPr>
              <w:tab/>
            </w:r>
            <w:r w:rsidR="001A1FB8" w:rsidRPr="00057C95">
              <w:rPr>
                <w:rFonts w:ascii="Times New Roman" w:hAnsi="Times New Roman"/>
                <w:webHidden/>
              </w:rPr>
              <w:fldChar w:fldCharType="begin"/>
            </w:r>
            <w:r w:rsidR="001A1FB8" w:rsidRPr="00057C95">
              <w:rPr>
                <w:rFonts w:ascii="Times New Roman" w:hAnsi="Times New Roman"/>
                <w:webHidden/>
              </w:rPr>
              <w:instrText xml:space="preserve"> PAGEREF _Toc201241236 \h </w:instrText>
            </w:r>
            <w:r w:rsidR="001A1FB8" w:rsidRPr="00057C95">
              <w:rPr>
                <w:rFonts w:ascii="Times New Roman" w:hAnsi="Times New Roman"/>
                <w:webHidden/>
              </w:rPr>
            </w:r>
            <w:r w:rsidR="001A1FB8" w:rsidRPr="00057C95">
              <w:rPr>
                <w:rFonts w:ascii="Times New Roman" w:hAnsi="Times New Roman"/>
                <w:webHidden/>
              </w:rPr>
              <w:fldChar w:fldCharType="separate"/>
            </w:r>
            <w:r w:rsidR="00BE6182">
              <w:rPr>
                <w:rFonts w:ascii="Times New Roman" w:hAnsi="Times New Roman"/>
                <w:webHidden/>
              </w:rPr>
              <w:t>1</w:t>
            </w:r>
            <w:r w:rsidR="001A1FB8" w:rsidRPr="00057C95">
              <w:rPr>
                <w:rFonts w:ascii="Times New Roman" w:hAnsi="Times New Roman"/>
                <w:webHidden/>
              </w:rPr>
              <w:fldChar w:fldCharType="end"/>
            </w:r>
          </w:hyperlink>
        </w:p>
        <w:p w14:paraId="74674126" w14:textId="1F7F4F99" w:rsidR="001A1FB8" w:rsidRPr="00057C95" w:rsidRDefault="00450D04">
          <w:pPr>
            <w:pStyle w:val="12"/>
            <w:rPr>
              <w:rFonts w:ascii="Times New Roman" w:hAnsi="Times New Roman"/>
              <w:kern w:val="2"/>
            </w:rPr>
          </w:pPr>
          <w:hyperlink w:anchor="_Toc201241237" w:history="1">
            <w:r w:rsidR="001A1FB8" w:rsidRPr="00057C95">
              <w:rPr>
                <w:rStyle w:val="a4"/>
                <w:rFonts w:ascii="Times New Roman" w:hAnsi="Times New Roman"/>
              </w:rPr>
              <w:t>申請機構基本資料表</w:t>
            </w:r>
            <w:r w:rsidR="001A1FB8" w:rsidRPr="00057C95">
              <w:rPr>
                <w:rFonts w:ascii="Times New Roman" w:hAnsi="Times New Roman"/>
                <w:webHidden/>
              </w:rPr>
              <w:tab/>
            </w:r>
            <w:r w:rsidR="001A1FB8" w:rsidRPr="00057C95">
              <w:rPr>
                <w:rFonts w:ascii="Times New Roman" w:hAnsi="Times New Roman"/>
                <w:webHidden/>
              </w:rPr>
              <w:fldChar w:fldCharType="begin"/>
            </w:r>
            <w:r w:rsidR="001A1FB8" w:rsidRPr="00057C95">
              <w:rPr>
                <w:rFonts w:ascii="Times New Roman" w:hAnsi="Times New Roman"/>
                <w:webHidden/>
              </w:rPr>
              <w:instrText xml:space="preserve"> PAGEREF _Toc201241237 \h </w:instrText>
            </w:r>
            <w:r w:rsidR="001A1FB8" w:rsidRPr="00057C95">
              <w:rPr>
                <w:rFonts w:ascii="Times New Roman" w:hAnsi="Times New Roman"/>
                <w:webHidden/>
              </w:rPr>
            </w:r>
            <w:r w:rsidR="001A1FB8" w:rsidRPr="00057C95">
              <w:rPr>
                <w:rFonts w:ascii="Times New Roman" w:hAnsi="Times New Roman"/>
                <w:webHidden/>
              </w:rPr>
              <w:fldChar w:fldCharType="separate"/>
            </w:r>
            <w:r w:rsidR="00BE6182">
              <w:rPr>
                <w:rFonts w:ascii="Times New Roman" w:hAnsi="Times New Roman"/>
                <w:webHidden/>
              </w:rPr>
              <w:t>4</w:t>
            </w:r>
            <w:r w:rsidR="001A1FB8" w:rsidRPr="00057C95">
              <w:rPr>
                <w:rFonts w:ascii="Times New Roman" w:hAnsi="Times New Roman"/>
                <w:webHidden/>
              </w:rPr>
              <w:fldChar w:fldCharType="end"/>
            </w:r>
          </w:hyperlink>
        </w:p>
        <w:p w14:paraId="383B402C" w14:textId="6D5EF064" w:rsidR="001A1FB8" w:rsidRPr="00057C95" w:rsidRDefault="00450D04">
          <w:pPr>
            <w:pStyle w:val="12"/>
            <w:rPr>
              <w:rFonts w:ascii="Times New Roman" w:hAnsi="Times New Roman"/>
              <w:kern w:val="2"/>
            </w:rPr>
          </w:pPr>
          <w:hyperlink w:anchor="_Toc201241238" w:history="1">
            <w:r w:rsidR="001A1FB8" w:rsidRPr="00057C95">
              <w:rPr>
                <w:rStyle w:val="a4"/>
                <w:rFonts w:ascii="Times New Roman" w:hAnsi="Times New Roman"/>
              </w:rPr>
              <w:t>申請機構計畫總主持人簡歷</w:t>
            </w:r>
            <w:r w:rsidR="001A1FB8" w:rsidRPr="00057C95">
              <w:rPr>
                <w:rFonts w:ascii="Times New Roman" w:hAnsi="Times New Roman"/>
                <w:webHidden/>
              </w:rPr>
              <w:tab/>
            </w:r>
            <w:r w:rsidR="001A1FB8" w:rsidRPr="00057C95">
              <w:rPr>
                <w:rFonts w:ascii="Times New Roman" w:hAnsi="Times New Roman"/>
                <w:webHidden/>
              </w:rPr>
              <w:fldChar w:fldCharType="begin"/>
            </w:r>
            <w:r w:rsidR="001A1FB8" w:rsidRPr="00057C95">
              <w:rPr>
                <w:rFonts w:ascii="Times New Roman" w:hAnsi="Times New Roman"/>
                <w:webHidden/>
              </w:rPr>
              <w:instrText xml:space="preserve"> PAGEREF _Toc201241238 \h </w:instrText>
            </w:r>
            <w:r w:rsidR="001A1FB8" w:rsidRPr="00057C95">
              <w:rPr>
                <w:rFonts w:ascii="Times New Roman" w:hAnsi="Times New Roman"/>
                <w:webHidden/>
              </w:rPr>
            </w:r>
            <w:r w:rsidR="001A1FB8" w:rsidRPr="00057C95">
              <w:rPr>
                <w:rFonts w:ascii="Times New Roman" w:hAnsi="Times New Roman"/>
                <w:webHidden/>
              </w:rPr>
              <w:fldChar w:fldCharType="separate"/>
            </w:r>
            <w:r w:rsidR="00BE6182">
              <w:rPr>
                <w:rFonts w:ascii="Times New Roman" w:hAnsi="Times New Roman"/>
                <w:webHidden/>
              </w:rPr>
              <w:t>5</w:t>
            </w:r>
            <w:r w:rsidR="001A1FB8" w:rsidRPr="00057C95">
              <w:rPr>
                <w:rFonts w:ascii="Times New Roman" w:hAnsi="Times New Roman"/>
                <w:webHidden/>
              </w:rPr>
              <w:fldChar w:fldCharType="end"/>
            </w:r>
          </w:hyperlink>
        </w:p>
        <w:p w14:paraId="5419AB14" w14:textId="1F77514C" w:rsidR="001A1FB8" w:rsidRPr="00057C95" w:rsidRDefault="00450D04">
          <w:pPr>
            <w:pStyle w:val="12"/>
            <w:rPr>
              <w:rFonts w:ascii="Times New Roman" w:hAnsi="Times New Roman"/>
              <w:kern w:val="2"/>
            </w:rPr>
          </w:pPr>
          <w:hyperlink w:anchor="_Toc201241239" w:history="1">
            <w:r w:rsidR="001A1FB8" w:rsidRPr="00057C95">
              <w:rPr>
                <w:rStyle w:val="a4"/>
                <w:rFonts w:ascii="Times New Roman" w:hAnsi="Times New Roman"/>
              </w:rPr>
              <w:t>學研機構主持人（共同主持人）簡歷</w:t>
            </w:r>
            <w:r w:rsidR="001A1FB8" w:rsidRPr="00057C95">
              <w:rPr>
                <w:rFonts w:ascii="Times New Roman" w:hAnsi="Times New Roman"/>
                <w:webHidden/>
              </w:rPr>
              <w:tab/>
            </w:r>
            <w:r w:rsidR="001A1FB8" w:rsidRPr="00057C95">
              <w:rPr>
                <w:rFonts w:ascii="Times New Roman" w:hAnsi="Times New Roman"/>
                <w:webHidden/>
              </w:rPr>
              <w:fldChar w:fldCharType="begin"/>
            </w:r>
            <w:r w:rsidR="001A1FB8" w:rsidRPr="00057C95">
              <w:rPr>
                <w:rFonts w:ascii="Times New Roman" w:hAnsi="Times New Roman"/>
                <w:webHidden/>
              </w:rPr>
              <w:instrText xml:space="preserve"> PAGEREF _Toc201241239 \h </w:instrText>
            </w:r>
            <w:r w:rsidR="001A1FB8" w:rsidRPr="00057C95">
              <w:rPr>
                <w:rFonts w:ascii="Times New Roman" w:hAnsi="Times New Roman"/>
                <w:webHidden/>
              </w:rPr>
            </w:r>
            <w:r w:rsidR="001A1FB8" w:rsidRPr="00057C95">
              <w:rPr>
                <w:rFonts w:ascii="Times New Roman" w:hAnsi="Times New Roman"/>
                <w:webHidden/>
              </w:rPr>
              <w:fldChar w:fldCharType="separate"/>
            </w:r>
            <w:r w:rsidR="00BE6182">
              <w:rPr>
                <w:rFonts w:ascii="Times New Roman" w:hAnsi="Times New Roman"/>
                <w:webHidden/>
              </w:rPr>
              <w:t>6</w:t>
            </w:r>
            <w:r w:rsidR="001A1FB8" w:rsidRPr="00057C95">
              <w:rPr>
                <w:rFonts w:ascii="Times New Roman" w:hAnsi="Times New Roman"/>
                <w:webHidden/>
              </w:rPr>
              <w:fldChar w:fldCharType="end"/>
            </w:r>
          </w:hyperlink>
        </w:p>
        <w:p w14:paraId="5CF5B861" w14:textId="43C3EE7D" w:rsidR="001A1FB8" w:rsidRPr="00057C95" w:rsidRDefault="00450D04">
          <w:pPr>
            <w:pStyle w:val="12"/>
            <w:rPr>
              <w:rFonts w:ascii="Times New Roman" w:hAnsi="Times New Roman"/>
              <w:kern w:val="2"/>
            </w:rPr>
          </w:pPr>
          <w:hyperlink w:anchor="_Toc201241241" w:history="1">
            <w:r w:rsidR="001A1FB8" w:rsidRPr="00057C95">
              <w:rPr>
                <w:rStyle w:val="a4"/>
                <w:rFonts w:ascii="Times New Roman" w:hAnsi="Times New Roman"/>
              </w:rPr>
              <w:t>計畫書摘要表</w:t>
            </w:r>
            <w:r w:rsidR="001A1FB8" w:rsidRPr="00057C95">
              <w:rPr>
                <w:rFonts w:ascii="Times New Roman" w:hAnsi="Times New Roman"/>
                <w:webHidden/>
              </w:rPr>
              <w:tab/>
            </w:r>
            <w:r w:rsidR="001A1FB8" w:rsidRPr="00057C95">
              <w:rPr>
                <w:rFonts w:ascii="Times New Roman" w:hAnsi="Times New Roman"/>
                <w:webHidden/>
              </w:rPr>
              <w:fldChar w:fldCharType="begin"/>
            </w:r>
            <w:r w:rsidR="001A1FB8" w:rsidRPr="00057C95">
              <w:rPr>
                <w:rFonts w:ascii="Times New Roman" w:hAnsi="Times New Roman"/>
                <w:webHidden/>
              </w:rPr>
              <w:instrText xml:space="preserve"> PAGEREF _Toc201241241 \h </w:instrText>
            </w:r>
            <w:r w:rsidR="001A1FB8" w:rsidRPr="00057C95">
              <w:rPr>
                <w:rFonts w:ascii="Times New Roman" w:hAnsi="Times New Roman"/>
                <w:webHidden/>
              </w:rPr>
            </w:r>
            <w:r w:rsidR="001A1FB8" w:rsidRPr="00057C95">
              <w:rPr>
                <w:rFonts w:ascii="Times New Roman" w:hAnsi="Times New Roman"/>
                <w:webHidden/>
              </w:rPr>
              <w:fldChar w:fldCharType="separate"/>
            </w:r>
            <w:r w:rsidR="00BE6182">
              <w:rPr>
                <w:rFonts w:ascii="Times New Roman" w:hAnsi="Times New Roman"/>
                <w:webHidden/>
              </w:rPr>
              <w:t>9</w:t>
            </w:r>
            <w:r w:rsidR="001A1FB8" w:rsidRPr="00057C95">
              <w:rPr>
                <w:rFonts w:ascii="Times New Roman" w:hAnsi="Times New Roman"/>
                <w:webHidden/>
              </w:rPr>
              <w:fldChar w:fldCharType="end"/>
            </w:r>
          </w:hyperlink>
        </w:p>
        <w:p w14:paraId="59AF5A8C" w14:textId="11E6372F" w:rsidR="001A1FB8" w:rsidRPr="00057C95" w:rsidRDefault="00450D04">
          <w:pPr>
            <w:pStyle w:val="12"/>
            <w:rPr>
              <w:rFonts w:ascii="Times New Roman" w:hAnsi="Times New Roman"/>
              <w:kern w:val="2"/>
            </w:rPr>
          </w:pPr>
          <w:hyperlink w:anchor="_Toc201241242" w:history="1">
            <w:r w:rsidR="001A1FB8" w:rsidRPr="00057C95">
              <w:rPr>
                <w:rStyle w:val="a4"/>
                <w:rFonts w:ascii="Times New Roman" w:hAnsi="Times New Roman"/>
              </w:rPr>
              <w:t>壹、</w:t>
            </w:r>
            <w:r w:rsidR="001A1FB8" w:rsidRPr="00057C95">
              <w:rPr>
                <w:rFonts w:ascii="Times New Roman" w:hAnsi="Times New Roman"/>
                <w:kern w:val="2"/>
              </w:rPr>
              <w:tab/>
            </w:r>
            <w:r w:rsidR="001A1FB8" w:rsidRPr="00057C95">
              <w:rPr>
                <w:rStyle w:val="a4"/>
                <w:rFonts w:ascii="Times New Roman" w:hAnsi="Times New Roman"/>
              </w:rPr>
              <w:t>申請機構概況</w:t>
            </w:r>
            <w:r w:rsidR="001A1FB8" w:rsidRPr="00057C95">
              <w:rPr>
                <w:rFonts w:ascii="Times New Roman" w:hAnsi="Times New Roman"/>
                <w:webHidden/>
              </w:rPr>
              <w:tab/>
            </w:r>
            <w:r w:rsidR="001A1FB8" w:rsidRPr="00057C95">
              <w:rPr>
                <w:rFonts w:ascii="Times New Roman" w:hAnsi="Times New Roman"/>
                <w:webHidden/>
              </w:rPr>
              <w:fldChar w:fldCharType="begin"/>
            </w:r>
            <w:r w:rsidR="001A1FB8" w:rsidRPr="00057C95">
              <w:rPr>
                <w:rFonts w:ascii="Times New Roman" w:hAnsi="Times New Roman"/>
                <w:webHidden/>
              </w:rPr>
              <w:instrText xml:space="preserve"> PAGEREF _Toc201241242 \h </w:instrText>
            </w:r>
            <w:r w:rsidR="001A1FB8" w:rsidRPr="00057C95">
              <w:rPr>
                <w:rFonts w:ascii="Times New Roman" w:hAnsi="Times New Roman"/>
                <w:webHidden/>
              </w:rPr>
            </w:r>
            <w:r w:rsidR="001A1FB8" w:rsidRPr="00057C95">
              <w:rPr>
                <w:rFonts w:ascii="Times New Roman" w:hAnsi="Times New Roman"/>
                <w:webHidden/>
              </w:rPr>
              <w:fldChar w:fldCharType="separate"/>
            </w:r>
            <w:r w:rsidR="00BE6182">
              <w:rPr>
                <w:rFonts w:ascii="Times New Roman" w:hAnsi="Times New Roman"/>
                <w:webHidden/>
              </w:rPr>
              <w:t>10</w:t>
            </w:r>
            <w:r w:rsidR="001A1FB8" w:rsidRPr="00057C95">
              <w:rPr>
                <w:rFonts w:ascii="Times New Roman" w:hAnsi="Times New Roman"/>
                <w:webHidden/>
              </w:rPr>
              <w:fldChar w:fldCharType="end"/>
            </w:r>
          </w:hyperlink>
        </w:p>
        <w:p w14:paraId="3731899F" w14:textId="70AF7BEC" w:rsidR="001A1FB8" w:rsidRPr="00057C95" w:rsidRDefault="00450D04">
          <w:pPr>
            <w:pStyle w:val="22"/>
            <w:rPr>
              <w:rFonts w:ascii="Times New Roman" w:eastAsia="標楷體" w:hAnsi="Times New Roman"/>
              <w:noProof/>
              <w:kern w:val="2"/>
              <w:sz w:val="24"/>
              <w:szCs w:val="24"/>
            </w:rPr>
          </w:pPr>
          <w:hyperlink w:anchor="_Toc201241243" w:history="1">
            <w:r w:rsidR="001A1FB8" w:rsidRPr="00057C95">
              <w:rPr>
                <w:rStyle w:val="a4"/>
                <w:rFonts w:ascii="Times New Roman" w:eastAsia="標楷體" w:hAnsi="Times New Roman"/>
                <w:noProof/>
                <w:sz w:val="24"/>
                <w:szCs w:val="24"/>
              </w:rPr>
              <w:t>一、</w:t>
            </w:r>
            <w:r w:rsidR="001A1FB8" w:rsidRPr="00057C95">
              <w:rPr>
                <w:rFonts w:ascii="Times New Roman" w:eastAsia="標楷體" w:hAnsi="Times New Roman"/>
                <w:noProof/>
                <w:kern w:val="2"/>
                <w:sz w:val="24"/>
                <w:szCs w:val="24"/>
              </w:rPr>
              <w:tab/>
            </w:r>
            <w:r w:rsidR="001A1FB8" w:rsidRPr="00057C95">
              <w:rPr>
                <w:rStyle w:val="a4"/>
                <w:rFonts w:ascii="Times New Roman" w:eastAsia="標楷體" w:hAnsi="Times New Roman"/>
                <w:noProof/>
                <w:sz w:val="24"/>
                <w:szCs w:val="24"/>
              </w:rPr>
              <w:t>申請機構介紹及營運投資狀況</w:t>
            </w:r>
            <w:r w:rsidR="001A1FB8" w:rsidRPr="00057C95">
              <w:rPr>
                <w:rFonts w:ascii="Times New Roman" w:eastAsia="標楷體" w:hAnsi="Times New Roman"/>
                <w:noProof/>
                <w:webHidden/>
                <w:sz w:val="24"/>
                <w:szCs w:val="24"/>
              </w:rPr>
              <w:tab/>
            </w:r>
            <w:r w:rsidR="001A1FB8" w:rsidRPr="00057C95">
              <w:rPr>
                <w:rFonts w:ascii="Times New Roman" w:eastAsia="標楷體" w:hAnsi="Times New Roman"/>
                <w:noProof/>
                <w:webHidden/>
                <w:sz w:val="24"/>
                <w:szCs w:val="24"/>
              </w:rPr>
              <w:fldChar w:fldCharType="begin"/>
            </w:r>
            <w:r w:rsidR="001A1FB8" w:rsidRPr="00057C95">
              <w:rPr>
                <w:rFonts w:ascii="Times New Roman" w:eastAsia="標楷體" w:hAnsi="Times New Roman"/>
                <w:noProof/>
                <w:webHidden/>
                <w:sz w:val="24"/>
                <w:szCs w:val="24"/>
              </w:rPr>
              <w:instrText xml:space="preserve"> PAGEREF _Toc201241243 \h </w:instrText>
            </w:r>
            <w:r w:rsidR="001A1FB8" w:rsidRPr="00057C95">
              <w:rPr>
                <w:rFonts w:ascii="Times New Roman" w:eastAsia="標楷體" w:hAnsi="Times New Roman"/>
                <w:noProof/>
                <w:webHidden/>
                <w:sz w:val="24"/>
                <w:szCs w:val="24"/>
              </w:rPr>
            </w:r>
            <w:r w:rsidR="001A1FB8" w:rsidRPr="00057C95">
              <w:rPr>
                <w:rFonts w:ascii="Times New Roman" w:eastAsia="標楷體" w:hAnsi="Times New Roman"/>
                <w:noProof/>
                <w:webHidden/>
                <w:sz w:val="24"/>
                <w:szCs w:val="24"/>
              </w:rPr>
              <w:fldChar w:fldCharType="separate"/>
            </w:r>
            <w:r w:rsidR="00BE6182">
              <w:rPr>
                <w:rFonts w:ascii="Times New Roman" w:eastAsia="標楷體" w:hAnsi="Times New Roman"/>
                <w:noProof/>
                <w:webHidden/>
                <w:sz w:val="24"/>
                <w:szCs w:val="24"/>
              </w:rPr>
              <w:t>10</w:t>
            </w:r>
            <w:r w:rsidR="001A1FB8" w:rsidRPr="00057C95">
              <w:rPr>
                <w:rFonts w:ascii="Times New Roman" w:eastAsia="標楷體" w:hAnsi="Times New Roman"/>
                <w:noProof/>
                <w:webHidden/>
                <w:sz w:val="24"/>
                <w:szCs w:val="24"/>
              </w:rPr>
              <w:fldChar w:fldCharType="end"/>
            </w:r>
          </w:hyperlink>
        </w:p>
        <w:p w14:paraId="02796DA9" w14:textId="7313885E" w:rsidR="001A1FB8" w:rsidRPr="00057C95" w:rsidRDefault="00450D04">
          <w:pPr>
            <w:pStyle w:val="22"/>
            <w:rPr>
              <w:rFonts w:ascii="Times New Roman" w:eastAsia="標楷體" w:hAnsi="Times New Roman"/>
              <w:noProof/>
              <w:kern w:val="2"/>
              <w:sz w:val="24"/>
              <w:szCs w:val="24"/>
            </w:rPr>
          </w:pPr>
          <w:hyperlink w:anchor="_Toc201241244" w:history="1">
            <w:r w:rsidR="001A1FB8" w:rsidRPr="00057C95">
              <w:rPr>
                <w:rStyle w:val="a4"/>
                <w:rFonts w:ascii="Times New Roman" w:eastAsia="標楷體" w:hAnsi="Times New Roman"/>
                <w:noProof/>
                <w:sz w:val="24"/>
                <w:szCs w:val="24"/>
              </w:rPr>
              <w:t>二、</w:t>
            </w:r>
            <w:r w:rsidR="001A1FB8" w:rsidRPr="00057C95">
              <w:rPr>
                <w:rFonts w:ascii="Times New Roman" w:eastAsia="標楷體" w:hAnsi="Times New Roman"/>
                <w:noProof/>
                <w:kern w:val="2"/>
                <w:sz w:val="24"/>
                <w:szCs w:val="24"/>
              </w:rPr>
              <w:tab/>
            </w:r>
            <w:r w:rsidR="001A1FB8" w:rsidRPr="00057C95">
              <w:rPr>
                <w:rStyle w:val="a4"/>
                <w:rFonts w:ascii="Times New Roman" w:eastAsia="標楷體" w:hAnsi="Times New Roman"/>
                <w:noProof/>
                <w:sz w:val="24"/>
                <w:szCs w:val="24"/>
              </w:rPr>
              <w:t>經營團隊</w:t>
            </w:r>
            <w:r w:rsidR="001A1FB8" w:rsidRPr="00057C95">
              <w:rPr>
                <w:rFonts w:ascii="Times New Roman" w:eastAsia="標楷體" w:hAnsi="Times New Roman"/>
                <w:noProof/>
                <w:webHidden/>
                <w:sz w:val="24"/>
                <w:szCs w:val="24"/>
              </w:rPr>
              <w:tab/>
            </w:r>
            <w:r w:rsidR="001A1FB8" w:rsidRPr="00057C95">
              <w:rPr>
                <w:rFonts w:ascii="Times New Roman" w:eastAsia="標楷體" w:hAnsi="Times New Roman"/>
                <w:noProof/>
                <w:webHidden/>
                <w:sz w:val="24"/>
                <w:szCs w:val="24"/>
              </w:rPr>
              <w:fldChar w:fldCharType="begin"/>
            </w:r>
            <w:r w:rsidR="001A1FB8" w:rsidRPr="00057C95">
              <w:rPr>
                <w:rFonts w:ascii="Times New Roman" w:eastAsia="標楷體" w:hAnsi="Times New Roman"/>
                <w:noProof/>
                <w:webHidden/>
                <w:sz w:val="24"/>
                <w:szCs w:val="24"/>
              </w:rPr>
              <w:instrText xml:space="preserve"> PAGEREF _Toc201241244 \h </w:instrText>
            </w:r>
            <w:r w:rsidR="001A1FB8" w:rsidRPr="00057C95">
              <w:rPr>
                <w:rFonts w:ascii="Times New Roman" w:eastAsia="標楷體" w:hAnsi="Times New Roman"/>
                <w:noProof/>
                <w:webHidden/>
                <w:sz w:val="24"/>
                <w:szCs w:val="24"/>
              </w:rPr>
            </w:r>
            <w:r w:rsidR="001A1FB8" w:rsidRPr="00057C95">
              <w:rPr>
                <w:rFonts w:ascii="Times New Roman" w:eastAsia="標楷體" w:hAnsi="Times New Roman"/>
                <w:noProof/>
                <w:webHidden/>
                <w:sz w:val="24"/>
                <w:szCs w:val="24"/>
              </w:rPr>
              <w:fldChar w:fldCharType="separate"/>
            </w:r>
            <w:r w:rsidR="00BE6182">
              <w:rPr>
                <w:rFonts w:ascii="Times New Roman" w:eastAsia="標楷體" w:hAnsi="Times New Roman"/>
                <w:noProof/>
                <w:webHidden/>
                <w:sz w:val="24"/>
                <w:szCs w:val="24"/>
              </w:rPr>
              <w:t>10</w:t>
            </w:r>
            <w:r w:rsidR="001A1FB8" w:rsidRPr="00057C95">
              <w:rPr>
                <w:rFonts w:ascii="Times New Roman" w:eastAsia="標楷體" w:hAnsi="Times New Roman"/>
                <w:noProof/>
                <w:webHidden/>
                <w:sz w:val="24"/>
                <w:szCs w:val="24"/>
              </w:rPr>
              <w:fldChar w:fldCharType="end"/>
            </w:r>
          </w:hyperlink>
        </w:p>
        <w:p w14:paraId="07709828" w14:textId="34AB8E9F" w:rsidR="001A1FB8" w:rsidRPr="00057C95" w:rsidRDefault="00450D04">
          <w:pPr>
            <w:pStyle w:val="12"/>
            <w:rPr>
              <w:rFonts w:ascii="Times New Roman" w:hAnsi="Times New Roman"/>
              <w:kern w:val="2"/>
            </w:rPr>
          </w:pPr>
          <w:hyperlink w:anchor="_Toc201241245" w:history="1">
            <w:r w:rsidR="001A1FB8" w:rsidRPr="00057C95">
              <w:rPr>
                <w:rStyle w:val="a4"/>
                <w:rFonts w:ascii="Times New Roman" w:hAnsi="Times New Roman"/>
              </w:rPr>
              <w:t>貳、</w:t>
            </w:r>
            <w:r w:rsidR="001A1FB8" w:rsidRPr="00057C95">
              <w:rPr>
                <w:rFonts w:ascii="Times New Roman" w:hAnsi="Times New Roman"/>
                <w:kern w:val="2"/>
              </w:rPr>
              <w:tab/>
            </w:r>
            <w:r w:rsidR="001A1FB8" w:rsidRPr="00057C95">
              <w:rPr>
                <w:rStyle w:val="a4"/>
                <w:rFonts w:ascii="Times New Roman" w:hAnsi="Times New Roman"/>
              </w:rPr>
              <w:t>計畫內容</w:t>
            </w:r>
            <w:r w:rsidR="001A1FB8" w:rsidRPr="00057C95">
              <w:rPr>
                <w:rFonts w:ascii="Times New Roman" w:hAnsi="Times New Roman"/>
                <w:webHidden/>
              </w:rPr>
              <w:tab/>
            </w:r>
            <w:r w:rsidR="001A1FB8" w:rsidRPr="00057C95">
              <w:rPr>
                <w:rFonts w:ascii="Times New Roman" w:hAnsi="Times New Roman"/>
                <w:webHidden/>
              </w:rPr>
              <w:fldChar w:fldCharType="begin"/>
            </w:r>
            <w:r w:rsidR="001A1FB8" w:rsidRPr="00057C95">
              <w:rPr>
                <w:rFonts w:ascii="Times New Roman" w:hAnsi="Times New Roman"/>
                <w:webHidden/>
              </w:rPr>
              <w:instrText xml:space="preserve"> PAGEREF _Toc201241245 \h </w:instrText>
            </w:r>
            <w:r w:rsidR="001A1FB8" w:rsidRPr="00057C95">
              <w:rPr>
                <w:rFonts w:ascii="Times New Roman" w:hAnsi="Times New Roman"/>
                <w:webHidden/>
              </w:rPr>
            </w:r>
            <w:r w:rsidR="001A1FB8" w:rsidRPr="00057C95">
              <w:rPr>
                <w:rFonts w:ascii="Times New Roman" w:hAnsi="Times New Roman"/>
                <w:webHidden/>
              </w:rPr>
              <w:fldChar w:fldCharType="separate"/>
            </w:r>
            <w:r w:rsidR="00BE6182">
              <w:rPr>
                <w:rFonts w:ascii="Times New Roman" w:hAnsi="Times New Roman"/>
                <w:webHidden/>
              </w:rPr>
              <w:t>13</w:t>
            </w:r>
            <w:r w:rsidR="001A1FB8" w:rsidRPr="00057C95">
              <w:rPr>
                <w:rFonts w:ascii="Times New Roman" w:hAnsi="Times New Roman"/>
                <w:webHidden/>
              </w:rPr>
              <w:fldChar w:fldCharType="end"/>
            </w:r>
          </w:hyperlink>
        </w:p>
        <w:p w14:paraId="0589ED03" w14:textId="5C7F6A32" w:rsidR="001A1FB8" w:rsidRPr="00057C95" w:rsidRDefault="00450D04">
          <w:pPr>
            <w:pStyle w:val="22"/>
            <w:rPr>
              <w:rFonts w:ascii="Times New Roman" w:eastAsia="標楷體" w:hAnsi="Times New Roman"/>
              <w:noProof/>
              <w:kern w:val="2"/>
              <w:sz w:val="24"/>
              <w:szCs w:val="24"/>
            </w:rPr>
          </w:pPr>
          <w:hyperlink w:anchor="_Toc201241246" w:history="1">
            <w:r w:rsidR="001A1FB8" w:rsidRPr="00057C95">
              <w:rPr>
                <w:rStyle w:val="a4"/>
                <w:rFonts w:ascii="Times New Roman" w:eastAsia="標楷體" w:hAnsi="Times New Roman"/>
                <w:noProof/>
                <w:sz w:val="24"/>
                <w:szCs w:val="24"/>
              </w:rPr>
              <w:t>一、</w:t>
            </w:r>
            <w:r w:rsidR="001A1FB8" w:rsidRPr="00057C95">
              <w:rPr>
                <w:rFonts w:ascii="Times New Roman" w:eastAsia="標楷體" w:hAnsi="Times New Roman"/>
                <w:noProof/>
                <w:kern w:val="2"/>
                <w:sz w:val="24"/>
                <w:szCs w:val="24"/>
              </w:rPr>
              <w:tab/>
            </w:r>
            <w:r w:rsidR="001A1FB8" w:rsidRPr="00057C95">
              <w:rPr>
                <w:rStyle w:val="a4"/>
                <w:rFonts w:ascii="Times New Roman" w:eastAsia="標楷體" w:hAnsi="Times New Roman"/>
                <w:noProof/>
                <w:sz w:val="24"/>
                <w:szCs w:val="24"/>
              </w:rPr>
              <w:t>目標市場需求</w:t>
            </w:r>
            <w:r w:rsidR="001A1FB8" w:rsidRPr="00057C95">
              <w:rPr>
                <w:rStyle w:val="a4"/>
                <w:rFonts w:ascii="Times New Roman" w:eastAsia="標楷體" w:hAnsi="Times New Roman"/>
                <w:noProof/>
                <w:sz w:val="24"/>
                <w:szCs w:val="24"/>
              </w:rPr>
              <w:t>/</w:t>
            </w:r>
            <w:r w:rsidR="001A1FB8" w:rsidRPr="00057C95">
              <w:rPr>
                <w:rStyle w:val="a4"/>
                <w:rFonts w:ascii="Times New Roman" w:eastAsia="標楷體" w:hAnsi="Times New Roman"/>
                <w:noProof/>
                <w:sz w:val="24"/>
                <w:szCs w:val="24"/>
              </w:rPr>
              <w:t>研究動機說明</w:t>
            </w:r>
            <w:r w:rsidR="001A1FB8" w:rsidRPr="00057C95">
              <w:rPr>
                <w:rFonts w:ascii="Times New Roman" w:eastAsia="標楷體" w:hAnsi="Times New Roman"/>
                <w:noProof/>
                <w:webHidden/>
                <w:sz w:val="24"/>
                <w:szCs w:val="24"/>
              </w:rPr>
              <w:tab/>
            </w:r>
            <w:r w:rsidR="001A1FB8" w:rsidRPr="00057C95">
              <w:rPr>
                <w:rFonts w:ascii="Times New Roman" w:eastAsia="標楷體" w:hAnsi="Times New Roman"/>
                <w:noProof/>
                <w:webHidden/>
                <w:sz w:val="24"/>
                <w:szCs w:val="24"/>
              </w:rPr>
              <w:fldChar w:fldCharType="begin"/>
            </w:r>
            <w:r w:rsidR="001A1FB8" w:rsidRPr="00057C95">
              <w:rPr>
                <w:rFonts w:ascii="Times New Roman" w:eastAsia="標楷體" w:hAnsi="Times New Roman"/>
                <w:noProof/>
                <w:webHidden/>
                <w:sz w:val="24"/>
                <w:szCs w:val="24"/>
              </w:rPr>
              <w:instrText xml:space="preserve"> PAGEREF _Toc201241246 \h </w:instrText>
            </w:r>
            <w:r w:rsidR="001A1FB8" w:rsidRPr="00057C95">
              <w:rPr>
                <w:rFonts w:ascii="Times New Roman" w:eastAsia="標楷體" w:hAnsi="Times New Roman"/>
                <w:noProof/>
                <w:webHidden/>
                <w:sz w:val="24"/>
                <w:szCs w:val="24"/>
              </w:rPr>
            </w:r>
            <w:r w:rsidR="001A1FB8" w:rsidRPr="00057C95">
              <w:rPr>
                <w:rFonts w:ascii="Times New Roman" w:eastAsia="標楷體" w:hAnsi="Times New Roman"/>
                <w:noProof/>
                <w:webHidden/>
                <w:sz w:val="24"/>
                <w:szCs w:val="24"/>
              </w:rPr>
              <w:fldChar w:fldCharType="separate"/>
            </w:r>
            <w:r w:rsidR="00BE6182">
              <w:rPr>
                <w:rFonts w:ascii="Times New Roman" w:eastAsia="標楷體" w:hAnsi="Times New Roman"/>
                <w:noProof/>
                <w:webHidden/>
                <w:sz w:val="24"/>
                <w:szCs w:val="24"/>
              </w:rPr>
              <w:t>13</w:t>
            </w:r>
            <w:r w:rsidR="001A1FB8" w:rsidRPr="00057C95">
              <w:rPr>
                <w:rFonts w:ascii="Times New Roman" w:eastAsia="標楷體" w:hAnsi="Times New Roman"/>
                <w:noProof/>
                <w:webHidden/>
                <w:sz w:val="24"/>
                <w:szCs w:val="24"/>
              </w:rPr>
              <w:fldChar w:fldCharType="end"/>
            </w:r>
          </w:hyperlink>
        </w:p>
        <w:p w14:paraId="17563239" w14:textId="3F56F851" w:rsidR="001A1FB8" w:rsidRPr="00F86D4B" w:rsidRDefault="00450D04">
          <w:pPr>
            <w:pStyle w:val="22"/>
            <w:rPr>
              <w:rFonts w:ascii="Times New Roman" w:eastAsia="標楷體" w:hAnsi="Times New Roman"/>
              <w:noProof/>
              <w:color w:val="000000" w:themeColor="text1"/>
              <w:kern w:val="2"/>
              <w:sz w:val="24"/>
              <w:szCs w:val="24"/>
            </w:rPr>
          </w:pPr>
          <w:hyperlink w:anchor="_Toc201241247" w:history="1">
            <w:r w:rsidR="001A1FB8" w:rsidRPr="00F86D4B">
              <w:rPr>
                <w:rStyle w:val="a4"/>
                <w:rFonts w:ascii="Times New Roman" w:eastAsia="標楷體" w:hAnsi="Times New Roman"/>
                <w:noProof/>
                <w:color w:val="000000" w:themeColor="text1"/>
                <w:sz w:val="24"/>
                <w:szCs w:val="24"/>
              </w:rPr>
              <w:t>二、</w:t>
            </w:r>
            <w:r w:rsidR="001A1FB8" w:rsidRPr="00F86D4B">
              <w:rPr>
                <w:rFonts w:ascii="Times New Roman" w:eastAsia="標楷體" w:hAnsi="Times New Roman"/>
                <w:noProof/>
                <w:color w:val="000000" w:themeColor="text1"/>
                <w:kern w:val="2"/>
                <w:sz w:val="24"/>
                <w:szCs w:val="24"/>
              </w:rPr>
              <w:tab/>
            </w:r>
            <w:r w:rsidR="001A1FB8" w:rsidRPr="00F86D4B">
              <w:rPr>
                <w:rStyle w:val="a4"/>
                <w:rFonts w:ascii="Times New Roman" w:eastAsia="標楷體" w:hAnsi="Times New Roman"/>
                <w:noProof/>
                <w:color w:val="000000" w:themeColor="text1"/>
                <w:sz w:val="24"/>
                <w:szCs w:val="24"/>
              </w:rPr>
              <w:t>產品概述及臨床需求</w:t>
            </w:r>
            <w:r w:rsidR="001A1FB8" w:rsidRPr="00F86D4B">
              <w:rPr>
                <w:rFonts w:ascii="Times New Roman" w:eastAsia="標楷體" w:hAnsi="Times New Roman"/>
                <w:noProof/>
                <w:webHidden/>
                <w:color w:val="000000" w:themeColor="text1"/>
                <w:sz w:val="24"/>
                <w:szCs w:val="24"/>
              </w:rPr>
              <w:tab/>
            </w:r>
            <w:r w:rsidR="001A1FB8" w:rsidRPr="00F86D4B">
              <w:rPr>
                <w:rFonts w:ascii="Times New Roman" w:eastAsia="標楷體" w:hAnsi="Times New Roman"/>
                <w:noProof/>
                <w:webHidden/>
                <w:color w:val="000000" w:themeColor="text1"/>
                <w:sz w:val="24"/>
                <w:szCs w:val="24"/>
              </w:rPr>
              <w:fldChar w:fldCharType="begin"/>
            </w:r>
            <w:r w:rsidR="001A1FB8" w:rsidRPr="00F86D4B">
              <w:rPr>
                <w:rFonts w:ascii="Times New Roman" w:eastAsia="標楷體" w:hAnsi="Times New Roman"/>
                <w:noProof/>
                <w:webHidden/>
                <w:color w:val="000000" w:themeColor="text1"/>
                <w:sz w:val="24"/>
                <w:szCs w:val="24"/>
              </w:rPr>
              <w:instrText xml:space="preserve"> PAGEREF _Toc201241247 \h </w:instrText>
            </w:r>
            <w:r w:rsidR="001A1FB8" w:rsidRPr="00F86D4B">
              <w:rPr>
                <w:rFonts w:ascii="Times New Roman" w:eastAsia="標楷體" w:hAnsi="Times New Roman"/>
                <w:noProof/>
                <w:webHidden/>
                <w:color w:val="000000" w:themeColor="text1"/>
                <w:sz w:val="24"/>
                <w:szCs w:val="24"/>
              </w:rPr>
            </w:r>
            <w:r w:rsidR="001A1FB8" w:rsidRPr="00F86D4B">
              <w:rPr>
                <w:rFonts w:ascii="Times New Roman" w:eastAsia="標楷體" w:hAnsi="Times New Roman"/>
                <w:noProof/>
                <w:webHidden/>
                <w:color w:val="000000" w:themeColor="text1"/>
                <w:sz w:val="24"/>
                <w:szCs w:val="24"/>
              </w:rPr>
              <w:fldChar w:fldCharType="separate"/>
            </w:r>
            <w:r w:rsidR="00BE6182" w:rsidRPr="00F86D4B">
              <w:rPr>
                <w:rFonts w:ascii="Times New Roman" w:eastAsia="標楷體" w:hAnsi="Times New Roman"/>
                <w:noProof/>
                <w:webHidden/>
                <w:color w:val="000000" w:themeColor="text1"/>
                <w:sz w:val="24"/>
                <w:szCs w:val="24"/>
              </w:rPr>
              <w:t>13</w:t>
            </w:r>
            <w:r w:rsidR="001A1FB8" w:rsidRPr="00F86D4B">
              <w:rPr>
                <w:rFonts w:ascii="Times New Roman" w:eastAsia="標楷體" w:hAnsi="Times New Roman"/>
                <w:noProof/>
                <w:webHidden/>
                <w:color w:val="000000" w:themeColor="text1"/>
                <w:sz w:val="24"/>
                <w:szCs w:val="24"/>
              </w:rPr>
              <w:fldChar w:fldCharType="end"/>
            </w:r>
          </w:hyperlink>
        </w:p>
        <w:p w14:paraId="60D16A62" w14:textId="22A93167" w:rsidR="001A1FB8" w:rsidRPr="00F86D4B" w:rsidRDefault="00450D04">
          <w:pPr>
            <w:pStyle w:val="22"/>
            <w:rPr>
              <w:rFonts w:ascii="Times New Roman" w:eastAsia="標楷體" w:hAnsi="Times New Roman"/>
              <w:noProof/>
              <w:color w:val="000000" w:themeColor="text1"/>
              <w:kern w:val="2"/>
              <w:sz w:val="24"/>
              <w:szCs w:val="24"/>
            </w:rPr>
          </w:pPr>
          <w:hyperlink w:anchor="_Toc201241248" w:history="1">
            <w:r w:rsidR="001A1FB8" w:rsidRPr="00F86D4B">
              <w:rPr>
                <w:rStyle w:val="a4"/>
                <w:rFonts w:ascii="Times New Roman" w:eastAsia="標楷體" w:hAnsi="Times New Roman"/>
                <w:noProof/>
                <w:color w:val="000000" w:themeColor="text1"/>
                <w:sz w:val="24"/>
                <w:szCs w:val="24"/>
              </w:rPr>
              <w:t>三、</w:t>
            </w:r>
            <w:r w:rsidR="001A1FB8" w:rsidRPr="00F86D4B">
              <w:rPr>
                <w:rFonts w:ascii="Times New Roman" w:eastAsia="標楷體" w:hAnsi="Times New Roman"/>
                <w:noProof/>
                <w:color w:val="000000" w:themeColor="text1"/>
                <w:kern w:val="2"/>
                <w:sz w:val="24"/>
                <w:szCs w:val="24"/>
              </w:rPr>
              <w:tab/>
            </w:r>
            <w:r w:rsidR="001A1FB8" w:rsidRPr="00F86D4B">
              <w:rPr>
                <w:rStyle w:val="a4"/>
                <w:rFonts w:ascii="Times New Roman" w:eastAsia="標楷體" w:hAnsi="Times New Roman"/>
                <w:noProof/>
                <w:color w:val="000000" w:themeColor="text1"/>
                <w:sz w:val="24"/>
                <w:szCs w:val="24"/>
              </w:rPr>
              <w:t>上市法規途徑佈局</w:t>
            </w:r>
            <w:r w:rsidR="001A1FB8" w:rsidRPr="00F86D4B">
              <w:rPr>
                <w:rFonts w:ascii="Times New Roman" w:eastAsia="標楷體" w:hAnsi="Times New Roman"/>
                <w:noProof/>
                <w:webHidden/>
                <w:color w:val="000000" w:themeColor="text1"/>
                <w:sz w:val="24"/>
                <w:szCs w:val="24"/>
              </w:rPr>
              <w:tab/>
            </w:r>
            <w:r w:rsidR="001A1FB8" w:rsidRPr="00F86D4B">
              <w:rPr>
                <w:rFonts w:ascii="Times New Roman" w:eastAsia="標楷體" w:hAnsi="Times New Roman"/>
                <w:noProof/>
                <w:webHidden/>
                <w:color w:val="000000" w:themeColor="text1"/>
                <w:sz w:val="24"/>
                <w:szCs w:val="24"/>
              </w:rPr>
              <w:fldChar w:fldCharType="begin"/>
            </w:r>
            <w:r w:rsidR="001A1FB8" w:rsidRPr="00F86D4B">
              <w:rPr>
                <w:rFonts w:ascii="Times New Roman" w:eastAsia="標楷體" w:hAnsi="Times New Roman"/>
                <w:noProof/>
                <w:webHidden/>
                <w:color w:val="000000" w:themeColor="text1"/>
                <w:sz w:val="24"/>
                <w:szCs w:val="24"/>
              </w:rPr>
              <w:instrText xml:space="preserve"> PAGEREF _Toc201241248 \h </w:instrText>
            </w:r>
            <w:r w:rsidR="001A1FB8" w:rsidRPr="00F86D4B">
              <w:rPr>
                <w:rFonts w:ascii="Times New Roman" w:eastAsia="標楷體" w:hAnsi="Times New Roman"/>
                <w:noProof/>
                <w:webHidden/>
                <w:color w:val="000000" w:themeColor="text1"/>
                <w:sz w:val="24"/>
                <w:szCs w:val="24"/>
              </w:rPr>
            </w:r>
            <w:r w:rsidR="001A1FB8" w:rsidRPr="00F86D4B">
              <w:rPr>
                <w:rFonts w:ascii="Times New Roman" w:eastAsia="標楷體" w:hAnsi="Times New Roman"/>
                <w:noProof/>
                <w:webHidden/>
                <w:color w:val="000000" w:themeColor="text1"/>
                <w:sz w:val="24"/>
                <w:szCs w:val="24"/>
              </w:rPr>
              <w:fldChar w:fldCharType="separate"/>
            </w:r>
            <w:r w:rsidR="00BE6182" w:rsidRPr="00F86D4B">
              <w:rPr>
                <w:rFonts w:ascii="Times New Roman" w:eastAsia="標楷體" w:hAnsi="Times New Roman"/>
                <w:noProof/>
                <w:webHidden/>
                <w:color w:val="000000" w:themeColor="text1"/>
                <w:sz w:val="24"/>
                <w:szCs w:val="24"/>
              </w:rPr>
              <w:t>13</w:t>
            </w:r>
            <w:r w:rsidR="001A1FB8" w:rsidRPr="00F86D4B">
              <w:rPr>
                <w:rFonts w:ascii="Times New Roman" w:eastAsia="標楷體" w:hAnsi="Times New Roman"/>
                <w:noProof/>
                <w:webHidden/>
                <w:color w:val="000000" w:themeColor="text1"/>
                <w:sz w:val="24"/>
                <w:szCs w:val="24"/>
              </w:rPr>
              <w:fldChar w:fldCharType="end"/>
            </w:r>
          </w:hyperlink>
        </w:p>
        <w:p w14:paraId="5CEB14F4" w14:textId="50CB521D" w:rsidR="001A1FB8" w:rsidRPr="00F86D4B" w:rsidRDefault="00450D04">
          <w:pPr>
            <w:pStyle w:val="22"/>
            <w:rPr>
              <w:rFonts w:ascii="Times New Roman" w:eastAsia="標楷體" w:hAnsi="Times New Roman"/>
              <w:noProof/>
              <w:color w:val="000000" w:themeColor="text1"/>
              <w:kern w:val="2"/>
              <w:sz w:val="24"/>
              <w:szCs w:val="24"/>
            </w:rPr>
          </w:pPr>
          <w:hyperlink w:anchor="_Toc201241249" w:history="1">
            <w:r w:rsidR="001A1FB8" w:rsidRPr="00F86D4B">
              <w:rPr>
                <w:rStyle w:val="a4"/>
                <w:rFonts w:ascii="Times New Roman" w:eastAsia="標楷體" w:hAnsi="Times New Roman"/>
                <w:noProof/>
                <w:color w:val="000000" w:themeColor="text1"/>
                <w:sz w:val="24"/>
                <w:szCs w:val="24"/>
              </w:rPr>
              <w:t>四、</w:t>
            </w:r>
            <w:r w:rsidR="001A1FB8" w:rsidRPr="00F86D4B">
              <w:rPr>
                <w:rFonts w:ascii="Times New Roman" w:eastAsia="標楷體" w:hAnsi="Times New Roman"/>
                <w:noProof/>
                <w:color w:val="000000" w:themeColor="text1"/>
                <w:kern w:val="2"/>
                <w:sz w:val="24"/>
                <w:szCs w:val="24"/>
              </w:rPr>
              <w:tab/>
            </w:r>
            <w:r w:rsidR="001A1FB8" w:rsidRPr="00F86D4B">
              <w:rPr>
                <w:rStyle w:val="a4"/>
                <w:rFonts w:ascii="Times New Roman" w:eastAsia="標楷體" w:hAnsi="Times New Roman"/>
                <w:noProof/>
                <w:color w:val="000000" w:themeColor="text1"/>
                <w:sz w:val="24"/>
                <w:szCs w:val="24"/>
              </w:rPr>
              <w:t>研究方法及進行步驟</w:t>
            </w:r>
            <w:r w:rsidR="001A1FB8" w:rsidRPr="00F86D4B">
              <w:rPr>
                <w:rFonts w:ascii="Times New Roman" w:eastAsia="標楷體" w:hAnsi="Times New Roman"/>
                <w:noProof/>
                <w:webHidden/>
                <w:color w:val="000000" w:themeColor="text1"/>
                <w:sz w:val="24"/>
                <w:szCs w:val="24"/>
              </w:rPr>
              <w:tab/>
            </w:r>
            <w:r w:rsidR="001A1FB8" w:rsidRPr="00F86D4B">
              <w:rPr>
                <w:rFonts w:ascii="Times New Roman" w:eastAsia="標楷體" w:hAnsi="Times New Roman"/>
                <w:noProof/>
                <w:webHidden/>
                <w:color w:val="000000" w:themeColor="text1"/>
                <w:sz w:val="24"/>
                <w:szCs w:val="24"/>
              </w:rPr>
              <w:fldChar w:fldCharType="begin"/>
            </w:r>
            <w:r w:rsidR="001A1FB8" w:rsidRPr="00F86D4B">
              <w:rPr>
                <w:rFonts w:ascii="Times New Roman" w:eastAsia="標楷體" w:hAnsi="Times New Roman"/>
                <w:noProof/>
                <w:webHidden/>
                <w:color w:val="000000" w:themeColor="text1"/>
                <w:sz w:val="24"/>
                <w:szCs w:val="24"/>
              </w:rPr>
              <w:instrText xml:space="preserve"> PAGEREF _Toc201241249 \h </w:instrText>
            </w:r>
            <w:r w:rsidR="001A1FB8" w:rsidRPr="00F86D4B">
              <w:rPr>
                <w:rFonts w:ascii="Times New Roman" w:eastAsia="標楷體" w:hAnsi="Times New Roman"/>
                <w:noProof/>
                <w:webHidden/>
                <w:color w:val="000000" w:themeColor="text1"/>
                <w:sz w:val="24"/>
                <w:szCs w:val="24"/>
              </w:rPr>
            </w:r>
            <w:r w:rsidR="001A1FB8" w:rsidRPr="00F86D4B">
              <w:rPr>
                <w:rFonts w:ascii="Times New Roman" w:eastAsia="標楷體" w:hAnsi="Times New Roman"/>
                <w:noProof/>
                <w:webHidden/>
                <w:color w:val="000000" w:themeColor="text1"/>
                <w:sz w:val="24"/>
                <w:szCs w:val="24"/>
              </w:rPr>
              <w:fldChar w:fldCharType="separate"/>
            </w:r>
            <w:r w:rsidR="00BE6182" w:rsidRPr="00F86D4B">
              <w:rPr>
                <w:rFonts w:ascii="Times New Roman" w:eastAsia="標楷體" w:hAnsi="Times New Roman"/>
                <w:noProof/>
                <w:webHidden/>
                <w:color w:val="000000" w:themeColor="text1"/>
                <w:sz w:val="24"/>
                <w:szCs w:val="24"/>
              </w:rPr>
              <w:t>13</w:t>
            </w:r>
            <w:r w:rsidR="001A1FB8" w:rsidRPr="00F86D4B">
              <w:rPr>
                <w:rFonts w:ascii="Times New Roman" w:eastAsia="標楷體" w:hAnsi="Times New Roman"/>
                <w:noProof/>
                <w:webHidden/>
                <w:color w:val="000000" w:themeColor="text1"/>
                <w:sz w:val="24"/>
                <w:szCs w:val="24"/>
              </w:rPr>
              <w:fldChar w:fldCharType="end"/>
            </w:r>
          </w:hyperlink>
        </w:p>
        <w:p w14:paraId="418FCF4C" w14:textId="3638E8F4" w:rsidR="001A1FB8" w:rsidRPr="00F86D4B" w:rsidRDefault="00450D04">
          <w:pPr>
            <w:pStyle w:val="22"/>
            <w:rPr>
              <w:rFonts w:ascii="Times New Roman" w:eastAsia="標楷體" w:hAnsi="Times New Roman"/>
              <w:noProof/>
              <w:color w:val="000000" w:themeColor="text1"/>
              <w:kern w:val="2"/>
              <w:sz w:val="24"/>
              <w:szCs w:val="24"/>
            </w:rPr>
          </w:pPr>
          <w:hyperlink w:anchor="_Toc201241250" w:history="1">
            <w:r w:rsidR="001A1FB8" w:rsidRPr="00F86D4B">
              <w:rPr>
                <w:rStyle w:val="a4"/>
                <w:rFonts w:ascii="Times New Roman" w:eastAsia="標楷體" w:hAnsi="Times New Roman"/>
                <w:noProof/>
                <w:color w:val="000000" w:themeColor="text1"/>
                <w:sz w:val="24"/>
                <w:szCs w:val="24"/>
              </w:rPr>
              <w:t>五、</w:t>
            </w:r>
            <w:r w:rsidR="001A1FB8" w:rsidRPr="00F86D4B">
              <w:rPr>
                <w:rFonts w:ascii="Times New Roman" w:eastAsia="標楷體" w:hAnsi="Times New Roman"/>
                <w:noProof/>
                <w:color w:val="000000" w:themeColor="text1"/>
                <w:kern w:val="2"/>
                <w:sz w:val="24"/>
                <w:szCs w:val="24"/>
              </w:rPr>
              <w:tab/>
            </w:r>
            <w:r w:rsidR="001A1FB8" w:rsidRPr="00F86D4B">
              <w:rPr>
                <w:rStyle w:val="a4"/>
                <w:rFonts w:ascii="Times New Roman" w:eastAsia="標楷體" w:hAnsi="Times New Roman"/>
                <w:noProof/>
                <w:color w:val="000000" w:themeColor="text1"/>
                <w:sz w:val="24"/>
                <w:szCs w:val="24"/>
              </w:rPr>
              <w:t>競品分析</w:t>
            </w:r>
            <w:r w:rsidR="001A1FB8" w:rsidRPr="00F86D4B">
              <w:rPr>
                <w:rFonts w:ascii="Times New Roman" w:eastAsia="標楷體" w:hAnsi="Times New Roman"/>
                <w:noProof/>
                <w:webHidden/>
                <w:color w:val="000000" w:themeColor="text1"/>
                <w:sz w:val="24"/>
                <w:szCs w:val="24"/>
              </w:rPr>
              <w:tab/>
            </w:r>
            <w:r w:rsidR="001A1FB8" w:rsidRPr="00F86D4B">
              <w:rPr>
                <w:rFonts w:ascii="Times New Roman" w:eastAsia="標楷體" w:hAnsi="Times New Roman"/>
                <w:noProof/>
                <w:webHidden/>
                <w:color w:val="000000" w:themeColor="text1"/>
                <w:sz w:val="24"/>
                <w:szCs w:val="24"/>
              </w:rPr>
              <w:fldChar w:fldCharType="begin"/>
            </w:r>
            <w:r w:rsidR="001A1FB8" w:rsidRPr="00F86D4B">
              <w:rPr>
                <w:rFonts w:ascii="Times New Roman" w:eastAsia="標楷體" w:hAnsi="Times New Roman"/>
                <w:noProof/>
                <w:webHidden/>
                <w:color w:val="000000" w:themeColor="text1"/>
                <w:sz w:val="24"/>
                <w:szCs w:val="24"/>
              </w:rPr>
              <w:instrText xml:space="preserve"> PAGEREF _Toc201241250 \h </w:instrText>
            </w:r>
            <w:r w:rsidR="001A1FB8" w:rsidRPr="00F86D4B">
              <w:rPr>
                <w:rFonts w:ascii="Times New Roman" w:eastAsia="標楷體" w:hAnsi="Times New Roman"/>
                <w:noProof/>
                <w:webHidden/>
                <w:color w:val="000000" w:themeColor="text1"/>
                <w:sz w:val="24"/>
                <w:szCs w:val="24"/>
              </w:rPr>
            </w:r>
            <w:r w:rsidR="001A1FB8" w:rsidRPr="00F86D4B">
              <w:rPr>
                <w:rFonts w:ascii="Times New Roman" w:eastAsia="標楷體" w:hAnsi="Times New Roman"/>
                <w:noProof/>
                <w:webHidden/>
                <w:color w:val="000000" w:themeColor="text1"/>
                <w:sz w:val="24"/>
                <w:szCs w:val="24"/>
              </w:rPr>
              <w:fldChar w:fldCharType="separate"/>
            </w:r>
            <w:r w:rsidR="00BE6182" w:rsidRPr="00F86D4B">
              <w:rPr>
                <w:rFonts w:ascii="Times New Roman" w:eastAsia="標楷體" w:hAnsi="Times New Roman"/>
                <w:noProof/>
                <w:webHidden/>
                <w:color w:val="000000" w:themeColor="text1"/>
                <w:sz w:val="24"/>
                <w:szCs w:val="24"/>
              </w:rPr>
              <w:t>14</w:t>
            </w:r>
            <w:r w:rsidR="001A1FB8" w:rsidRPr="00F86D4B">
              <w:rPr>
                <w:rFonts w:ascii="Times New Roman" w:eastAsia="標楷體" w:hAnsi="Times New Roman"/>
                <w:noProof/>
                <w:webHidden/>
                <w:color w:val="000000" w:themeColor="text1"/>
                <w:sz w:val="24"/>
                <w:szCs w:val="24"/>
              </w:rPr>
              <w:fldChar w:fldCharType="end"/>
            </w:r>
          </w:hyperlink>
        </w:p>
        <w:p w14:paraId="45107DB6" w14:textId="7F99CC4B" w:rsidR="001A1FB8" w:rsidRPr="00F86D4B" w:rsidRDefault="00450D04">
          <w:pPr>
            <w:pStyle w:val="22"/>
            <w:rPr>
              <w:rFonts w:ascii="Times New Roman" w:eastAsia="標楷體" w:hAnsi="Times New Roman"/>
              <w:noProof/>
              <w:color w:val="000000" w:themeColor="text1"/>
              <w:kern w:val="2"/>
              <w:sz w:val="24"/>
              <w:szCs w:val="24"/>
            </w:rPr>
          </w:pPr>
          <w:hyperlink w:anchor="_Toc201241251" w:history="1">
            <w:r w:rsidR="001A1FB8" w:rsidRPr="00F86D4B">
              <w:rPr>
                <w:rStyle w:val="a4"/>
                <w:rFonts w:ascii="Times New Roman" w:eastAsia="標楷體" w:hAnsi="Times New Roman"/>
                <w:noProof/>
                <w:color w:val="000000" w:themeColor="text1"/>
                <w:sz w:val="24"/>
                <w:szCs w:val="24"/>
              </w:rPr>
              <w:t>六、</w:t>
            </w:r>
            <w:r w:rsidR="001A1FB8" w:rsidRPr="00F86D4B">
              <w:rPr>
                <w:rFonts w:ascii="Times New Roman" w:eastAsia="標楷體" w:hAnsi="Times New Roman"/>
                <w:noProof/>
                <w:color w:val="000000" w:themeColor="text1"/>
                <w:kern w:val="2"/>
                <w:sz w:val="24"/>
                <w:szCs w:val="24"/>
              </w:rPr>
              <w:tab/>
            </w:r>
            <w:r w:rsidR="001A1FB8" w:rsidRPr="00F86D4B">
              <w:rPr>
                <w:rStyle w:val="a4"/>
                <w:rFonts w:ascii="Times New Roman" w:eastAsia="標楷體" w:hAnsi="Times New Roman"/>
                <w:noProof/>
                <w:color w:val="000000" w:themeColor="text1"/>
                <w:sz w:val="24"/>
                <w:szCs w:val="24"/>
              </w:rPr>
              <w:t>取證規劃</w:t>
            </w:r>
            <w:r w:rsidR="001A1FB8" w:rsidRPr="00F86D4B">
              <w:rPr>
                <w:rFonts w:ascii="Times New Roman" w:eastAsia="標楷體" w:hAnsi="Times New Roman"/>
                <w:noProof/>
                <w:webHidden/>
                <w:color w:val="000000" w:themeColor="text1"/>
                <w:sz w:val="24"/>
                <w:szCs w:val="24"/>
              </w:rPr>
              <w:tab/>
            </w:r>
            <w:r w:rsidR="001A1FB8" w:rsidRPr="00F86D4B">
              <w:rPr>
                <w:rFonts w:ascii="Times New Roman" w:eastAsia="標楷體" w:hAnsi="Times New Roman"/>
                <w:noProof/>
                <w:webHidden/>
                <w:color w:val="000000" w:themeColor="text1"/>
                <w:sz w:val="24"/>
                <w:szCs w:val="24"/>
              </w:rPr>
              <w:fldChar w:fldCharType="begin"/>
            </w:r>
            <w:r w:rsidR="001A1FB8" w:rsidRPr="00F86D4B">
              <w:rPr>
                <w:rFonts w:ascii="Times New Roman" w:eastAsia="標楷體" w:hAnsi="Times New Roman"/>
                <w:noProof/>
                <w:webHidden/>
                <w:color w:val="000000" w:themeColor="text1"/>
                <w:sz w:val="24"/>
                <w:szCs w:val="24"/>
              </w:rPr>
              <w:instrText xml:space="preserve"> PAGEREF _Toc201241251 \h </w:instrText>
            </w:r>
            <w:r w:rsidR="001A1FB8" w:rsidRPr="00F86D4B">
              <w:rPr>
                <w:rFonts w:ascii="Times New Roman" w:eastAsia="標楷體" w:hAnsi="Times New Roman"/>
                <w:noProof/>
                <w:webHidden/>
                <w:color w:val="000000" w:themeColor="text1"/>
                <w:sz w:val="24"/>
                <w:szCs w:val="24"/>
              </w:rPr>
            </w:r>
            <w:r w:rsidR="001A1FB8" w:rsidRPr="00F86D4B">
              <w:rPr>
                <w:rFonts w:ascii="Times New Roman" w:eastAsia="標楷體" w:hAnsi="Times New Roman"/>
                <w:noProof/>
                <w:webHidden/>
                <w:color w:val="000000" w:themeColor="text1"/>
                <w:sz w:val="24"/>
                <w:szCs w:val="24"/>
              </w:rPr>
              <w:fldChar w:fldCharType="separate"/>
            </w:r>
            <w:r w:rsidR="00BE6182" w:rsidRPr="00F86D4B">
              <w:rPr>
                <w:rFonts w:ascii="Times New Roman" w:eastAsia="標楷體" w:hAnsi="Times New Roman"/>
                <w:noProof/>
                <w:webHidden/>
                <w:color w:val="000000" w:themeColor="text1"/>
                <w:sz w:val="24"/>
                <w:szCs w:val="24"/>
              </w:rPr>
              <w:t>14</w:t>
            </w:r>
            <w:r w:rsidR="001A1FB8" w:rsidRPr="00F86D4B">
              <w:rPr>
                <w:rFonts w:ascii="Times New Roman" w:eastAsia="標楷體" w:hAnsi="Times New Roman"/>
                <w:noProof/>
                <w:webHidden/>
                <w:color w:val="000000" w:themeColor="text1"/>
                <w:sz w:val="24"/>
                <w:szCs w:val="24"/>
              </w:rPr>
              <w:fldChar w:fldCharType="end"/>
            </w:r>
          </w:hyperlink>
        </w:p>
        <w:p w14:paraId="24B3868F" w14:textId="790A1D1C" w:rsidR="001A1FB8" w:rsidRPr="00F86D4B" w:rsidRDefault="00450D04">
          <w:pPr>
            <w:pStyle w:val="22"/>
            <w:rPr>
              <w:rFonts w:ascii="Times New Roman" w:eastAsia="標楷體" w:hAnsi="Times New Roman"/>
              <w:noProof/>
              <w:color w:val="000000" w:themeColor="text1"/>
              <w:kern w:val="2"/>
              <w:sz w:val="24"/>
              <w:szCs w:val="24"/>
            </w:rPr>
          </w:pPr>
          <w:hyperlink w:anchor="_Toc201241252" w:history="1">
            <w:r w:rsidR="001A1FB8" w:rsidRPr="00F86D4B">
              <w:rPr>
                <w:rStyle w:val="a4"/>
                <w:rFonts w:ascii="Times New Roman" w:eastAsia="標楷體" w:hAnsi="Times New Roman"/>
                <w:noProof/>
                <w:color w:val="000000" w:themeColor="text1"/>
                <w:sz w:val="24"/>
                <w:szCs w:val="24"/>
              </w:rPr>
              <w:t>七、</w:t>
            </w:r>
            <w:r w:rsidR="001A1FB8" w:rsidRPr="00F86D4B">
              <w:rPr>
                <w:rFonts w:ascii="Times New Roman" w:eastAsia="標楷體" w:hAnsi="Times New Roman"/>
                <w:noProof/>
                <w:color w:val="000000" w:themeColor="text1"/>
                <w:kern w:val="2"/>
                <w:sz w:val="24"/>
                <w:szCs w:val="24"/>
              </w:rPr>
              <w:tab/>
            </w:r>
            <w:r w:rsidR="001A1FB8" w:rsidRPr="00F86D4B">
              <w:rPr>
                <w:rStyle w:val="a4"/>
                <w:rFonts w:ascii="Times New Roman" w:eastAsia="標楷體" w:hAnsi="Times New Roman"/>
                <w:noProof/>
                <w:color w:val="000000" w:themeColor="text1"/>
                <w:sz w:val="24"/>
                <w:szCs w:val="24"/>
              </w:rPr>
              <w:t>技術成熟度</w:t>
            </w:r>
            <w:r w:rsidR="001A1FB8" w:rsidRPr="00F86D4B">
              <w:rPr>
                <w:rStyle w:val="a4"/>
                <w:rFonts w:ascii="Times New Roman" w:eastAsia="標楷體" w:hAnsi="Times New Roman"/>
                <w:noProof/>
                <w:color w:val="000000" w:themeColor="text1"/>
                <w:sz w:val="24"/>
                <w:szCs w:val="24"/>
              </w:rPr>
              <w:t>TRL</w:t>
            </w:r>
            <w:r w:rsidR="001A1FB8" w:rsidRPr="00F86D4B">
              <w:rPr>
                <w:rStyle w:val="a4"/>
                <w:rFonts w:ascii="Times New Roman" w:eastAsia="標楷體" w:hAnsi="Times New Roman"/>
                <w:noProof/>
                <w:color w:val="000000" w:themeColor="text1"/>
                <w:sz w:val="24"/>
                <w:szCs w:val="24"/>
              </w:rPr>
              <w:t>評估</w:t>
            </w:r>
            <w:r w:rsidR="001A1FB8" w:rsidRPr="00F86D4B">
              <w:rPr>
                <w:rFonts w:ascii="Times New Roman" w:eastAsia="標楷體" w:hAnsi="Times New Roman"/>
                <w:noProof/>
                <w:webHidden/>
                <w:color w:val="000000" w:themeColor="text1"/>
                <w:sz w:val="24"/>
                <w:szCs w:val="24"/>
              </w:rPr>
              <w:tab/>
            </w:r>
            <w:r w:rsidR="001A1FB8" w:rsidRPr="00F86D4B">
              <w:rPr>
                <w:rFonts w:ascii="Times New Roman" w:eastAsia="標楷體" w:hAnsi="Times New Roman"/>
                <w:noProof/>
                <w:webHidden/>
                <w:color w:val="000000" w:themeColor="text1"/>
                <w:sz w:val="24"/>
                <w:szCs w:val="24"/>
              </w:rPr>
              <w:fldChar w:fldCharType="begin"/>
            </w:r>
            <w:r w:rsidR="001A1FB8" w:rsidRPr="00F86D4B">
              <w:rPr>
                <w:rFonts w:ascii="Times New Roman" w:eastAsia="標楷體" w:hAnsi="Times New Roman"/>
                <w:noProof/>
                <w:webHidden/>
                <w:color w:val="000000" w:themeColor="text1"/>
                <w:sz w:val="24"/>
                <w:szCs w:val="24"/>
              </w:rPr>
              <w:instrText xml:space="preserve"> PAGEREF _Toc201241252 \h </w:instrText>
            </w:r>
            <w:r w:rsidR="001A1FB8" w:rsidRPr="00F86D4B">
              <w:rPr>
                <w:rFonts w:ascii="Times New Roman" w:eastAsia="標楷體" w:hAnsi="Times New Roman"/>
                <w:noProof/>
                <w:webHidden/>
                <w:color w:val="000000" w:themeColor="text1"/>
                <w:sz w:val="24"/>
                <w:szCs w:val="24"/>
              </w:rPr>
            </w:r>
            <w:r w:rsidR="001A1FB8" w:rsidRPr="00F86D4B">
              <w:rPr>
                <w:rFonts w:ascii="Times New Roman" w:eastAsia="標楷體" w:hAnsi="Times New Roman"/>
                <w:noProof/>
                <w:webHidden/>
                <w:color w:val="000000" w:themeColor="text1"/>
                <w:sz w:val="24"/>
                <w:szCs w:val="24"/>
              </w:rPr>
              <w:fldChar w:fldCharType="separate"/>
            </w:r>
            <w:r w:rsidR="00BE6182" w:rsidRPr="00F86D4B">
              <w:rPr>
                <w:rFonts w:ascii="Times New Roman" w:eastAsia="標楷體" w:hAnsi="Times New Roman"/>
                <w:noProof/>
                <w:webHidden/>
                <w:color w:val="000000" w:themeColor="text1"/>
                <w:sz w:val="24"/>
                <w:szCs w:val="24"/>
              </w:rPr>
              <w:t>14</w:t>
            </w:r>
            <w:r w:rsidR="001A1FB8" w:rsidRPr="00F86D4B">
              <w:rPr>
                <w:rFonts w:ascii="Times New Roman" w:eastAsia="標楷體" w:hAnsi="Times New Roman"/>
                <w:noProof/>
                <w:webHidden/>
                <w:color w:val="000000" w:themeColor="text1"/>
                <w:sz w:val="24"/>
                <w:szCs w:val="24"/>
              </w:rPr>
              <w:fldChar w:fldCharType="end"/>
            </w:r>
          </w:hyperlink>
        </w:p>
        <w:p w14:paraId="163DF4D1" w14:textId="1D856D36" w:rsidR="001A1FB8" w:rsidRPr="00F86D4B" w:rsidRDefault="00450D04">
          <w:pPr>
            <w:pStyle w:val="22"/>
            <w:rPr>
              <w:rFonts w:ascii="Times New Roman" w:eastAsia="標楷體" w:hAnsi="Times New Roman"/>
              <w:noProof/>
              <w:color w:val="000000" w:themeColor="text1"/>
              <w:kern w:val="2"/>
              <w:sz w:val="24"/>
              <w:szCs w:val="24"/>
            </w:rPr>
          </w:pPr>
          <w:hyperlink w:anchor="_Toc201241253" w:history="1">
            <w:r w:rsidR="001A1FB8" w:rsidRPr="00F86D4B">
              <w:rPr>
                <w:rStyle w:val="a4"/>
                <w:rFonts w:ascii="Times New Roman" w:eastAsia="標楷體" w:hAnsi="Times New Roman"/>
                <w:noProof/>
                <w:color w:val="000000" w:themeColor="text1"/>
                <w:sz w:val="24"/>
                <w:szCs w:val="24"/>
              </w:rPr>
              <w:t>八、</w:t>
            </w:r>
            <w:r w:rsidR="001A1FB8" w:rsidRPr="00F86D4B">
              <w:rPr>
                <w:rFonts w:ascii="Times New Roman" w:eastAsia="標楷體" w:hAnsi="Times New Roman"/>
                <w:noProof/>
                <w:color w:val="000000" w:themeColor="text1"/>
                <w:kern w:val="2"/>
                <w:sz w:val="24"/>
                <w:szCs w:val="24"/>
              </w:rPr>
              <w:tab/>
            </w:r>
            <w:r w:rsidR="001A1FB8" w:rsidRPr="00F86D4B">
              <w:rPr>
                <w:rStyle w:val="a4"/>
                <w:rFonts w:ascii="Times New Roman" w:eastAsia="標楷體" w:hAnsi="Times New Roman"/>
                <w:noProof/>
                <w:color w:val="000000" w:themeColor="text1"/>
                <w:sz w:val="24"/>
                <w:szCs w:val="24"/>
              </w:rPr>
              <w:t>預計完成之工作項目及具體成果</w:t>
            </w:r>
            <w:r w:rsidR="001A1FB8" w:rsidRPr="00F86D4B">
              <w:rPr>
                <w:rFonts w:ascii="Times New Roman" w:eastAsia="標楷體" w:hAnsi="Times New Roman"/>
                <w:noProof/>
                <w:webHidden/>
                <w:color w:val="000000" w:themeColor="text1"/>
                <w:sz w:val="24"/>
                <w:szCs w:val="24"/>
              </w:rPr>
              <w:tab/>
            </w:r>
            <w:r w:rsidR="001A1FB8" w:rsidRPr="00F86D4B">
              <w:rPr>
                <w:rFonts w:ascii="Times New Roman" w:eastAsia="標楷體" w:hAnsi="Times New Roman"/>
                <w:noProof/>
                <w:webHidden/>
                <w:color w:val="000000" w:themeColor="text1"/>
                <w:sz w:val="24"/>
                <w:szCs w:val="24"/>
              </w:rPr>
              <w:fldChar w:fldCharType="begin"/>
            </w:r>
            <w:r w:rsidR="001A1FB8" w:rsidRPr="00F86D4B">
              <w:rPr>
                <w:rFonts w:ascii="Times New Roman" w:eastAsia="標楷體" w:hAnsi="Times New Roman"/>
                <w:noProof/>
                <w:webHidden/>
                <w:color w:val="000000" w:themeColor="text1"/>
                <w:sz w:val="24"/>
                <w:szCs w:val="24"/>
              </w:rPr>
              <w:instrText xml:space="preserve"> PAGEREF _Toc201241253 \h </w:instrText>
            </w:r>
            <w:r w:rsidR="001A1FB8" w:rsidRPr="00F86D4B">
              <w:rPr>
                <w:rFonts w:ascii="Times New Roman" w:eastAsia="標楷體" w:hAnsi="Times New Roman"/>
                <w:noProof/>
                <w:webHidden/>
                <w:color w:val="000000" w:themeColor="text1"/>
                <w:sz w:val="24"/>
                <w:szCs w:val="24"/>
              </w:rPr>
            </w:r>
            <w:r w:rsidR="001A1FB8" w:rsidRPr="00F86D4B">
              <w:rPr>
                <w:rFonts w:ascii="Times New Roman" w:eastAsia="標楷體" w:hAnsi="Times New Roman"/>
                <w:noProof/>
                <w:webHidden/>
                <w:color w:val="000000" w:themeColor="text1"/>
                <w:sz w:val="24"/>
                <w:szCs w:val="24"/>
              </w:rPr>
              <w:fldChar w:fldCharType="separate"/>
            </w:r>
            <w:r w:rsidR="00BE6182" w:rsidRPr="00F86D4B">
              <w:rPr>
                <w:rFonts w:ascii="Times New Roman" w:eastAsia="標楷體" w:hAnsi="Times New Roman"/>
                <w:noProof/>
                <w:webHidden/>
                <w:color w:val="000000" w:themeColor="text1"/>
                <w:sz w:val="24"/>
                <w:szCs w:val="24"/>
              </w:rPr>
              <w:t>16</w:t>
            </w:r>
            <w:r w:rsidR="001A1FB8" w:rsidRPr="00F86D4B">
              <w:rPr>
                <w:rFonts w:ascii="Times New Roman" w:eastAsia="標楷體" w:hAnsi="Times New Roman"/>
                <w:noProof/>
                <w:webHidden/>
                <w:color w:val="000000" w:themeColor="text1"/>
                <w:sz w:val="24"/>
                <w:szCs w:val="24"/>
              </w:rPr>
              <w:fldChar w:fldCharType="end"/>
            </w:r>
          </w:hyperlink>
        </w:p>
        <w:p w14:paraId="451349E6" w14:textId="0EC7272C" w:rsidR="001A1FB8" w:rsidRPr="00F86D4B" w:rsidRDefault="00450D04">
          <w:pPr>
            <w:pStyle w:val="22"/>
            <w:rPr>
              <w:rFonts w:ascii="Times New Roman" w:eastAsia="標楷體" w:hAnsi="Times New Roman"/>
              <w:noProof/>
              <w:color w:val="000000" w:themeColor="text1"/>
              <w:kern w:val="2"/>
              <w:sz w:val="24"/>
              <w:szCs w:val="24"/>
            </w:rPr>
          </w:pPr>
          <w:hyperlink w:anchor="_Toc201241255" w:history="1">
            <w:r w:rsidR="001A1FB8" w:rsidRPr="00F86D4B">
              <w:rPr>
                <w:rStyle w:val="a4"/>
                <w:rFonts w:ascii="Times New Roman" w:eastAsia="標楷體" w:hAnsi="Times New Roman"/>
                <w:noProof/>
                <w:color w:val="000000" w:themeColor="text1"/>
                <w:sz w:val="24"/>
                <w:szCs w:val="24"/>
              </w:rPr>
              <w:t>九、</w:t>
            </w:r>
            <w:r w:rsidR="001A1FB8" w:rsidRPr="00F86D4B">
              <w:rPr>
                <w:rFonts w:ascii="Times New Roman" w:eastAsia="標楷體" w:hAnsi="Times New Roman"/>
                <w:noProof/>
                <w:color w:val="000000" w:themeColor="text1"/>
                <w:kern w:val="2"/>
                <w:sz w:val="24"/>
                <w:szCs w:val="24"/>
              </w:rPr>
              <w:tab/>
            </w:r>
            <w:r w:rsidR="001A1FB8" w:rsidRPr="00F86D4B">
              <w:rPr>
                <w:rStyle w:val="a4"/>
                <w:rFonts w:ascii="Times New Roman" w:eastAsia="標楷體" w:hAnsi="Times New Roman"/>
                <w:noProof/>
                <w:color w:val="000000" w:themeColor="text1"/>
                <w:sz w:val="24"/>
                <w:szCs w:val="24"/>
              </w:rPr>
              <w:t>預定進度</w:t>
            </w:r>
            <w:r w:rsidR="001A1FB8" w:rsidRPr="00F86D4B">
              <w:rPr>
                <w:rFonts w:ascii="Times New Roman" w:eastAsia="標楷體" w:hAnsi="Times New Roman"/>
                <w:noProof/>
                <w:webHidden/>
                <w:color w:val="000000" w:themeColor="text1"/>
                <w:sz w:val="24"/>
                <w:szCs w:val="24"/>
              </w:rPr>
              <w:tab/>
            </w:r>
            <w:r w:rsidR="001A1FB8" w:rsidRPr="00F86D4B">
              <w:rPr>
                <w:rFonts w:ascii="Times New Roman" w:eastAsia="標楷體" w:hAnsi="Times New Roman"/>
                <w:noProof/>
                <w:webHidden/>
                <w:color w:val="000000" w:themeColor="text1"/>
                <w:sz w:val="24"/>
                <w:szCs w:val="24"/>
              </w:rPr>
              <w:fldChar w:fldCharType="begin"/>
            </w:r>
            <w:r w:rsidR="001A1FB8" w:rsidRPr="00F86D4B">
              <w:rPr>
                <w:rFonts w:ascii="Times New Roman" w:eastAsia="標楷體" w:hAnsi="Times New Roman"/>
                <w:noProof/>
                <w:webHidden/>
                <w:color w:val="000000" w:themeColor="text1"/>
                <w:sz w:val="24"/>
                <w:szCs w:val="24"/>
              </w:rPr>
              <w:instrText xml:space="preserve"> PAGEREF _Toc201241255 \h </w:instrText>
            </w:r>
            <w:r w:rsidR="001A1FB8" w:rsidRPr="00F86D4B">
              <w:rPr>
                <w:rFonts w:ascii="Times New Roman" w:eastAsia="標楷體" w:hAnsi="Times New Roman"/>
                <w:noProof/>
                <w:webHidden/>
                <w:color w:val="000000" w:themeColor="text1"/>
                <w:sz w:val="24"/>
                <w:szCs w:val="24"/>
              </w:rPr>
            </w:r>
            <w:r w:rsidR="001A1FB8" w:rsidRPr="00F86D4B">
              <w:rPr>
                <w:rFonts w:ascii="Times New Roman" w:eastAsia="標楷體" w:hAnsi="Times New Roman"/>
                <w:noProof/>
                <w:webHidden/>
                <w:color w:val="000000" w:themeColor="text1"/>
                <w:sz w:val="24"/>
                <w:szCs w:val="24"/>
              </w:rPr>
              <w:fldChar w:fldCharType="separate"/>
            </w:r>
            <w:r w:rsidR="00BE6182" w:rsidRPr="00F86D4B">
              <w:rPr>
                <w:rFonts w:ascii="Times New Roman" w:eastAsia="標楷體" w:hAnsi="Times New Roman"/>
                <w:noProof/>
                <w:webHidden/>
                <w:color w:val="000000" w:themeColor="text1"/>
                <w:sz w:val="24"/>
                <w:szCs w:val="24"/>
              </w:rPr>
              <w:t>18</w:t>
            </w:r>
            <w:r w:rsidR="001A1FB8" w:rsidRPr="00F86D4B">
              <w:rPr>
                <w:rFonts w:ascii="Times New Roman" w:eastAsia="標楷體" w:hAnsi="Times New Roman"/>
                <w:noProof/>
                <w:webHidden/>
                <w:color w:val="000000" w:themeColor="text1"/>
                <w:sz w:val="24"/>
                <w:szCs w:val="24"/>
              </w:rPr>
              <w:fldChar w:fldCharType="end"/>
            </w:r>
          </w:hyperlink>
        </w:p>
        <w:p w14:paraId="1006C5EA" w14:textId="0A1AB6A7" w:rsidR="001A1FB8" w:rsidRPr="00F86D4B" w:rsidRDefault="00450D04">
          <w:pPr>
            <w:pStyle w:val="22"/>
            <w:rPr>
              <w:rFonts w:ascii="Times New Roman" w:eastAsia="標楷體" w:hAnsi="Times New Roman"/>
              <w:noProof/>
              <w:color w:val="000000" w:themeColor="text1"/>
              <w:kern w:val="2"/>
              <w:sz w:val="24"/>
              <w:szCs w:val="24"/>
            </w:rPr>
          </w:pPr>
          <w:hyperlink w:anchor="_Toc201241256" w:history="1">
            <w:r w:rsidR="001A1FB8" w:rsidRPr="00F86D4B">
              <w:rPr>
                <w:rStyle w:val="a4"/>
                <w:rFonts w:ascii="Times New Roman" w:eastAsia="標楷體" w:hAnsi="Times New Roman"/>
                <w:noProof/>
                <w:color w:val="000000" w:themeColor="text1"/>
                <w:sz w:val="24"/>
                <w:szCs w:val="24"/>
              </w:rPr>
              <w:t>十、</w:t>
            </w:r>
            <w:r w:rsidR="001A1FB8" w:rsidRPr="00F86D4B">
              <w:rPr>
                <w:rFonts w:ascii="Times New Roman" w:eastAsia="標楷體" w:hAnsi="Times New Roman"/>
                <w:noProof/>
                <w:color w:val="000000" w:themeColor="text1"/>
                <w:kern w:val="2"/>
                <w:sz w:val="24"/>
                <w:szCs w:val="24"/>
              </w:rPr>
              <w:tab/>
            </w:r>
            <w:r w:rsidR="001A1FB8" w:rsidRPr="00F86D4B">
              <w:rPr>
                <w:rStyle w:val="a4"/>
                <w:rFonts w:ascii="Times New Roman" w:eastAsia="標楷體" w:hAnsi="Times New Roman"/>
                <w:noProof/>
                <w:color w:val="000000" w:themeColor="text1"/>
                <w:sz w:val="24"/>
                <w:szCs w:val="24"/>
              </w:rPr>
              <w:t>預期效益</w:t>
            </w:r>
            <w:r w:rsidR="001A1FB8" w:rsidRPr="00F86D4B">
              <w:rPr>
                <w:rFonts w:ascii="Times New Roman" w:eastAsia="標楷體" w:hAnsi="Times New Roman"/>
                <w:noProof/>
                <w:webHidden/>
                <w:color w:val="000000" w:themeColor="text1"/>
                <w:sz w:val="24"/>
                <w:szCs w:val="24"/>
              </w:rPr>
              <w:tab/>
            </w:r>
            <w:r w:rsidR="001A1FB8" w:rsidRPr="00F86D4B">
              <w:rPr>
                <w:rFonts w:ascii="Times New Roman" w:eastAsia="標楷體" w:hAnsi="Times New Roman"/>
                <w:noProof/>
                <w:webHidden/>
                <w:color w:val="000000" w:themeColor="text1"/>
                <w:sz w:val="24"/>
                <w:szCs w:val="24"/>
              </w:rPr>
              <w:fldChar w:fldCharType="begin"/>
            </w:r>
            <w:r w:rsidR="001A1FB8" w:rsidRPr="00F86D4B">
              <w:rPr>
                <w:rFonts w:ascii="Times New Roman" w:eastAsia="標楷體" w:hAnsi="Times New Roman"/>
                <w:noProof/>
                <w:webHidden/>
                <w:color w:val="000000" w:themeColor="text1"/>
                <w:sz w:val="24"/>
                <w:szCs w:val="24"/>
              </w:rPr>
              <w:instrText xml:space="preserve"> PAGEREF _Toc201241256 \h </w:instrText>
            </w:r>
            <w:r w:rsidR="001A1FB8" w:rsidRPr="00F86D4B">
              <w:rPr>
                <w:rFonts w:ascii="Times New Roman" w:eastAsia="標楷體" w:hAnsi="Times New Roman"/>
                <w:noProof/>
                <w:webHidden/>
                <w:color w:val="000000" w:themeColor="text1"/>
                <w:sz w:val="24"/>
                <w:szCs w:val="24"/>
              </w:rPr>
            </w:r>
            <w:r w:rsidR="001A1FB8" w:rsidRPr="00F86D4B">
              <w:rPr>
                <w:rFonts w:ascii="Times New Roman" w:eastAsia="標楷體" w:hAnsi="Times New Roman"/>
                <w:noProof/>
                <w:webHidden/>
                <w:color w:val="000000" w:themeColor="text1"/>
                <w:sz w:val="24"/>
                <w:szCs w:val="24"/>
              </w:rPr>
              <w:fldChar w:fldCharType="separate"/>
            </w:r>
            <w:r w:rsidR="00BE6182" w:rsidRPr="00F86D4B">
              <w:rPr>
                <w:rFonts w:ascii="Times New Roman" w:eastAsia="標楷體" w:hAnsi="Times New Roman"/>
                <w:noProof/>
                <w:webHidden/>
                <w:color w:val="000000" w:themeColor="text1"/>
                <w:sz w:val="24"/>
                <w:szCs w:val="24"/>
              </w:rPr>
              <w:t>20</w:t>
            </w:r>
            <w:r w:rsidR="001A1FB8" w:rsidRPr="00F86D4B">
              <w:rPr>
                <w:rFonts w:ascii="Times New Roman" w:eastAsia="標楷體" w:hAnsi="Times New Roman"/>
                <w:noProof/>
                <w:webHidden/>
                <w:color w:val="000000" w:themeColor="text1"/>
                <w:sz w:val="24"/>
                <w:szCs w:val="24"/>
              </w:rPr>
              <w:fldChar w:fldCharType="end"/>
            </w:r>
          </w:hyperlink>
        </w:p>
        <w:p w14:paraId="6EE34ED0" w14:textId="053AD847" w:rsidR="001A1FB8" w:rsidRPr="00F86D4B" w:rsidRDefault="00450D04">
          <w:pPr>
            <w:pStyle w:val="12"/>
            <w:rPr>
              <w:rFonts w:ascii="Times New Roman" w:hAnsi="Times New Roman"/>
              <w:color w:val="000000" w:themeColor="text1"/>
              <w:kern w:val="2"/>
            </w:rPr>
          </w:pPr>
          <w:hyperlink w:anchor="_Toc201241257" w:history="1">
            <w:r w:rsidR="001A1FB8" w:rsidRPr="00F86D4B">
              <w:rPr>
                <w:rStyle w:val="a4"/>
                <w:rFonts w:ascii="Times New Roman" w:hAnsi="Times New Roman"/>
                <w:color w:val="000000" w:themeColor="text1"/>
              </w:rPr>
              <w:t>參、</w:t>
            </w:r>
            <w:r w:rsidR="001A1FB8" w:rsidRPr="00F86D4B">
              <w:rPr>
                <w:rFonts w:ascii="Times New Roman" w:hAnsi="Times New Roman"/>
                <w:color w:val="000000" w:themeColor="text1"/>
                <w:kern w:val="2"/>
              </w:rPr>
              <w:tab/>
            </w:r>
            <w:r w:rsidR="001A1FB8" w:rsidRPr="00F86D4B">
              <w:rPr>
                <w:rStyle w:val="a4"/>
                <w:rFonts w:ascii="Times New Roman" w:hAnsi="Times New Roman"/>
                <w:color w:val="000000" w:themeColor="text1"/>
              </w:rPr>
              <w:t>風險評估與智慧財產權</w:t>
            </w:r>
            <w:r w:rsidR="001A1FB8" w:rsidRPr="00F86D4B">
              <w:rPr>
                <w:rFonts w:ascii="Times New Roman" w:hAnsi="Times New Roman"/>
                <w:webHidden/>
                <w:color w:val="000000" w:themeColor="text1"/>
              </w:rPr>
              <w:tab/>
            </w:r>
            <w:r w:rsidR="001A1FB8" w:rsidRPr="00F86D4B">
              <w:rPr>
                <w:rFonts w:ascii="Times New Roman" w:hAnsi="Times New Roman"/>
                <w:webHidden/>
                <w:color w:val="000000" w:themeColor="text1"/>
              </w:rPr>
              <w:fldChar w:fldCharType="begin"/>
            </w:r>
            <w:r w:rsidR="001A1FB8" w:rsidRPr="00F86D4B">
              <w:rPr>
                <w:rFonts w:ascii="Times New Roman" w:hAnsi="Times New Roman"/>
                <w:webHidden/>
                <w:color w:val="000000" w:themeColor="text1"/>
              </w:rPr>
              <w:instrText xml:space="preserve"> PAGEREF _Toc201241257 \h </w:instrText>
            </w:r>
            <w:r w:rsidR="001A1FB8" w:rsidRPr="00F86D4B">
              <w:rPr>
                <w:rFonts w:ascii="Times New Roman" w:hAnsi="Times New Roman"/>
                <w:webHidden/>
                <w:color w:val="000000" w:themeColor="text1"/>
              </w:rPr>
            </w:r>
            <w:r w:rsidR="001A1FB8" w:rsidRPr="00F86D4B">
              <w:rPr>
                <w:rFonts w:ascii="Times New Roman" w:hAnsi="Times New Roman"/>
                <w:webHidden/>
                <w:color w:val="000000" w:themeColor="text1"/>
              </w:rPr>
              <w:fldChar w:fldCharType="separate"/>
            </w:r>
            <w:r w:rsidR="00BE6182" w:rsidRPr="00F86D4B">
              <w:rPr>
                <w:rFonts w:ascii="Times New Roman" w:hAnsi="Times New Roman"/>
                <w:webHidden/>
                <w:color w:val="000000" w:themeColor="text1"/>
              </w:rPr>
              <w:t>22</w:t>
            </w:r>
            <w:r w:rsidR="001A1FB8" w:rsidRPr="00F86D4B">
              <w:rPr>
                <w:rFonts w:ascii="Times New Roman" w:hAnsi="Times New Roman"/>
                <w:webHidden/>
                <w:color w:val="000000" w:themeColor="text1"/>
              </w:rPr>
              <w:fldChar w:fldCharType="end"/>
            </w:r>
          </w:hyperlink>
        </w:p>
        <w:p w14:paraId="2153733B" w14:textId="1E58398B" w:rsidR="001A1FB8" w:rsidRPr="00F86D4B" w:rsidRDefault="00450D04">
          <w:pPr>
            <w:pStyle w:val="22"/>
            <w:rPr>
              <w:rFonts w:ascii="Times New Roman" w:eastAsia="標楷體" w:hAnsi="Times New Roman"/>
              <w:noProof/>
              <w:color w:val="000000" w:themeColor="text1"/>
              <w:kern w:val="2"/>
              <w:sz w:val="24"/>
              <w:szCs w:val="24"/>
            </w:rPr>
          </w:pPr>
          <w:hyperlink w:anchor="_Toc201241258" w:history="1">
            <w:r w:rsidR="001A1FB8" w:rsidRPr="00F86D4B">
              <w:rPr>
                <w:rStyle w:val="a4"/>
                <w:rFonts w:ascii="Times New Roman" w:eastAsia="標楷體" w:hAnsi="Times New Roman"/>
                <w:noProof/>
                <w:color w:val="000000" w:themeColor="text1"/>
                <w:sz w:val="24"/>
                <w:szCs w:val="24"/>
              </w:rPr>
              <w:t>一、</w:t>
            </w:r>
            <w:r w:rsidR="001A1FB8" w:rsidRPr="00F86D4B">
              <w:rPr>
                <w:rFonts w:ascii="Times New Roman" w:eastAsia="標楷體" w:hAnsi="Times New Roman"/>
                <w:noProof/>
                <w:color w:val="000000" w:themeColor="text1"/>
                <w:kern w:val="2"/>
                <w:sz w:val="24"/>
                <w:szCs w:val="24"/>
              </w:rPr>
              <w:tab/>
            </w:r>
            <w:r w:rsidR="001A1FB8" w:rsidRPr="00F86D4B">
              <w:rPr>
                <w:rStyle w:val="a4"/>
                <w:rFonts w:ascii="Times New Roman" w:eastAsia="標楷體" w:hAnsi="Times New Roman"/>
                <w:noProof/>
                <w:color w:val="000000" w:themeColor="text1"/>
                <w:sz w:val="24"/>
                <w:szCs w:val="24"/>
              </w:rPr>
              <w:t>風險評估與因應對策</w:t>
            </w:r>
            <w:r w:rsidR="001A1FB8" w:rsidRPr="00F86D4B">
              <w:rPr>
                <w:rFonts w:ascii="Times New Roman" w:eastAsia="標楷體" w:hAnsi="Times New Roman"/>
                <w:noProof/>
                <w:webHidden/>
                <w:color w:val="000000" w:themeColor="text1"/>
                <w:sz w:val="24"/>
                <w:szCs w:val="24"/>
              </w:rPr>
              <w:tab/>
            </w:r>
            <w:r w:rsidR="001A1FB8" w:rsidRPr="00F86D4B">
              <w:rPr>
                <w:rFonts w:ascii="Times New Roman" w:eastAsia="標楷體" w:hAnsi="Times New Roman"/>
                <w:noProof/>
                <w:webHidden/>
                <w:color w:val="000000" w:themeColor="text1"/>
                <w:sz w:val="24"/>
                <w:szCs w:val="24"/>
              </w:rPr>
              <w:fldChar w:fldCharType="begin"/>
            </w:r>
            <w:r w:rsidR="001A1FB8" w:rsidRPr="00F86D4B">
              <w:rPr>
                <w:rFonts w:ascii="Times New Roman" w:eastAsia="標楷體" w:hAnsi="Times New Roman"/>
                <w:noProof/>
                <w:webHidden/>
                <w:color w:val="000000" w:themeColor="text1"/>
                <w:sz w:val="24"/>
                <w:szCs w:val="24"/>
              </w:rPr>
              <w:instrText xml:space="preserve"> PAGEREF _Toc201241258 \h </w:instrText>
            </w:r>
            <w:r w:rsidR="001A1FB8" w:rsidRPr="00F86D4B">
              <w:rPr>
                <w:rFonts w:ascii="Times New Roman" w:eastAsia="標楷體" w:hAnsi="Times New Roman"/>
                <w:noProof/>
                <w:webHidden/>
                <w:color w:val="000000" w:themeColor="text1"/>
                <w:sz w:val="24"/>
                <w:szCs w:val="24"/>
              </w:rPr>
            </w:r>
            <w:r w:rsidR="001A1FB8" w:rsidRPr="00F86D4B">
              <w:rPr>
                <w:rFonts w:ascii="Times New Roman" w:eastAsia="標楷體" w:hAnsi="Times New Roman"/>
                <w:noProof/>
                <w:webHidden/>
                <w:color w:val="000000" w:themeColor="text1"/>
                <w:sz w:val="24"/>
                <w:szCs w:val="24"/>
              </w:rPr>
              <w:fldChar w:fldCharType="separate"/>
            </w:r>
            <w:r w:rsidR="00BE6182" w:rsidRPr="00F86D4B">
              <w:rPr>
                <w:rFonts w:ascii="Times New Roman" w:eastAsia="標楷體" w:hAnsi="Times New Roman"/>
                <w:noProof/>
                <w:webHidden/>
                <w:color w:val="000000" w:themeColor="text1"/>
                <w:sz w:val="24"/>
                <w:szCs w:val="24"/>
              </w:rPr>
              <w:t>22</w:t>
            </w:r>
            <w:r w:rsidR="001A1FB8" w:rsidRPr="00F86D4B">
              <w:rPr>
                <w:rFonts w:ascii="Times New Roman" w:eastAsia="標楷體" w:hAnsi="Times New Roman"/>
                <w:noProof/>
                <w:webHidden/>
                <w:color w:val="000000" w:themeColor="text1"/>
                <w:sz w:val="24"/>
                <w:szCs w:val="24"/>
              </w:rPr>
              <w:fldChar w:fldCharType="end"/>
            </w:r>
          </w:hyperlink>
        </w:p>
        <w:p w14:paraId="1978670B" w14:textId="6DB28364" w:rsidR="001A1FB8" w:rsidRPr="00F86D4B" w:rsidRDefault="00450D04">
          <w:pPr>
            <w:pStyle w:val="22"/>
            <w:rPr>
              <w:rFonts w:ascii="Times New Roman" w:eastAsia="標楷體" w:hAnsi="Times New Roman"/>
              <w:noProof/>
              <w:color w:val="000000" w:themeColor="text1"/>
              <w:kern w:val="2"/>
              <w:sz w:val="24"/>
              <w:szCs w:val="24"/>
            </w:rPr>
          </w:pPr>
          <w:hyperlink w:anchor="_Toc201241259" w:history="1">
            <w:r w:rsidR="001A1FB8" w:rsidRPr="00F86D4B">
              <w:rPr>
                <w:rStyle w:val="a4"/>
                <w:rFonts w:ascii="Times New Roman" w:eastAsia="標楷體" w:hAnsi="Times New Roman"/>
                <w:noProof/>
                <w:color w:val="000000" w:themeColor="text1"/>
                <w:sz w:val="24"/>
                <w:szCs w:val="24"/>
              </w:rPr>
              <w:t>二、</w:t>
            </w:r>
            <w:r w:rsidR="001A1FB8" w:rsidRPr="00F86D4B">
              <w:rPr>
                <w:rFonts w:ascii="Times New Roman" w:eastAsia="標楷體" w:hAnsi="Times New Roman"/>
                <w:noProof/>
                <w:color w:val="000000" w:themeColor="text1"/>
                <w:kern w:val="2"/>
                <w:sz w:val="24"/>
                <w:szCs w:val="24"/>
              </w:rPr>
              <w:tab/>
            </w:r>
            <w:r w:rsidR="001A1FB8" w:rsidRPr="00F86D4B">
              <w:rPr>
                <w:rStyle w:val="a4"/>
                <w:rFonts w:ascii="Times New Roman" w:eastAsia="標楷體" w:hAnsi="Times New Roman"/>
                <w:noProof/>
                <w:color w:val="000000" w:themeColor="text1"/>
                <w:sz w:val="24"/>
                <w:szCs w:val="24"/>
              </w:rPr>
              <w:t>智慧財產權說明與佈局</w:t>
            </w:r>
            <w:r w:rsidR="001A1FB8" w:rsidRPr="00F86D4B">
              <w:rPr>
                <w:rFonts w:ascii="Times New Roman" w:eastAsia="標楷體" w:hAnsi="Times New Roman"/>
                <w:noProof/>
                <w:webHidden/>
                <w:color w:val="000000" w:themeColor="text1"/>
                <w:sz w:val="24"/>
                <w:szCs w:val="24"/>
              </w:rPr>
              <w:tab/>
            </w:r>
            <w:r w:rsidR="001A1FB8" w:rsidRPr="00F86D4B">
              <w:rPr>
                <w:rFonts w:ascii="Times New Roman" w:eastAsia="標楷體" w:hAnsi="Times New Roman"/>
                <w:noProof/>
                <w:webHidden/>
                <w:color w:val="000000" w:themeColor="text1"/>
                <w:sz w:val="24"/>
                <w:szCs w:val="24"/>
              </w:rPr>
              <w:fldChar w:fldCharType="begin"/>
            </w:r>
            <w:r w:rsidR="001A1FB8" w:rsidRPr="00F86D4B">
              <w:rPr>
                <w:rFonts w:ascii="Times New Roman" w:eastAsia="標楷體" w:hAnsi="Times New Roman"/>
                <w:noProof/>
                <w:webHidden/>
                <w:color w:val="000000" w:themeColor="text1"/>
                <w:sz w:val="24"/>
                <w:szCs w:val="24"/>
              </w:rPr>
              <w:instrText xml:space="preserve"> PAGEREF _Toc201241259 \h </w:instrText>
            </w:r>
            <w:r w:rsidR="001A1FB8" w:rsidRPr="00F86D4B">
              <w:rPr>
                <w:rFonts w:ascii="Times New Roman" w:eastAsia="標楷體" w:hAnsi="Times New Roman"/>
                <w:noProof/>
                <w:webHidden/>
                <w:color w:val="000000" w:themeColor="text1"/>
                <w:sz w:val="24"/>
                <w:szCs w:val="24"/>
              </w:rPr>
            </w:r>
            <w:r w:rsidR="001A1FB8" w:rsidRPr="00F86D4B">
              <w:rPr>
                <w:rFonts w:ascii="Times New Roman" w:eastAsia="標楷體" w:hAnsi="Times New Roman"/>
                <w:noProof/>
                <w:webHidden/>
                <w:color w:val="000000" w:themeColor="text1"/>
                <w:sz w:val="24"/>
                <w:szCs w:val="24"/>
              </w:rPr>
              <w:fldChar w:fldCharType="separate"/>
            </w:r>
            <w:r w:rsidR="00BE6182" w:rsidRPr="00F86D4B">
              <w:rPr>
                <w:rFonts w:ascii="Times New Roman" w:eastAsia="標楷體" w:hAnsi="Times New Roman"/>
                <w:noProof/>
                <w:webHidden/>
                <w:color w:val="000000" w:themeColor="text1"/>
                <w:sz w:val="24"/>
                <w:szCs w:val="24"/>
              </w:rPr>
              <w:t>22</w:t>
            </w:r>
            <w:r w:rsidR="001A1FB8" w:rsidRPr="00F86D4B">
              <w:rPr>
                <w:rFonts w:ascii="Times New Roman" w:eastAsia="標楷體" w:hAnsi="Times New Roman"/>
                <w:noProof/>
                <w:webHidden/>
                <w:color w:val="000000" w:themeColor="text1"/>
                <w:sz w:val="24"/>
                <w:szCs w:val="24"/>
              </w:rPr>
              <w:fldChar w:fldCharType="end"/>
            </w:r>
          </w:hyperlink>
        </w:p>
        <w:p w14:paraId="3B15C4D9" w14:textId="44FDF54B" w:rsidR="001A1FB8" w:rsidRPr="00F86D4B" w:rsidRDefault="00450D04">
          <w:pPr>
            <w:pStyle w:val="12"/>
            <w:rPr>
              <w:rFonts w:ascii="Times New Roman" w:hAnsi="Times New Roman"/>
              <w:color w:val="000000" w:themeColor="text1"/>
              <w:kern w:val="2"/>
            </w:rPr>
          </w:pPr>
          <w:hyperlink w:anchor="_Toc201241260" w:history="1">
            <w:r w:rsidR="001A1FB8" w:rsidRPr="00F86D4B">
              <w:rPr>
                <w:rStyle w:val="a4"/>
                <w:rFonts w:ascii="Times New Roman" w:hAnsi="Times New Roman"/>
                <w:color w:val="000000" w:themeColor="text1"/>
              </w:rPr>
              <w:t>肆、</w:t>
            </w:r>
            <w:r w:rsidR="001A1FB8" w:rsidRPr="00F86D4B">
              <w:rPr>
                <w:rFonts w:ascii="Times New Roman" w:hAnsi="Times New Roman"/>
                <w:color w:val="000000" w:themeColor="text1"/>
                <w:kern w:val="2"/>
              </w:rPr>
              <w:tab/>
            </w:r>
            <w:r w:rsidR="001A1FB8" w:rsidRPr="00F86D4B">
              <w:rPr>
                <w:rStyle w:val="a4"/>
                <w:rFonts w:ascii="Times New Roman" w:hAnsi="Times New Roman"/>
                <w:color w:val="000000" w:themeColor="text1"/>
              </w:rPr>
              <w:t>計畫人力配置</w:t>
            </w:r>
            <w:r w:rsidR="001A1FB8" w:rsidRPr="00F86D4B">
              <w:rPr>
                <w:rFonts w:ascii="Times New Roman" w:hAnsi="Times New Roman"/>
                <w:webHidden/>
                <w:color w:val="000000" w:themeColor="text1"/>
              </w:rPr>
              <w:tab/>
            </w:r>
            <w:r w:rsidR="001A1FB8" w:rsidRPr="00F86D4B">
              <w:rPr>
                <w:rFonts w:ascii="Times New Roman" w:hAnsi="Times New Roman"/>
                <w:webHidden/>
                <w:color w:val="000000" w:themeColor="text1"/>
              </w:rPr>
              <w:fldChar w:fldCharType="begin"/>
            </w:r>
            <w:r w:rsidR="001A1FB8" w:rsidRPr="00F86D4B">
              <w:rPr>
                <w:rFonts w:ascii="Times New Roman" w:hAnsi="Times New Roman"/>
                <w:webHidden/>
                <w:color w:val="000000" w:themeColor="text1"/>
              </w:rPr>
              <w:instrText xml:space="preserve"> PAGEREF _Toc201241260 \h </w:instrText>
            </w:r>
            <w:r w:rsidR="001A1FB8" w:rsidRPr="00F86D4B">
              <w:rPr>
                <w:rFonts w:ascii="Times New Roman" w:hAnsi="Times New Roman"/>
                <w:webHidden/>
                <w:color w:val="000000" w:themeColor="text1"/>
              </w:rPr>
            </w:r>
            <w:r w:rsidR="001A1FB8" w:rsidRPr="00F86D4B">
              <w:rPr>
                <w:rFonts w:ascii="Times New Roman" w:hAnsi="Times New Roman"/>
                <w:webHidden/>
                <w:color w:val="000000" w:themeColor="text1"/>
              </w:rPr>
              <w:fldChar w:fldCharType="separate"/>
            </w:r>
            <w:r w:rsidR="00BE6182" w:rsidRPr="00F86D4B">
              <w:rPr>
                <w:rFonts w:ascii="Times New Roman" w:hAnsi="Times New Roman"/>
                <w:webHidden/>
                <w:color w:val="000000" w:themeColor="text1"/>
              </w:rPr>
              <w:t>23</w:t>
            </w:r>
            <w:r w:rsidR="001A1FB8" w:rsidRPr="00F86D4B">
              <w:rPr>
                <w:rFonts w:ascii="Times New Roman" w:hAnsi="Times New Roman"/>
                <w:webHidden/>
                <w:color w:val="000000" w:themeColor="text1"/>
              </w:rPr>
              <w:fldChar w:fldCharType="end"/>
            </w:r>
          </w:hyperlink>
        </w:p>
        <w:p w14:paraId="4D2D86FB" w14:textId="7A97D4A0" w:rsidR="001A1FB8" w:rsidRPr="00F86D4B" w:rsidRDefault="00450D04">
          <w:pPr>
            <w:pStyle w:val="22"/>
            <w:rPr>
              <w:rFonts w:ascii="Times New Roman" w:eastAsia="標楷體" w:hAnsi="Times New Roman"/>
              <w:noProof/>
              <w:color w:val="000000" w:themeColor="text1"/>
              <w:kern w:val="2"/>
              <w:sz w:val="24"/>
              <w:szCs w:val="24"/>
            </w:rPr>
          </w:pPr>
          <w:hyperlink w:anchor="_Toc201241261" w:history="1">
            <w:r w:rsidR="001A1FB8" w:rsidRPr="00F86D4B">
              <w:rPr>
                <w:rStyle w:val="a4"/>
                <w:rFonts w:ascii="Times New Roman" w:eastAsia="標楷體" w:hAnsi="Times New Roman"/>
                <w:noProof/>
                <w:color w:val="000000" w:themeColor="text1"/>
                <w:sz w:val="24"/>
                <w:szCs w:val="24"/>
              </w:rPr>
              <w:t>一、</w:t>
            </w:r>
            <w:r w:rsidR="001A1FB8" w:rsidRPr="00F86D4B">
              <w:rPr>
                <w:rFonts w:ascii="Times New Roman" w:eastAsia="標楷體" w:hAnsi="Times New Roman"/>
                <w:noProof/>
                <w:color w:val="000000" w:themeColor="text1"/>
                <w:kern w:val="2"/>
                <w:sz w:val="24"/>
                <w:szCs w:val="24"/>
              </w:rPr>
              <w:tab/>
            </w:r>
            <w:r w:rsidR="001A1FB8" w:rsidRPr="00F86D4B">
              <w:rPr>
                <w:rStyle w:val="a4"/>
                <w:rFonts w:ascii="Times New Roman" w:eastAsia="標楷體" w:hAnsi="Times New Roman"/>
                <w:noProof/>
                <w:color w:val="000000" w:themeColor="text1"/>
                <w:sz w:val="24"/>
                <w:szCs w:val="24"/>
              </w:rPr>
              <w:t>申請機構參與計畫人力配置</w:t>
            </w:r>
            <w:r w:rsidR="001A1FB8" w:rsidRPr="00F86D4B">
              <w:rPr>
                <w:rFonts w:ascii="Times New Roman" w:eastAsia="標楷體" w:hAnsi="Times New Roman"/>
                <w:noProof/>
                <w:webHidden/>
                <w:color w:val="000000" w:themeColor="text1"/>
                <w:sz w:val="24"/>
                <w:szCs w:val="24"/>
              </w:rPr>
              <w:tab/>
            </w:r>
            <w:r w:rsidR="001A1FB8" w:rsidRPr="00F86D4B">
              <w:rPr>
                <w:rFonts w:ascii="Times New Roman" w:eastAsia="標楷體" w:hAnsi="Times New Roman"/>
                <w:noProof/>
                <w:webHidden/>
                <w:color w:val="000000" w:themeColor="text1"/>
                <w:sz w:val="24"/>
                <w:szCs w:val="24"/>
              </w:rPr>
              <w:fldChar w:fldCharType="begin"/>
            </w:r>
            <w:r w:rsidR="001A1FB8" w:rsidRPr="00F86D4B">
              <w:rPr>
                <w:rFonts w:ascii="Times New Roman" w:eastAsia="標楷體" w:hAnsi="Times New Roman"/>
                <w:noProof/>
                <w:webHidden/>
                <w:color w:val="000000" w:themeColor="text1"/>
                <w:sz w:val="24"/>
                <w:szCs w:val="24"/>
              </w:rPr>
              <w:instrText xml:space="preserve"> PAGEREF _Toc201241261 \h </w:instrText>
            </w:r>
            <w:r w:rsidR="001A1FB8" w:rsidRPr="00F86D4B">
              <w:rPr>
                <w:rFonts w:ascii="Times New Roman" w:eastAsia="標楷體" w:hAnsi="Times New Roman"/>
                <w:noProof/>
                <w:webHidden/>
                <w:color w:val="000000" w:themeColor="text1"/>
                <w:sz w:val="24"/>
                <w:szCs w:val="24"/>
              </w:rPr>
            </w:r>
            <w:r w:rsidR="001A1FB8" w:rsidRPr="00F86D4B">
              <w:rPr>
                <w:rFonts w:ascii="Times New Roman" w:eastAsia="標楷體" w:hAnsi="Times New Roman"/>
                <w:noProof/>
                <w:webHidden/>
                <w:color w:val="000000" w:themeColor="text1"/>
                <w:sz w:val="24"/>
                <w:szCs w:val="24"/>
              </w:rPr>
              <w:fldChar w:fldCharType="separate"/>
            </w:r>
            <w:r w:rsidR="00BE6182" w:rsidRPr="00F86D4B">
              <w:rPr>
                <w:rFonts w:ascii="Times New Roman" w:eastAsia="標楷體" w:hAnsi="Times New Roman"/>
                <w:noProof/>
                <w:webHidden/>
                <w:color w:val="000000" w:themeColor="text1"/>
                <w:sz w:val="24"/>
                <w:szCs w:val="24"/>
              </w:rPr>
              <w:t>23</w:t>
            </w:r>
            <w:r w:rsidR="001A1FB8" w:rsidRPr="00F86D4B">
              <w:rPr>
                <w:rFonts w:ascii="Times New Roman" w:eastAsia="標楷體" w:hAnsi="Times New Roman"/>
                <w:noProof/>
                <w:webHidden/>
                <w:color w:val="000000" w:themeColor="text1"/>
                <w:sz w:val="24"/>
                <w:szCs w:val="24"/>
              </w:rPr>
              <w:fldChar w:fldCharType="end"/>
            </w:r>
          </w:hyperlink>
        </w:p>
        <w:p w14:paraId="66A03654" w14:textId="7A1B65B9" w:rsidR="001A1FB8" w:rsidRPr="00F86D4B" w:rsidRDefault="00450D04">
          <w:pPr>
            <w:pStyle w:val="22"/>
            <w:rPr>
              <w:rFonts w:ascii="Times New Roman" w:eastAsia="標楷體" w:hAnsi="Times New Roman"/>
              <w:noProof/>
              <w:color w:val="000000" w:themeColor="text1"/>
              <w:kern w:val="2"/>
              <w:sz w:val="24"/>
              <w:szCs w:val="24"/>
            </w:rPr>
          </w:pPr>
          <w:hyperlink w:anchor="_Toc201241262" w:history="1">
            <w:r w:rsidR="001A1FB8" w:rsidRPr="00F86D4B">
              <w:rPr>
                <w:rStyle w:val="a4"/>
                <w:rFonts w:ascii="Times New Roman" w:eastAsia="標楷體" w:hAnsi="Times New Roman"/>
                <w:noProof/>
                <w:color w:val="000000" w:themeColor="text1"/>
                <w:sz w:val="24"/>
                <w:szCs w:val="24"/>
              </w:rPr>
              <w:t>二、</w:t>
            </w:r>
            <w:r w:rsidR="001A1FB8" w:rsidRPr="00F86D4B">
              <w:rPr>
                <w:rFonts w:ascii="Times New Roman" w:eastAsia="標楷體" w:hAnsi="Times New Roman"/>
                <w:noProof/>
                <w:color w:val="000000" w:themeColor="text1"/>
                <w:kern w:val="2"/>
                <w:sz w:val="24"/>
                <w:szCs w:val="24"/>
              </w:rPr>
              <w:tab/>
            </w:r>
            <w:r w:rsidR="001A1FB8" w:rsidRPr="00F86D4B">
              <w:rPr>
                <w:rStyle w:val="a4"/>
                <w:rFonts w:ascii="Times New Roman" w:eastAsia="標楷體" w:hAnsi="Times New Roman"/>
                <w:noProof/>
                <w:color w:val="000000" w:themeColor="text1"/>
                <w:sz w:val="24"/>
                <w:szCs w:val="24"/>
              </w:rPr>
              <w:t>學研機構參與計畫人力配置</w:t>
            </w:r>
            <w:r w:rsidR="001A1FB8" w:rsidRPr="00F86D4B">
              <w:rPr>
                <w:rFonts w:ascii="Times New Roman" w:eastAsia="標楷體" w:hAnsi="Times New Roman"/>
                <w:noProof/>
                <w:webHidden/>
                <w:color w:val="000000" w:themeColor="text1"/>
                <w:sz w:val="24"/>
                <w:szCs w:val="24"/>
              </w:rPr>
              <w:tab/>
            </w:r>
            <w:r w:rsidR="001A1FB8" w:rsidRPr="00F86D4B">
              <w:rPr>
                <w:rFonts w:ascii="Times New Roman" w:eastAsia="標楷體" w:hAnsi="Times New Roman"/>
                <w:noProof/>
                <w:webHidden/>
                <w:color w:val="000000" w:themeColor="text1"/>
                <w:sz w:val="24"/>
                <w:szCs w:val="24"/>
              </w:rPr>
              <w:fldChar w:fldCharType="begin"/>
            </w:r>
            <w:r w:rsidR="001A1FB8" w:rsidRPr="00F86D4B">
              <w:rPr>
                <w:rFonts w:ascii="Times New Roman" w:eastAsia="標楷體" w:hAnsi="Times New Roman"/>
                <w:noProof/>
                <w:webHidden/>
                <w:color w:val="000000" w:themeColor="text1"/>
                <w:sz w:val="24"/>
                <w:szCs w:val="24"/>
              </w:rPr>
              <w:instrText xml:space="preserve"> PAGEREF _Toc201241262 \h </w:instrText>
            </w:r>
            <w:r w:rsidR="001A1FB8" w:rsidRPr="00F86D4B">
              <w:rPr>
                <w:rFonts w:ascii="Times New Roman" w:eastAsia="標楷體" w:hAnsi="Times New Roman"/>
                <w:noProof/>
                <w:webHidden/>
                <w:color w:val="000000" w:themeColor="text1"/>
                <w:sz w:val="24"/>
                <w:szCs w:val="24"/>
              </w:rPr>
            </w:r>
            <w:r w:rsidR="001A1FB8" w:rsidRPr="00F86D4B">
              <w:rPr>
                <w:rFonts w:ascii="Times New Roman" w:eastAsia="標楷體" w:hAnsi="Times New Roman"/>
                <w:noProof/>
                <w:webHidden/>
                <w:color w:val="000000" w:themeColor="text1"/>
                <w:sz w:val="24"/>
                <w:szCs w:val="24"/>
              </w:rPr>
              <w:fldChar w:fldCharType="separate"/>
            </w:r>
            <w:r w:rsidR="00BE6182" w:rsidRPr="00F86D4B">
              <w:rPr>
                <w:rFonts w:ascii="Times New Roman" w:eastAsia="標楷體" w:hAnsi="Times New Roman"/>
                <w:noProof/>
                <w:webHidden/>
                <w:color w:val="000000" w:themeColor="text1"/>
                <w:sz w:val="24"/>
                <w:szCs w:val="24"/>
              </w:rPr>
              <w:t>24</w:t>
            </w:r>
            <w:r w:rsidR="001A1FB8" w:rsidRPr="00F86D4B">
              <w:rPr>
                <w:rFonts w:ascii="Times New Roman" w:eastAsia="標楷體" w:hAnsi="Times New Roman"/>
                <w:noProof/>
                <w:webHidden/>
                <w:color w:val="000000" w:themeColor="text1"/>
                <w:sz w:val="24"/>
                <w:szCs w:val="24"/>
              </w:rPr>
              <w:fldChar w:fldCharType="end"/>
            </w:r>
          </w:hyperlink>
        </w:p>
        <w:p w14:paraId="2B512AFB" w14:textId="78E6EA83" w:rsidR="001A1FB8" w:rsidRPr="00F86D4B" w:rsidRDefault="00450D04">
          <w:pPr>
            <w:pStyle w:val="12"/>
            <w:rPr>
              <w:rFonts w:ascii="Times New Roman" w:hAnsi="Times New Roman"/>
              <w:color w:val="000000" w:themeColor="text1"/>
              <w:kern w:val="2"/>
            </w:rPr>
          </w:pPr>
          <w:hyperlink w:anchor="_Toc201241263" w:history="1">
            <w:r w:rsidR="001A1FB8" w:rsidRPr="00F86D4B">
              <w:rPr>
                <w:rStyle w:val="a4"/>
                <w:rFonts w:ascii="Times New Roman" w:hAnsi="Times New Roman"/>
                <w:color w:val="000000" w:themeColor="text1"/>
              </w:rPr>
              <w:t>伍、</w:t>
            </w:r>
            <w:r w:rsidR="001A1FB8" w:rsidRPr="00F86D4B">
              <w:rPr>
                <w:rFonts w:ascii="Times New Roman" w:hAnsi="Times New Roman"/>
                <w:color w:val="000000" w:themeColor="text1"/>
                <w:kern w:val="2"/>
              </w:rPr>
              <w:tab/>
            </w:r>
            <w:r w:rsidR="001A1FB8" w:rsidRPr="00F86D4B">
              <w:rPr>
                <w:rStyle w:val="a4"/>
                <w:rFonts w:ascii="Times New Roman" w:hAnsi="Times New Roman"/>
                <w:color w:val="000000" w:themeColor="text1"/>
              </w:rPr>
              <w:t>計畫經費編列</w:t>
            </w:r>
            <w:r w:rsidR="001A1FB8" w:rsidRPr="00F86D4B">
              <w:rPr>
                <w:rFonts w:ascii="Times New Roman" w:hAnsi="Times New Roman"/>
                <w:webHidden/>
                <w:color w:val="000000" w:themeColor="text1"/>
              </w:rPr>
              <w:tab/>
            </w:r>
            <w:r w:rsidR="001A1FB8" w:rsidRPr="00F86D4B">
              <w:rPr>
                <w:rFonts w:ascii="Times New Roman" w:hAnsi="Times New Roman"/>
                <w:webHidden/>
                <w:color w:val="000000" w:themeColor="text1"/>
              </w:rPr>
              <w:fldChar w:fldCharType="begin"/>
            </w:r>
            <w:r w:rsidR="001A1FB8" w:rsidRPr="00F86D4B">
              <w:rPr>
                <w:rFonts w:ascii="Times New Roman" w:hAnsi="Times New Roman"/>
                <w:webHidden/>
                <w:color w:val="000000" w:themeColor="text1"/>
              </w:rPr>
              <w:instrText xml:space="preserve"> PAGEREF _Toc201241263 \h </w:instrText>
            </w:r>
            <w:r w:rsidR="001A1FB8" w:rsidRPr="00F86D4B">
              <w:rPr>
                <w:rFonts w:ascii="Times New Roman" w:hAnsi="Times New Roman"/>
                <w:webHidden/>
                <w:color w:val="000000" w:themeColor="text1"/>
              </w:rPr>
            </w:r>
            <w:r w:rsidR="001A1FB8" w:rsidRPr="00F86D4B">
              <w:rPr>
                <w:rFonts w:ascii="Times New Roman" w:hAnsi="Times New Roman"/>
                <w:webHidden/>
                <w:color w:val="000000" w:themeColor="text1"/>
              </w:rPr>
              <w:fldChar w:fldCharType="separate"/>
            </w:r>
            <w:r w:rsidR="00BE6182" w:rsidRPr="00F86D4B">
              <w:rPr>
                <w:rFonts w:ascii="Times New Roman" w:hAnsi="Times New Roman"/>
                <w:webHidden/>
                <w:color w:val="000000" w:themeColor="text1"/>
              </w:rPr>
              <w:t>25</w:t>
            </w:r>
            <w:r w:rsidR="001A1FB8" w:rsidRPr="00F86D4B">
              <w:rPr>
                <w:rFonts w:ascii="Times New Roman" w:hAnsi="Times New Roman"/>
                <w:webHidden/>
                <w:color w:val="000000" w:themeColor="text1"/>
              </w:rPr>
              <w:fldChar w:fldCharType="end"/>
            </w:r>
          </w:hyperlink>
        </w:p>
        <w:p w14:paraId="63EA9953" w14:textId="4997301D" w:rsidR="001A1FB8" w:rsidRPr="00057C95" w:rsidRDefault="00450D04">
          <w:pPr>
            <w:pStyle w:val="22"/>
            <w:rPr>
              <w:rFonts w:ascii="Times New Roman" w:eastAsia="標楷體" w:hAnsi="Times New Roman"/>
              <w:noProof/>
              <w:kern w:val="2"/>
              <w:sz w:val="24"/>
              <w:szCs w:val="24"/>
            </w:rPr>
          </w:pPr>
          <w:hyperlink w:anchor="_Toc201241264" w:history="1">
            <w:r w:rsidR="001A1FB8" w:rsidRPr="00F86D4B">
              <w:rPr>
                <w:rStyle w:val="a4"/>
                <w:rFonts w:ascii="Times New Roman" w:eastAsia="標楷體" w:hAnsi="Times New Roman"/>
                <w:noProof/>
                <w:color w:val="000000" w:themeColor="text1"/>
                <w:sz w:val="24"/>
                <w:szCs w:val="24"/>
              </w:rPr>
              <w:t>一、</w:t>
            </w:r>
            <w:r w:rsidR="001A1FB8" w:rsidRPr="00F86D4B">
              <w:rPr>
                <w:rFonts w:ascii="Times New Roman" w:eastAsia="標楷體" w:hAnsi="Times New Roman"/>
                <w:noProof/>
                <w:color w:val="000000" w:themeColor="text1"/>
                <w:kern w:val="2"/>
                <w:sz w:val="24"/>
                <w:szCs w:val="24"/>
              </w:rPr>
              <w:tab/>
            </w:r>
            <w:r w:rsidR="001A1FB8" w:rsidRPr="00F86D4B">
              <w:rPr>
                <w:rStyle w:val="a4"/>
                <w:rFonts w:ascii="Times New Roman" w:eastAsia="標楷體" w:hAnsi="Times New Roman"/>
                <w:noProof/>
                <w:color w:val="000000" w:themeColor="text1"/>
                <w:sz w:val="24"/>
                <w:szCs w:val="24"/>
              </w:rPr>
              <w:t>計畫經費總表</w:t>
            </w:r>
            <w:r w:rsidR="001A1FB8" w:rsidRPr="00F86D4B">
              <w:rPr>
                <w:rFonts w:ascii="Times New Roman" w:eastAsia="標楷體" w:hAnsi="Times New Roman"/>
                <w:noProof/>
                <w:webHidden/>
                <w:color w:val="000000" w:themeColor="text1"/>
                <w:sz w:val="24"/>
                <w:szCs w:val="24"/>
              </w:rPr>
              <w:tab/>
            </w:r>
            <w:r w:rsidR="001A1FB8" w:rsidRPr="00F86D4B">
              <w:rPr>
                <w:rFonts w:ascii="Times New Roman" w:eastAsia="標楷體" w:hAnsi="Times New Roman"/>
                <w:noProof/>
                <w:webHidden/>
                <w:color w:val="000000" w:themeColor="text1"/>
                <w:sz w:val="24"/>
                <w:szCs w:val="24"/>
              </w:rPr>
              <w:fldChar w:fldCharType="begin"/>
            </w:r>
            <w:r w:rsidR="001A1FB8" w:rsidRPr="00F86D4B">
              <w:rPr>
                <w:rFonts w:ascii="Times New Roman" w:eastAsia="標楷體" w:hAnsi="Times New Roman"/>
                <w:noProof/>
                <w:webHidden/>
                <w:color w:val="000000" w:themeColor="text1"/>
                <w:sz w:val="24"/>
                <w:szCs w:val="24"/>
              </w:rPr>
              <w:instrText xml:space="preserve"> PAGEREF _Toc201241264 \h </w:instrText>
            </w:r>
            <w:r w:rsidR="001A1FB8" w:rsidRPr="00F86D4B">
              <w:rPr>
                <w:rFonts w:ascii="Times New Roman" w:eastAsia="標楷體" w:hAnsi="Times New Roman"/>
                <w:noProof/>
                <w:webHidden/>
                <w:color w:val="000000" w:themeColor="text1"/>
                <w:sz w:val="24"/>
                <w:szCs w:val="24"/>
              </w:rPr>
            </w:r>
            <w:r w:rsidR="001A1FB8" w:rsidRPr="00F86D4B">
              <w:rPr>
                <w:rFonts w:ascii="Times New Roman" w:eastAsia="標楷體" w:hAnsi="Times New Roman"/>
                <w:noProof/>
                <w:webHidden/>
                <w:color w:val="000000" w:themeColor="text1"/>
                <w:sz w:val="24"/>
                <w:szCs w:val="24"/>
              </w:rPr>
              <w:fldChar w:fldCharType="separate"/>
            </w:r>
            <w:r w:rsidR="00BE6182" w:rsidRPr="00F86D4B">
              <w:rPr>
                <w:rFonts w:ascii="Times New Roman" w:eastAsia="標楷體" w:hAnsi="Times New Roman"/>
                <w:noProof/>
                <w:webHidden/>
                <w:color w:val="000000" w:themeColor="text1"/>
                <w:sz w:val="24"/>
                <w:szCs w:val="24"/>
              </w:rPr>
              <w:t>26</w:t>
            </w:r>
            <w:r w:rsidR="001A1FB8" w:rsidRPr="00F86D4B">
              <w:rPr>
                <w:rFonts w:ascii="Times New Roman" w:eastAsia="標楷體" w:hAnsi="Times New Roman"/>
                <w:noProof/>
                <w:webHidden/>
                <w:color w:val="000000" w:themeColor="text1"/>
                <w:sz w:val="24"/>
                <w:szCs w:val="24"/>
              </w:rPr>
              <w:fldChar w:fldCharType="end"/>
            </w:r>
          </w:hyperlink>
        </w:p>
        <w:p w14:paraId="06DA48D7" w14:textId="35411F28" w:rsidR="001A1FB8" w:rsidRPr="00057C95" w:rsidRDefault="00450D04">
          <w:pPr>
            <w:pStyle w:val="22"/>
            <w:rPr>
              <w:rFonts w:ascii="Times New Roman" w:eastAsia="標楷體" w:hAnsi="Times New Roman"/>
              <w:noProof/>
              <w:kern w:val="2"/>
              <w:sz w:val="24"/>
              <w:szCs w:val="24"/>
            </w:rPr>
          </w:pPr>
          <w:hyperlink w:anchor="_Toc201241266" w:history="1">
            <w:r w:rsidR="001A1FB8" w:rsidRPr="00057C95">
              <w:rPr>
                <w:rStyle w:val="a4"/>
                <w:rFonts w:ascii="Times New Roman" w:eastAsia="標楷體" w:hAnsi="Times New Roman"/>
                <w:noProof/>
                <w:sz w:val="24"/>
                <w:szCs w:val="24"/>
              </w:rPr>
              <w:t>二、</w:t>
            </w:r>
            <w:r w:rsidR="001A1FB8" w:rsidRPr="00057C95">
              <w:rPr>
                <w:rFonts w:ascii="Times New Roman" w:eastAsia="標楷體" w:hAnsi="Times New Roman"/>
                <w:noProof/>
                <w:kern w:val="2"/>
                <w:sz w:val="24"/>
                <w:szCs w:val="24"/>
              </w:rPr>
              <w:tab/>
            </w:r>
            <w:r w:rsidR="001A1FB8" w:rsidRPr="00057C95">
              <w:rPr>
                <w:rStyle w:val="a4"/>
                <w:rFonts w:ascii="Times New Roman" w:eastAsia="標楷體" w:hAnsi="Times New Roman"/>
                <w:noProof/>
                <w:sz w:val="24"/>
                <w:szCs w:val="24"/>
              </w:rPr>
              <w:t>經費項目表</w:t>
            </w:r>
            <w:r w:rsidR="001A1FB8" w:rsidRPr="00057C95">
              <w:rPr>
                <w:rFonts w:ascii="Times New Roman" w:eastAsia="標楷體" w:hAnsi="Times New Roman"/>
                <w:noProof/>
                <w:webHidden/>
                <w:sz w:val="24"/>
                <w:szCs w:val="24"/>
              </w:rPr>
              <w:tab/>
            </w:r>
            <w:r w:rsidR="001A1FB8" w:rsidRPr="00057C95">
              <w:rPr>
                <w:rFonts w:ascii="Times New Roman" w:eastAsia="標楷體" w:hAnsi="Times New Roman"/>
                <w:noProof/>
                <w:webHidden/>
                <w:sz w:val="24"/>
                <w:szCs w:val="24"/>
              </w:rPr>
              <w:fldChar w:fldCharType="begin"/>
            </w:r>
            <w:r w:rsidR="001A1FB8" w:rsidRPr="00057C95">
              <w:rPr>
                <w:rFonts w:ascii="Times New Roman" w:eastAsia="標楷體" w:hAnsi="Times New Roman"/>
                <w:noProof/>
                <w:webHidden/>
                <w:sz w:val="24"/>
                <w:szCs w:val="24"/>
              </w:rPr>
              <w:instrText xml:space="preserve"> PAGEREF _Toc201241266 \h </w:instrText>
            </w:r>
            <w:r w:rsidR="001A1FB8" w:rsidRPr="00057C95">
              <w:rPr>
                <w:rFonts w:ascii="Times New Roman" w:eastAsia="標楷體" w:hAnsi="Times New Roman"/>
                <w:noProof/>
                <w:webHidden/>
                <w:sz w:val="24"/>
                <w:szCs w:val="24"/>
              </w:rPr>
            </w:r>
            <w:r w:rsidR="001A1FB8" w:rsidRPr="00057C95">
              <w:rPr>
                <w:rFonts w:ascii="Times New Roman" w:eastAsia="標楷體" w:hAnsi="Times New Roman"/>
                <w:noProof/>
                <w:webHidden/>
                <w:sz w:val="24"/>
                <w:szCs w:val="24"/>
              </w:rPr>
              <w:fldChar w:fldCharType="separate"/>
            </w:r>
            <w:r w:rsidR="00BE6182">
              <w:rPr>
                <w:rFonts w:ascii="Times New Roman" w:eastAsia="標楷體" w:hAnsi="Times New Roman"/>
                <w:noProof/>
                <w:webHidden/>
                <w:sz w:val="24"/>
                <w:szCs w:val="24"/>
              </w:rPr>
              <w:t>26</w:t>
            </w:r>
            <w:r w:rsidR="001A1FB8" w:rsidRPr="00057C95">
              <w:rPr>
                <w:rFonts w:ascii="Times New Roman" w:eastAsia="標楷體" w:hAnsi="Times New Roman"/>
                <w:noProof/>
                <w:webHidden/>
                <w:sz w:val="24"/>
                <w:szCs w:val="24"/>
              </w:rPr>
              <w:fldChar w:fldCharType="end"/>
            </w:r>
          </w:hyperlink>
        </w:p>
        <w:p w14:paraId="6362E982" w14:textId="5A80C311" w:rsidR="001A1FB8" w:rsidRPr="00057C95" w:rsidRDefault="00450D04">
          <w:pPr>
            <w:pStyle w:val="22"/>
            <w:rPr>
              <w:rFonts w:ascii="Times New Roman" w:eastAsia="標楷體" w:hAnsi="Times New Roman"/>
              <w:noProof/>
              <w:kern w:val="2"/>
              <w:sz w:val="24"/>
              <w:szCs w:val="24"/>
            </w:rPr>
          </w:pPr>
          <w:hyperlink w:anchor="_Toc201241268" w:history="1">
            <w:r w:rsidR="001A1FB8" w:rsidRPr="00057C95">
              <w:rPr>
                <w:rStyle w:val="a4"/>
                <w:rFonts w:ascii="Times New Roman" w:eastAsia="標楷體" w:hAnsi="Times New Roman"/>
                <w:noProof/>
                <w:sz w:val="24"/>
                <w:szCs w:val="24"/>
              </w:rPr>
              <w:t>三、</w:t>
            </w:r>
            <w:r w:rsidR="001A1FB8" w:rsidRPr="00057C95">
              <w:rPr>
                <w:rFonts w:ascii="Times New Roman" w:eastAsia="標楷體" w:hAnsi="Times New Roman"/>
                <w:noProof/>
                <w:kern w:val="2"/>
                <w:sz w:val="24"/>
                <w:szCs w:val="24"/>
              </w:rPr>
              <w:tab/>
            </w:r>
            <w:r w:rsidR="001A1FB8" w:rsidRPr="00057C95">
              <w:rPr>
                <w:rStyle w:val="a4"/>
                <w:rFonts w:ascii="Times New Roman" w:eastAsia="標楷體" w:hAnsi="Times New Roman"/>
                <w:noProof/>
                <w:sz w:val="24"/>
                <w:szCs w:val="24"/>
              </w:rPr>
              <w:t>申請機構計畫經費</w:t>
            </w:r>
            <w:r w:rsidR="001A1FB8" w:rsidRPr="00057C95">
              <w:rPr>
                <w:rFonts w:ascii="Times New Roman" w:eastAsia="標楷體" w:hAnsi="Times New Roman"/>
                <w:noProof/>
                <w:webHidden/>
                <w:sz w:val="24"/>
                <w:szCs w:val="24"/>
              </w:rPr>
              <w:tab/>
              <w:t>27</w:t>
            </w:r>
          </w:hyperlink>
        </w:p>
        <w:p w14:paraId="64A51A22" w14:textId="67867DFA" w:rsidR="001A1FB8" w:rsidRPr="00057C95" w:rsidRDefault="00450D04">
          <w:pPr>
            <w:pStyle w:val="22"/>
            <w:rPr>
              <w:rFonts w:ascii="Times New Roman" w:eastAsia="標楷體" w:hAnsi="Times New Roman"/>
              <w:noProof/>
              <w:kern w:val="2"/>
              <w:sz w:val="24"/>
              <w:szCs w:val="24"/>
            </w:rPr>
          </w:pPr>
          <w:hyperlink w:anchor="_Toc201241269" w:history="1">
            <w:r w:rsidR="001A1FB8" w:rsidRPr="00057C95">
              <w:rPr>
                <w:rStyle w:val="a4"/>
                <w:rFonts w:ascii="Times New Roman" w:eastAsia="標楷體" w:hAnsi="Times New Roman"/>
                <w:noProof/>
                <w:sz w:val="24"/>
                <w:szCs w:val="24"/>
              </w:rPr>
              <w:t>四、</w:t>
            </w:r>
            <w:r w:rsidR="001A1FB8" w:rsidRPr="00057C95">
              <w:rPr>
                <w:rFonts w:ascii="Times New Roman" w:eastAsia="標楷體" w:hAnsi="Times New Roman"/>
                <w:noProof/>
                <w:kern w:val="2"/>
                <w:sz w:val="24"/>
                <w:szCs w:val="24"/>
              </w:rPr>
              <w:tab/>
            </w:r>
            <w:r w:rsidR="001A1FB8" w:rsidRPr="00057C95">
              <w:rPr>
                <w:rStyle w:val="a4"/>
                <w:rFonts w:ascii="Times New Roman" w:eastAsia="標楷體" w:hAnsi="Times New Roman"/>
                <w:noProof/>
                <w:sz w:val="24"/>
                <w:szCs w:val="24"/>
              </w:rPr>
              <w:t>學研機構經費編列明細</w:t>
            </w:r>
            <w:r w:rsidR="001A1FB8" w:rsidRPr="00057C95">
              <w:rPr>
                <w:rFonts w:ascii="Times New Roman" w:eastAsia="標楷體" w:hAnsi="Times New Roman"/>
                <w:noProof/>
                <w:webHidden/>
                <w:sz w:val="24"/>
                <w:szCs w:val="24"/>
              </w:rPr>
              <w:tab/>
              <w:t>30</w:t>
            </w:r>
          </w:hyperlink>
        </w:p>
        <w:p w14:paraId="2CE8787F" w14:textId="2781F362" w:rsidR="001A1FB8" w:rsidRPr="00057C95" w:rsidRDefault="00450D04">
          <w:pPr>
            <w:pStyle w:val="12"/>
            <w:rPr>
              <w:rFonts w:ascii="Times New Roman" w:hAnsi="Times New Roman"/>
              <w:kern w:val="2"/>
            </w:rPr>
          </w:pPr>
          <w:hyperlink w:anchor="_Toc201241270" w:history="1">
            <w:r w:rsidR="001A1FB8" w:rsidRPr="00057C95">
              <w:rPr>
                <w:rStyle w:val="a4"/>
                <w:rFonts w:ascii="Times New Roman" w:hAnsi="Times New Roman"/>
              </w:rPr>
              <w:t>陸、</w:t>
            </w:r>
            <w:r w:rsidR="001A1FB8" w:rsidRPr="00057C95">
              <w:rPr>
                <w:rFonts w:ascii="Times New Roman" w:hAnsi="Times New Roman"/>
                <w:kern w:val="2"/>
              </w:rPr>
              <w:tab/>
            </w:r>
            <w:r w:rsidR="001A1FB8" w:rsidRPr="00057C95">
              <w:rPr>
                <w:rStyle w:val="a4"/>
                <w:rFonts w:ascii="Times New Roman" w:hAnsi="Times New Roman"/>
              </w:rPr>
              <w:t>附件</w:t>
            </w:r>
            <w:r w:rsidR="001A1FB8" w:rsidRPr="00057C95">
              <w:rPr>
                <w:rStyle w:val="a4"/>
                <w:rFonts w:ascii="Times New Roman" w:hAnsi="Times New Roman"/>
              </w:rPr>
              <w:t>(</w:t>
            </w:r>
            <w:r w:rsidR="001A1FB8" w:rsidRPr="00057C95">
              <w:rPr>
                <w:rStyle w:val="a4"/>
                <w:rFonts w:ascii="Times New Roman" w:hAnsi="Times New Roman"/>
              </w:rPr>
              <w:t>得依計畫實際情況且符合規定檢附相關文件</w:t>
            </w:r>
            <w:r w:rsidR="001A1FB8" w:rsidRPr="00057C95">
              <w:rPr>
                <w:rStyle w:val="a4"/>
                <w:rFonts w:ascii="Times New Roman" w:hAnsi="Times New Roman"/>
              </w:rPr>
              <w:t>)</w:t>
            </w:r>
            <w:r w:rsidR="001A1FB8" w:rsidRPr="00057C95">
              <w:rPr>
                <w:rFonts w:ascii="Times New Roman" w:hAnsi="Times New Roman"/>
                <w:webHidden/>
              </w:rPr>
              <w:tab/>
              <w:t>31</w:t>
            </w:r>
          </w:hyperlink>
        </w:p>
        <w:p w14:paraId="36BD4F92" w14:textId="5E43698D" w:rsidR="00A12898" w:rsidRPr="004B7556" w:rsidRDefault="00A12898" w:rsidP="005E36AE">
          <w:pPr>
            <w:pStyle w:val="12"/>
            <w:rPr>
              <w:rStyle w:val="a4"/>
              <w:color w:val="auto"/>
            </w:rPr>
          </w:pPr>
          <w:r w:rsidRPr="00057C95">
            <w:rPr>
              <w:rStyle w:val="a4"/>
              <w:rFonts w:ascii="Times New Roman" w:hAnsi="Times New Roman"/>
              <w:color w:val="auto"/>
            </w:rPr>
            <w:fldChar w:fldCharType="end"/>
          </w:r>
        </w:p>
      </w:sdtContent>
    </w:sdt>
    <w:p w14:paraId="17A276CC" w14:textId="77777777" w:rsidR="00A12898" w:rsidRPr="004B7556" w:rsidRDefault="00A12898" w:rsidP="000D7CD4">
      <w:pPr>
        <w:ind w:firstLineChars="0" w:firstLine="0"/>
        <w:rPr>
          <w:rFonts w:ascii="標楷體" w:hAnsi="標楷體" w:cs="Times New Roman"/>
          <w:b/>
          <w:sz w:val="36"/>
        </w:rPr>
        <w:sectPr w:rsidR="00A12898" w:rsidRPr="004B7556" w:rsidSect="00A12898">
          <w:footerReference w:type="default" r:id="rId27"/>
          <w:pgSz w:w="11906" w:h="16838"/>
          <w:pgMar w:top="1134" w:right="1418" w:bottom="1134" w:left="1418" w:header="851" w:footer="992" w:gutter="0"/>
          <w:pgNumType w:fmt="upperRoman" w:start="1"/>
          <w:cols w:space="425"/>
          <w:docGrid w:type="lines" w:linePitch="360"/>
        </w:sectPr>
      </w:pPr>
    </w:p>
    <w:p w14:paraId="6B84C87D" w14:textId="49F84703" w:rsidR="00A12898" w:rsidRPr="00F86D4B" w:rsidRDefault="00084D56" w:rsidP="00A12898">
      <w:pPr>
        <w:ind w:firstLineChars="0" w:firstLine="0"/>
        <w:jc w:val="center"/>
        <w:rPr>
          <w:rFonts w:ascii="標楷體" w:hAnsi="標楷體" w:cs="Times New Roman"/>
          <w:b/>
          <w:color w:val="000000" w:themeColor="text1"/>
          <w:sz w:val="36"/>
          <w:szCs w:val="36"/>
        </w:rPr>
      </w:pPr>
      <w:r w:rsidRPr="00F86D4B">
        <w:rPr>
          <w:rFonts w:ascii="Times" w:hAnsi="Times" w:cs="Times New Roman"/>
          <w:b/>
          <w:color w:val="000000" w:themeColor="text1"/>
          <w:sz w:val="36"/>
        </w:rPr>
        <w:lastRenderedPageBreak/>
        <w:t>115</w:t>
      </w:r>
      <w:r w:rsidRPr="00F86D4B">
        <w:rPr>
          <w:rFonts w:ascii="標楷體" w:hAnsi="標楷體" w:cs="Times New Roman" w:hint="eastAsia"/>
          <w:b/>
          <w:color w:val="000000" w:themeColor="text1"/>
          <w:sz w:val="36"/>
        </w:rPr>
        <w:t>年</w:t>
      </w:r>
      <w:r w:rsidR="00476A2F" w:rsidRPr="00F86D4B">
        <w:rPr>
          <w:rFonts w:ascii="標楷體" w:hAnsi="標楷體" w:cs="Times New Roman" w:hint="eastAsia"/>
          <w:b/>
          <w:color w:val="000000" w:themeColor="text1"/>
          <w:sz w:val="36"/>
        </w:rPr>
        <w:t>度</w:t>
      </w:r>
      <w:r w:rsidRPr="00F86D4B">
        <w:rPr>
          <w:rFonts w:ascii="標楷體" w:hAnsi="標楷體" w:cs="Times New Roman" w:hint="eastAsia"/>
          <w:b/>
          <w:color w:val="000000" w:themeColor="text1"/>
          <w:sz w:val="36"/>
        </w:rPr>
        <w:t>智慧醫療健康照護推升計畫</w:t>
      </w:r>
    </w:p>
    <w:p w14:paraId="600C53E0" w14:textId="77777777" w:rsidR="00A12898" w:rsidRPr="00F86D4B" w:rsidRDefault="00A12898" w:rsidP="00A12898">
      <w:pPr>
        <w:pStyle w:val="51"/>
        <w:rPr>
          <w:color w:val="000000" w:themeColor="text1"/>
          <w:szCs w:val="36"/>
        </w:rPr>
      </w:pPr>
      <w:bookmarkStart w:id="155" w:name="_Toc82674905"/>
      <w:bookmarkStart w:id="156" w:name="_Toc151471481"/>
      <w:bookmarkStart w:id="157" w:name="_Toc201241236"/>
      <w:r w:rsidRPr="00F86D4B">
        <w:rPr>
          <w:color w:val="000000" w:themeColor="text1"/>
        </w:rPr>
        <w:t>計畫申請表</w:t>
      </w:r>
      <w:bookmarkEnd w:id="155"/>
      <w:bookmarkEnd w:id="156"/>
      <w:bookmarkEnd w:id="157"/>
    </w:p>
    <w:tbl>
      <w:tblPr>
        <w:tblpPr w:leftFromText="180" w:rightFromText="180" w:vertAnchor="page" w:horzAnchor="margin" w:tblpXSpec="center" w:tblpY="2251"/>
        <w:tblW w:w="1020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990"/>
        <w:gridCol w:w="1417"/>
        <w:gridCol w:w="3260"/>
        <w:gridCol w:w="1134"/>
        <w:gridCol w:w="993"/>
        <w:gridCol w:w="2397"/>
        <w:gridCol w:w="12"/>
      </w:tblGrid>
      <w:tr w:rsidR="00F86D4B" w:rsidRPr="00F86D4B" w14:paraId="145174FB" w14:textId="77777777" w:rsidTr="00141624">
        <w:trPr>
          <w:trHeight w:val="533"/>
        </w:trPr>
        <w:tc>
          <w:tcPr>
            <w:tcW w:w="2407" w:type="dxa"/>
            <w:gridSpan w:val="2"/>
            <w:vMerge w:val="restart"/>
            <w:shd w:val="clear" w:color="auto" w:fill="auto"/>
            <w:vAlign w:val="center"/>
            <w:hideMark/>
          </w:tcPr>
          <w:p w14:paraId="53FAAAF1" w14:textId="77777777" w:rsidR="00A12898" w:rsidRPr="00F86D4B" w:rsidRDefault="00A12898" w:rsidP="00A12898">
            <w:pPr>
              <w:spacing w:line="240" w:lineRule="auto"/>
              <w:ind w:firstLineChars="0" w:firstLine="0"/>
              <w:jc w:val="center"/>
              <w:rPr>
                <w:rFonts w:ascii="標楷體" w:hAnsi="標楷體" w:cs="Times New Roman"/>
                <w:b/>
                <w:color w:val="000000" w:themeColor="text1"/>
                <w:sz w:val="24"/>
              </w:rPr>
            </w:pPr>
            <w:r w:rsidRPr="00F86D4B">
              <w:rPr>
                <w:rFonts w:ascii="標楷體" w:hAnsi="標楷體" w:cs="Times New Roman"/>
                <w:b/>
                <w:color w:val="000000" w:themeColor="text1"/>
                <w:sz w:val="24"/>
              </w:rPr>
              <w:t>計畫名稱</w:t>
            </w:r>
          </w:p>
        </w:tc>
        <w:tc>
          <w:tcPr>
            <w:tcW w:w="7796" w:type="dxa"/>
            <w:gridSpan w:val="5"/>
            <w:shd w:val="clear" w:color="auto" w:fill="auto"/>
            <w:vAlign w:val="center"/>
            <w:hideMark/>
          </w:tcPr>
          <w:p w14:paraId="527CAEF9" w14:textId="7F43E0EC" w:rsidR="00A12898" w:rsidRPr="00F86D4B" w:rsidRDefault="00A12898" w:rsidP="00A12898">
            <w:pPr>
              <w:spacing w:line="240" w:lineRule="auto"/>
              <w:ind w:firstLineChars="0" w:firstLine="0"/>
              <w:jc w:val="both"/>
              <w:rPr>
                <w:rFonts w:ascii="標楷體" w:hAnsi="標楷體" w:cs="Times New Roman"/>
                <w:color w:val="000000" w:themeColor="text1"/>
                <w:sz w:val="24"/>
              </w:rPr>
            </w:pPr>
            <w:r w:rsidRPr="00F86D4B">
              <w:rPr>
                <w:rFonts w:ascii="標楷體" w:hAnsi="標楷體" w:cs="Times New Roman"/>
                <w:color w:val="000000" w:themeColor="text1"/>
                <w:sz w:val="24"/>
              </w:rPr>
              <w:t>（中文）</w:t>
            </w:r>
            <w:r w:rsidRPr="00F86D4B">
              <w:rPr>
                <w:rFonts w:ascii="標楷體" w:hAnsi="標楷體" w:cs="Times New Roman" w:hint="eastAsia"/>
                <w:color w:val="000000" w:themeColor="text1"/>
                <w:sz w:val="24"/>
              </w:rPr>
              <w:t xml:space="preserve"> </w:t>
            </w:r>
            <w:r w:rsidRPr="00F86D4B">
              <w:rPr>
                <w:rFonts w:ascii="標楷體" w:hAnsi="標楷體" w:cs="Times New Roman"/>
                <w:color w:val="000000" w:themeColor="text1"/>
                <w:sz w:val="24"/>
              </w:rPr>
              <w:t xml:space="preserve">                    </w:t>
            </w:r>
          </w:p>
        </w:tc>
      </w:tr>
      <w:tr w:rsidR="00F86D4B" w:rsidRPr="00F86D4B" w14:paraId="4BE9F50C" w14:textId="77777777" w:rsidTr="00141624">
        <w:trPr>
          <w:trHeight w:val="533"/>
        </w:trPr>
        <w:tc>
          <w:tcPr>
            <w:tcW w:w="2407" w:type="dxa"/>
            <w:gridSpan w:val="2"/>
            <w:vMerge/>
            <w:shd w:val="clear" w:color="auto" w:fill="auto"/>
            <w:vAlign w:val="center"/>
            <w:hideMark/>
          </w:tcPr>
          <w:p w14:paraId="14017197" w14:textId="77777777" w:rsidR="00A12898" w:rsidRPr="00F86D4B" w:rsidRDefault="00A12898" w:rsidP="00A12898">
            <w:pPr>
              <w:spacing w:line="360" w:lineRule="exact"/>
              <w:ind w:firstLineChars="0" w:firstLine="0"/>
              <w:jc w:val="center"/>
              <w:rPr>
                <w:rFonts w:ascii="標楷體" w:hAnsi="標楷體" w:cs="Times New Roman"/>
                <w:b/>
                <w:color w:val="000000" w:themeColor="text1"/>
                <w:sz w:val="24"/>
              </w:rPr>
            </w:pPr>
          </w:p>
        </w:tc>
        <w:tc>
          <w:tcPr>
            <w:tcW w:w="7796" w:type="dxa"/>
            <w:gridSpan w:val="5"/>
            <w:shd w:val="clear" w:color="auto" w:fill="auto"/>
            <w:vAlign w:val="center"/>
            <w:hideMark/>
          </w:tcPr>
          <w:p w14:paraId="166F6E5F" w14:textId="77777777" w:rsidR="00A12898" w:rsidRPr="00F86D4B" w:rsidRDefault="00A12898" w:rsidP="00A12898">
            <w:pPr>
              <w:spacing w:line="360" w:lineRule="exact"/>
              <w:ind w:firstLineChars="0" w:firstLine="0"/>
              <w:jc w:val="both"/>
              <w:rPr>
                <w:rFonts w:ascii="標楷體" w:hAnsi="標楷體" w:cs="Times New Roman"/>
                <w:color w:val="000000" w:themeColor="text1"/>
                <w:sz w:val="24"/>
              </w:rPr>
            </w:pPr>
            <w:r w:rsidRPr="00F86D4B">
              <w:rPr>
                <w:rFonts w:ascii="標楷體" w:hAnsi="標楷體" w:cs="Times New Roman"/>
                <w:color w:val="000000" w:themeColor="text1"/>
                <w:sz w:val="24"/>
              </w:rPr>
              <w:t>（英文）</w:t>
            </w:r>
          </w:p>
        </w:tc>
      </w:tr>
      <w:tr w:rsidR="00F86D4B" w:rsidRPr="00F86D4B" w14:paraId="0FDE5A4D" w14:textId="77777777" w:rsidTr="00141624">
        <w:trPr>
          <w:trHeight w:val="533"/>
        </w:trPr>
        <w:tc>
          <w:tcPr>
            <w:tcW w:w="2407" w:type="dxa"/>
            <w:gridSpan w:val="2"/>
            <w:vMerge w:val="restart"/>
            <w:shd w:val="clear" w:color="auto" w:fill="auto"/>
            <w:vAlign w:val="center"/>
            <w:hideMark/>
          </w:tcPr>
          <w:p w14:paraId="696AB296" w14:textId="77777777" w:rsidR="00A12898" w:rsidRPr="00F86D4B" w:rsidRDefault="00A12898" w:rsidP="00A12898">
            <w:pPr>
              <w:spacing w:line="360" w:lineRule="exact"/>
              <w:ind w:firstLineChars="0" w:firstLine="0"/>
              <w:jc w:val="center"/>
              <w:rPr>
                <w:rFonts w:ascii="標楷體" w:hAnsi="標楷體" w:cs="Times New Roman"/>
                <w:b/>
                <w:color w:val="000000" w:themeColor="text1"/>
                <w:sz w:val="24"/>
              </w:rPr>
            </w:pPr>
            <w:r w:rsidRPr="00F86D4B">
              <w:rPr>
                <w:rFonts w:ascii="標楷體" w:hAnsi="標楷體" w:cs="Times New Roman" w:hint="eastAsia"/>
                <w:b/>
                <w:color w:val="000000" w:themeColor="text1"/>
                <w:sz w:val="24"/>
              </w:rPr>
              <w:t>申請</w:t>
            </w:r>
            <w:r w:rsidRPr="00F86D4B">
              <w:rPr>
                <w:rFonts w:ascii="標楷體" w:hAnsi="標楷體" w:cs="Times New Roman"/>
                <w:b/>
                <w:color w:val="000000" w:themeColor="text1"/>
                <w:sz w:val="24"/>
              </w:rPr>
              <w:t>機構</w:t>
            </w:r>
          </w:p>
        </w:tc>
        <w:tc>
          <w:tcPr>
            <w:tcW w:w="7796" w:type="dxa"/>
            <w:gridSpan w:val="5"/>
            <w:shd w:val="clear" w:color="auto" w:fill="auto"/>
            <w:vAlign w:val="center"/>
            <w:hideMark/>
          </w:tcPr>
          <w:p w14:paraId="3D520D8B" w14:textId="3AAE9736" w:rsidR="00A12898" w:rsidRPr="00F86D4B" w:rsidRDefault="00A12898" w:rsidP="00A12898">
            <w:pPr>
              <w:spacing w:line="360" w:lineRule="exact"/>
              <w:ind w:firstLineChars="0" w:firstLine="0"/>
              <w:jc w:val="both"/>
              <w:rPr>
                <w:rFonts w:ascii="標楷體" w:hAnsi="標楷體" w:cs="Times New Roman"/>
                <w:color w:val="000000" w:themeColor="text1"/>
                <w:sz w:val="24"/>
              </w:rPr>
            </w:pPr>
            <w:r w:rsidRPr="00F86D4B">
              <w:rPr>
                <w:rFonts w:ascii="標楷體" w:hAnsi="標楷體" w:cs="Times New Roman"/>
                <w:color w:val="000000" w:themeColor="text1"/>
                <w:sz w:val="24"/>
              </w:rPr>
              <w:t>（中文）</w:t>
            </w:r>
            <w:r w:rsidR="008A31C7" w:rsidRPr="00F86D4B">
              <w:rPr>
                <w:rFonts w:ascii="標楷體" w:hAnsi="標楷體" w:cs="Times New Roman" w:hint="eastAsia"/>
                <w:color w:val="000000" w:themeColor="text1"/>
                <w:sz w:val="24"/>
              </w:rPr>
              <w:t xml:space="preserve">               </w:t>
            </w:r>
            <w:r w:rsidR="00AF3AA4" w:rsidRPr="00F86D4B">
              <w:rPr>
                <w:rFonts w:ascii="標楷體" w:hAnsi="標楷體" w:cs="Times New Roman" w:hint="eastAsia"/>
                <w:color w:val="000000" w:themeColor="text1"/>
                <w:sz w:val="24"/>
              </w:rPr>
              <w:t xml:space="preserve">  </w:t>
            </w:r>
            <w:r w:rsidR="008A31C7" w:rsidRPr="00F86D4B">
              <w:rPr>
                <w:rFonts w:ascii="標楷體" w:hAnsi="標楷體" w:cs="Times New Roman" w:hint="eastAsia"/>
                <w:color w:val="000000" w:themeColor="text1"/>
                <w:sz w:val="24"/>
              </w:rPr>
              <w:t xml:space="preserve">   </w:t>
            </w:r>
            <w:r w:rsidR="008A31C7" w:rsidRPr="00F86D4B">
              <w:rPr>
                <w:rFonts w:ascii="標楷體" w:hAnsi="標楷體" w:cs="Times New Roman"/>
                <w:color w:val="000000" w:themeColor="text1"/>
                <w:spacing w:val="-4"/>
                <w:sz w:val="24"/>
              </w:rPr>
              <w:t>（</w:t>
            </w:r>
            <w:r w:rsidR="008A31C7" w:rsidRPr="00F86D4B">
              <w:rPr>
                <w:rFonts w:hint="eastAsia"/>
                <w:b/>
                <w:color w:val="000000" w:themeColor="text1"/>
                <w:spacing w:val="-4"/>
                <w:sz w:val="24"/>
              </w:rPr>
              <w:t>應以辦妥入區登記之科學事業全銜登載）</w:t>
            </w:r>
          </w:p>
        </w:tc>
      </w:tr>
      <w:tr w:rsidR="00F86D4B" w:rsidRPr="00F86D4B" w14:paraId="5C43ECFF" w14:textId="77777777" w:rsidTr="00141624">
        <w:trPr>
          <w:trHeight w:val="533"/>
        </w:trPr>
        <w:tc>
          <w:tcPr>
            <w:tcW w:w="2407" w:type="dxa"/>
            <w:gridSpan w:val="2"/>
            <w:vMerge/>
            <w:shd w:val="clear" w:color="auto" w:fill="auto"/>
            <w:vAlign w:val="center"/>
            <w:hideMark/>
          </w:tcPr>
          <w:p w14:paraId="603AF66A" w14:textId="77777777" w:rsidR="00A12898" w:rsidRPr="00F86D4B" w:rsidRDefault="00A12898" w:rsidP="00A12898">
            <w:pPr>
              <w:spacing w:line="360" w:lineRule="exact"/>
              <w:ind w:firstLineChars="0" w:firstLine="0"/>
              <w:jc w:val="center"/>
              <w:rPr>
                <w:rFonts w:ascii="標楷體" w:hAnsi="標楷體" w:cs="Times New Roman"/>
                <w:b/>
                <w:color w:val="000000" w:themeColor="text1"/>
                <w:sz w:val="24"/>
              </w:rPr>
            </w:pPr>
          </w:p>
        </w:tc>
        <w:tc>
          <w:tcPr>
            <w:tcW w:w="7796" w:type="dxa"/>
            <w:gridSpan w:val="5"/>
            <w:shd w:val="clear" w:color="auto" w:fill="auto"/>
            <w:vAlign w:val="center"/>
            <w:hideMark/>
          </w:tcPr>
          <w:p w14:paraId="510C346C" w14:textId="77777777" w:rsidR="00A12898" w:rsidRPr="00F86D4B" w:rsidRDefault="00A12898" w:rsidP="00A12898">
            <w:pPr>
              <w:spacing w:line="360" w:lineRule="exact"/>
              <w:ind w:firstLineChars="0" w:firstLine="0"/>
              <w:jc w:val="both"/>
              <w:rPr>
                <w:rFonts w:ascii="標楷體" w:hAnsi="標楷體" w:cs="Times New Roman"/>
                <w:color w:val="000000" w:themeColor="text1"/>
                <w:sz w:val="24"/>
              </w:rPr>
            </w:pPr>
            <w:r w:rsidRPr="00F86D4B">
              <w:rPr>
                <w:rFonts w:ascii="標楷體" w:hAnsi="標楷體" w:cs="Times New Roman"/>
                <w:color w:val="000000" w:themeColor="text1"/>
                <w:sz w:val="24"/>
              </w:rPr>
              <w:t>（英文）</w:t>
            </w:r>
          </w:p>
        </w:tc>
      </w:tr>
      <w:tr w:rsidR="00F86D4B" w:rsidRPr="00F86D4B" w14:paraId="7C1464C4" w14:textId="77777777" w:rsidTr="00141624">
        <w:trPr>
          <w:trHeight w:val="674"/>
        </w:trPr>
        <w:tc>
          <w:tcPr>
            <w:tcW w:w="2407" w:type="dxa"/>
            <w:gridSpan w:val="2"/>
            <w:shd w:val="clear" w:color="auto" w:fill="auto"/>
            <w:vAlign w:val="center"/>
            <w:hideMark/>
          </w:tcPr>
          <w:p w14:paraId="34E7E3B4" w14:textId="77777777" w:rsidR="00A12898" w:rsidRPr="00F86D4B" w:rsidRDefault="00A12898" w:rsidP="00A12898">
            <w:pPr>
              <w:spacing w:line="360" w:lineRule="exact"/>
              <w:ind w:firstLineChars="0" w:firstLine="0"/>
              <w:jc w:val="center"/>
              <w:rPr>
                <w:rFonts w:ascii="標楷體" w:hAnsi="標楷體" w:cs="Times New Roman"/>
                <w:b/>
                <w:color w:val="000000" w:themeColor="text1"/>
                <w:sz w:val="24"/>
              </w:rPr>
            </w:pPr>
            <w:r w:rsidRPr="00F86D4B">
              <w:rPr>
                <w:rFonts w:ascii="標楷體" w:hAnsi="標楷體" w:cs="Times New Roman"/>
                <w:b/>
                <w:color w:val="000000" w:themeColor="text1"/>
                <w:sz w:val="24"/>
              </w:rPr>
              <w:t>計畫執行期間</w:t>
            </w:r>
          </w:p>
        </w:tc>
        <w:tc>
          <w:tcPr>
            <w:tcW w:w="7796" w:type="dxa"/>
            <w:gridSpan w:val="5"/>
            <w:shd w:val="clear" w:color="auto" w:fill="auto"/>
            <w:vAlign w:val="center"/>
            <w:hideMark/>
          </w:tcPr>
          <w:p w14:paraId="3F174DE7" w14:textId="6DEDDB9F" w:rsidR="00A12898" w:rsidRPr="00F86D4B" w:rsidRDefault="00FC7D6E" w:rsidP="00FC7D6E">
            <w:pPr>
              <w:spacing w:line="360" w:lineRule="exact"/>
              <w:ind w:firstLineChars="0" w:firstLine="0"/>
              <w:jc w:val="both"/>
              <w:rPr>
                <w:rFonts w:cs="Times New Roman"/>
                <w:color w:val="000000" w:themeColor="text1"/>
                <w:sz w:val="24"/>
              </w:rPr>
            </w:pPr>
            <w:r w:rsidRPr="00F86D4B">
              <w:rPr>
                <w:rFonts w:cs="Times New Roman"/>
                <w:color w:val="000000" w:themeColor="text1"/>
                <w:sz w:val="24"/>
              </w:rPr>
              <w:t>自</w:t>
            </w:r>
            <w:r w:rsidR="00A12898" w:rsidRPr="00F86D4B">
              <w:rPr>
                <w:rFonts w:cs="Times New Roman"/>
                <w:color w:val="000000" w:themeColor="text1"/>
                <w:spacing w:val="37"/>
                <w:kern w:val="0"/>
                <w:sz w:val="24"/>
                <w:fitText w:val="6524" w:id="-888377087"/>
              </w:rPr>
              <w:t>民國</w:t>
            </w:r>
            <w:r w:rsidR="00476A2F" w:rsidRPr="00F86D4B">
              <w:rPr>
                <w:rFonts w:cs="Times New Roman"/>
                <w:color w:val="000000" w:themeColor="text1"/>
                <w:spacing w:val="37"/>
                <w:kern w:val="0"/>
                <w:sz w:val="24"/>
                <w:fitText w:val="6524" w:id="-888377087"/>
              </w:rPr>
              <w:t>115</w:t>
            </w:r>
            <w:r w:rsidR="00A12898" w:rsidRPr="00F86D4B">
              <w:rPr>
                <w:rFonts w:cs="Times New Roman"/>
                <w:color w:val="000000" w:themeColor="text1"/>
                <w:spacing w:val="37"/>
                <w:kern w:val="0"/>
                <w:sz w:val="24"/>
                <w:fitText w:val="6524" w:id="-888377087"/>
              </w:rPr>
              <w:t>年</w:t>
            </w:r>
            <w:r w:rsidR="00476A2F" w:rsidRPr="00F86D4B">
              <w:rPr>
                <w:rFonts w:cs="Times New Roman"/>
                <w:color w:val="000000" w:themeColor="text1"/>
                <w:spacing w:val="37"/>
                <w:kern w:val="0"/>
                <w:sz w:val="24"/>
                <w:fitText w:val="6524" w:id="-888377087"/>
              </w:rPr>
              <w:t>1</w:t>
            </w:r>
            <w:r w:rsidR="00A12898" w:rsidRPr="00F86D4B">
              <w:rPr>
                <w:rFonts w:cs="Times New Roman"/>
                <w:color w:val="000000" w:themeColor="text1"/>
                <w:spacing w:val="37"/>
                <w:kern w:val="0"/>
                <w:sz w:val="24"/>
                <w:fitText w:val="6524" w:id="-888377087"/>
              </w:rPr>
              <w:t>月</w:t>
            </w:r>
            <w:r w:rsidRPr="00F86D4B">
              <w:rPr>
                <w:rFonts w:cs="Times New Roman"/>
                <w:color w:val="000000" w:themeColor="text1"/>
                <w:spacing w:val="37"/>
                <w:kern w:val="0"/>
                <w:sz w:val="24"/>
                <w:fitText w:val="6524" w:id="-888377087"/>
              </w:rPr>
              <w:t>1</w:t>
            </w:r>
            <w:r w:rsidR="00A12898" w:rsidRPr="00F86D4B">
              <w:rPr>
                <w:rFonts w:cs="Times New Roman"/>
                <w:color w:val="000000" w:themeColor="text1"/>
                <w:spacing w:val="37"/>
                <w:kern w:val="0"/>
                <w:sz w:val="24"/>
                <w:fitText w:val="6524" w:id="-888377087"/>
              </w:rPr>
              <w:t>日起至民國</w:t>
            </w:r>
            <w:r w:rsidR="00476A2F" w:rsidRPr="00F86D4B">
              <w:rPr>
                <w:rFonts w:cs="Times New Roman"/>
                <w:color w:val="000000" w:themeColor="text1"/>
                <w:spacing w:val="37"/>
                <w:kern w:val="0"/>
                <w:sz w:val="24"/>
                <w:fitText w:val="6524" w:id="-888377087"/>
              </w:rPr>
              <w:t>115</w:t>
            </w:r>
            <w:r w:rsidR="00476A2F" w:rsidRPr="00F86D4B">
              <w:rPr>
                <w:rFonts w:cs="Times New Roman"/>
                <w:color w:val="000000" w:themeColor="text1"/>
                <w:spacing w:val="37"/>
                <w:kern w:val="0"/>
                <w:sz w:val="24"/>
                <w:fitText w:val="6524" w:id="-888377087"/>
              </w:rPr>
              <w:t>年</w:t>
            </w:r>
            <w:r w:rsidR="00476A2F" w:rsidRPr="00F86D4B">
              <w:rPr>
                <w:rFonts w:cs="Times New Roman"/>
                <w:color w:val="000000" w:themeColor="text1"/>
                <w:spacing w:val="37"/>
                <w:kern w:val="0"/>
                <w:sz w:val="24"/>
                <w:fitText w:val="6524" w:id="-888377087"/>
              </w:rPr>
              <w:t>12</w:t>
            </w:r>
            <w:r w:rsidR="00A12898" w:rsidRPr="00F86D4B">
              <w:rPr>
                <w:rFonts w:cs="Times New Roman"/>
                <w:color w:val="000000" w:themeColor="text1"/>
                <w:spacing w:val="37"/>
                <w:kern w:val="0"/>
                <w:sz w:val="24"/>
                <w:fitText w:val="6524" w:id="-888377087"/>
              </w:rPr>
              <w:t>月</w:t>
            </w:r>
            <w:r w:rsidRPr="00F86D4B">
              <w:rPr>
                <w:rFonts w:cs="Times New Roman"/>
                <w:color w:val="000000" w:themeColor="text1"/>
                <w:spacing w:val="37"/>
                <w:kern w:val="0"/>
                <w:sz w:val="24"/>
                <w:fitText w:val="6524" w:id="-888377087"/>
              </w:rPr>
              <w:t>31</w:t>
            </w:r>
            <w:r w:rsidR="00A12898" w:rsidRPr="00F86D4B">
              <w:rPr>
                <w:rFonts w:cs="Times New Roman"/>
                <w:color w:val="000000" w:themeColor="text1"/>
                <w:spacing w:val="2"/>
                <w:kern w:val="0"/>
                <w:sz w:val="24"/>
                <w:fitText w:val="6524" w:id="-888377087"/>
              </w:rPr>
              <w:t>日</w:t>
            </w:r>
          </w:p>
        </w:tc>
      </w:tr>
      <w:tr w:rsidR="00F86D4B" w:rsidRPr="00F86D4B" w14:paraId="23981EF6" w14:textId="77777777" w:rsidTr="00141624">
        <w:trPr>
          <w:gridAfter w:val="1"/>
          <w:wAfter w:w="12" w:type="dxa"/>
          <w:trHeight w:val="854"/>
        </w:trPr>
        <w:tc>
          <w:tcPr>
            <w:tcW w:w="2407" w:type="dxa"/>
            <w:gridSpan w:val="2"/>
            <w:shd w:val="clear" w:color="auto" w:fill="auto"/>
            <w:vAlign w:val="center"/>
            <w:hideMark/>
          </w:tcPr>
          <w:p w14:paraId="0667C596" w14:textId="77777777" w:rsidR="00FC7D6E" w:rsidRPr="00F86D4B" w:rsidRDefault="00FC7D6E" w:rsidP="00A12898">
            <w:pPr>
              <w:spacing w:line="360" w:lineRule="exact"/>
              <w:ind w:firstLineChars="0" w:firstLine="0"/>
              <w:jc w:val="center"/>
              <w:rPr>
                <w:rFonts w:ascii="標楷體" w:hAnsi="標楷體" w:cs="Times New Roman"/>
                <w:b/>
                <w:color w:val="000000" w:themeColor="text1"/>
                <w:sz w:val="24"/>
              </w:rPr>
            </w:pPr>
            <w:r w:rsidRPr="00F86D4B">
              <w:rPr>
                <w:rFonts w:ascii="標楷體" w:hAnsi="標楷體" w:cs="Times New Roman" w:hint="eastAsia"/>
                <w:b/>
                <w:color w:val="000000" w:themeColor="text1"/>
                <w:sz w:val="24"/>
              </w:rPr>
              <w:t>申請機構</w:t>
            </w:r>
          </w:p>
          <w:p w14:paraId="57DC20D6" w14:textId="20A57434" w:rsidR="00FC7D6E" w:rsidRPr="00F86D4B" w:rsidRDefault="00FC7D6E" w:rsidP="00A12898">
            <w:pPr>
              <w:spacing w:line="360" w:lineRule="exact"/>
              <w:ind w:firstLineChars="0" w:firstLine="0"/>
              <w:jc w:val="center"/>
              <w:rPr>
                <w:rFonts w:ascii="標楷體" w:hAnsi="標楷體" w:cs="Times New Roman"/>
                <w:b/>
                <w:color w:val="000000" w:themeColor="text1"/>
                <w:sz w:val="24"/>
              </w:rPr>
            </w:pPr>
            <w:r w:rsidRPr="00F86D4B">
              <w:rPr>
                <w:rFonts w:ascii="標楷體" w:hAnsi="標楷體" w:cs="Times New Roman"/>
                <w:b/>
                <w:color w:val="000000" w:themeColor="text1"/>
                <w:sz w:val="24"/>
              </w:rPr>
              <w:t>計畫</w:t>
            </w:r>
            <w:r w:rsidRPr="00F86D4B">
              <w:rPr>
                <w:rFonts w:ascii="標楷體" w:hAnsi="標楷體" w:cs="Times New Roman" w:hint="eastAsia"/>
                <w:b/>
                <w:color w:val="000000" w:themeColor="text1"/>
                <w:sz w:val="24"/>
              </w:rPr>
              <w:t>總</w:t>
            </w:r>
            <w:r w:rsidRPr="00F86D4B">
              <w:rPr>
                <w:rFonts w:ascii="標楷體" w:hAnsi="標楷體" w:cs="Times New Roman"/>
                <w:b/>
                <w:color w:val="000000" w:themeColor="text1"/>
                <w:sz w:val="24"/>
              </w:rPr>
              <w:t>主持人</w:t>
            </w:r>
          </w:p>
        </w:tc>
        <w:tc>
          <w:tcPr>
            <w:tcW w:w="3260" w:type="dxa"/>
            <w:shd w:val="clear" w:color="auto" w:fill="auto"/>
            <w:vAlign w:val="center"/>
          </w:tcPr>
          <w:p w14:paraId="32E49EB0" w14:textId="77777777" w:rsidR="00FC7D6E" w:rsidRPr="00F86D4B" w:rsidRDefault="00FC7D6E" w:rsidP="00A12898">
            <w:pPr>
              <w:spacing w:line="360" w:lineRule="exact"/>
              <w:ind w:firstLineChars="0" w:firstLine="0"/>
              <w:jc w:val="both"/>
              <w:rPr>
                <w:rFonts w:ascii="標楷體" w:hAnsi="標楷體" w:cs="Times New Roman"/>
                <w:color w:val="000000" w:themeColor="text1"/>
                <w:sz w:val="24"/>
              </w:rPr>
            </w:pPr>
          </w:p>
        </w:tc>
        <w:tc>
          <w:tcPr>
            <w:tcW w:w="1134" w:type="dxa"/>
            <w:shd w:val="clear" w:color="auto" w:fill="auto"/>
            <w:vAlign w:val="center"/>
            <w:hideMark/>
          </w:tcPr>
          <w:p w14:paraId="07A8A3D4" w14:textId="25E98828" w:rsidR="00FC7D6E" w:rsidRPr="00F86D4B" w:rsidRDefault="00FC7D6E" w:rsidP="00A12898">
            <w:pPr>
              <w:spacing w:line="360" w:lineRule="exact"/>
              <w:ind w:firstLineChars="0" w:firstLine="0"/>
              <w:jc w:val="center"/>
              <w:rPr>
                <w:rFonts w:ascii="標楷體" w:hAnsi="標楷體" w:cs="Times New Roman"/>
                <w:b/>
                <w:color w:val="000000" w:themeColor="text1"/>
                <w:sz w:val="24"/>
              </w:rPr>
            </w:pPr>
            <w:r w:rsidRPr="00F86D4B">
              <w:rPr>
                <w:rFonts w:ascii="標楷體" w:hAnsi="標楷體" w:cs="Times New Roman"/>
                <w:b/>
                <w:color w:val="000000" w:themeColor="text1"/>
                <w:sz w:val="24"/>
              </w:rPr>
              <w:t>職稱</w:t>
            </w:r>
          </w:p>
        </w:tc>
        <w:tc>
          <w:tcPr>
            <w:tcW w:w="3390" w:type="dxa"/>
            <w:gridSpan w:val="2"/>
            <w:shd w:val="clear" w:color="auto" w:fill="auto"/>
            <w:vAlign w:val="center"/>
          </w:tcPr>
          <w:p w14:paraId="7069BD82" w14:textId="77777777" w:rsidR="00FC7D6E" w:rsidRPr="00F86D4B" w:rsidRDefault="00FC7D6E" w:rsidP="00A12898">
            <w:pPr>
              <w:spacing w:line="360" w:lineRule="exact"/>
              <w:ind w:firstLineChars="0" w:firstLine="0"/>
              <w:jc w:val="both"/>
              <w:rPr>
                <w:rFonts w:ascii="標楷體" w:hAnsi="標楷體" w:cs="Times New Roman"/>
                <w:color w:val="000000" w:themeColor="text1"/>
                <w:sz w:val="24"/>
              </w:rPr>
            </w:pPr>
          </w:p>
        </w:tc>
      </w:tr>
      <w:tr w:rsidR="00F86D4B" w:rsidRPr="00F86D4B" w14:paraId="3414D266" w14:textId="77777777" w:rsidTr="00141624">
        <w:trPr>
          <w:gridAfter w:val="1"/>
          <w:wAfter w:w="12" w:type="dxa"/>
          <w:trHeight w:val="854"/>
        </w:trPr>
        <w:tc>
          <w:tcPr>
            <w:tcW w:w="2407" w:type="dxa"/>
            <w:gridSpan w:val="2"/>
            <w:shd w:val="clear" w:color="auto" w:fill="auto"/>
            <w:vAlign w:val="center"/>
          </w:tcPr>
          <w:p w14:paraId="59643ECD" w14:textId="34927CB4" w:rsidR="00141624" w:rsidRPr="00F86D4B" w:rsidRDefault="00141624" w:rsidP="00141624">
            <w:pPr>
              <w:spacing w:line="360" w:lineRule="exact"/>
              <w:ind w:firstLineChars="0" w:firstLine="0"/>
              <w:jc w:val="center"/>
              <w:rPr>
                <w:rFonts w:ascii="標楷體" w:hAnsi="標楷體" w:cs="Times New Roman"/>
                <w:b/>
                <w:color w:val="000000" w:themeColor="text1"/>
                <w:sz w:val="24"/>
              </w:rPr>
            </w:pPr>
            <w:r w:rsidRPr="00F86D4B">
              <w:rPr>
                <w:rFonts w:ascii="標楷體" w:hAnsi="標楷體" w:cs="Times New Roman" w:hint="eastAsia"/>
                <w:b/>
                <w:color w:val="000000" w:themeColor="text1"/>
                <w:sz w:val="24"/>
              </w:rPr>
              <w:t>學研機構</w:t>
            </w:r>
            <w:r w:rsidRPr="00F86D4B">
              <w:rPr>
                <w:rFonts w:ascii="標楷體" w:hAnsi="標楷體" w:cs="Times New Roman"/>
                <w:b/>
                <w:color w:val="000000" w:themeColor="text1"/>
                <w:sz w:val="24"/>
              </w:rPr>
              <w:t>主持人</w:t>
            </w:r>
          </w:p>
        </w:tc>
        <w:tc>
          <w:tcPr>
            <w:tcW w:w="3260" w:type="dxa"/>
            <w:shd w:val="clear" w:color="auto" w:fill="auto"/>
            <w:vAlign w:val="center"/>
          </w:tcPr>
          <w:p w14:paraId="75CA2EF0" w14:textId="77777777" w:rsidR="00141624" w:rsidRPr="00F86D4B" w:rsidRDefault="00141624" w:rsidP="00141624">
            <w:pPr>
              <w:spacing w:line="360" w:lineRule="exact"/>
              <w:ind w:firstLineChars="0" w:firstLine="0"/>
              <w:jc w:val="both"/>
              <w:rPr>
                <w:rFonts w:ascii="標楷體" w:hAnsi="標楷體" w:cs="Times New Roman"/>
                <w:color w:val="000000" w:themeColor="text1"/>
                <w:sz w:val="24"/>
              </w:rPr>
            </w:pPr>
          </w:p>
        </w:tc>
        <w:tc>
          <w:tcPr>
            <w:tcW w:w="1134" w:type="dxa"/>
            <w:shd w:val="clear" w:color="auto" w:fill="auto"/>
            <w:vAlign w:val="center"/>
          </w:tcPr>
          <w:p w14:paraId="68779FAD" w14:textId="72C6C274" w:rsidR="00141624" w:rsidRPr="00F86D4B" w:rsidRDefault="00141624" w:rsidP="00141624">
            <w:pPr>
              <w:spacing w:line="360" w:lineRule="exact"/>
              <w:ind w:firstLineChars="0" w:firstLine="0"/>
              <w:jc w:val="center"/>
              <w:rPr>
                <w:rFonts w:ascii="標楷體" w:hAnsi="標楷體" w:cs="Times New Roman"/>
                <w:b/>
                <w:color w:val="000000" w:themeColor="text1"/>
                <w:sz w:val="24"/>
              </w:rPr>
            </w:pPr>
            <w:r w:rsidRPr="00F86D4B">
              <w:rPr>
                <w:rFonts w:ascii="標楷體" w:hAnsi="標楷體" w:cs="Times New Roman"/>
                <w:b/>
                <w:color w:val="000000" w:themeColor="text1"/>
                <w:sz w:val="24"/>
              </w:rPr>
              <w:t>職稱</w:t>
            </w:r>
          </w:p>
        </w:tc>
        <w:tc>
          <w:tcPr>
            <w:tcW w:w="3390" w:type="dxa"/>
            <w:gridSpan w:val="2"/>
            <w:shd w:val="clear" w:color="auto" w:fill="auto"/>
            <w:vAlign w:val="center"/>
          </w:tcPr>
          <w:p w14:paraId="50359EAA" w14:textId="77777777" w:rsidR="00141624" w:rsidRPr="00F86D4B" w:rsidRDefault="00141624" w:rsidP="00141624">
            <w:pPr>
              <w:spacing w:line="360" w:lineRule="exact"/>
              <w:ind w:firstLineChars="0" w:firstLine="0"/>
              <w:jc w:val="both"/>
              <w:rPr>
                <w:rFonts w:ascii="標楷體" w:hAnsi="標楷體" w:cs="Times New Roman"/>
                <w:color w:val="000000" w:themeColor="text1"/>
                <w:sz w:val="24"/>
              </w:rPr>
            </w:pPr>
          </w:p>
        </w:tc>
      </w:tr>
      <w:tr w:rsidR="00F86D4B" w:rsidRPr="00F86D4B" w14:paraId="3BDE6159" w14:textId="77777777" w:rsidTr="00141624">
        <w:trPr>
          <w:gridAfter w:val="1"/>
          <w:wAfter w:w="12" w:type="dxa"/>
          <w:trHeight w:val="854"/>
        </w:trPr>
        <w:tc>
          <w:tcPr>
            <w:tcW w:w="2407" w:type="dxa"/>
            <w:gridSpan w:val="2"/>
            <w:shd w:val="clear" w:color="auto" w:fill="auto"/>
            <w:vAlign w:val="center"/>
          </w:tcPr>
          <w:p w14:paraId="50AB10F4" w14:textId="77777777" w:rsidR="00141624" w:rsidRPr="00F86D4B" w:rsidRDefault="00141624" w:rsidP="00141624">
            <w:pPr>
              <w:spacing w:line="360" w:lineRule="exact"/>
              <w:ind w:firstLineChars="0" w:firstLine="0"/>
              <w:jc w:val="center"/>
              <w:rPr>
                <w:rFonts w:ascii="標楷體" w:hAnsi="標楷體" w:cs="Times New Roman"/>
                <w:b/>
                <w:color w:val="000000" w:themeColor="text1"/>
                <w:sz w:val="24"/>
              </w:rPr>
            </w:pPr>
            <w:r w:rsidRPr="00F86D4B">
              <w:rPr>
                <w:rFonts w:ascii="標楷體" w:hAnsi="標楷體" w:cs="Times New Roman" w:hint="eastAsia"/>
                <w:b/>
                <w:color w:val="000000" w:themeColor="text1"/>
                <w:sz w:val="24"/>
              </w:rPr>
              <w:t>學研機構/</w:t>
            </w:r>
          </w:p>
          <w:p w14:paraId="4280B48C" w14:textId="4DB636F5" w:rsidR="00141624" w:rsidRPr="00F86D4B" w:rsidRDefault="00141624" w:rsidP="00141624">
            <w:pPr>
              <w:spacing w:line="360" w:lineRule="exact"/>
              <w:ind w:firstLineChars="0" w:firstLine="0"/>
              <w:jc w:val="center"/>
              <w:rPr>
                <w:rFonts w:ascii="標楷體" w:hAnsi="標楷體" w:cs="Times New Roman"/>
                <w:b/>
                <w:color w:val="000000" w:themeColor="text1"/>
                <w:sz w:val="24"/>
              </w:rPr>
            </w:pPr>
            <w:r w:rsidRPr="00F86D4B">
              <w:rPr>
                <w:rFonts w:ascii="標楷體" w:hAnsi="標楷體" w:cs="Times New Roman" w:hint="eastAsia"/>
                <w:b/>
                <w:color w:val="000000" w:themeColor="text1"/>
                <w:sz w:val="24"/>
              </w:rPr>
              <w:t>科別或系所、中心</w:t>
            </w:r>
          </w:p>
        </w:tc>
        <w:tc>
          <w:tcPr>
            <w:tcW w:w="7784" w:type="dxa"/>
            <w:gridSpan w:val="4"/>
            <w:shd w:val="clear" w:color="auto" w:fill="auto"/>
            <w:vAlign w:val="center"/>
          </w:tcPr>
          <w:p w14:paraId="47DE7294" w14:textId="62853667" w:rsidR="00002707" w:rsidRPr="00F86D4B" w:rsidRDefault="00002707" w:rsidP="00A12898">
            <w:pPr>
              <w:spacing w:line="360" w:lineRule="exact"/>
              <w:ind w:firstLineChars="0" w:firstLine="0"/>
              <w:jc w:val="both"/>
              <w:rPr>
                <w:rFonts w:ascii="標楷體" w:hAnsi="標楷體" w:cs="Times New Roman"/>
                <w:color w:val="000000" w:themeColor="text1"/>
                <w:sz w:val="24"/>
              </w:rPr>
            </w:pPr>
          </w:p>
        </w:tc>
      </w:tr>
      <w:tr w:rsidR="00F86D4B" w:rsidRPr="00F86D4B" w14:paraId="6CFDB337" w14:textId="77777777" w:rsidTr="00141624">
        <w:trPr>
          <w:trHeight w:val="3402"/>
        </w:trPr>
        <w:tc>
          <w:tcPr>
            <w:tcW w:w="2407" w:type="dxa"/>
            <w:gridSpan w:val="2"/>
            <w:shd w:val="clear" w:color="auto" w:fill="auto"/>
            <w:vAlign w:val="center"/>
          </w:tcPr>
          <w:p w14:paraId="2EBE102E" w14:textId="77777777" w:rsidR="00A12898" w:rsidRPr="00F86D4B" w:rsidRDefault="00A12898" w:rsidP="00A12898">
            <w:pPr>
              <w:spacing w:line="360" w:lineRule="exact"/>
              <w:ind w:firstLineChars="0" w:firstLine="0"/>
              <w:jc w:val="center"/>
              <w:rPr>
                <w:rFonts w:ascii="標楷體" w:hAnsi="標楷體" w:cs="Times New Roman"/>
                <w:b/>
                <w:color w:val="000000" w:themeColor="text1"/>
                <w:sz w:val="24"/>
              </w:rPr>
            </w:pPr>
            <w:r w:rsidRPr="00F86D4B">
              <w:rPr>
                <w:rFonts w:ascii="標楷體" w:hAnsi="標楷體" w:cs="Times New Roman" w:hint="eastAsia"/>
                <w:b/>
                <w:color w:val="000000" w:themeColor="text1"/>
                <w:sz w:val="24"/>
              </w:rPr>
              <w:t>申請審查領域</w:t>
            </w:r>
          </w:p>
        </w:tc>
        <w:tc>
          <w:tcPr>
            <w:tcW w:w="7796" w:type="dxa"/>
            <w:gridSpan w:val="5"/>
            <w:shd w:val="clear" w:color="auto" w:fill="auto"/>
            <w:vAlign w:val="center"/>
          </w:tcPr>
          <w:p w14:paraId="468C0B85" w14:textId="6C761E77" w:rsidR="00F85381" w:rsidRPr="00F86D4B" w:rsidRDefault="00D437A5" w:rsidP="000B4B8D">
            <w:pPr>
              <w:pStyle w:val="ac"/>
              <w:numPr>
                <w:ilvl w:val="6"/>
                <w:numId w:val="31"/>
              </w:numPr>
              <w:spacing w:line="360" w:lineRule="exact"/>
              <w:ind w:leftChars="0" w:left="676" w:firstLineChars="0"/>
              <w:rPr>
                <w:rFonts w:ascii="標楷體" w:hAnsi="標楷體" w:cs="Times New Roman"/>
                <w:color w:val="000000" w:themeColor="text1"/>
                <w:sz w:val="24"/>
              </w:rPr>
            </w:pPr>
            <w:r w:rsidRPr="00F86D4B">
              <w:rPr>
                <w:rFonts w:ascii="標楷體" w:hAnsi="標楷體" w:cs="Times New Roman" w:hint="eastAsia"/>
                <w:b/>
                <w:color w:val="000000" w:themeColor="text1"/>
                <w:sz w:val="24"/>
              </w:rPr>
              <w:t>智慧</w:t>
            </w:r>
            <w:r w:rsidR="00F85381" w:rsidRPr="00F86D4B">
              <w:rPr>
                <w:rFonts w:ascii="標楷體" w:hAnsi="標楷體" w:cs="Times New Roman" w:hint="eastAsia"/>
                <w:b/>
                <w:color w:val="000000" w:themeColor="text1"/>
                <w:sz w:val="24"/>
              </w:rPr>
              <w:t>數位</w:t>
            </w:r>
            <w:r w:rsidR="00A31718" w:rsidRPr="00F86D4B">
              <w:rPr>
                <w:rFonts w:ascii="標楷體" w:hAnsi="標楷體" w:cs="Times New Roman" w:hint="eastAsia"/>
                <w:b/>
                <w:color w:val="000000" w:themeColor="text1"/>
                <w:sz w:val="24"/>
              </w:rPr>
              <w:t>健康</w:t>
            </w:r>
          </w:p>
          <w:p w14:paraId="529B4AC5" w14:textId="57827330" w:rsidR="00A12898" w:rsidRPr="00F86D4B" w:rsidRDefault="00A12898" w:rsidP="00141624">
            <w:pPr>
              <w:pStyle w:val="ac"/>
              <w:spacing w:line="360" w:lineRule="exact"/>
              <w:ind w:leftChars="0" w:left="391" w:firstLineChars="0" w:firstLine="0"/>
              <w:rPr>
                <w:rFonts w:ascii="標楷體" w:hAnsi="標楷體" w:cs="Times New Roman"/>
                <w:color w:val="000000" w:themeColor="text1"/>
                <w:sz w:val="24"/>
              </w:rPr>
            </w:pPr>
            <w:r w:rsidRPr="00F86D4B">
              <w:rPr>
                <w:rFonts w:ascii="標楷體" w:hAnsi="標楷體" w:cs="Times New Roman" w:hint="eastAsia"/>
                <w:color w:val="000000" w:themeColor="text1"/>
                <w:sz w:val="24"/>
              </w:rPr>
              <w:t>□</w:t>
            </w:r>
            <w:r w:rsidR="00B71D87" w:rsidRPr="00F86D4B">
              <w:rPr>
                <w:rFonts w:cs="Times New Roman"/>
                <w:color w:val="000000" w:themeColor="text1"/>
                <w:sz w:val="24"/>
                <w:szCs w:val="24"/>
              </w:rPr>
              <w:t>穿戴式裝置</w:t>
            </w:r>
            <w:r w:rsidR="00B71D87" w:rsidRPr="00F86D4B">
              <w:rPr>
                <w:rFonts w:cs="Times New Roman" w:hint="eastAsia"/>
                <w:color w:val="000000" w:themeColor="text1"/>
                <w:sz w:val="24"/>
                <w:szCs w:val="24"/>
              </w:rPr>
              <w:t>與智慧監測</w:t>
            </w:r>
            <w:r w:rsidRPr="00F86D4B">
              <w:rPr>
                <w:rFonts w:ascii="標楷體" w:hAnsi="標楷體" w:cs="Times New Roman" w:hint="eastAsia"/>
                <w:color w:val="000000" w:themeColor="text1"/>
                <w:sz w:val="24"/>
              </w:rPr>
              <w:t xml:space="preserve"> □</w:t>
            </w:r>
            <w:r w:rsidR="00B71D87" w:rsidRPr="00F86D4B">
              <w:rPr>
                <w:rFonts w:cs="Times New Roman" w:hint="eastAsia"/>
                <w:color w:val="000000" w:themeColor="text1"/>
                <w:sz w:val="24"/>
                <w:szCs w:val="24"/>
              </w:rPr>
              <w:t>智慧數位</w:t>
            </w:r>
            <w:r w:rsidR="00B71D87" w:rsidRPr="00F86D4B">
              <w:rPr>
                <w:rFonts w:cs="Times New Roman"/>
                <w:color w:val="000000" w:themeColor="text1"/>
                <w:sz w:val="24"/>
                <w:szCs w:val="24"/>
              </w:rPr>
              <w:t>健康</w:t>
            </w:r>
            <w:r w:rsidR="00B71D87" w:rsidRPr="00F86D4B">
              <w:rPr>
                <w:rFonts w:cs="Times New Roman" w:hint="eastAsia"/>
                <w:color w:val="000000" w:themeColor="text1"/>
                <w:sz w:val="24"/>
                <w:szCs w:val="24"/>
              </w:rPr>
              <w:t>管理與</w:t>
            </w:r>
            <w:r w:rsidR="00B71D87" w:rsidRPr="00F86D4B">
              <w:rPr>
                <w:rFonts w:cs="Times New Roman"/>
                <w:color w:val="000000" w:themeColor="text1"/>
                <w:sz w:val="24"/>
                <w:szCs w:val="24"/>
              </w:rPr>
              <w:t>紀錄平台</w:t>
            </w:r>
            <w:r w:rsidRPr="00F86D4B">
              <w:rPr>
                <w:rFonts w:ascii="標楷體" w:hAnsi="標楷體" w:cs="Times New Roman" w:hint="eastAsia"/>
                <w:color w:val="000000" w:themeColor="text1"/>
                <w:sz w:val="24"/>
              </w:rPr>
              <w:t xml:space="preserve"> □</w:t>
            </w:r>
            <w:r w:rsidR="00B71D87" w:rsidRPr="00F86D4B">
              <w:rPr>
                <w:rFonts w:cs="Times New Roman"/>
                <w:color w:val="000000" w:themeColor="text1"/>
                <w:sz w:val="24"/>
                <w:szCs w:val="24"/>
              </w:rPr>
              <w:t>健康</w:t>
            </w:r>
            <w:r w:rsidR="00B71D87" w:rsidRPr="00F86D4B">
              <w:rPr>
                <w:rFonts w:cs="Times New Roman" w:hint="eastAsia"/>
                <w:color w:val="000000" w:themeColor="text1"/>
                <w:sz w:val="24"/>
                <w:szCs w:val="24"/>
              </w:rPr>
              <w:t>大數據智能運用</w:t>
            </w:r>
            <w:r w:rsidRPr="00F86D4B">
              <w:rPr>
                <w:rFonts w:ascii="標楷體" w:hAnsi="標楷體" w:cs="Times New Roman" w:hint="eastAsia"/>
                <w:color w:val="000000" w:themeColor="text1"/>
                <w:sz w:val="24"/>
              </w:rPr>
              <w:t xml:space="preserve"> □</w:t>
            </w:r>
            <w:r w:rsidR="00B71D87" w:rsidRPr="00F86D4B">
              <w:rPr>
                <w:rFonts w:cs="Times New Roman"/>
                <w:color w:val="000000" w:themeColor="text1"/>
                <w:sz w:val="24"/>
                <w:szCs w:val="24"/>
              </w:rPr>
              <w:t>數據整合與分析平台</w:t>
            </w:r>
            <w:r w:rsidRPr="00F86D4B">
              <w:rPr>
                <w:rFonts w:ascii="標楷體" w:hAnsi="標楷體" w:cs="Times New Roman" w:hint="eastAsia"/>
                <w:color w:val="000000" w:themeColor="text1"/>
                <w:sz w:val="24"/>
              </w:rPr>
              <w:t xml:space="preserve"> □其他 __________</w:t>
            </w:r>
          </w:p>
          <w:p w14:paraId="2A903FAF" w14:textId="026F4397" w:rsidR="00A12898" w:rsidRPr="00F86D4B" w:rsidRDefault="00B71D87" w:rsidP="000B4B8D">
            <w:pPr>
              <w:pStyle w:val="ac"/>
              <w:numPr>
                <w:ilvl w:val="6"/>
                <w:numId w:val="31"/>
              </w:numPr>
              <w:spacing w:line="360" w:lineRule="exact"/>
              <w:ind w:leftChars="0" w:left="676" w:firstLineChars="0"/>
              <w:rPr>
                <w:rFonts w:ascii="標楷體" w:hAnsi="標楷體" w:cs="Times New Roman"/>
                <w:b/>
                <w:color w:val="000000" w:themeColor="text1"/>
                <w:sz w:val="24"/>
              </w:rPr>
            </w:pPr>
            <w:r w:rsidRPr="00F86D4B">
              <w:rPr>
                <w:rFonts w:ascii="標楷體" w:hAnsi="標楷體"/>
                <w:b/>
                <w:color w:val="000000" w:themeColor="text1"/>
                <w:sz w:val="24"/>
                <w:szCs w:val="24"/>
              </w:rPr>
              <w:t>智慧診斷與輔助系統</w:t>
            </w:r>
          </w:p>
          <w:p w14:paraId="7AE7E76D" w14:textId="141023EF" w:rsidR="00A12898" w:rsidRPr="00F86D4B" w:rsidRDefault="00A12898" w:rsidP="00141624">
            <w:pPr>
              <w:spacing w:line="360" w:lineRule="exact"/>
              <w:ind w:leftChars="140" w:left="392" w:firstLineChars="0" w:firstLine="0"/>
              <w:rPr>
                <w:rFonts w:ascii="標楷體" w:hAnsi="標楷體" w:cs="Times New Roman"/>
                <w:color w:val="000000" w:themeColor="text1"/>
                <w:sz w:val="24"/>
              </w:rPr>
            </w:pPr>
            <w:r w:rsidRPr="00F86D4B">
              <w:rPr>
                <w:rFonts w:ascii="標楷體" w:hAnsi="標楷體" w:cs="Times New Roman" w:hint="eastAsia"/>
                <w:color w:val="000000" w:themeColor="text1"/>
                <w:sz w:val="24"/>
              </w:rPr>
              <w:t>□</w:t>
            </w:r>
            <w:r w:rsidR="002B2BE4" w:rsidRPr="00F86D4B">
              <w:rPr>
                <w:rFonts w:cs="Times New Roman"/>
                <w:color w:val="000000" w:themeColor="text1"/>
                <w:sz w:val="24"/>
                <w:szCs w:val="24"/>
              </w:rPr>
              <w:t>AI</w:t>
            </w:r>
            <w:r w:rsidR="002B2BE4" w:rsidRPr="00F86D4B">
              <w:rPr>
                <w:rFonts w:cs="Times New Roman"/>
                <w:color w:val="000000" w:themeColor="text1"/>
                <w:sz w:val="24"/>
                <w:szCs w:val="24"/>
              </w:rPr>
              <w:t>輔助影像判讀</w:t>
            </w:r>
            <w:r w:rsidRPr="00F86D4B">
              <w:rPr>
                <w:rFonts w:ascii="標楷體" w:hAnsi="標楷體" w:cs="Times New Roman" w:hint="eastAsia"/>
                <w:color w:val="000000" w:themeColor="text1"/>
                <w:sz w:val="24"/>
              </w:rPr>
              <w:t xml:space="preserve"> □</w:t>
            </w:r>
            <w:r w:rsidR="002B2BE4" w:rsidRPr="00F86D4B">
              <w:rPr>
                <w:rFonts w:cs="Times New Roman"/>
                <w:color w:val="000000" w:themeColor="text1"/>
                <w:sz w:val="24"/>
                <w:szCs w:val="24"/>
              </w:rPr>
              <w:t>臨床</w:t>
            </w:r>
            <w:r w:rsidR="009252DF" w:rsidRPr="00F86D4B">
              <w:rPr>
                <w:rFonts w:cs="Times New Roman" w:hint="eastAsia"/>
                <w:color w:val="000000" w:themeColor="text1"/>
                <w:sz w:val="24"/>
                <w:szCs w:val="24"/>
              </w:rPr>
              <w:t>支援</w:t>
            </w:r>
            <w:r w:rsidR="002B2BE4" w:rsidRPr="00F86D4B">
              <w:rPr>
                <w:rFonts w:cs="Times New Roman"/>
                <w:color w:val="000000" w:themeColor="text1"/>
                <w:sz w:val="24"/>
                <w:szCs w:val="24"/>
              </w:rPr>
              <w:t>系統</w:t>
            </w:r>
            <w:r w:rsidRPr="00F86D4B">
              <w:rPr>
                <w:rFonts w:ascii="標楷體" w:hAnsi="標楷體" w:cs="Times New Roman" w:hint="eastAsia"/>
                <w:color w:val="000000" w:themeColor="text1"/>
                <w:sz w:val="24"/>
              </w:rPr>
              <w:t xml:space="preserve"> □</w:t>
            </w:r>
            <w:r w:rsidR="00F76D3B" w:rsidRPr="00F86D4B">
              <w:rPr>
                <w:rFonts w:cs="Times New Roman"/>
                <w:color w:val="000000" w:themeColor="text1"/>
                <w:sz w:val="24"/>
                <w:szCs w:val="24"/>
              </w:rPr>
              <w:t>智慧病理診斷</w:t>
            </w:r>
            <w:r w:rsidR="00F76D3B" w:rsidRPr="00F86D4B">
              <w:rPr>
                <w:rFonts w:cs="Times New Roman" w:hint="eastAsia"/>
                <w:color w:val="000000" w:themeColor="text1"/>
                <w:sz w:val="24"/>
                <w:szCs w:val="24"/>
              </w:rPr>
              <w:t>與分析系統</w:t>
            </w:r>
            <w:r w:rsidRPr="00F86D4B">
              <w:rPr>
                <w:rFonts w:ascii="標楷體" w:hAnsi="標楷體" w:cs="Times New Roman" w:hint="eastAsia"/>
                <w:color w:val="000000" w:themeColor="text1"/>
                <w:sz w:val="24"/>
              </w:rPr>
              <w:t xml:space="preserve"> □其他 __________</w:t>
            </w:r>
          </w:p>
          <w:p w14:paraId="2DA62C0C" w14:textId="28548912" w:rsidR="00A12898" w:rsidRPr="00F86D4B" w:rsidRDefault="00F76D3B" w:rsidP="000B4B8D">
            <w:pPr>
              <w:pStyle w:val="ac"/>
              <w:numPr>
                <w:ilvl w:val="6"/>
                <w:numId w:val="31"/>
              </w:numPr>
              <w:spacing w:line="360" w:lineRule="exact"/>
              <w:ind w:leftChars="0" w:left="676" w:firstLineChars="0"/>
              <w:rPr>
                <w:rFonts w:ascii="標楷體" w:hAnsi="標楷體" w:cs="Times New Roman"/>
                <w:b/>
                <w:color w:val="000000" w:themeColor="text1"/>
                <w:sz w:val="24"/>
              </w:rPr>
            </w:pPr>
            <w:r w:rsidRPr="00F86D4B">
              <w:rPr>
                <w:rFonts w:ascii="標楷體" w:hAnsi="標楷體" w:cs="Times New Roman" w:hint="eastAsia"/>
                <w:b/>
                <w:color w:val="000000" w:themeColor="text1"/>
                <w:sz w:val="24"/>
              </w:rPr>
              <w:t>精準治療</w:t>
            </w:r>
          </w:p>
          <w:p w14:paraId="62AEC7DA" w14:textId="6D9CFA51" w:rsidR="00A12898" w:rsidRPr="00F86D4B" w:rsidRDefault="00A12898" w:rsidP="00141624">
            <w:pPr>
              <w:pStyle w:val="ac"/>
              <w:spacing w:line="360" w:lineRule="exact"/>
              <w:ind w:leftChars="0" w:left="393" w:firstLineChars="0" w:firstLine="0"/>
              <w:rPr>
                <w:rFonts w:ascii="標楷體" w:hAnsi="標楷體" w:cs="Times New Roman"/>
                <w:color w:val="000000" w:themeColor="text1"/>
                <w:sz w:val="24"/>
              </w:rPr>
            </w:pPr>
            <w:r w:rsidRPr="00F86D4B">
              <w:rPr>
                <w:rFonts w:ascii="標楷體" w:hAnsi="標楷體" w:cs="Times New Roman" w:hint="eastAsia"/>
                <w:color w:val="000000" w:themeColor="text1"/>
                <w:sz w:val="24"/>
              </w:rPr>
              <w:t>□</w:t>
            </w:r>
            <w:r w:rsidR="00F76D3B" w:rsidRPr="00F86D4B">
              <w:rPr>
                <w:rFonts w:cs="Times New Roman"/>
                <w:color w:val="000000" w:themeColor="text1"/>
                <w:sz w:val="24"/>
                <w:szCs w:val="24"/>
              </w:rPr>
              <w:t>基因定序</w:t>
            </w:r>
            <w:r w:rsidR="00F76D3B" w:rsidRPr="00F86D4B">
              <w:rPr>
                <w:rFonts w:cs="Times New Roman" w:hint="eastAsia"/>
                <w:color w:val="000000" w:themeColor="text1"/>
                <w:sz w:val="24"/>
                <w:szCs w:val="24"/>
              </w:rPr>
              <w:t>與</w:t>
            </w:r>
            <w:r w:rsidR="00F76D3B" w:rsidRPr="00F86D4B">
              <w:rPr>
                <w:rFonts w:cs="Times New Roman"/>
                <w:color w:val="000000" w:themeColor="text1"/>
                <w:sz w:val="24"/>
                <w:szCs w:val="24"/>
              </w:rPr>
              <w:t>藥物基因體學分析</w:t>
            </w:r>
            <w:r w:rsidRPr="00F86D4B">
              <w:rPr>
                <w:rFonts w:ascii="標楷體" w:hAnsi="標楷體" w:cs="Times New Roman" w:hint="eastAsia"/>
                <w:color w:val="000000" w:themeColor="text1"/>
                <w:sz w:val="24"/>
              </w:rPr>
              <w:t xml:space="preserve"> □</w:t>
            </w:r>
            <w:r w:rsidR="00F76D3B" w:rsidRPr="00F86D4B">
              <w:rPr>
                <w:rFonts w:cs="Times New Roman"/>
                <w:color w:val="000000" w:themeColor="text1"/>
                <w:sz w:val="24"/>
                <w:szCs w:val="24"/>
              </w:rPr>
              <w:t>疫苗及細胞治療創</w:t>
            </w:r>
            <w:r w:rsidR="00F76D3B" w:rsidRPr="00F86D4B">
              <w:rPr>
                <w:rFonts w:cs="Times New Roman" w:hint="eastAsia"/>
                <w:color w:val="000000" w:themeColor="text1"/>
                <w:sz w:val="24"/>
                <w:szCs w:val="24"/>
              </w:rPr>
              <w:t>新</w:t>
            </w:r>
            <w:r w:rsidR="00F76D3B" w:rsidRPr="00F86D4B">
              <w:rPr>
                <w:rFonts w:cs="Times New Roman" w:hint="eastAsia"/>
                <w:color w:val="000000" w:themeColor="text1"/>
                <w:sz w:val="24"/>
                <w:szCs w:val="24"/>
              </w:rPr>
              <w:t xml:space="preserve"> </w:t>
            </w:r>
            <w:r w:rsidR="00F76D3B" w:rsidRPr="00F86D4B">
              <w:rPr>
                <w:rFonts w:ascii="標楷體" w:hAnsi="標楷體" w:cs="Times New Roman" w:hint="eastAsia"/>
                <w:color w:val="000000" w:themeColor="text1"/>
                <w:sz w:val="24"/>
              </w:rPr>
              <w:t>□</w:t>
            </w:r>
            <w:r w:rsidR="00F76D3B" w:rsidRPr="00F86D4B">
              <w:rPr>
                <w:rFonts w:cs="Times New Roman"/>
                <w:color w:val="000000" w:themeColor="text1"/>
                <w:sz w:val="24"/>
                <w:szCs w:val="24"/>
              </w:rPr>
              <w:t>標靶治療分析</w:t>
            </w:r>
            <w:r w:rsidR="00F76D3B" w:rsidRPr="00F86D4B">
              <w:rPr>
                <w:rFonts w:cs="Times New Roman" w:hint="eastAsia"/>
                <w:color w:val="000000" w:themeColor="text1"/>
                <w:sz w:val="24"/>
                <w:szCs w:val="24"/>
              </w:rPr>
              <w:t>與</w:t>
            </w:r>
            <w:r w:rsidR="00F76D3B" w:rsidRPr="00F86D4B">
              <w:rPr>
                <w:rFonts w:cs="Times New Roman"/>
                <w:color w:val="000000" w:themeColor="text1"/>
                <w:sz w:val="24"/>
                <w:szCs w:val="24"/>
              </w:rPr>
              <w:t>精準免疫治療</w:t>
            </w:r>
            <w:r w:rsidR="00F76D3B" w:rsidRPr="00F86D4B">
              <w:rPr>
                <w:rFonts w:cs="Times New Roman" w:hint="eastAsia"/>
                <w:color w:val="000000" w:themeColor="text1"/>
                <w:sz w:val="24"/>
                <w:szCs w:val="24"/>
              </w:rPr>
              <w:t xml:space="preserve"> </w:t>
            </w:r>
            <w:r w:rsidRPr="00F86D4B">
              <w:rPr>
                <w:rFonts w:ascii="標楷體" w:hAnsi="標楷體" w:cs="Times New Roman" w:hint="eastAsia"/>
                <w:color w:val="000000" w:themeColor="text1"/>
                <w:sz w:val="24"/>
              </w:rPr>
              <w:t>□其他 __________</w:t>
            </w:r>
          </w:p>
          <w:p w14:paraId="6635DECB" w14:textId="698555FE" w:rsidR="00F76D3B" w:rsidRPr="00F86D4B" w:rsidRDefault="00F76D3B" w:rsidP="000B4B8D">
            <w:pPr>
              <w:pStyle w:val="ac"/>
              <w:numPr>
                <w:ilvl w:val="6"/>
                <w:numId w:val="31"/>
              </w:numPr>
              <w:spacing w:line="360" w:lineRule="exact"/>
              <w:ind w:leftChars="0" w:left="676" w:firstLineChars="0"/>
              <w:rPr>
                <w:rFonts w:ascii="標楷體" w:hAnsi="標楷體" w:cs="Times New Roman"/>
                <w:b/>
                <w:color w:val="000000" w:themeColor="text1"/>
                <w:sz w:val="24"/>
              </w:rPr>
            </w:pPr>
            <w:r w:rsidRPr="00F86D4B">
              <w:rPr>
                <w:rFonts w:ascii="標楷體" w:hAnsi="標楷體"/>
                <w:b/>
                <w:color w:val="000000" w:themeColor="text1"/>
                <w:sz w:val="24"/>
                <w:szCs w:val="24"/>
              </w:rPr>
              <w:t>智慧醫療設備</w:t>
            </w:r>
            <w:r w:rsidRPr="00F86D4B">
              <w:rPr>
                <w:rFonts w:ascii="標楷體" w:hAnsi="標楷體" w:hint="eastAsia"/>
                <w:b/>
                <w:color w:val="000000" w:themeColor="text1"/>
                <w:sz w:val="24"/>
                <w:szCs w:val="24"/>
              </w:rPr>
              <w:t>與</w:t>
            </w:r>
            <w:r w:rsidRPr="00F86D4B">
              <w:rPr>
                <w:rFonts w:ascii="標楷體" w:hAnsi="標楷體"/>
                <w:b/>
                <w:color w:val="000000" w:themeColor="text1"/>
                <w:sz w:val="24"/>
                <w:szCs w:val="24"/>
              </w:rPr>
              <w:t>遠距醫療</w:t>
            </w:r>
          </w:p>
          <w:p w14:paraId="3BB10177" w14:textId="19EE579D" w:rsidR="00F76D3B" w:rsidRPr="00F86D4B" w:rsidRDefault="00F76D3B" w:rsidP="00141624">
            <w:pPr>
              <w:pStyle w:val="ac"/>
              <w:spacing w:line="360" w:lineRule="exact"/>
              <w:ind w:leftChars="0" w:left="393" w:firstLineChars="0" w:firstLine="0"/>
              <w:rPr>
                <w:rFonts w:ascii="標楷體" w:hAnsi="標楷體" w:cs="Times New Roman"/>
                <w:color w:val="000000" w:themeColor="text1"/>
                <w:sz w:val="24"/>
              </w:rPr>
            </w:pPr>
            <w:r w:rsidRPr="00F86D4B">
              <w:rPr>
                <w:rFonts w:ascii="標楷體" w:hAnsi="標楷體" w:cs="Times New Roman" w:hint="eastAsia"/>
                <w:color w:val="000000" w:themeColor="text1"/>
                <w:sz w:val="24"/>
              </w:rPr>
              <w:t>□</w:t>
            </w:r>
            <w:r w:rsidRPr="00F86D4B">
              <w:rPr>
                <w:rFonts w:cs="Times New Roman"/>
                <w:color w:val="000000" w:themeColor="text1"/>
                <w:sz w:val="24"/>
                <w:szCs w:val="24"/>
              </w:rPr>
              <w:t>AI</w:t>
            </w:r>
            <w:r w:rsidRPr="00F86D4B">
              <w:rPr>
                <w:rFonts w:cs="Times New Roman"/>
                <w:color w:val="000000" w:themeColor="text1"/>
                <w:sz w:val="24"/>
                <w:szCs w:val="24"/>
              </w:rPr>
              <w:t>手術機器人</w:t>
            </w:r>
            <w:r w:rsidRPr="00F86D4B">
              <w:rPr>
                <w:rFonts w:cs="Times New Roman" w:hint="eastAsia"/>
                <w:color w:val="000000" w:themeColor="text1"/>
                <w:sz w:val="24"/>
                <w:szCs w:val="24"/>
              </w:rPr>
              <w:t xml:space="preserve"> </w:t>
            </w:r>
            <w:r w:rsidRPr="00F86D4B">
              <w:rPr>
                <w:rFonts w:ascii="標楷體" w:hAnsi="標楷體" w:cs="Times New Roman" w:hint="eastAsia"/>
                <w:color w:val="000000" w:themeColor="text1"/>
                <w:sz w:val="24"/>
              </w:rPr>
              <w:t>□</w:t>
            </w:r>
            <w:r w:rsidRPr="00F86D4B">
              <w:rPr>
                <w:rFonts w:cs="Times New Roman"/>
                <w:color w:val="000000" w:themeColor="text1"/>
                <w:sz w:val="24"/>
                <w:szCs w:val="24"/>
              </w:rPr>
              <w:t>智慧</w:t>
            </w:r>
            <w:r w:rsidRPr="00F86D4B">
              <w:rPr>
                <w:rFonts w:cs="Times New Roman" w:hint="eastAsia"/>
                <w:color w:val="000000" w:themeColor="text1"/>
                <w:sz w:val="24"/>
                <w:szCs w:val="24"/>
              </w:rPr>
              <w:t>醫療</w:t>
            </w:r>
            <w:r w:rsidRPr="00F86D4B">
              <w:rPr>
                <w:rFonts w:cs="Times New Roman"/>
                <w:color w:val="000000" w:themeColor="text1"/>
                <w:sz w:val="24"/>
                <w:szCs w:val="24"/>
              </w:rPr>
              <w:t>監控系統</w:t>
            </w:r>
            <w:r w:rsidRPr="00F86D4B">
              <w:rPr>
                <w:rFonts w:cs="Times New Roman" w:hint="eastAsia"/>
                <w:color w:val="000000" w:themeColor="text1"/>
                <w:sz w:val="24"/>
                <w:szCs w:val="24"/>
              </w:rPr>
              <w:t>與智慧病床</w:t>
            </w:r>
            <w:r w:rsidRPr="00F86D4B">
              <w:rPr>
                <w:rFonts w:cs="Times New Roman" w:hint="eastAsia"/>
                <w:color w:val="000000" w:themeColor="text1"/>
                <w:sz w:val="24"/>
                <w:szCs w:val="24"/>
              </w:rPr>
              <w:t xml:space="preserve"> </w:t>
            </w:r>
            <w:r w:rsidRPr="00F86D4B">
              <w:rPr>
                <w:rFonts w:ascii="標楷體" w:hAnsi="標楷體" w:cs="Times New Roman" w:hint="eastAsia"/>
                <w:color w:val="000000" w:themeColor="text1"/>
                <w:sz w:val="24"/>
              </w:rPr>
              <w:t>□</w:t>
            </w:r>
            <w:r w:rsidRPr="00F86D4B">
              <w:rPr>
                <w:rFonts w:cs="Times New Roman"/>
                <w:color w:val="000000" w:themeColor="text1"/>
                <w:sz w:val="24"/>
                <w:szCs w:val="24"/>
              </w:rPr>
              <w:t>醫療影像設備自動分析系統</w:t>
            </w:r>
            <w:r w:rsidRPr="00F86D4B">
              <w:rPr>
                <w:rFonts w:cs="Times New Roman" w:hint="eastAsia"/>
                <w:color w:val="000000" w:themeColor="text1"/>
                <w:sz w:val="24"/>
                <w:szCs w:val="24"/>
              </w:rPr>
              <w:t xml:space="preserve"> </w:t>
            </w:r>
            <w:r w:rsidRPr="00F86D4B">
              <w:rPr>
                <w:rFonts w:ascii="標楷體" w:hAnsi="標楷體" w:cs="Times New Roman" w:hint="eastAsia"/>
                <w:color w:val="000000" w:themeColor="text1"/>
                <w:sz w:val="24"/>
              </w:rPr>
              <w:t>□</w:t>
            </w:r>
            <w:r w:rsidRPr="00F86D4B">
              <w:rPr>
                <w:rFonts w:cs="Times New Roman"/>
                <w:color w:val="000000" w:themeColor="text1"/>
                <w:sz w:val="24"/>
                <w:szCs w:val="24"/>
              </w:rPr>
              <w:t>遠距會診系統</w:t>
            </w:r>
            <w:r w:rsidRPr="00F86D4B">
              <w:rPr>
                <w:rFonts w:cs="Times New Roman" w:hint="eastAsia"/>
                <w:color w:val="000000" w:themeColor="text1"/>
                <w:sz w:val="24"/>
                <w:szCs w:val="24"/>
              </w:rPr>
              <w:t>與線上診療平台</w:t>
            </w:r>
            <w:r w:rsidRPr="00F86D4B">
              <w:rPr>
                <w:rFonts w:cs="Times New Roman" w:hint="eastAsia"/>
                <w:color w:val="000000" w:themeColor="text1"/>
                <w:sz w:val="24"/>
                <w:szCs w:val="24"/>
              </w:rPr>
              <w:t xml:space="preserve"> </w:t>
            </w:r>
            <w:r w:rsidRPr="00F86D4B">
              <w:rPr>
                <w:rFonts w:ascii="標楷體" w:hAnsi="標楷體" w:cs="Times New Roman" w:hint="eastAsia"/>
                <w:color w:val="000000" w:themeColor="text1"/>
                <w:sz w:val="24"/>
              </w:rPr>
              <w:t>□</w:t>
            </w:r>
            <w:r w:rsidRPr="00F86D4B">
              <w:rPr>
                <w:rFonts w:cs="Times New Roman"/>
                <w:color w:val="000000" w:themeColor="text1"/>
                <w:sz w:val="24"/>
                <w:szCs w:val="24"/>
              </w:rPr>
              <w:t>遠距監測系統</w:t>
            </w:r>
            <w:r w:rsidRPr="00F86D4B">
              <w:rPr>
                <w:rFonts w:cs="Times New Roman" w:hint="eastAsia"/>
                <w:color w:val="000000" w:themeColor="text1"/>
                <w:sz w:val="24"/>
                <w:szCs w:val="24"/>
              </w:rPr>
              <w:t xml:space="preserve"> </w:t>
            </w:r>
          </w:p>
          <w:p w14:paraId="305C80BD" w14:textId="77777777" w:rsidR="00F76D3B" w:rsidRPr="00F86D4B" w:rsidRDefault="00F76D3B" w:rsidP="00141624">
            <w:pPr>
              <w:pStyle w:val="ac"/>
              <w:spacing w:line="360" w:lineRule="exact"/>
              <w:ind w:leftChars="0" w:left="393" w:firstLineChars="0" w:firstLine="0"/>
              <w:rPr>
                <w:rFonts w:ascii="標楷體" w:hAnsi="標楷體" w:cs="Times New Roman"/>
                <w:color w:val="000000" w:themeColor="text1"/>
                <w:sz w:val="24"/>
              </w:rPr>
            </w:pPr>
            <w:r w:rsidRPr="00F86D4B">
              <w:rPr>
                <w:rFonts w:ascii="標楷體" w:hAnsi="標楷體" w:cs="Times New Roman" w:hint="eastAsia"/>
                <w:color w:val="000000" w:themeColor="text1"/>
                <w:sz w:val="24"/>
              </w:rPr>
              <w:t>□其他 __________</w:t>
            </w:r>
          </w:p>
          <w:p w14:paraId="67C3A5E7" w14:textId="0A540856" w:rsidR="00F76D3B" w:rsidRPr="00F86D4B" w:rsidRDefault="00F76D3B" w:rsidP="000B4B8D">
            <w:pPr>
              <w:pStyle w:val="ac"/>
              <w:numPr>
                <w:ilvl w:val="6"/>
                <w:numId w:val="31"/>
              </w:numPr>
              <w:spacing w:line="360" w:lineRule="exact"/>
              <w:ind w:leftChars="0" w:left="676" w:firstLineChars="0"/>
              <w:rPr>
                <w:rFonts w:ascii="標楷體" w:hAnsi="標楷體" w:cs="Times New Roman"/>
                <w:b/>
                <w:color w:val="000000" w:themeColor="text1"/>
                <w:sz w:val="24"/>
              </w:rPr>
            </w:pPr>
            <w:r w:rsidRPr="00F86D4B">
              <w:rPr>
                <w:rFonts w:ascii="標楷體" w:hAnsi="標楷體" w:hint="eastAsia"/>
                <w:b/>
                <w:color w:val="000000" w:themeColor="text1"/>
                <w:sz w:val="24"/>
                <w:szCs w:val="24"/>
              </w:rPr>
              <w:t>精準預防篩檢與早期診斷</w:t>
            </w:r>
          </w:p>
          <w:p w14:paraId="1A319ABB" w14:textId="74F6C9CA" w:rsidR="00F76D3B" w:rsidRPr="00F86D4B" w:rsidRDefault="00F76D3B" w:rsidP="00141624">
            <w:pPr>
              <w:pStyle w:val="ac"/>
              <w:spacing w:line="360" w:lineRule="exact"/>
              <w:ind w:leftChars="0" w:left="393" w:firstLineChars="0" w:firstLine="0"/>
              <w:rPr>
                <w:rFonts w:ascii="標楷體" w:hAnsi="標楷體" w:cs="Times New Roman"/>
                <w:color w:val="000000" w:themeColor="text1"/>
                <w:sz w:val="24"/>
              </w:rPr>
            </w:pPr>
            <w:r w:rsidRPr="00F86D4B">
              <w:rPr>
                <w:rFonts w:ascii="標楷體" w:hAnsi="標楷體" w:cs="Times New Roman" w:hint="eastAsia"/>
                <w:color w:val="000000" w:themeColor="text1"/>
                <w:sz w:val="24"/>
              </w:rPr>
              <w:t>□</w:t>
            </w:r>
            <w:r w:rsidRPr="00F86D4B">
              <w:rPr>
                <w:rFonts w:cs="Times New Roman" w:hint="eastAsia"/>
                <w:color w:val="000000" w:themeColor="text1"/>
                <w:sz w:val="24"/>
                <w:szCs w:val="24"/>
              </w:rPr>
              <w:t>AI</w:t>
            </w:r>
            <w:r w:rsidRPr="00F86D4B">
              <w:rPr>
                <w:rFonts w:cs="Times New Roman" w:hint="eastAsia"/>
                <w:color w:val="000000" w:themeColor="text1"/>
                <w:sz w:val="24"/>
                <w:szCs w:val="24"/>
              </w:rPr>
              <w:t>健康風險預測模型</w:t>
            </w:r>
            <w:r w:rsidRPr="00F86D4B">
              <w:rPr>
                <w:rFonts w:cs="Times New Roman" w:hint="eastAsia"/>
                <w:color w:val="000000" w:themeColor="text1"/>
                <w:sz w:val="24"/>
                <w:szCs w:val="24"/>
              </w:rPr>
              <w:t xml:space="preserve"> </w:t>
            </w:r>
            <w:r w:rsidRPr="00F86D4B">
              <w:rPr>
                <w:rFonts w:ascii="標楷體" w:hAnsi="標楷體" w:cs="Times New Roman" w:hint="eastAsia"/>
                <w:color w:val="000000" w:themeColor="text1"/>
                <w:sz w:val="24"/>
              </w:rPr>
              <w:t>□</w:t>
            </w:r>
            <w:r w:rsidRPr="00F86D4B">
              <w:rPr>
                <w:rFonts w:cs="Times New Roman" w:hint="eastAsia"/>
                <w:color w:val="000000" w:themeColor="text1"/>
                <w:sz w:val="24"/>
                <w:szCs w:val="24"/>
              </w:rPr>
              <w:t>精準篩檢與診斷創新</w:t>
            </w:r>
            <w:r w:rsidRPr="00F86D4B">
              <w:rPr>
                <w:rFonts w:cs="Times New Roman" w:hint="eastAsia"/>
                <w:color w:val="000000" w:themeColor="text1"/>
                <w:sz w:val="24"/>
                <w:szCs w:val="24"/>
              </w:rPr>
              <w:t xml:space="preserve"> </w:t>
            </w:r>
            <w:r w:rsidRPr="00F86D4B">
              <w:rPr>
                <w:rFonts w:ascii="標楷體" w:hAnsi="標楷體" w:cs="Times New Roman" w:hint="eastAsia"/>
                <w:color w:val="000000" w:themeColor="text1"/>
                <w:sz w:val="24"/>
              </w:rPr>
              <w:t>□</w:t>
            </w:r>
            <w:r w:rsidRPr="00F86D4B">
              <w:rPr>
                <w:rFonts w:cs="Times New Roman" w:hint="eastAsia"/>
                <w:color w:val="000000" w:themeColor="text1"/>
                <w:sz w:val="24"/>
                <w:szCs w:val="24"/>
              </w:rPr>
              <w:t>慢性病預測及早期篩檢偵測系統</w:t>
            </w:r>
            <w:r w:rsidRPr="00F86D4B">
              <w:rPr>
                <w:rFonts w:cs="Times New Roman" w:hint="eastAsia"/>
                <w:color w:val="000000" w:themeColor="text1"/>
                <w:sz w:val="24"/>
                <w:szCs w:val="24"/>
              </w:rPr>
              <w:t xml:space="preserve"> </w:t>
            </w:r>
            <w:r w:rsidRPr="00F86D4B">
              <w:rPr>
                <w:rFonts w:ascii="標楷體" w:hAnsi="標楷體" w:cs="Times New Roman" w:hint="eastAsia"/>
                <w:color w:val="000000" w:themeColor="text1"/>
                <w:sz w:val="24"/>
              </w:rPr>
              <w:t>□其他 __________</w:t>
            </w:r>
          </w:p>
          <w:p w14:paraId="2A47C26F" w14:textId="1813C88B" w:rsidR="00F76D3B" w:rsidRPr="00F86D4B" w:rsidRDefault="00F76D3B" w:rsidP="000B4B8D">
            <w:pPr>
              <w:pStyle w:val="ac"/>
              <w:numPr>
                <w:ilvl w:val="6"/>
                <w:numId w:val="31"/>
              </w:numPr>
              <w:spacing w:line="360" w:lineRule="exact"/>
              <w:ind w:leftChars="0" w:left="676" w:firstLineChars="0"/>
              <w:rPr>
                <w:rFonts w:ascii="標楷體" w:hAnsi="標楷體"/>
                <w:b/>
                <w:color w:val="000000" w:themeColor="text1"/>
                <w:sz w:val="24"/>
                <w:szCs w:val="24"/>
              </w:rPr>
            </w:pPr>
            <w:r w:rsidRPr="00F86D4B">
              <w:rPr>
                <w:rFonts w:ascii="標楷體" w:hAnsi="標楷體"/>
                <w:b/>
                <w:color w:val="000000" w:themeColor="text1"/>
                <w:sz w:val="24"/>
                <w:szCs w:val="24"/>
              </w:rPr>
              <w:t>智慧健康照護</w:t>
            </w:r>
            <w:r w:rsidR="00717685" w:rsidRPr="00F86D4B">
              <w:rPr>
                <w:rFonts w:ascii="標楷體" w:hAnsi="標楷體" w:hint="eastAsia"/>
                <w:b/>
                <w:color w:val="000000" w:themeColor="text1"/>
                <w:sz w:val="24"/>
                <w:szCs w:val="24"/>
              </w:rPr>
              <w:t>與健康促進</w:t>
            </w:r>
          </w:p>
          <w:p w14:paraId="72FCF2DB" w14:textId="7016458A" w:rsidR="00F76D3B" w:rsidRPr="00F86D4B" w:rsidRDefault="00F76D3B" w:rsidP="00141624">
            <w:pPr>
              <w:pStyle w:val="ac"/>
              <w:spacing w:line="360" w:lineRule="exact"/>
              <w:ind w:leftChars="0" w:left="393" w:firstLineChars="0" w:firstLine="0"/>
              <w:rPr>
                <w:rFonts w:ascii="標楷體" w:hAnsi="標楷體" w:cs="Times New Roman"/>
                <w:color w:val="000000" w:themeColor="text1"/>
                <w:sz w:val="24"/>
                <w:highlight w:val="lightGray"/>
              </w:rPr>
            </w:pPr>
            <w:r w:rsidRPr="00F86D4B">
              <w:rPr>
                <w:rFonts w:ascii="標楷體" w:hAnsi="標楷體" w:cs="Times New Roman" w:hint="eastAsia"/>
                <w:color w:val="000000" w:themeColor="text1"/>
                <w:sz w:val="24"/>
              </w:rPr>
              <w:t>□</w:t>
            </w:r>
            <w:r w:rsidRPr="00F86D4B">
              <w:rPr>
                <w:rFonts w:cs="Times New Roman" w:hint="eastAsia"/>
                <w:color w:val="000000" w:themeColor="text1"/>
                <w:sz w:val="24"/>
                <w:szCs w:val="24"/>
              </w:rPr>
              <w:t>長照居家健康監控</w:t>
            </w:r>
            <w:r w:rsidRPr="00F86D4B">
              <w:rPr>
                <w:rFonts w:cs="Times New Roman" w:hint="eastAsia"/>
                <w:color w:val="000000" w:themeColor="text1"/>
                <w:sz w:val="24"/>
                <w:szCs w:val="24"/>
              </w:rPr>
              <w:t xml:space="preserve"> </w:t>
            </w:r>
            <w:r w:rsidRPr="00F86D4B">
              <w:rPr>
                <w:rFonts w:ascii="標楷體" w:hAnsi="標楷體" w:cs="Times New Roman" w:hint="eastAsia"/>
                <w:color w:val="000000" w:themeColor="text1"/>
                <w:sz w:val="24"/>
              </w:rPr>
              <w:t>□</w:t>
            </w:r>
            <w:r w:rsidRPr="00F86D4B">
              <w:rPr>
                <w:rFonts w:cs="Times New Roman" w:hint="eastAsia"/>
                <w:color w:val="000000" w:themeColor="text1"/>
                <w:sz w:val="24"/>
                <w:szCs w:val="24"/>
              </w:rPr>
              <w:t>照護機器人系統平台</w:t>
            </w:r>
            <w:r w:rsidRPr="00F86D4B">
              <w:rPr>
                <w:rFonts w:cs="Times New Roman" w:hint="eastAsia"/>
                <w:color w:val="000000" w:themeColor="text1"/>
                <w:sz w:val="24"/>
                <w:szCs w:val="24"/>
              </w:rPr>
              <w:t xml:space="preserve"> </w:t>
            </w:r>
            <w:r w:rsidRPr="00F86D4B">
              <w:rPr>
                <w:rFonts w:ascii="標楷體" w:hAnsi="標楷體" w:cs="Times New Roman" w:hint="eastAsia"/>
                <w:color w:val="000000" w:themeColor="text1"/>
                <w:sz w:val="24"/>
              </w:rPr>
              <w:t>□</w:t>
            </w:r>
            <w:r w:rsidRPr="00F86D4B">
              <w:rPr>
                <w:rFonts w:cs="Times New Roman" w:hint="eastAsia"/>
                <w:color w:val="000000" w:themeColor="text1"/>
                <w:sz w:val="24"/>
                <w:szCs w:val="24"/>
              </w:rPr>
              <w:t>行動</w:t>
            </w:r>
            <w:r w:rsidRPr="00F86D4B">
              <w:rPr>
                <w:rFonts w:cs="Times New Roman"/>
                <w:color w:val="000000" w:themeColor="text1"/>
                <w:sz w:val="24"/>
                <w:szCs w:val="24"/>
              </w:rPr>
              <w:t>健康</w:t>
            </w:r>
            <w:r w:rsidRPr="00F86D4B">
              <w:rPr>
                <w:rFonts w:cs="Times New Roman" w:hint="eastAsia"/>
                <w:color w:val="000000" w:themeColor="text1"/>
                <w:sz w:val="24"/>
                <w:szCs w:val="24"/>
              </w:rPr>
              <w:t>及智慧健康支援系統</w:t>
            </w:r>
            <w:r w:rsidRPr="00F86D4B">
              <w:rPr>
                <w:rFonts w:cs="Times New Roman" w:hint="eastAsia"/>
                <w:color w:val="000000" w:themeColor="text1"/>
                <w:sz w:val="24"/>
                <w:szCs w:val="24"/>
              </w:rPr>
              <w:t xml:space="preserve"> </w:t>
            </w:r>
            <w:r w:rsidRPr="00F86D4B">
              <w:rPr>
                <w:rFonts w:ascii="標楷體" w:hAnsi="標楷體" w:cs="Times New Roman" w:hint="eastAsia"/>
                <w:color w:val="000000" w:themeColor="text1"/>
                <w:sz w:val="24"/>
              </w:rPr>
              <w:t>□</w:t>
            </w:r>
            <w:r w:rsidRPr="00F86D4B">
              <w:rPr>
                <w:rFonts w:cs="Times New Roman"/>
                <w:color w:val="000000" w:themeColor="text1"/>
                <w:sz w:val="24"/>
                <w:szCs w:val="24"/>
              </w:rPr>
              <w:t>健康風險評估</w:t>
            </w:r>
            <w:r w:rsidRPr="00F86D4B">
              <w:rPr>
                <w:rFonts w:cs="Times New Roman" w:hint="eastAsia"/>
                <w:color w:val="000000" w:themeColor="text1"/>
                <w:sz w:val="24"/>
                <w:szCs w:val="24"/>
              </w:rPr>
              <w:t>、管理與追</w:t>
            </w:r>
            <w:r w:rsidRPr="00F86D4B">
              <w:rPr>
                <w:rFonts w:cs="Times New Roman"/>
                <w:color w:val="000000" w:themeColor="text1"/>
                <w:sz w:val="24"/>
                <w:szCs w:val="24"/>
              </w:rPr>
              <w:t>蹤</w:t>
            </w:r>
            <w:r w:rsidRPr="00F86D4B">
              <w:rPr>
                <w:rFonts w:cs="Times New Roman" w:hint="eastAsia"/>
                <w:color w:val="000000" w:themeColor="text1"/>
                <w:sz w:val="24"/>
                <w:szCs w:val="24"/>
              </w:rPr>
              <w:t xml:space="preserve"> </w:t>
            </w:r>
            <w:r w:rsidRPr="00F86D4B">
              <w:rPr>
                <w:rFonts w:ascii="標楷體" w:hAnsi="標楷體" w:cs="Times New Roman" w:hint="eastAsia"/>
                <w:color w:val="000000" w:themeColor="text1"/>
                <w:sz w:val="24"/>
              </w:rPr>
              <w:t>□其他 __________</w:t>
            </w:r>
          </w:p>
        </w:tc>
      </w:tr>
      <w:tr w:rsidR="00F86D4B" w:rsidRPr="00F86D4B" w14:paraId="2ADD1A32" w14:textId="77777777" w:rsidTr="00141624">
        <w:trPr>
          <w:trHeight w:val="3819"/>
        </w:trPr>
        <w:tc>
          <w:tcPr>
            <w:tcW w:w="2407" w:type="dxa"/>
            <w:gridSpan w:val="2"/>
            <w:shd w:val="clear" w:color="auto" w:fill="auto"/>
            <w:vAlign w:val="center"/>
          </w:tcPr>
          <w:p w14:paraId="5BD14854" w14:textId="77777777" w:rsidR="00A12898" w:rsidRPr="00F86D4B" w:rsidRDefault="00A12898" w:rsidP="00A12898">
            <w:pPr>
              <w:spacing w:line="360" w:lineRule="exact"/>
              <w:ind w:firstLineChars="0" w:firstLine="0"/>
              <w:jc w:val="center"/>
              <w:rPr>
                <w:rFonts w:ascii="標楷體" w:hAnsi="標楷體" w:cs="Times New Roman"/>
                <w:b/>
                <w:color w:val="000000" w:themeColor="text1"/>
                <w:sz w:val="24"/>
              </w:rPr>
            </w:pPr>
            <w:r w:rsidRPr="00F86D4B">
              <w:rPr>
                <w:rFonts w:ascii="標楷體" w:hAnsi="標楷體" w:cs="Times New Roman" w:hint="eastAsia"/>
                <w:b/>
                <w:color w:val="000000" w:themeColor="text1"/>
                <w:sz w:val="24"/>
              </w:rPr>
              <w:lastRenderedPageBreak/>
              <w:t>計畫產品類型</w:t>
            </w:r>
          </w:p>
        </w:tc>
        <w:tc>
          <w:tcPr>
            <w:tcW w:w="7796" w:type="dxa"/>
            <w:gridSpan w:val="5"/>
            <w:shd w:val="clear" w:color="auto" w:fill="auto"/>
            <w:vAlign w:val="center"/>
          </w:tcPr>
          <w:p w14:paraId="32FA35EE" w14:textId="482ED447" w:rsidR="001C07A0" w:rsidRPr="00F86D4B" w:rsidRDefault="00A33EA7" w:rsidP="000B4B8D">
            <w:pPr>
              <w:pStyle w:val="ac"/>
              <w:numPr>
                <w:ilvl w:val="6"/>
                <w:numId w:val="20"/>
              </w:numPr>
              <w:spacing w:line="360" w:lineRule="exact"/>
              <w:ind w:leftChars="0" w:left="676" w:firstLineChars="0"/>
              <w:rPr>
                <w:rFonts w:ascii="標楷體" w:hAnsi="標楷體" w:cs="Times New Roman"/>
                <w:b/>
                <w:color w:val="000000" w:themeColor="text1"/>
                <w:sz w:val="24"/>
              </w:rPr>
            </w:pPr>
            <w:r w:rsidRPr="00F86D4B">
              <w:rPr>
                <w:rFonts w:ascii="標楷體" w:hAnsi="標楷體" w:cs="Times New Roman" w:hint="eastAsia"/>
                <w:b/>
                <w:color w:val="000000" w:themeColor="text1"/>
                <w:sz w:val="24"/>
              </w:rPr>
              <w:t>執行跨域</w:t>
            </w:r>
            <w:r w:rsidR="00141624" w:rsidRPr="00F86D4B">
              <w:rPr>
                <w:rFonts w:ascii="標楷體" w:hAnsi="標楷體" w:cs="Times New Roman" w:hint="eastAsia"/>
                <w:b/>
                <w:color w:val="000000" w:themeColor="text1"/>
                <w:sz w:val="24"/>
              </w:rPr>
              <w:t>智慧醫療健康照護產品開發</w:t>
            </w:r>
            <w:r w:rsidR="00F338E6" w:rsidRPr="00F86D4B">
              <w:rPr>
                <w:rFonts w:ascii="標楷體" w:hAnsi="標楷體" w:cs="Times New Roman" w:hint="eastAsia"/>
                <w:b/>
                <w:color w:val="000000" w:themeColor="text1"/>
                <w:sz w:val="24"/>
              </w:rPr>
              <w:t>：</w:t>
            </w:r>
          </w:p>
          <w:p w14:paraId="7DFB2BE7" w14:textId="3B88BEB4" w:rsidR="00F338E6" w:rsidRPr="00F86D4B" w:rsidRDefault="00F338E6" w:rsidP="00141624">
            <w:pPr>
              <w:spacing w:line="360" w:lineRule="exact"/>
              <w:ind w:left="196" w:firstLineChars="100" w:firstLine="240"/>
              <w:rPr>
                <w:rFonts w:ascii="標楷體" w:hAnsi="標楷體" w:cs="Times New Roman"/>
                <w:b/>
                <w:color w:val="000000" w:themeColor="text1"/>
                <w:sz w:val="24"/>
              </w:rPr>
            </w:pPr>
            <w:r w:rsidRPr="00F86D4B">
              <w:rPr>
                <w:rFonts w:ascii="標楷體" w:hAnsi="標楷體" w:cs="Times New Roman"/>
                <w:color w:val="000000" w:themeColor="text1"/>
                <w:sz w:val="24"/>
              </w:rPr>
              <w:t>□</w:t>
            </w:r>
            <w:r w:rsidR="00141624" w:rsidRPr="00F86D4B">
              <w:rPr>
                <w:rFonts w:ascii="標楷體" w:hAnsi="標楷體" w:cs="Times New Roman" w:hint="eastAsia"/>
                <w:color w:val="000000" w:themeColor="text1"/>
                <w:sz w:val="24"/>
              </w:rPr>
              <w:t>智慧醫療健康照護</w:t>
            </w:r>
            <w:r w:rsidRPr="00F86D4B">
              <w:rPr>
                <w:rFonts w:ascii="標楷體" w:hAnsi="標楷體" w:cs="Times New Roman" w:hint="eastAsia"/>
                <w:color w:val="000000" w:themeColor="text1"/>
                <w:sz w:val="24"/>
              </w:rPr>
              <w:t>產品</w:t>
            </w:r>
            <w:r w:rsidRPr="00F86D4B">
              <w:rPr>
                <w:rFonts w:ascii="標楷體" w:hAnsi="標楷體" w:cs="Times New Roman"/>
                <w:color w:val="000000" w:themeColor="text1"/>
                <w:sz w:val="24"/>
              </w:rPr>
              <w:t>；□其他</w:t>
            </w:r>
            <w:r w:rsidRPr="00F86D4B">
              <w:rPr>
                <w:rFonts w:ascii="標楷體" w:hAnsi="標楷體" w:cs="Times New Roman" w:hint="eastAsia"/>
                <w:color w:val="000000" w:themeColor="text1"/>
                <w:sz w:val="24"/>
              </w:rPr>
              <w:t xml:space="preserve"> _________</w:t>
            </w:r>
            <w:r w:rsidRPr="00F86D4B">
              <w:rPr>
                <w:rFonts w:ascii="標楷體" w:hAnsi="標楷體" w:cs="Times New Roman"/>
                <w:color w:val="000000" w:themeColor="text1"/>
                <w:sz w:val="24"/>
              </w:rPr>
              <w:t>(請填入)</w:t>
            </w:r>
          </w:p>
          <w:p w14:paraId="06D0A865" w14:textId="566E5F02" w:rsidR="00A12898" w:rsidRPr="00F86D4B" w:rsidRDefault="00A12898" w:rsidP="000B4B8D">
            <w:pPr>
              <w:pStyle w:val="ac"/>
              <w:numPr>
                <w:ilvl w:val="6"/>
                <w:numId w:val="20"/>
              </w:numPr>
              <w:spacing w:line="360" w:lineRule="exact"/>
              <w:ind w:leftChars="0" w:left="676" w:firstLineChars="0"/>
              <w:rPr>
                <w:rFonts w:ascii="標楷體" w:hAnsi="標楷體" w:cs="Times New Roman"/>
                <w:b/>
                <w:color w:val="000000" w:themeColor="text1"/>
                <w:sz w:val="24"/>
              </w:rPr>
            </w:pPr>
            <w:r w:rsidRPr="00F86D4B">
              <w:rPr>
                <w:rFonts w:ascii="標楷體" w:hAnsi="標楷體" w:cs="Times New Roman" w:hint="eastAsia"/>
                <w:b/>
                <w:color w:val="000000" w:themeColor="text1"/>
                <w:sz w:val="24"/>
              </w:rPr>
              <w:t>執行查驗登記用之</w:t>
            </w:r>
            <w:r w:rsidR="00141624" w:rsidRPr="00F86D4B">
              <w:rPr>
                <w:rFonts w:ascii="標楷體" w:hAnsi="標楷體" w:cs="Times New Roman" w:hint="eastAsia"/>
                <w:b/>
                <w:color w:val="000000" w:themeColor="text1"/>
                <w:sz w:val="24"/>
              </w:rPr>
              <w:t>智慧醫療健康照護</w:t>
            </w:r>
            <w:r w:rsidRPr="00F86D4B">
              <w:rPr>
                <w:rFonts w:ascii="標楷體" w:hAnsi="標楷體" w:cs="Times New Roman" w:hint="eastAsia"/>
                <w:b/>
                <w:color w:val="000000" w:themeColor="text1"/>
                <w:sz w:val="24"/>
              </w:rPr>
              <w:t>產品計畫(含臨床研究)</w:t>
            </w:r>
          </w:p>
          <w:p w14:paraId="0DD8D10F" w14:textId="77777777" w:rsidR="00A12898" w:rsidRPr="00F86D4B" w:rsidRDefault="00A12898" w:rsidP="00141624">
            <w:pPr>
              <w:pStyle w:val="ac"/>
              <w:spacing w:line="360" w:lineRule="exact"/>
              <w:ind w:leftChars="0" w:left="393" w:firstLineChars="0" w:firstLine="0"/>
              <w:rPr>
                <w:rFonts w:ascii="標楷體" w:hAnsi="標楷體" w:cs="Times New Roman"/>
                <w:b/>
                <w:color w:val="000000" w:themeColor="text1"/>
                <w:sz w:val="24"/>
              </w:rPr>
            </w:pPr>
            <w:r w:rsidRPr="00F86D4B">
              <w:rPr>
                <w:rFonts w:cs="Times New Roman"/>
                <w:b/>
                <w:color w:val="000000" w:themeColor="text1"/>
                <w:sz w:val="24"/>
              </w:rPr>
              <w:t>(1)</w:t>
            </w:r>
            <w:r w:rsidRPr="00F86D4B">
              <w:rPr>
                <w:rFonts w:ascii="標楷體" w:hAnsi="標楷體" w:cs="Times New Roman" w:hint="eastAsia"/>
                <w:b/>
                <w:color w:val="000000" w:themeColor="text1"/>
                <w:sz w:val="24"/>
              </w:rPr>
              <w:t>藥品</w:t>
            </w:r>
          </w:p>
          <w:p w14:paraId="51D8DFED" w14:textId="77777777" w:rsidR="00A12898" w:rsidRPr="00F86D4B" w:rsidRDefault="00A12898" w:rsidP="00141624">
            <w:pPr>
              <w:pStyle w:val="ac"/>
              <w:spacing w:line="360" w:lineRule="exact"/>
              <w:ind w:leftChars="0" w:left="393" w:firstLineChars="150" w:firstLine="360"/>
              <w:rPr>
                <w:rFonts w:ascii="標楷體" w:hAnsi="標楷體" w:cs="Times New Roman"/>
                <w:color w:val="000000" w:themeColor="text1"/>
                <w:sz w:val="24"/>
              </w:rPr>
            </w:pPr>
            <w:r w:rsidRPr="00F86D4B">
              <w:rPr>
                <w:rFonts w:ascii="標楷體" w:hAnsi="標楷體" w:cs="Times New Roman" w:hint="eastAsia"/>
                <w:color w:val="000000" w:themeColor="text1"/>
                <w:sz w:val="24"/>
              </w:rPr>
              <w:t>□</w:t>
            </w:r>
            <w:r w:rsidRPr="00F86D4B">
              <w:rPr>
                <w:rFonts w:ascii="標楷體" w:hAnsi="標楷體" w:cs="Times New Roman"/>
                <w:color w:val="000000" w:themeColor="text1"/>
                <w:sz w:val="24"/>
              </w:rPr>
              <w:t>管制藥品－等級＿＿＿（一－四）</w:t>
            </w:r>
            <w:r w:rsidRPr="00F86D4B">
              <w:rPr>
                <w:rFonts w:ascii="標楷體" w:hAnsi="標楷體" w:cs="Times New Roman" w:hint="eastAsia"/>
                <w:color w:val="000000" w:themeColor="text1"/>
                <w:sz w:val="24"/>
              </w:rPr>
              <w:t>□</w:t>
            </w:r>
            <w:r w:rsidRPr="00F86D4B">
              <w:rPr>
                <w:rFonts w:ascii="標楷體" w:hAnsi="標楷體" w:cs="Times New Roman"/>
                <w:color w:val="000000" w:themeColor="text1"/>
                <w:sz w:val="24"/>
              </w:rPr>
              <w:t>非管制藥品</w:t>
            </w:r>
          </w:p>
          <w:p w14:paraId="081358C6" w14:textId="77777777" w:rsidR="00A12898" w:rsidRPr="00F86D4B" w:rsidRDefault="00A12898" w:rsidP="00141624">
            <w:pPr>
              <w:pStyle w:val="ac"/>
              <w:spacing w:line="360" w:lineRule="exact"/>
              <w:ind w:leftChars="0" w:left="393" w:firstLineChars="150" w:firstLine="360"/>
              <w:rPr>
                <w:rFonts w:ascii="標楷體" w:hAnsi="標楷體" w:cs="Times New Roman"/>
                <w:color w:val="000000" w:themeColor="text1"/>
                <w:sz w:val="24"/>
              </w:rPr>
            </w:pPr>
            <w:r w:rsidRPr="00F86D4B">
              <w:rPr>
                <w:rFonts w:ascii="標楷體" w:hAnsi="標楷體" w:cs="Times New Roman"/>
                <w:color w:val="000000" w:themeColor="text1"/>
                <w:sz w:val="24"/>
              </w:rPr>
              <w:t>欲申請之其他國家法規驗證單位名稱＿＿＿＿＿＿等級＿＿＿</w:t>
            </w:r>
          </w:p>
          <w:p w14:paraId="694156F4" w14:textId="77777777" w:rsidR="00A12898" w:rsidRPr="00F86D4B" w:rsidRDefault="00A12898" w:rsidP="00141624">
            <w:pPr>
              <w:pStyle w:val="ac"/>
              <w:spacing w:line="360" w:lineRule="exact"/>
              <w:ind w:leftChars="0" w:left="393" w:firstLineChars="0" w:firstLine="0"/>
              <w:rPr>
                <w:rFonts w:ascii="標楷體" w:hAnsi="標楷體" w:cs="Times New Roman"/>
                <w:color w:val="000000" w:themeColor="text1"/>
                <w:sz w:val="24"/>
              </w:rPr>
            </w:pPr>
            <w:r w:rsidRPr="00F86D4B">
              <w:rPr>
                <w:rFonts w:cs="Times New Roman"/>
                <w:b/>
                <w:color w:val="000000" w:themeColor="text1"/>
                <w:sz w:val="24"/>
              </w:rPr>
              <w:t>(2)</w:t>
            </w:r>
            <w:r w:rsidRPr="00F86D4B">
              <w:rPr>
                <w:rFonts w:ascii="標楷體" w:hAnsi="標楷體" w:cs="Times New Roman"/>
                <w:b/>
                <w:color w:val="000000" w:themeColor="text1"/>
                <w:sz w:val="24"/>
              </w:rPr>
              <w:t>醫療器材：</w:t>
            </w:r>
          </w:p>
          <w:p w14:paraId="0AB1C33C" w14:textId="77777777" w:rsidR="00A12898" w:rsidRPr="00F86D4B" w:rsidRDefault="00A12898" w:rsidP="00141624">
            <w:pPr>
              <w:pStyle w:val="ac"/>
              <w:spacing w:line="360" w:lineRule="exact"/>
              <w:ind w:leftChars="0" w:left="393" w:firstLineChars="150" w:firstLine="360"/>
              <w:rPr>
                <w:rFonts w:ascii="標楷體" w:hAnsi="標楷體" w:cs="Times New Roman"/>
                <w:color w:val="000000" w:themeColor="text1"/>
                <w:sz w:val="24"/>
              </w:rPr>
            </w:pPr>
            <w:r w:rsidRPr="00F86D4B">
              <w:rPr>
                <w:rFonts w:ascii="標楷體" w:hAnsi="標楷體" w:cs="Times New Roman"/>
                <w:color w:val="000000" w:themeColor="text1"/>
                <w:sz w:val="24"/>
              </w:rPr>
              <w:t>TFDA</w:t>
            </w:r>
            <w:r w:rsidRPr="00F86D4B">
              <w:rPr>
                <w:rFonts w:ascii="標楷體" w:hAnsi="標楷體" w:cs="Times New Roman" w:hint="eastAsia"/>
                <w:color w:val="000000" w:themeColor="text1"/>
                <w:sz w:val="24"/>
              </w:rPr>
              <w:t>分級□</w:t>
            </w:r>
            <w:r w:rsidRPr="00F86D4B">
              <w:rPr>
                <w:rFonts w:ascii="標楷體" w:hAnsi="標楷體" w:cs="Times New Roman"/>
                <w:color w:val="000000" w:themeColor="text1"/>
                <w:sz w:val="24"/>
              </w:rPr>
              <w:t>一</w:t>
            </w:r>
            <w:r w:rsidRPr="00F86D4B">
              <w:rPr>
                <w:rFonts w:ascii="標楷體" w:hAnsi="標楷體" w:cs="Times New Roman" w:hint="eastAsia"/>
                <w:color w:val="000000" w:themeColor="text1"/>
                <w:sz w:val="24"/>
              </w:rPr>
              <w:t>類□</w:t>
            </w:r>
            <w:r w:rsidRPr="00F86D4B">
              <w:rPr>
                <w:rFonts w:ascii="標楷體" w:hAnsi="標楷體" w:cs="Times New Roman"/>
                <w:color w:val="000000" w:themeColor="text1"/>
                <w:sz w:val="24"/>
              </w:rPr>
              <w:t>二類</w:t>
            </w:r>
            <w:r w:rsidRPr="00F86D4B">
              <w:rPr>
                <w:rFonts w:ascii="標楷體" w:hAnsi="標楷體" w:cs="Times New Roman" w:hint="eastAsia"/>
                <w:color w:val="000000" w:themeColor="text1"/>
                <w:sz w:val="24"/>
              </w:rPr>
              <w:t>□</w:t>
            </w:r>
            <w:r w:rsidRPr="00F86D4B">
              <w:rPr>
                <w:rFonts w:ascii="標楷體" w:hAnsi="標楷體" w:cs="Times New Roman"/>
                <w:color w:val="000000" w:themeColor="text1"/>
                <w:sz w:val="24"/>
              </w:rPr>
              <w:t>三類</w:t>
            </w:r>
          </w:p>
          <w:p w14:paraId="609B7A2F" w14:textId="77777777" w:rsidR="00A12898" w:rsidRPr="00F86D4B" w:rsidRDefault="00A12898" w:rsidP="00141624">
            <w:pPr>
              <w:spacing w:line="360" w:lineRule="exact"/>
              <w:ind w:left="393" w:firstLineChars="150" w:firstLine="360"/>
              <w:rPr>
                <w:rFonts w:ascii="標楷體" w:hAnsi="標楷體" w:cs="Times New Roman"/>
                <w:color w:val="000000" w:themeColor="text1"/>
                <w:sz w:val="24"/>
              </w:rPr>
            </w:pPr>
            <w:r w:rsidRPr="00F86D4B">
              <w:rPr>
                <w:rFonts w:ascii="標楷體" w:hAnsi="標楷體" w:cs="Times New Roman"/>
                <w:color w:val="000000" w:themeColor="text1"/>
                <w:sz w:val="24"/>
              </w:rPr>
              <w:t>欲申請之其他國家法規驗證單位名稱＿＿＿＿＿＿等級＿＿＿</w:t>
            </w:r>
          </w:p>
          <w:p w14:paraId="3FE76366" w14:textId="77777777" w:rsidR="00A12898" w:rsidRPr="00F86D4B" w:rsidRDefault="00A12898" w:rsidP="000B4B8D">
            <w:pPr>
              <w:pStyle w:val="ac"/>
              <w:numPr>
                <w:ilvl w:val="6"/>
                <w:numId w:val="20"/>
              </w:numPr>
              <w:spacing w:line="360" w:lineRule="exact"/>
              <w:ind w:leftChars="0" w:left="676" w:firstLineChars="0"/>
              <w:rPr>
                <w:rFonts w:ascii="標楷體" w:hAnsi="標楷體" w:cs="Times New Roman"/>
                <w:color w:val="000000" w:themeColor="text1"/>
                <w:sz w:val="24"/>
              </w:rPr>
            </w:pPr>
            <w:r w:rsidRPr="00F86D4B">
              <w:rPr>
                <w:rFonts w:ascii="標楷體" w:hAnsi="標楷體" w:cs="Times New Roman"/>
                <w:b/>
                <w:color w:val="000000" w:themeColor="text1"/>
                <w:sz w:val="24"/>
              </w:rPr>
              <w:t>其他 ____________(請填入)</w:t>
            </w:r>
          </w:p>
        </w:tc>
      </w:tr>
      <w:tr w:rsidR="00F86D4B" w:rsidRPr="00F86D4B" w14:paraId="18E40BF7" w14:textId="77777777" w:rsidTr="00141624">
        <w:trPr>
          <w:trHeight w:val="3972"/>
        </w:trPr>
        <w:tc>
          <w:tcPr>
            <w:tcW w:w="2407" w:type="dxa"/>
            <w:gridSpan w:val="2"/>
            <w:vMerge w:val="restart"/>
            <w:shd w:val="clear" w:color="auto" w:fill="auto"/>
            <w:vAlign w:val="center"/>
          </w:tcPr>
          <w:p w14:paraId="55E7D300" w14:textId="77777777" w:rsidR="00A12898" w:rsidRPr="00F86D4B" w:rsidRDefault="00A12898" w:rsidP="00A12898">
            <w:pPr>
              <w:spacing w:line="360" w:lineRule="exact"/>
              <w:ind w:firstLineChars="0" w:firstLine="0"/>
              <w:jc w:val="center"/>
              <w:rPr>
                <w:rFonts w:ascii="標楷體" w:hAnsi="標楷體" w:cs="Times New Roman"/>
                <w:b/>
                <w:color w:val="000000" w:themeColor="text1"/>
                <w:sz w:val="24"/>
              </w:rPr>
            </w:pPr>
            <w:r w:rsidRPr="00F86D4B">
              <w:rPr>
                <w:rFonts w:ascii="標楷體" w:hAnsi="標楷體" w:cs="Times New Roman"/>
                <w:b/>
                <w:color w:val="000000" w:themeColor="text1"/>
                <w:sz w:val="24"/>
              </w:rPr>
              <w:t>與本計畫相關試驗</w:t>
            </w:r>
          </w:p>
          <w:p w14:paraId="39968F87" w14:textId="77777777" w:rsidR="00A12898" w:rsidRPr="00F86D4B" w:rsidRDefault="00A12898" w:rsidP="00A12898">
            <w:pPr>
              <w:spacing w:line="360" w:lineRule="exact"/>
              <w:ind w:firstLineChars="0" w:firstLine="0"/>
              <w:jc w:val="center"/>
              <w:rPr>
                <w:rFonts w:ascii="標楷體" w:hAnsi="標楷體" w:cs="Times New Roman"/>
                <w:b/>
                <w:color w:val="000000" w:themeColor="text1"/>
                <w:sz w:val="24"/>
                <w:szCs w:val="24"/>
              </w:rPr>
            </w:pPr>
            <w:r w:rsidRPr="00F86D4B">
              <w:rPr>
                <w:rFonts w:ascii="標楷體" w:hAnsi="標楷體" w:cs="Times New Roman"/>
                <w:b/>
                <w:color w:val="000000" w:themeColor="text1"/>
                <w:sz w:val="24"/>
                <w:szCs w:val="24"/>
              </w:rPr>
              <w:t>(如有進行右方實驗者，請勾選；並於申請時檢附相關證明文件或核准文件，無則免填)</w:t>
            </w:r>
          </w:p>
        </w:tc>
        <w:tc>
          <w:tcPr>
            <w:tcW w:w="7796" w:type="dxa"/>
            <w:gridSpan w:val="5"/>
            <w:tcBorders>
              <w:bottom w:val="single" w:sz="4" w:space="0" w:color="auto"/>
            </w:tcBorders>
            <w:shd w:val="clear" w:color="auto" w:fill="auto"/>
            <w:vAlign w:val="center"/>
          </w:tcPr>
          <w:p w14:paraId="600CF06E" w14:textId="77777777" w:rsidR="00A12898" w:rsidRPr="00F86D4B" w:rsidRDefault="00A12898" w:rsidP="00141624">
            <w:pPr>
              <w:spacing w:line="360" w:lineRule="exact"/>
              <w:ind w:firstLineChars="0" w:firstLine="0"/>
              <w:jc w:val="both"/>
              <w:rPr>
                <w:rFonts w:ascii="標楷體" w:hAnsi="標楷體" w:cs="Times New Roman"/>
                <w:color w:val="000000" w:themeColor="text1"/>
                <w:sz w:val="24"/>
              </w:rPr>
            </w:pPr>
            <w:r w:rsidRPr="00F86D4B">
              <w:rPr>
                <w:rFonts w:ascii="標楷體" w:hAnsi="標楷體" w:cs="Times New Roman" w:hint="eastAsia"/>
                <w:color w:val="000000" w:themeColor="text1"/>
                <w:sz w:val="24"/>
              </w:rPr>
              <w:t>本計畫如涉及下列事項，應檢附相關文件：</w:t>
            </w:r>
          </w:p>
          <w:p w14:paraId="56681F8A" w14:textId="53AE78B7" w:rsidR="00A12898" w:rsidRPr="00F86D4B" w:rsidRDefault="00A12898" w:rsidP="00256814">
            <w:pPr>
              <w:spacing w:line="360" w:lineRule="exact"/>
              <w:ind w:firstLineChars="0" w:firstLine="0"/>
              <w:jc w:val="both"/>
              <w:rPr>
                <w:rFonts w:ascii="標楷體" w:hAnsi="標楷體" w:cs="Times New Roman"/>
                <w:color w:val="000000" w:themeColor="text1"/>
                <w:sz w:val="24"/>
              </w:rPr>
            </w:pPr>
            <w:r w:rsidRPr="00F86D4B">
              <w:rPr>
                <w:rFonts w:ascii="標楷體" w:hAnsi="標楷體" w:cs="Times New Roman" w:hint="eastAsia"/>
                <w:color w:val="000000" w:themeColor="text1"/>
                <w:sz w:val="24"/>
              </w:rPr>
              <w:t>□是， □ 人體試驗、採集人體檢體、人類胚胎、人類胚胎幹細胞</w:t>
            </w:r>
          </w:p>
          <w:p w14:paraId="738EE38C" w14:textId="74C4AFD7" w:rsidR="00A12898" w:rsidRPr="00F86D4B" w:rsidRDefault="00A12898" w:rsidP="00141624">
            <w:pPr>
              <w:spacing w:line="360" w:lineRule="exact"/>
              <w:ind w:leftChars="292" w:left="818" w:firstLineChars="0" w:firstLine="0"/>
              <w:jc w:val="both"/>
              <w:rPr>
                <w:rFonts w:ascii="標楷體" w:hAnsi="標楷體" w:cs="Times New Roman"/>
                <w:color w:val="000000" w:themeColor="text1"/>
                <w:sz w:val="24"/>
              </w:rPr>
            </w:pPr>
            <w:r w:rsidRPr="00F86D4B">
              <w:rPr>
                <w:rFonts w:ascii="標楷體" w:hAnsi="標楷體" w:cs="Times New Roman" w:hint="eastAsia"/>
                <w:color w:val="000000" w:themeColor="text1"/>
                <w:sz w:val="24"/>
              </w:rPr>
              <w:t>□ 基因重組相關實驗</w:t>
            </w:r>
          </w:p>
          <w:p w14:paraId="4BBC59B6" w14:textId="162444A2" w:rsidR="00A12898" w:rsidRPr="00F86D4B" w:rsidRDefault="00A12898" w:rsidP="00141624">
            <w:pPr>
              <w:spacing w:line="360" w:lineRule="exact"/>
              <w:ind w:leftChars="292" w:left="818" w:firstLineChars="0" w:firstLine="0"/>
              <w:jc w:val="both"/>
              <w:rPr>
                <w:rFonts w:ascii="標楷體" w:hAnsi="標楷體" w:cs="Times New Roman"/>
                <w:color w:val="000000" w:themeColor="text1"/>
                <w:sz w:val="24"/>
              </w:rPr>
            </w:pPr>
            <w:r w:rsidRPr="00F86D4B">
              <w:rPr>
                <w:rFonts w:ascii="標楷體" w:hAnsi="標楷體" w:cs="Times New Roman" w:hint="eastAsia"/>
                <w:color w:val="000000" w:themeColor="text1"/>
                <w:sz w:val="24"/>
              </w:rPr>
              <w:t>□ 基因轉殖田間試驗</w:t>
            </w:r>
          </w:p>
          <w:p w14:paraId="13CA6BAB" w14:textId="6DDD1B4A" w:rsidR="00A12898" w:rsidRPr="00F86D4B" w:rsidRDefault="00A12898" w:rsidP="00141624">
            <w:pPr>
              <w:spacing w:line="360" w:lineRule="exact"/>
              <w:ind w:leftChars="292" w:left="818" w:firstLineChars="0" w:firstLine="0"/>
              <w:jc w:val="both"/>
              <w:rPr>
                <w:rFonts w:ascii="標楷體" w:hAnsi="標楷體" w:cs="Times New Roman"/>
                <w:color w:val="000000" w:themeColor="text1"/>
                <w:sz w:val="24"/>
              </w:rPr>
            </w:pPr>
            <w:r w:rsidRPr="00F86D4B">
              <w:rPr>
                <w:rFonts w:ascii="標楷體" w:hAnsi="標楷體" w:cs="Times New Roman" w:hint="eastAsia"/>
                <w:color w:val="000000" w:themeColor="text1"/>
                <w:sz w:val="24"/>
              </w:rPr>
              <w:t>□ 動物實驗(須同時加附動物實驗倫理3R說明)</w:t>
            </w:r>
          </w:p>
          <w:p w14:paraId="57913CB6" w14:textId="55FE2ED8" w:rsidR="00A12898" w:rsidRPr="00F86D4B" w:rsidRDefault="00A12898" w:rsidP="00141624">
            <w:pPr>
              <w:spacing w:line="360" w:lineRule="exact"/>
              <w:ind w:leftChars="292" w:left="818" w:firstLineChars="0" w:firstLine="0"/>
              <w:jc w:val="both"/>
              <w:rPr>
                <w:rFonts w:ascii="標楷體" w:hAnsi="標楷體" w:cs="Times New Roman"/>
                <w:color w:val="000000" w:themeColor="text1"/>
                <w:sz w:val="24"/>
              </w:rPr>
            </w:pPr>
            <w:r w:rsidRPr="00F86D4B">
              <w:rPr>
                <w:rFonts w:ascii="標楷體" w:hAnsi="標楷體" w:cs="Times New Roman" w:hint="eastAsia"/>
                <w:color w:val="000000" w:themeColor="text1"/>
                <w:sz w:val="24"/>
              </w:rPr>
              <w:t>□</w:t>
            </w:r>
            <w:r w:rsidRPr="00F86D4B">
              <w:rPr>
                <w:rFonts w:ascii="標楷體" w:hAnsi="標楷體" w:cs="Times New Roman"/>
                <w:color w:val="000000" w:themeColor="text1"/>
                <w:sz w:val="24"/>
              </w:rPr>
              <w:t xml:space="preserve"> </w:t>
            </w:r>
            <w:r w:rsidRPr="00F86D4B">
              <w:rPr>
                <w:rFonts w:ascii="標楷體" w:hAnsi="標楷體" w:cs="Times New Roman" w:hint="eastAsia"/>
                <w:color w:val="000000" w:themeColor="text1"/>
                <w:sz w:val="24"/>
              </w:rPr>
              <w:t>第二級以上感染性生物材料試驗</w:t>
            </w:r>
          </w:p>
          <w:p w14:paraId="79D2F7CB" w14:textId="0F6CB276" w:rsidR="00A12898" w:rsidRPr="00F86D4B" w:rsidRDefault="00A12898" w:rsidP="00141624">
            <w:pPr>
              <w:spacing w:line="360" w:lineRule="exact"/>
              <w:ind w:leftChars="292" w:left="818" w:firstLineChars="0" w:firstLine="0"/>
              <w:jc w:val="both"/>
              <w:rPr>
                <w:rFonts w:ascii="標楷體" w:hAnsi="標楷體" w:cs="Times New Roman"/>
                <w:color w:val="000000" w:themeColor="text1"/>
                <w:sz w:val="24"/>
              </w:rPr>
            </w:pPr>
            <w:r w:rsidRPr="00F86D4B">
              <w:rPr>
                <w:rFonts w:ascii="標楷體" w:hAnsi="標楷體" w:cs="Times New Roman" w:hint="eastAsia"/>
                <w:color w:val="000000" w:themeColor="text1"/>
                <w:sz w:val="24"/>
              </w:rPr>
              <w:t>(※核准文件未能於申請時提交者，須先提交已送審之證明文件，並於六個月內補齊核准文件。</w:t>
            </w:r>
            <w:r w:rsidR="00894256" w:rsidRPr="00F86D4B">
              <w:rPr>
                <w:rFonts w:ascii="標楷體" w:hAnsi="標楷體" w:cs="Times New Roman"/>
                <w:color w:val="000000" w:themeColor="text1"/>
                <w:sz w:val="24"/>
              </w:rPr>
              <w:t>)</w:t>
            </w:r>
          </w:p>
          <w:p w14:paraId="2D79133E" w14:textId="77777777" w:rsidR="00A12898" w:rsidRPr="00F86D4B" w:rsidRDefault="00A12898" w:rsidP="00141624">
            <w:pPr>
              <w:spacing w:line="360" w:lineRule="exact"/>
              <w:ind w:firstLineChars="0" w:firstLine="0"/>
              <w:jc w:val="both"/>
              <w:rPr>
                <w:rFonts w:ascii="標楷體" w:hAnsi="標楷體" w:cs="Times New Roman"/>
                <w:color w:val="000000" w:themeColor="text1"/>
                <w:sz w:val="24"/>
              </w:rPr>
            </w:pPr>
            <w:r w:rsidRPr="00F86D4B">
              <w:rPr>
                <w:rFonts w:ascii="標楷體" w:hAnsi="標楷體" w:cs="Times New Roman" w:hint="eastAsia"/>
                <w:color w:val="000000" w:themeColor="text1"/>
                <w:sz w:val="24"/>
              </w:rPr>
              <w:t>□否，無涉上列事項。</w:t>
            </w:r>
          </w:p>
        </w:tc>
      </w:tr>
      <w:tr w:rsidR="00F86D4B" w:rsidRPr="00F86D4B" w14:paraId="0395AC0E" w14:textId="77777777" w:rsidTr="00141624">
        <w:trPr>
          <w:trHeight w:val="5937"/>
        </w:trPr>
        <w:tc>
          <w:tcPr>
            <w:tcW w:w="2407" w:type="dxa"/>
            <w:gridSpan w:val="2"/>
            <w:vMerge/>
            <w:shd w:val="clear" w:color="auto" w:fill="auto"/>
            <w:vAlign w:val="center"/>
          </w:tcPr>
          <w:p w14:paraId="7FABBF6B" w14:textId="77777777" w:rsidR="006476E8" w:rsidRPr="00F86D4B" w:rsidRDefault="006476E8" w:rsidP="006476E8">
            <w:pPr>
              <w:spacing w:line="360" w:lineRule="exact"/>
              <w:ind w:firstLineChars="0" w:firstLine="0"/>
              <w:jc w:val="center"/>
              <w:rPr>
                <w:rFonts w:ascii="標楷體" w:hAnsi="標楷體" w:cs="Times New Roman"/>
                <w:b/>
                <w:color w:val="000000" w:themeColor="text1"/>
                <w:sz w:val="24"/>
              </w:rPr>
            </w:pPr>
          </w:p>
        </w:tc>
        <w:tc>
          <w:tcPr>
            <w:tcW w:w="7796" w:type="dxa"/>
            <w:gridSpan w:val="5"/>
            <w:tcBorders>
              <w:top w:val="single" w:sz="4" w:space="0" w:color="auto"/>
            </w:tcBorders>
            <w:shd w:val="clear" w:color="auto" w:fill="auto"/>
            <w:vAlign w:val="center"/>
          </w:tcPr>
          <w:p w14:paraId="283DD4F1" w14:textId="77777777" w:rsidR="006476E8" w:rsidRPr="00F86D4B" w:rsidRDefault="006476E8" w:rsidP="00141624">
            <w:pPr>
              <w:autoSpaceDE w:val="0"/>
              <w:autoSpaceDN w:val="0"/>
              <w:adjustRightInd w:val="0"/>
              <w:spacing w:line="360" w:lineRule="exact"/>
              <w:ind w:firstLineChars="0" w:firstLine="0"/>
              <w:jc w:val="both"/>
              <w:rPr>
                <w:rFonts w:ascii="標楷體" w:hAnsi="標楷體"/>
                <w:color w:val="000000" w:themeColor="text1"/>
                <w:sz w:val="24"/>
                <w:szCs w:val="24"/>
              </w:rPr>
            </w:pPr>
            <w:r w:rsidRPr="00F86D4B">
              <w:rPr>
                <w:rFonts w:ascii="標楷體" w:hAnsi="標楷體" w:hint="eastAsia"/>
                <w:color w:val="000000" w:themeColor="text1"/>
                <w:sz w:val="24"/>
                <w:szCs w:val="24"/>
              </w:rPr>
              <w:t>請依「政府資助國家核心科技研究計畫安全管制作業手冊」檢視，是否涉及下列國家核心科技項目</w:t>
            </w:r>
          </w:p>
          <w:p w14:paraId="671EDC25" w14:textId="77777777" w:rsidR="006476E8" w:rsidRPr="00F86D4B" w:rsidRDefault="006476E8" w:rsidP="00141624">
            <w:pPr>
              <w:autoSpaceDE w:val="0"/>
              <w:autoSpaceDN w:val="0"/>
              <w:adjustRightInd w:val="0"/>
              <w:spacing w:line="360" w:lineRule="exact"/>
              <w:ind w:firstLineChars="0" w:firstLine="0"/>
              <w:jc w:val="both"/>
              <w:rPr>
                <w:rFonts w:ascii="標楷體" w:hAnsi="標楷體"/>
                <w:color w:val="000000" w:themeColor="text1"/>
                <w:sz w:val="24"/>
                <w:szCs w:val="24"/>
              </w:rPr>
            </w:pPr>
            <w:r w:rsidRPr="00F86D4B">
              <w:rPr>
                <w:rFonts w:ascii="標楷體" w:hAnsi="標楷體" w:hint="eastAsia"/>
                <w:color w:val="000000" w:themeColor="text1"/>
                <w:sz w:val="24"/>
                <w:szCs w:val="24"/>
              </w:rPr>
              <w:t>□是</w:t>
            </w:r>
          </w:p>
          <w:p w14:paraId="25F052EE" w14:textId="3156B70C" w:rsidR="006476E8" w:rsidRPr="00F86D4B" w:rsidRDefault="006476E8" w:rsidP="00141624">
            <w:pPr>
              <w:autoSpaceDE w:val="0"/>
              <w:autoSpaceDN w:val="0"/>
              <w:adjustRightInd w:val="0"/>
              <w:spacing w:line="360" w:lineRule="exact"/>
              <w:ind w:leftChars="136" w:left="885" w:hangingChars="210" w:hanging="504"/>
              <w:jc w:val="both"/>
              <w:rPr>
                <w:rFonts w:ascii="標楷體" w:hAnsi="標楷體" w:cs="TimesNewRomanPSMT"/>
                <w:color w:val="000000" w:themeColor="text1"/>
                <w:kern w:val="0"/>
                <w:sz w:val="24"/>
                <w:szCs w:val="24"/>
              </w:rPr>
            </w:pPr>
            <w:r w:rsidRPr="00F86D4B">
              <w:rPr>
                <w:rFonts w:ascii="標楷體" w:hAnsi="標楷體" w:hint="eastAsia"/>
                <w:color w:val="000000" w:themeColor="text1"/>
                <w:sz w:val="24"/>
                <w:szCs w:val="24"/>
              </w:rPr>
              <w:t>□</w:t>
            </w:r>
            <w:r w:rsidRPr="00F86D4B">
              <w:rPr>
                <w:rFonts w:ascii="標楷體" w:hAnsi="標楷體" w:cs="DFKaiShu-SB-Estd-BF" w:hint="eastAsia"/>
                <w:color w:val="000000" w:themeColor="text1"/>
                <w:kern w:val="0"/>
                <w:sz w:val="24"/>
                <w:szCs w:val="24"/>
              </w:rPr>
              <w:t>1</w:t>
            </w:r>
            <w:r w:rsidRPr="00F86D4B">
              <w:rPr>
                <w:rFonts w:ascii="標楷體" w:hAnsi="標楷體" w:cs="DFKaiShu-SB-Estd-BF" w:hint="eastAsia"/>
                <w:b/>
                <w:color w:val="000000" w:themeColor="text1"/>
                <w:kern w:val="0"/>
                <w:sz w:val="24"/>
                <w:szCs w:val="24"/>
              </w:rPr>
              <w:t>.</w:t>
            </w:r>
            <w:r w:rsidR="00B624F1" w:rsidRPr="00F86D4B">
              <w:rPr>
                <w:rFonts w:ascii="標楷體" w:hAnsi="標楷體" w:cs="DFKaiShu-SB-Estd-BF" w:hint="eastAsia"/>
                <w:b/>
                <w:color w:val="000000" w:themeColor="text1"/>
                <w:kern w:val="0"/>
                <w:sz w:val="24"/>
                <w:szCs w:val="24"/>
              </w:rPr>
              <w:t>農業科技：</w:t>
            </w:r>
            <w:r w:rsidR="00B624F1" w:rsidRPr="00F86D4B">
              <w:rPr>
                <w:rFonts w:ascii="標楷體" w:hAnsi="標楷體" w:cs="新細明體" w:hint="eastAsia"/>
                <w:color w:val="000000" w:themeColor="text1"/>
                <w:kern w:val="0"/>
                <w:sz w:val="24"/>
                <w:szCs w:val="24"/>
              </w:rPr>
              <w:t>農業品種育成及繁養殖技術-液體菌種培養技術、水產單性繁殖技術；農業檢測生物晶片技術-農業藥物殘留檢測技術、動植物病原檢測生物晶片技術；</w:t>
            </w:r>
            <w:r w:rsidR="00B624F1" w:rsidRPr="00F86D4B">
              <w:rPr>
                <w:rFonts w:ascii="標楷體" w:hAnsi="標楷體" w:cs="DFKaiShu-SB-Estd-BF" w:hint="eastAsia"/>
                <w:color w:val="000000" w:themeColor="text1"/>
                <w:kern w:val="0"/>
                <w:sz w:val="24"/>
                <w:szCs w:val="24"/>
              </w:rPr>
              <w:t>家畜幹細胞技術。</w:t>
            </w:r>
          </w:p>
          <w:p w14:paraId="0FAA45FC" w14:textId="77777777" w:rsidR="006476E8" w:rsidRPr="00F86D4B" w:rsidRDefault="006476E8" w:rsidP="00141624">
            <w:pPr>
              <w:autoSpaceDE w:val="0"/>
              <w:autoSpaceDN w:val="0"/>
              <w:adjustRightInd w:val="0"/>
              <w:spacing w:line="360" w:lineRule="exact"/>
              <w:ind w:leftChars="136" w:left="885" w:hangingChars="210" w:hanging="504"/>
              <w:jc w:val="both"/>
              <w:rPr>
                <w:rFonts w:ascii="標楷體" w:hAnsi="標楷體" w:cs="DFKaiShu-SB-Estd-BF"/>
                <w:color w:val="000000" w:themeColor="text1"/>
                <w:kern w:val="0"/>
                <w:sz w:val="24"/>
                <w:szCs w:val="24"/>
              </w:rPr>
            </w:pPr>
            <w:r w:rsidRPr="00F86D4B">
              <w:rPr>
                <w:rFonts w:ascii="標楷體" w:hAnsi="標楷體" w:hint="eastAsia"/>
                <w:color w:val="000000" w:themeColor="text1"/>
                <w:sz w:val="24"/>
                <w:szCs w:val="24"/>
              </w:rPr>
              <w:t>□</w:t>
            </w:r>
            <w:r w:rsidRPr="00F86D4B">
              <w:rPr>
                <w:rFonts w:ascii="標楷體" w:hAnsi="標楷體" w:cs="DFKaiShu-SB-Estd-BF" w:hint="eastAsia"/>
                <w:color w:val="000000" w:themeColor="text1"/>
                <w:kern w:val="0"/>
                <w:sz w:val="24"/>
                <w:szCs w:val="24"/>
              </w:rPr>
              <w:t>2.</w:t>
            </w:r>
            <w:r w:rsidRPr="00F86D4B">
              <w:rPr>
                <w:rFonts w:ascii="標楷體" w:hAnsi="標楷體" w:cs="DFKaiShu-SB-Estd-BF" w:hint="eastAsia"/>
                <w:b/>
                <w:color w:val="000000" w:themeColor="text1"/>
                <w:kern w:val="0"/>
                <w:sz w:val="24"/>
                <w:szCs w:val="24"/>
              </w:rPr>
              <w:t>製造業關鍵技術:</w:t>
            </w:r>
            <w:r w:rsidRPr="00F86D4B">
              <w:rPr>
                <w:rFonts w:ascii="標楷體" w:hAnsi="標楷體" w:cs="DFKaiShu-SB-Estd-BF" w:hint="eastAsia"/>
                <w:color w:val="000000" w:themeColor="text1"/>
                <w:kern w:val="0"/>
                <w:sz w:val="24"/>
                <w:szCs w:val="24"/>
              </w:rPr>
              <w:t xml:space="preserve"> 經濟部「在大陸地區從事投資或技術合作業別項目」中列為禁止類項目中製造業之關鍵技術、知識及資料。</w:t>
            </w:r>
          </w:p>
          <w:p w14:paraId="124BA001" w14:textId="77777777" w:rsidR="006476E8" w:rsidRPr="00F86D4B" w:rsidRDefault="006476E8" w:rsidP="00141624">
            <w:pPr>
              <w:autoSpaceDE w:val="0"/>
              <w:autoSpaceDN w:val="0"/>
              <w:adjustRightInd w:val="0"/>
              <w:spacing w:line="360" w:lineRule="exact"/>
              <w:ind w:leftChars="137" w:left="523" w:hangingChars="58" w:hanging="139"/>
              <w:jc w:val="both"/>
              <w:rPr>
                <w:rFonts w:ascii="標楷體" w:hAnsi="標楷體" w:cs="TimesNewRomanPSMT"/>
                <w:color w:val="000000" w:themeColor="text1"/>
                <w:kern w:val="0"/>
                <w:sz w:val="24"/>
                <w:szCs w:val="24"/>
              </w:rPr>
            </w:pPr>
            <w:r w:rsidRPr="00F86D4B">
              <w:rPr>
                <w:rFonts w:ascii="標楷體" w:hAnsi="標楷體" w:hint="eastAsia"/>
                <w:color w:val="000000" w:themeColor="text1"/>
                <w:sz w:val="24"/>
                <w:szCs w:val="24"/>
              </w:rPr>
              <w:t>□</w:t>
            </w:r>
            <w:r w:rsidRPr="00F86D4B">
              <w:rPr>
                <w:rFonts w:ascii="標楷體" w:hAnsi="標楷體" w:cs="DFKaiShu-SB-Estd-BF" w:hint="eastAsia"/>
                <w:color w:val="000000" w:themeColor="text1"/>
                <w:kern w:val="0"/>
                <w:sz w:val="24"/>
                <w:szCs w:val="24"/>
              </w:rPr>
              <w:t>3.</w:t>
            </w:r>
            <w:r w:rsidRPr="00F86D4B">
              <w:rPr>
                <w:rFonts w:ascii="標楷體" w:hAnsi="標楷體" w:cs="DFKaiShu-SB-Estd-BF" w:hint="eastAsia"/>
                <w:b/>
                <w:color w:val="000000" w:themeColor="text1"/>
                <w:kern w:val="0"/>
                <w:sz w:val="24"/>
                <w:szCs w:val="24"/>
              </w:rPr>
              <w:t>航太及衛星科技</w:t>
            </w:r>
            <w:r w:rsidRPr="00F86D4B">
              <w:rPr>
                <w:rFonts w:ascii="標楷體" w:hAnsi="標楷體" w:cs="TimesNewRomanPSMT" w:hint="eastAsia"/>
                <w:b/>
                <w:color w:val="000000" w:themeColor="text1"/>
                <w:kern w:val="0"/>
                <w:sz w:val="24"/>
                <w:szCs w:val="24"/>
              </w:rPr>
              <w:t>:</w:t>
            </w:r>
            <w:r w:rsidRPr="00F86D4B">
              <w:rPr>
                <w:rFonts w:ascii="標楷體" w:hAnsi="標楷體" w:cs="DFKaiShu-SB-Estd-BF" w:hint="eastAsia"/>
                <w:color w:val="000000" w:themeColor="text1"/>
                <w:kern w:val="0"/>
                <w:sz w:val="24"/>
                <w:szCs w:val="24"/>
              </w:rPr>
              <w:t xml:space="preserve"> 航太技術</w:t>
            </w:r>
            <w:r w:rsidRPr="00F86D4B">
              <w:rPr>
                <w:rFonts w:ascii="標楷體" w:hAnsi="標楷體" w:cs="新細明體" w:hint="eastAsia"/>
                <w:color w:val="000000" w:themeColor="text1"/>
                <w:kern w:val="0"/>
                <w:sz w:val="24"/>
                <w:szCs w:val="24"/>
              </w:rPr>
              <w:t>、</w:t>
            </w:r>
            <w:r w:rsidRPr="00F86D4B">
              <w:rPr>
                <w:rFonts w:ascii="標楷體" w:hAnsi="標楷體" w:cs="DFKaiShu-SB-Estd-BF" w:hint="eastAsia"/>
                <w:color w:val="000000" w:themeColor="text1"/>
                <w:kern w:val="0"/>
                <w:sz w:val="24"/>
                <w:szCs w:val="24"/>
              </w:rPr>
              <w:t>遙測科技及資料</w:t>
            </w:r>
            <w:r w:rsidRPr="00F86D4B">
              <w:rPr>
                <w:rFonts w:ascii="標楷體" w:hAnsi="標楷體" w:cs="新細明體" w:hint="eastAsia"/>
                <w:color w:val="000000" w:themeColor="text1"/>
                <w:kern w:val="0"/>
                <w:sz w:val="24"/>
                <w:szCs w:val="24"/>
              </w:rPr>
              <w:t>、</w:t>
            </w:r>
            <w:r w:rsidRPr="00F86D4B">
              <w:rPr>
                <w:rFonts w:ascii="標楷體" w:hAnsi="標楷體" w:cs="DFKaiShu-SB-Estd-BF" w:hint="eastAsia"/>
                <w:color w:val="000000" w:themeColor="text1"/>
                <w:kern w:val="0"/>
                <w:sz w:val="24"/>
                <w:szCs w:val="24"/>
              </w:rPr>
              <w:t>衛星相關技術。</w:t>
            </w:r>
          </w:p>
          <w:p w14:paraId="7A45F677" w14:textId="77777777" w:rsidR="006476E8" w:rsidRPr="00F86D4B" w:rsidRDefault="006476E8" w:rsidP="00141624">
            <w:pPr>
              <w:autoSpaceDE w:val="0"/>
              <w:autoSpaceDN w:val="0"/>
              <w:adjustRightInd w:val="0"/>
              <w:spacing w:line="360" w:lineRule="exact"/>
              <w:ind w:leftChars="137" w:left="883" w:hangingChars="208" w:hanging="499"/>
              <w:jc w:val="both"/>
              <w:rPr>
                <w:rFonts w:ascii="標楷體" w:hAnsi="標楷體" w:cs="DFKaiShu-SB-Estd-BF"/>
                <w:color w:val="000000" w:themeColor="text1"/>
                <w:kern w:val="0"/>
                <w:sz w:val="24"/>
                <w:szCs w:val="24"/>
              </w:rPr>
            </w:pPr>
            <w:r w:rsidRPr="00F86D4B">
              <w:rPr>
                <w:rFonts w:ascii="標楷體" w:hAnsi="標楷體" w:hint="eastAsia"/>
                <w:color w:val="000000" w:themeColor="text1"/>
                <w:sz w:val="24"/>
                <w:szCs w:val="24"/>
              </w:rPr>
              <w:t>□</w:t>
            </w:r>
            <w:r w:rsidRPr="00F86D4B">
              <w:rPr>
                <w:rFonts w:ascii="標楷體" w:hAnsi="標楷體" w:cs="DFKaiShu-SB-Estd-BF" w:hint="eastAsia"/>
                <w:color w:val="000000" w:themeColor="text1"/>
                <w:kern w:val="0"/>
                <w:sz w:val="24"/>
                <w:szCs w:val="24"/>
              </w:rPr>
              <w:t>4.</w:t>
            </w:r>
            <w:r w:rsidRPr="00F86D4B">
              <w:rPr>
                <w:rFonts w:ascii="標楷體" w:hAnsi="標楷體" w:cs="DFKaiShu-SB-Estd-BF" w:hint="eastAsia"/>
                <w:b/>
                <w:color w:val="000000" w:themeColor="text1"/>
                <w:kern w:val="0"/>
                <w:sz w:val="24"/>
                <w:szCs w:val="24"/>
              </w:rPr>
              <w:t>海洋科技:</w:t>
            </w:r>
            <w:r w:rsidRPr="00F86D4B">
              <w:rPr>
                <w:rFonts w:ascii="標楷體" w:hAnsi="標楷體" w:cs="DFKaiShu-SB-Estd-BF" w:hint="eastAsia"/>
                <w:color w:val="000000" w:themeColor="text1"/>
                <w:kern w:val="0"/>
                <w:sz w:val="24"/>
                <w:szCs w:val="24"/>
              </w:rPr>
              <w:t xml:space="preserve"> 水下研究、海洋地質、海洋物理。</w:t>
            </w:r>
          </w:p>
          <w:p w14:paraId="690D2498" w14:textId="77777777" w:rsidR="006476E8" w:rsidRPr="00F86D4B" w:rsidRDefault="006476E8" w:rsidP="00141624">
            <w:pPr>
              <w:autoSpaceDE w:val="0"/>
              <w:autoSpaceDN w:val="0"/>
              <w:adjustRightInd w:val="0"/>
              <w:spacing w:line="360" w:lineRule="exact"/>
              <w:ind w:leftChars="137" w:left="883" w:hangingChars="208" w:hanging="499"/>
              <w:jc w:val="both"/>
              <w:rPr>
                <w:rFonts w:ascii="標楷體" w:hAnsi="標楷體" w:cs="TimesNewRomanPSMT"/>
                <w:color w:val="000000" w:themeColor="text1"/>
                <w:kern w:val="0"/>
                <w:sz w:val="24"/>
                <w:szCs w:val="24"/>
              </w:rPr>
            </w:pPr>
            <w:r w:rsidRPr="00F86D4B">
              <w:rPr>
                <w:rFonts w:ascii="標楷體" w:hAnsi="標楷體" w:hint="eastAsia"/>
                <w:color w:val="000000" w:themeColor="text1"/>
                <w:sz w:val="24"/>
                <w:szCs w:val="24"/>
              </w:rPr>
              <w:t>□</w:t>
            </w:r>
            <w:r w:rsidRPr="00F86D4B">
              <w:rPr>
                <w:rFonts w:ascii="標楷體" w:hAnsi="標楷體" w:cs="DFKaiShu-SB-Estd-BF" w:hint="eastAsia"/>
                <w:color w:val="000000" w:themeColor="text1"/>
                <w:kern w:val="0"/>
                <w:sz w:val="24"/>
                <w:szCs w:val="24"/>
              </w:rPr>
              <w:t>5.</w:t>
            </w:r>
            <w:r w:rsidRPr="00F86D4B">
              <w:rPr>
                <w:rFonts w:ascii="標楷體" w:hAnsi="標楷體" w:cs="DFKaiShu-SB-Estd-BF" w:hint="eastAsia"/>
                <w:b/>
                <w:color w:val="000000" w:themeColor="text1"/>
                <w:kern w:val="0"/>
                <w:sz w:val="24"/>
                <w:szCs w:val="24"/>
              </w:rPr>
              <w:t>先進積體電路設計及製程技術</w:t>
            </w:r>
            <w:r w:rsidRPr="00F86D4B">
              <w:rPr>
                <w:rFonts w:ascii="標楷體" w:hAnsi="標楷體" w:cs="TimesNewRomanPSMT" w:hint="eastAsia"/>
                <w:b/>
                <w:color w:val="000000" w:themeColor="text1"/>
                <w:kern w:val="0"/>
                <w:sz w:val="24"/>
                <w:szCs w:val="24"/>
              </w:rPr>
              <w:t>:</w:t>
            </w:r>
            <w:r w:rsidRPr="00F86D4B">
              <w:rPr>
                <w:rFonts w:ascii="標楷體" w:hAnsi="標楷體" w:cs="DFKaiShu-SB-Estd-BF" w:hint="eastAsia"/>
                <w:color w:val="000000" w:themeColor="text1"/>
                <w:kern w:val="0"/>
                <w:sz w:val="24"/>
                <w:szCs w:val="24"/>
              </w:rPr>
              <w:t xml:space="preserve"> 3奈米(含)以下IC製程、5奈米(含)以下IC製程、極紫外光線微影技術</w:t>
            </w:r>
            <w:r w:rsidRPr="00F86D4B">
              <w:rPr>
                <w:rFonts w:ascii="標楷體" w:hAnsi="標楷體" w:cs="TimesNewRomanPSMT"/>
                <w:color w:val="000000" w:themeColor="text1"/>
                <w:kern w:val="0"/>
                <w:sz w:val="24"/>
                <w:szCs w:val="24"/>
              </w:rPr>
              <w:t>。</w:t>
            </w:r>
          </w:p>
          <w:p w14:paraId="3841D4AE" w14:textId="45C108C3" w:rsidR="006476E8" w:rsidRPr="00F86D4B" w:rsidRDefault="006476E8" w:rsidP="00141624">
            <w:pPr>
              <w:autoSpaceDE w:val="0"/>
              <w:autoSpaceDN w:val="0"/>
              <w:adjustRightInd w:val="0"/>
              <w:spacing w:line="360" w:lineRule="exact"/>
              <w:ind w:leftChars="137" w:left="883" w:hangingChars="208" w:hanging="499"/>
              <w:jc w:val="both"/>
              <w:rPr>
                <w:rFonts w:ascii="標楷體" w:hAnsi="標楷體" w:cs="DFKaiShu-SB-Estd-BF"/>
                <w:color w:val="000000" w:themeColor="text1"/>
                <w:kern w:val="0"/>
                <w:sz w:val="24"/>
                <w:szCs w:val="24"/>
              </w:rPr>
            </w:pPr>
            <w:r w:rsidRPr="00F86D4B">
              <w:rPr>
                <w:rFonts w:ascii="標楷體" w:hAnsi="標楷體" w:hint="eastAsia"/>
                <w:color w:val="000000" w:themeColor="text1"/>
                <w:sz w:val="24"/>
                <w:szCs w:val="24"/>
              </w:rPr>
              <w:t>□</w:t>
            </w:r>
            <w:r w:rsidRPr="00F86D4B">
              <w:rPr>
                <w:rFonts w:ascii="標楷體" w:hAnsi="標楷體" w:cs="新細明體" w:hint="eastAsia"/>
                <w:color w:val="000000" w:themeColor="text1"/>
                <w:kern w:val="0"/>
                <w:sz w:val="24"/>
                <w:szCs w:val="24"/>
              </w:rPr>
              <w:t>6.</w:t>
            </w:r>
            <w:r w:rsidR="00B624F1" w:rsidRPr="00F86D4B">
              <w:rPr>
                <w:rFonts w:ascii="標楷體" w:hAnsi="標楷體" w:cs="DFKaiShu-SB-Estd-BF" w:hint="eastAsia"/>
                <w:b/>
                <w:color w:val="000000" w:themeColor="text1"/>
                <w:kern w:val="0"/>
                <w:sz w:val="24"/>
                <w:szCs w:val="24"/>
              </w:rPr>
              <w:t>網路安全核心資料及處理技術：</w:t>
            </w:r>
            <w:r w:rsidR="00B624F1" w:rsidRPr="00F86D4B">
              <w:rPr>
                <w:rFonts w:ascii="標楷體" w:hAnsi="標楷體" w:cs="DFKaiShu-SB-Estd-BF" w:hint="eastAsia"/>
                <w:color w:val="000000" w:themeColor="text1"/>
                <w:kern w:val="0"/>
                <w:sz w:val="24"/>
                <w:szCs w:val="24"/>
              </w:rPr>
              <w:t>國家資安聯防體系之資安縱深防護核心資料及處理技術、配合國家任務所研發之資安核心資料及處理技術。</w:t>
            </w:r>
          </w:p>
          <w:p w14:paraId="42EC701C" w14:textId="5088DB8B" w:rsidR="006476E8" w:rsidRPr="00F86D4B" w:rsidRDefault="006476E8" w:rsidP="00141624">
            <w:pPr>
              <w:spacing w:line="360" w:lineRule="exact"/>
              <w:ind w:firstLineChars="0" w:firstLine="0"/>
              <w:jc w:val="both"/>
              <w:rPr>
                <w:rFonts w:ascii="標楷體" w:hAnsi="標楷體" w:cs="Times New Roman"/>
                <w:color w:val="000000" w:themeColor="text1"/>
                <w:sz w:val="24"/>
                <w:szCs w:val="24"/>
              </w:rPr>
            </w:pPr>
            <w:r w:rsidRPr="00F86D4B">
              <w:rPr>
                <w:rFonts w:ascii="標楷體" w:hAnsi="標楷體" w:hint="eastAsia"/>
                <w:color w:val="000000" w:themeColor="text1"/>
                <w:sz w:val="24"/>
                <w:szCs w:val="24"/>
              </w:rPr>
              <w:t>□否</w:t>
            </w:r>
            <w:r w:rsidRPr="00F86D4B">
              <w:rPr>
                <w:rFonts w:hAnsi="Arial" w:hint="eastAsia"/>
                <w:color w:val="000000" w:themeColor="text1"/>
                <w:sz w:val="24"/>
                <w:szCs w:val="24"/>
              </w:rPr>
              <w:t>，無涉上列事項。</w:t>
            </w:r>
          </w:p>
        </w:tc>
      </w:tr>
      <w:tr w:rsidR="004B7556" w:rsidRPr="004B7556" w14:paraId="577FF3A3" w14:textId="77777777" w:rsidTr="00504237">
        <w:trPr>
          <w:trHeight w:val="381"/>
        </w:trPr>
        <w:tc>
          <w:tcPr>
            <w:tcW w:w="2407" w:type="dxa"/>
            <w:gridSpan w:val="2"/>
            <w:vMerge w:val="restart"/>
            <w:shd w:val="clear" w:color="auto" w:fill="auto"/>
            <w:vAlign w:val="center"/>
            <w:hideMark/>
          </w:tcPr>
          <w:p w14:paraId="1FF64C4F" w14:textId="77777777" w:rsidR="00A12898" w:rsidRPr="004B7556" w:rsidRDefault="00A12898" w:rsidP="00A12898">
            <w:pPr>
              <w:spacing w:line="360" w:lineRule="exact"/>
              <w:ind w:firstLineChars="0" w:firstLine="0"/>
              <w:jc w:val="center"/>
              <w:rPr>
                <w:rFonts w:ascii="標楷體" w:hAnsi="標楷體" w:cs="Times New Roman"/>
                <w:b/>
                <w:sz w:val="24"/>
                <w:szCs w:val="24"/>
              </w:rPr>
            </w:pPr>
            <w:r w:rsidRPr="004B7556">
              <w:rPr>
                <w:rFonts w:ascii="標楷體" w:hAnsi="標楷體" w:cs="Times New Roman"/>
                <w:b/>
                <w:sz w:val="24"/>
                <w:szCs w:val="24"/>
              </w:rPr>
              <w:lastRenderedPageBreak/>
              <w:t>計畫</w:t>
            </w:r>
            <w:r w:rsidRPr="004B7556">
              <w:rPr>
                <w:rFonts w:ascii="標楷體" w:hAnsi="標楷體" w:cs="Times New Roman" w:hint="eastAsia"/>
                <w:b/>
                <w:sz w:val="24"/>
                <w:szCs w:val="24"/>
              </w:rPr>
              <w:t>總</w:t>
            </w:r>
            <w:r w:rsidRPr="004B7556">
              <w:rPr>
                <w:rFonts w:ascii="標楷體" w:hAnsi="標楷體" w:cs="Times New Roman"/>
                <w:b/>
                <w:sz w:val="24"/>
                <w:szCs w:val="24"/>
              </w:rPr>
              <w:t>經費</w:t>
            </w:r>
          </w:p>
          <w:p w14:paraId="46DA4785" w14:textId="77777777" w:rsidR="00A12898" w:rsidRPr="004B7556" w:rsidRDefault="00A12898" w:rsidP="00A12898">
            <w:pPr>
              <w:spacing w:line="360" w:lineRule="exact"/>
              <w:ind w:firstLineChars="0" w:firstLine="0"/>
              <w:jc w:val="center"/>
              <w:rPr>
                <w:rFonts w:ascii="標楷體" w:hAnsi="標楷體" w:cs="Times New Roman"/>
                <w:b/>
                <w:sz w:val="24"/>
                <w:szCs w:val="24"/>
              </w:rPr>
            </w:pPr>
            <w:r w:rsidRPr="004B7556">
              <w:rPr>
                <w:rFonts w:ascii="標楷體" w:hAnsi="標楷體" w:cs="Times New Roman"/>
                <w:b/>
                <w:sz w:val="24"/>
                <w:szCs w:val="24"/>
              </w:rPr>
              <w:t>(</w:t>
            </w:r>
            <w:r w:rsidRPr="004B7556">
              <w:rPr>
                <w:rFonts w:ascii="標楷體" w:hAnsi="標楷體" w:cs="Times New Roman" w:hint="eastAsia"/>
                <w:b/>
                <w:sz w:val="24"/>
                <w:szCs w:val="24"/>
              </w:rPr>
              <w:t>新臺幣元</w:t>
            </w:r>
            <w:r w:rsidRPr="004B7556">
              <w:rPr>
                <w:rFonts w:ascii="標楷體" w:hAnsi="標楷體" w:cs="Times New Roman"/>
                <w:b/>
                <w:sz w:val="24"/>
                <w:szCs w:val="24"/>
              </w:rPr>
              <w:t>)</w:t>
            </w:r>
          </w:p>
        </w:tc>
        <w:tc>
          <w:tcPr>
            <w:tcW w:w="3260" w:type="dxa"/>
            <w:shd w:val="clear" w:color="auto" w:fill="D9D9D9" w:themeFill="background1" w:themeFillShade="D9"/>
            <w:vAlign w:val="center"/>
            <w:hideMark/>
          </w:tcPr>
          <w:p w14:paraId="3EF68478" w14:textId="77777777" w:rsidR="00A12898" w:rsidRPr="004B7556" w:rsidRDefault="00A12898" w:rsidP="00A12898">
            <w:pPr>
              <w:spacing w:line="360" w:lineRule="exact"/>
              <w:ind w:firstLineChars="0" w:firstLine="0"/>
              <w:jc w:val="center"/>
              <w:rPr>
                <w:rFonts w:cs="Times New Roman"/>
                <w:b/>
                <w:sz w:val="24"/>
              </w:rPr>
            </w:pPr>
            <w:r w:rsidRPr="004B7556">
              <w:rPr>
                <w:rFonts w:cs="Times New Roman"/>
                <w:b/>
                <w:sz w:val="24"/>
              </w:rPr>
              <w:t>項目</w:t>
            </w:r>
          </w:p>
        </w:tc>
        <w:tc>
          <w:tcPr>
            <w:tcW w:w="2127" w:type="dxa"/>
            <w:gridSpan w:val="2"/>
            <w:shd w:val="clear" w:color="auto" w:fill="D9D9D9" w:themeFill="background1" w:themeFillShade="D9"/>
            <w:vAlign w:val="center"/>
            <w:hideMark/>
          </w:tcPr>
          <w:p w14:paraId="1244D08E" w14:textId="77777777" w:rsidR="00A12898" w:rsidRPr="004B7556" w:rsidRDefault="00A12898" w:rsidP="00A12898">
            <w:pPr>
              <w:spacing w:line="360" w:lineRule="exact"/>
              <w:ind w:firstLineChars="0" w:firstLine="0"/>
              <w:jc w:val="center"/>
              <w:rPr>
                <w:rFonts w:cs="Times New Roman"/>
                <w:b/>
                <w:sz w:val="24"/>
              </w:rPr>
            </w:pPr>
            <w:r w:rsidRPr="004B7556">
              <w:rPr>
                <w:rFonts w:cs="Times New Roman"/>
                <w:b/>
                <w:sz w:val="24"/>
              </w:rPr>
              <w:t>金額</w:t>
            </w:r>
          </w:p>
        </w:tc>
        <w:tc>
          <w:tcPr>
            <w:tcW w:w="2409" w:type="dxa"/>
            <w:gridSpan w:val="2"/>
            <w:shd w:val="clear" w:color="auto" w:fill="D9D9D9" w:themeFill="background1" w:themeFillShade="D9"/>
            <w:vAlign w:val="center"/>
            <w:hideMark/>
          </w:tcPr>
          <w:p w14:paraId="75018CB5" w14:textId="77777777" w:rsidR="00A12898" w:rsidRPr="004B7556" w:rsidRDefault="00A12898" w:rsidP="00A12898">
            <w:pPr>
              <w:spacing w:line="360" w:lineRule="exact"/>
              <w:ind w:firstLineChars="0" w:firstLine="0"/>
              <w:jc w:val="center"/>
              <w:rPr>
                <w:rFonts w:cs="Times New Roman"/>
                <w:b/>
                <w:sz w:val="24"/>
              </w:rPr>
            </w:pPr>
            <w:r w:rsidRPr="004B7556">
              <w:rPr>
                <w:rFonts w:cs="Times New Roman"/>
                <w:b/>
                <w:sz w:val="24"/>
              </w:rPr>
              <w:t>佔總經費百分比</w:t>
            </w:r>
            <w:r w:rsidRPr="004B7556">
              <w:rPr>
                <w:rFonts w:cs="Times New Roman"/>
                <w:b/>
                <w:sz w:val="24"/>
              </w:rPr>
              <w:t xml:space="preserve"> (%)</w:t>
            </w:r>
          </w:p>
        </w:tc>
      </w:tr>
      <w:tr w:rsidR="004B7556" w:rsidRPr="004B7556" w14:paraId="6D120013" w14:textId="77777777" w:rsidTr="00141624">
        <w:trPr>
          <w:trHeight w:val="381"/>
        </w:trPr>
        <w:tc>
          <w:tcPr>
            <w:tcW w:w="2407" w:type="dxa"/>
            <w:gridSpan w:val="2"/>
            <w:vMerge/>
            <w:shd w:val="clear" w:color="auto" w:fill="auto"/>
            <w:vAlign w:val="center"/>
            <w:hideMark/>
          </w:tcPr>
          <w:p w14:paraId="62B2A607" w14:textId="77777777" w:rsidR="00A12898" w:rsidRPr="004B7556" w:rsidRDefault="00A12898" w:rsidP="00A12898">
            <w:pPr>
              <w:spacing w:line="360" w:lineRule="exact"/>
              <w:ind w:firstLine="480"/>
              <w:jc w:val="center"/>
              <w:rPr>
                <w:rFonts w:ascii="標楷體" w:hAnsi="標楷體" w:cs="Times New Roman"/>
                <w:b/>
                <w:sz w:val="24"/>
                <w:szCs w:val="24"/>
              </w:rPr>
            </w:pPr>
          </w:p>
        </w:tc>
        <w:tc>
          <w:tcPr>
            <w:tcW w:w="3260" w:type="dxa"/>
            <w:tcBorders>
              <w:bottom w:val="single" w:sz="4" w:space="0" w:color="auto"/>
            </w:tcBorders>
            <w:shd w:val="clear" w:color="auto" w:fill="auto"/>
            <w:vAlign w:val="center"/>
          </w:tcPr>
          <w:p w14:paraId="7A98575F" w14:textId="77777777" w:rsidR="00A12898" w:rsidRPr="004B7556" w:rsidRDefault="00A12898" w:rsidP="00A12898">
            <w:pPr>
              <w:spacing w:line="360" w:lineRule="exact"/>
              <w:ind w:firstLineChars="0" w:firstLine="0"/>
              <w:jc w:val="both"/>
              <w:rPr>
                <w:rFonts w:cs="Times New Roman"/>
                <w:sz w:val="24"/>
              </w:rPr>
            </w:pPr>
            <w:r w:rsidRPr="004B7556">
              <w:rPr>
                <w:rFonts w:cs="Times New Roman"/>
                <w:sz w:val="24"/>
              </w:rPr>
              <w:t>申請機構申請補助款（</w:t>
            </w:r>
            <w:r w:rsidRPr="004B7556">
              <w:rPr>
                <w:rFonts w:cs="Times New Roman"/>
                <w:sz w:val="24"/>
              </w:rPr>
              <w:t>A</w:t>
            </w:r>
            <w:r w:rsidRPr="004B7556">
              <w:rPr>
                <w:rFonts w:cs="Times New Roman"/>
                <w:sz w:val="24"/>
              </w:rPr>
              <w:t>）</w:t>
            </w:r>
          </w:p>
        </w:tc>
        <w:tc>
          <w:tcPr>
            <w:tcW w:w="2127" w:type="dxa"/>
            <w:gridSpan w:val="2"/>
            <w:tcBorders>
              <w:bottom w:val="single" w:sz="4" w:space="0" w:color="auto"/>
            </w:tcBorders>
            <w:shd w:val="clear" w:color="auto" w:fill="auto"/>
            <w:vAlign w:val="center"/>
          </w:tcPr>
          <w:p w14:paraId="415CC8E1" w14:textId="77777777" w:rsidR="00A12898" w:rsidRPr="004B7556" w:rsidRDefault="00A12898" w:rsidP="00A12898">
            <w:pPr>
              <w:spacing w:line="360" w:lineRule="exact"/>
              <w:ind w:firstLineChars="0" w:firstLine="0"/>
              <w:jc w:val="both"/>
              <w:rPr>
                <w:rFonts w:cs="Times New Roman"/>
                <w:sz w:val="24"/>
              </w:rPr>
            </w:pPr>
          </w:p>
        </w:tc>
        <w:tc>
          <w:tcPr>
            <w:tcW w:w="2409" w:type="dxa"/>
            <w:gridSpan w:val="2"/>
            <w:tcBorders>
              <w:bottom w:val="single" w:sz="4" w:space="0" w:color="auto"/>
            </w:tcBorders>
            <w:shd w:val="clear" w:color="auto" w:fill="auto"/>
            <w:vAlign w:val="center"/>
          </w:tcPr>
          <w:p w14:paraId="1F9332D6" w14:textId="77777777" w:rsidR="00A12898" w:rsidRPr="004B7556" w:rsidRDefault="00A12898" w:rsidP="00A12898">
            <w:pPr>
              <w:spacing w:line="360" w:lineRule="exact"/>
              <w:ind w:firstLineChars="0" w:firstLine="0"/>
              <w:jc w:val="both"/>
              <w:rPr>
                <w:rFonts w:cs="Times New Roman"/>
                <w:sz w:val="24"/>
              </w:rPr>
            </w:pPr>
          </w:p>
        </w:tc>
      </w:tr>
      <w:tr w:rsidR="004B7556" w:rsidRPr="004B7556" w14:paraId="77E0A9FF" w14:textId="77777777" w:rsidTr="00141624">
        <w:trPr>
          <w:trHeight w:val="381"/>
        </w:trPr>
        <w:tc>
          <w:tcPr>
            <w:tcW w:w="2407" w:type="dxa"/>
            <w:gridSpan w:val="2"/>
            <w:vMerge/>
            <w:shd w:val="clear" w:color="auto" w:fill="auto"/>
            <w:vAlign w:val="center"/>
          </w:tcPr>
          <w:p w14:paraId="6699CBEA" w14:textId="77777777" w:rsidR="00A12898" w:rsidRPr="004B7556" w:rsidRDefault="00A12898" w:rsidP="00A12898">
            <w:pPr>
              <w:spacing w:line="360" w:lineRule="exact"/>
              <w:ind w:firstLine="480"/>
              <w:jc w:val="center"/>
              <w:rPr>
                <w:rFonts w:ascii="標楷體" w:hAnsi="標楷體" w:cs="Times New Roman"/>
                <w:b/>
                <w:sz w:val="24"/>
                <w:szCs w:val="24"/>
              </w:rPr>
            </w:pPr>
          </w:p>
        </w:tc>
        <w:tc>
          <w:tcPr>
            <w:tcW w:w="3260" w:type="dxa"/>
            <w:tcBorders>
              <w:top w:val="single" w:sz="4" w:space="0" w:color="auto"/>
              <w:right w:val="single" w:sz="4" w:space="0" w:color="auto"/>
            </w:tcBorders>
            <w:shd w:val="clear" w:color="auto" w:fill="auto"/>
            <w:vAlign w:val="center"/>
          </w:tcPr>
          <w:p w14:paraId="3530C951" w14:textId="77777777" w:rsidR="00A12898" w:rsidRPr="004B7556" w:rsidRDefault="00A12898" w:rsidP="00A12898">
            <w:pPr>
              <w:spacing w:line="360" w:lineRule="exact"/>
              <w:ind w:firstLineChars="0" w:firstLine="0"/>
              <w:jc w:val="both"/>
              <w:rPr>
                <w:rFonts w:cs="Times New Roman"/>
                <w:sz w:val="24"/>
              </w:rPr>
            </w:pPr>
            <w:r w:rsidRPr="004B7556">
              <w:rPr>
                <w:rFonts w:cs="Times New Roman"/>
                <w:sz w:val="24"/>
              </w:rPr>
              <w:t>申請機構自籌款（</w:t>
            </w:r>
            <w:r w:rsidRPr="004B7556">
              <w:rPr>
                <w:rFonts w:cs="Times New Roman"/>
                <w:sz w:val="24"/>
              </w:rPr>
              <w:t>B</w:t>
            </w:r>
            <w:r w:rsidRPr="004B7556">
              <w:rPr>
                <w:rFonts w:cs="Times New Roman"/>
                <w:sz w:val="24"/>
              </w:rPr>
              <w:t>）</w:t>
            </w:r>
          </w:p>
        </w:tc>
        <w:tc>
          <w:tcPr>
            <w:tcW w:w="2127" w:type="dxa"/>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BA80530" w14:textId="77777777" w:rsidR="00A12898" w:rsidRPr="004B7556" w:rsidRDefault="00A12898" w:rsidP="00A12898">
            <w:pPr>
              <w:spacing w:line="360" w:lineRule="exact"/>
              <w:ind w:firstLineChars="0" w:firstLine="0"/>
              <w:jc w:val="both"/>
              <w:rPr>
                <w:rFonts w:cs="Times New Roman"/>
                <w:sz w:val="24"/>
              </w:rPr>
            </w:pPr>
          </w:p>
        </w:tc>
        <w:tc>
          <w:tcPr>
            <w:tcW w:w="2409" w:type="dxa"/>
            <w:gridSpan w:val="2"/>
            <w:tcBorders>
              <w:top w:val="single" w:sz="4" w:space="0" w:color="auto"/>
              <w:left w:val="single" w:sz="4" w:space="0" w:color="auto"/>
            </w:tcBorders>
            <w:shd w:val="clear" w:color="auto" w:fill="auto"/>
            <w:vAlign w:val="center"/>
          </w:tcPr>
          <w:p w14:paraId="67DBD754" w14:textId="77777777" w:rsidR="00A12898" w:rsidRPr="004B7556" w:rsidRDefault="00A12898" w:rsidP="00A12898">
            <w:pPr>
              <w:spacing w:line="360" w:lineRule="exact"/>
              <w:ind w:firstLineChars="0" w:firstLine="0"/>
              <w:jc w:val="both"/>
              <w:rPr>
                <w:rFonts w:cs="Times New Roman"/>
                <w:sz w:val="24"/>
              </w:rPr>
            </w:pPr>
          </w:p>
        </w:tc>
      </w:tr>
      <w:tr w:rsidR="004B7556" w:rsidRPr="004B7556" w14:paraId="41D43D73" w14:textId="77777777" w:rsidTr="00141624">
        <w:trPr>
          <w:trHeight w:val="381"/>
        </w:trPr>
        <w:tc>
          <w:tcPr>
            <w:tcW w:w="2407" w:type="dxa"/>
            <w:gridSpan w:val="2"/>
            <w:vMerge/>
            <w:shd w:val="clear" w:color="auto" w:fill="auto"/>
            <w:vAlign w:val="center"/>
          </w:tcPr>
          <w:p w14:paraId="00E69ED7" w14:textId="77777777" w:rsidR="00A12898" w:rsidRPr="004B7556" w:rsidRDefault="00A12898" w:rsidP="00A12898">
            <w:pPr>
              <w:spacing w:line="360" w:lineRule="exact"/>
              <w:ind w:firstLine="480"/>
              <w:jc w:val="center"/>
              <w:rPr>
                <w:rFonts w:ascii="標楷體" w:hAnsi="標楷體" w:cs="Times New Roman"/>
                <w:b/>
                <w:sz w:val="24"/>
                <w:szCs w:val="24"/>
              </w:rPr>
            </w:pPr>
          </w:p>
        </w:tc>
        <w:tc>
          <w:tcPr>
            <w:tcW w:w="3260" w:type="dxa"/>
            <w:shd w:val="clear" w:color="auto" w:fill="auto"/>
            <w:vAlign w:val="center"/>
          </w:tcPr>
          <w:p w14:paraId="2A6853AE" w14:textId="77777777" w:rsidR="00A12898" w:rsidRPr="004B7556" w:rsidRDefault="00A12898" w:rsidP="00A12898">
            <w:pPr>
              <w:spacing w:line="360" w:lineRule="exact"/>
              <w:ind w:firstLineChars="0" w:firstLine="0"/>
              <w:jc w:val="both"/>
              <w:rPr>
                <w:rFonts w:cs="Times New Roman"/>
                <w:sz w:val="24"/>
              </w:rPr>
            </w:pPr>
            <w:r w:rsidRPr="004B7556">
              <w:rPr>
                <w:rFonts w:cs="Times New Roman"/>
                <w:sz w:val="24"/>
              </w:rPr>
              <w:t>學研機構申請補助款（</w:t>
            </w:r>
            <w:r w:rsidRPr="004B7556">
              <w:rPr>
                <w:rFonts w:cs="Times New Roman"/>
                <w:sz w:val="24"/>
              </w:rPr>
              <w:t>C</w:t>
            </w:r>
            <w:r w:rsidRPr="004B7556">
              <w:rPr>
                <w:rFonts w:cs="Times New Roman"/>
                <w:sz w:val="24"/>
              </w:rPr>
              <w:t>）</w:t>
            </w:r>
          </w:p>
        </w:tc>
        <w:tc>
          <w:tcPr>
            <w:tcW w:w="2127" w:type="dxa"/>
            <w:gridSpan w:val="2"/>
            <w:tcBorders>
              <w:top w:val="single" w:sz="4" w:space="0" w:color="auto"/>
            </w:tcBorders>
            <w:shd w:val="clear" w:color="auto" w:fill="auto"/>
            <w:vAlign w:val="center"/>
          </w:tcPr>
          <w:p w14:paraId="7F5F0F2D" w14:textId="77777777" w:rsidR="00A12898" w:rsidRPr="004B7556" w:rsidRDefault="00A12898" w:rsidP="00A12898">
            <w:pPr>
              <w:spacing w:line="360" w:lineRule="exact"/>
              <w:ind w:firstLineChars="0" w:firstLine="0"/>
              <w:jc w:val="both"/>
              <w:rPr>
                <w:rFonts w:cs="Times New Roman"/>
                <w:sz w:val="24"/>
              </w:rPr>
            </w:pPr>
          </w:p>
        </w:tc>
        <w:tc>
          <w:tcPr>
            <w:tcW w:w="2409" w:type="dxa"/>
            <w:gridSpan w:val="2"/>
            <w:shd w:val="clear" w:color="auto" w:fill="auto"/>
            <w:vAlign w:val="center"/>
          </w:tcPr>
          <w:p w14:paraId="7CD63C4C" w14:textId="77777777" w:rsidR="00A12898" w:rsidRPr="004B7556" w:rsidRDefault="00A12898" w:rsidP="00A12898">
            <w:pPr>
              <w:spacing w:line="360" w:lineRule="exact"/>
              <w:ind w:firstLineChars="0" w:firstLine="0"/>
              <w:jc w:val="both"/>
              <w:rPr>
                <w:rFonts w:cs="Times New Roman"/>
                <w:sz w:val="24"/>
              </w:rPr>
            </w:pPr>
          </w:p>
        </w:tc>
      </w:tr>
      <w:tr w:rsidR="004B7556" w:rsidRPr="004B7556" w14:paraId="709D60E8" w14:textId="77777777" w:rsidTr="00141624">
        <w:trPr>
          <w:trHeight w:val="381"/>
        </w:trPr>
        <w:tc>
          <w:tcPr>
            <w:tcW w:w="2407" w:type="dxa"/>
            <w:gridSpan w:val="2"/>
            <w:vMerge/>
            <w:shd w:val="clear" w:color="auto" w:fill="auto"/>
            <w:vAlign w:val="center"/>
          </w:tcPr>
          <w:p w14:paraId="064638C7" w14:textId="77777777" w:rsidR="00A12898" w:rsidRPr="004B7556" w:rsidRDefault="00A12898" w:rsidP="00A12898">
            <w:pPr>
              <w:spacing w:line="360" w:lineRule="exact"/>
              <w:ind w:firstLineChars="0" w:firstLine="0"/>
              <w:jc w:val="center"/>
              <w:rPr>
                <w:rFonts w:ascii="標楷體" w:hAnsi="標楷體" w:cs="Times New Roman"/>
                <w:b/>
                <w:sz w:val="24"/>
                <w:szCs w:val="24"/>
              </w:rPr>
            </w:pPr>
          </w:p>
        </w:tc>
        <w:tc>
          <w:tcPr>
            <w:tcW w:w="3260" w:type="dxa"/>
            <w:shd w:val="clear" w:color="auto" w:fill="D9D9D9" w:themeFill="background1" w:themeFillShade="D9"/>
            <w:vAlign w:val="center"/>
          </w:tcPr>
          <w:p w14:paraId="4EFCCF28" w14:textId="77777777" w:rsidR="00A12898" w:rsidRPr="004B7556" w:rsidRDefault="00A12898" w:rsidP="00A12898">
            <w:pPr>
              <w:spacing w:line="360" w:lineRule="exact"/>
              <w:ind w:firstLineChars="0" w:firstLine="0"/>
              <w:jc w:val="center"/>
              <w:rPr>
                <w:rFonts w:cs="Times New Roman"/>
                <w:sz w:val="24"/>
              </w:rPr>
            </w:pPr>
            <w:r w:rsidRPr="004B7556">
              <w:rPr>
                <w:rFonts w:cs="Times New Roman"/>
                <w:sz w:val="24"/>
              </w:rPr>
              <w:t>合計</w:t>
            </w:r>
          </w:p>
        </w:tc>
        <w:tc>
          <w:tcPr>
            <w:tcW w:w="2127" w:type="dxa"/>
            <w:gridSpan w:val="2"/>
            <w:shd w:val="clear" w:color="auto" w:fill="D9D9D9" w:themeFill="background1" w:themeFillShade="D9"/>
            <w:vAlign w:val="center"/>
          </w:tcPr>
          <w:p w14:paraId="53A41975" w14:textId="77777777" w:rsidR="00A12898" w:rsidRPr="004B7556" w:rsidRDefault="00A12898" w:rsidP="00A12898">
            <w:pPr>
              <w:spacing w:line="360" w:lineRule="exact"/>
              <w:ind w:firstLineChars="0" w:firstLine="0"/>
              <w:jc w:val="both"/>
              <w:rPr>
                <w:rFonts w:cs="Times New Roman"/>
                <w:sz w:val="24"/>
              </w:rPr>
            </w:pPr>
          </w:p>
        </w:tc>
        <w:tc>
          <w:tcPr>
            <w:tcW w:w="2409" w:type="dxa"/>
            <w:gridSpan w:val="2"/>
            <w:shd w:val="clear" w:color="auto" w:fill="D9D9D9" w:themeFill="background1" w:themeFillShade="D9"/>
            <w:vAlign w:val="center"/>
          </w:tcPr>
          <w:p w14:paraId="597174DE" w14:textId="77777777" w:rsidR="00A12898" w:rsidRPr="004B7556" w:rsidRDefault="00A12898" w:rsidP="00A12898">
            <w:pPr>
              <w:spacing w:line="360" w:lineRule="exact"/>
              <w:ind w:firstLineChars="0" w:firstLine="0"/>
              <w:jc w:val="center"/>
              <w:rPr>
                <w:rFonts w:cs="Times New Roman"/>
                <w:sz w:val="24"/>
              </w:rPr>
            </w:pPr>
            <w:r w:rsidRPr="004B7556">
              <w:rPr>
                <w:rFonts w:cs="Times New Roman"/>
                <w:sz w:val="24"/>
              </w:rPr>
              <w:t>100%</w:t>
            </w:r>
          </w:p>
        </w:tc>
      </w:tr>
      <w:tr w:rsidR="004B7556" w:rsidRPr="004B7556" w14:paraId="5BEA6ABE" w14:textId="77777777" w:rsidTr="00141624">
        <w:trPr>
          <w:trHeight w:val="381"/>
        </w:trPr>
        <w:tc>
          <w:tcPr>
            <w:tcW w:w="2407" w:type="dxa"/>
            <w:gridSpan w:val="2"/>
            <w:vMerge/>
            <w:shd w:val="clear" w:color="auto" w:fill="auto"/>
            <w:vAlign w:val="center"/>
          </w:tcPr>
          <w:p w14:paraId="609B9293" w14:textId="77777777" w:rsidR="00A12898" w:rsidRPr="004B7556" w:rsidRDefault="00A12898" w:rsidP="00A12898">
            <w:pPr>
              <w:spacing w:line="360" w:lineRule="exact"/>
              <w:ind w:firstLineChars="0" w:firstLine="0"/>
              <w:jc w:val="center"/>
              <w:rPr>
                <w:rFonts w:ascii="標楷體" w:hAnsi="標楷體" w:cs="Times New Roman"/>
                <w:b/>
                <w:sz w:val="24"/>
                <w:szCs w:val="24"/>
              </w:rPr>
            </w:pPr>
          </w:p>
        </w:tc>
        <w:tc>
          <w:tcPr>
            <w:tcW w:w="3260" w:type="dxa"/>
            <w:shd w:val="clear" w:color="auto" w:fill="auto"/>
            <w:vAlign w:val="center"/>
          </w:tcPr>
          <w:p w14:paraId="4B52F9A1" w14:textId="0DE3C9EF" w:rsidR="00A12898" w:rsidRPr="004B7556" w:rsidRDefault="00A12898" w:rsidP="00A12898">
            <w:pPr>
              <w:spacing w:line="360" w:lineRule="exact"/>
              <w:ind w:firstLineChars="0" w:firstLine="0"/>
              <w:jc w:val="both"/>
              <w:rPr>
                <w:rFonts w:cs="Times New Roman"/>
                <w:sz w:val="24"/>
              </w:rPr>
            </w:pPr>
            <w:r w:rsidRPr="004B7556">
              <w:rPr>
                <w:rFonts w:cs="Times New Roman"/>
                <w:sz w:val="24"/>
              </w:rPr>
              <w:t>申請補助款比例</w:t>
            </w:r>
            <w:r w:rsidRPr="004B7556">
              <w:rPr>
                <w:rFonts w:cs="Times New Roman"/>
                <w:sz w:val="24"/>
              </w:rPr>
              <w:t>(</w:t>
            </w:r>
            <w:r w:rsidR="000C28A7">
              <w:rPr>
                <w:rFonts w:cs="Times New Roman"/>
                <w:sz w:val="24"/>
              </w:rPr>
              <w:t>D</w:t>
            </w:r>
            <w:r w:rsidRPr="004B7556">
              <w:rPr>
                <w:rFonts w:cs="Times New Roman"/>
                <w:sz w:val="24"/>
              </w:rPr>
              <w:t>)</w:t>
            </w:r>
          </w:p>
        </w:tc>
        <w:tc>
          <w:tcPr>
            <w:tcW w:w="2127" w:type="dxa"/>
            <w:gridSpan w:val="2"/>
            <w:shd w:val="clear" w:color="auto" w:fill="auto"/>
            <w:vAlign w:val="center"/>
          </w:tcPr>
          <w:p w14:paraId="493F625D" w14:textId="77777777" w:rsidR="00A12898" w:rsidRPr="004B7556" w:rsidRDefault="00A12898" w:rsidP="00A12898">
            <w:pPr>
              <w:spacing w:line="360" w:lineRule="exact"/>
              <w:ind w:firstLineChars="0" w:firstLine="0"/>
              <w:jc w:val="both"/>
              <w:rPr>
                <w:rFonts w:cs="Times New Roman"/>
                <w:sz w:val="24"/>
              </w:rPr>
            </w:pPr>
          </w:p>
        </w:tc>
        <w:tc>
          <w:tcPr>
            <w:tcW w:w="2409" w:type="dxa"/>
            <w:gridSpan w:val="2"/>
            <w:shd w:val="clear" w:color="auto" w:fill="auto"/>
            <w:vAlign w:val="center"/>
          </w:tcPr>
          <w:p w14:paraId="1FAD7190" w14:textId="77777777" w:rsidR="00A12898" w:rsidRPr="004B7556" w:rsidRDefault="00A12898" w:rsidP="00A12898">
            <w:pPr>
              <w:spacing w:line="360" w:lineRule="exact"/>
              <w:ind w:firstLineChars="0" w:firstLine="0"/>
              <w:jc w:val="both"/>
              <w:rPr>
                <w:rFonts w:cs="Times New Roman"/>
                <w:sz w:val="24"/>
              </w:rPr>
            </w:pPr>
            <w:r w:rsidRPr="004B7556">
              <w:rPr>
                <w:rFonts w:cs="Times New Roman"/>
                <w:sz w:val="24"/>
              </w:rPr>
              <w:t>(A+C)/(A+B+C)*100%</w:t>
            </w:r>
          </w:p>
        </w:tc>
      </w:tr>
      <w:tr w:rsidR="004B7556" w:rsidRPr="004B7556" w14:paraId="53EA3F78" w14:textId="77777777" w:rsidTr="00141624">
        <w:trPr>
          <w:trHeight w:val="381"/>
        </w:trPr>
        <w:tc>
          <w:tcPr>
            <w:tcW w:w="2407" w:type="dxa"/>
            <w:gridSpan w:val="2"/>
            <w:vMerge/>
            <w:shd w:val="clear" w:color="auto" w:fill="auto"/>
            <w:vAlign w:val="center"/>
          </w:tcPr>
          <w:p w14:paraId="4B0DD529" w14:textId="77777777" w:rsidR="00A12898" w:rsidRPr="004B7556" w:rsidRDefault="00A12898" w:rsidP="00A12898">
            <w:pPr>
              <w:spacing w:line="360" w:lineRule="exact"/>
              <w:ind w:firstLineChars="0" w:firstLine="0"/>
              <w:jc w:val="center"/>
              <w:rPr>
                <w:rFonts w:ascii="標楷體" w:hAnsi="標楷體" w:cs="Times New Roman"/>
                <w:b/>
                <w:sz w:val="24"/>
                <w:szCs w:val="24"/>
              </w:rPr>
            </w:pPr>
          </w:p>
        </w:tc>
        <w:tc>
          <w:tcPr>
            <w:tcW w:w="3260" w:type="dxa"/>
            <w:shd w:val="clear" w:color="auto" w:fill="auto"/>
            <w:vAlign w:val="center"/>
          </w:tcPr>
          <w:p w14:paraId="6CB77370" w14:textId="3C2EC262" w:rsidR="00A12898" w:rsidRPr="004B7556" w:rsidRDefault="00A12898" w:rsidP="00A12898">
            <w:pPr>
              <w:spacing w:line="360" w:lineRule="exact"/>
              <w:ind w:firstLineChars="0" w:firstLine="0"/>
              <w:jc w:val="both"/>
              <w:rPr>
                <w:rFonts w:cs="Times New Roman"/>
                <w:sz w:val="24"/>
              </w:rPr>
            </w:pPr>
            <w:r w:rsidRPr="004B7556">
              <w:rPr>
                <w:rFonts w:cs="Times New Roman"/>
                <w:sz w:val="24"/>
              </w:rPr>
              <w:t>學研機構申請補助款比例</w:t>
            </w:r>
            <w:r w:rsidRPr="004B7556">
              <w:rPr>
                <w:rFonts w:cs="Times New Roman"/>
                <w:sz w:val="24"/>
              </w:rPr>
              <w:t>(</w:t>
            </w:r>
            <w:r w:rsidR="000C28A7">
              <w:rPr>
                <w:rFonts w:cs="Times New Roman"/>
                <w:sz w:val="24"/>
              </w:rPr>
              <w:t>E</w:t>
            </w:r>
            <w:r w:rsidRPr="004B7556">
              <w:rPr>
                <w:rFonts w:cs="Times New Roman"/>
                <w:sz w:val="24"/>
              </w:rPr>
              <w:t>)</w:t>
            </w:r>
          </w:p>
        </w:tc>
        <w:tc>
          <w:tcPr>
            <w:tcW w:w="2127" w:type="dxa"/>
            <w:gridSpan w:val="2"/>
            <w:shd w:val="clear" w:color="auto" w:fill="auto"/>
            <w:vAlign w:val="center"/>
          </w:tcPr>
          <w:p w14:paraId="54D47EF4" w14:textId="77777777" w:rsidR="00A12898" w:rsidRPr="004B7556" w:rsidRDefault="00A12898" w:rsidP="00A12898">
            <w:pPr>
              <w:spacing w:line="360" w:lineRule="exact"/>
              <w:ind w:firstLineChars="0" w:firstLine="0"/>
              <w:jc w:val="both"/>
              <w:rPr>
                <w:rFonts w:cs="Times New Roman"/>
                <w:sz w:val="24"/>
              </w:rPr>
            </w:pPr>
          </w:p>
        </w:tc>
        <w:tc>
          <w:tcPr>
            <w:tcW w:w="2409" w:type="dxa"/>
            <w:gridSpan w:val="2"/>
            <w:shd w:val="clear" w:color="auto" w:fill="auto"/>
            <w:vAlign w:val="center"/>
          </w:tcPr>
          <w:p w14:paraId="77174CCD" w14:textId="2CE85FF1" w:rsidR="00A12898" w:rsidRPr="004B7556" w:rsidRDefault="00A12898" w:rsidP="00A12898">
            <w:pPr>
              <w:spacing w:line="360" w:lineRule="exact"/>
              <w:ind w:firstLineChars="0" w:firstLine="0"/>
              <w:jc w:val="both"/>
              <w:rPr>
                <w:rFonts w:cs="Times New Roman"/>
                <w:sz w:val="24"/>
              </w:rPr>
            </w:pPr>
            <w:r w:rsidRPr="004B7556">
              <w:rPr>
                <w:rFonts w:cs="Times New Roman"/>
                <w:sz w:val="24"/>
              </w:rPr>
              <w:t>C/(A+C)</w:t>
            </w:r>
            <w:r w:rsidR="00256814" w:rsidRPr="004B7556">
              <w:rPr>
                <w:rFonts w:cs="Times New Roman"/>
                <w:sz w:val="24"/>
              </w:rPr>
              <w:t>*100%</w:t>
            </w:r>
          </w:p>
        </w:tc>
      </w:tr>
      <w:tr w:rsidR="004B7556" w:rsidRPr="004B7556" w14:paraId="0C72716F" w14:textId="77777777" w:rsidTr="00141624">
        <w:trPr>
          <w:trHeight w:val="737"/>
        </w:trPr>
        <w:tc>
          <w:tcPr>
            <w:tcW w:w="990" w:type="dxa"/>
            <w:vMerge w:val="restart"/>
            <w:shd w:val="clear" w:color="auto" w:fill="auto"/>
            <w:vAlign w:val="center"/>
            <w:hideMark/>
          </w:tcPr>
          <w:p w14:paraId="5C91C71E" w14:textId="77777777" w:rsidR="00A12898" w:rsidRPr="004B7556" w:rsidRDefault="00A12898" w:rsidP="00A12898">
            <w:pPr>
              <w:spacing w:line="360" w:lineRule="exact"/>
              <w:ind w:firstLineChars="0" w:firstLine="0"/>
              <w:jc w:val="center"/>
              <w:rPr>
                <w:rFonts w:ascii="標楷體" w:hAnsi="標楷體" w:cs="Times New Roman"/>
                <w:b/>
                <w:sz w:val="24"/>
              </w:rPr>
            </w:pPr>
            <w:r w:rsidRPr="004B7556">
              <w:rPr>
                <w:rFonts w:ascii="標楷體" w:hAnsi="標楷體" w:cs="Times New Roman" w:hint="eastAsia"/>
                <w:b/>
                <w:sz w:val="24"/>
              </w:rPr>
              <w:t>申請機構</w:t>
            </w:r>
            <w:r w:rsidRPr="004B7556">
              <w:rPr>
                <w:rFonts w:ascii="標楷體" w:hAnsi="標楷體" w:cs="Times New Roman"/>
                <w:b/>
                <w:sz w:val="24"/>
              </w:rPr>
              <w:t>計畫</w:t>
            </w:r>
            <w:r w:rsidRPr="004B7556">
              <w:rPr>
                <w:rFonts w:ascii="標楷體" w:hAnsi="標楷體" w:cs="Times New Roman" w:hint="eastAsia"/>
                <w:b/>
                <w:sz w:val="24"/>
              </w:rPr>
              <w:br/>
            </w:r>
            <w:r w:rsidRPr="004B7556">
              <w:rPr>
                <w:rFonts w:ascii="標楷體" w:hAnsi="標楷體" w:cs="Times New Roman"/>
                <w:b/>
                <w:sz w:val="24"/>
              </w:rPr>
              <w:t>聯絡人</w:t>
            </w:r>
          </w:p>
        </w:tc>
        <w:tc>
          <w:tcPr>
            <w:tcW w:w="1417" w:type="dxa"/>
            <w:shd w:val="clear" w:color="auto" w:fill="auto"/>
            <w:vAlign w:val="center"/>
            <w:hideMark/>
          </w:tcPr>
          <w:p w14:paraId="5F90B2A6" w14:textId="77777777" w:rsidR="00A12898" w:rsidRPr="004B7556" w:rsidRDefault="00A12898" w:rsidP="00A12898">
            <w:pPr>
              <w:spacing w:line="360" w:lineRule="exact"/>
              <w:ind w:firstLineChars="0" w:firstLine="0"/>
              <w:jc w:val="center"/>
              <w:rPr>
                <w:rFonts w:cs="Times New Roman"/>
                <w:b/>
                <w:sz w:val="24"/>
              </w:rPr>
            </w:pPr>
            <w:r w:rsidRPr="004B7556">
              <w:rPr>
                <w:rFonts w:cs="Times New Roman"/>
                <w:b/>
                <w:sz w:val="24"/>
              </w:rPr>
              <w:t>姓名</w:t>
            </w:r>
          </w:p>
        </w:tc>
        <w:tc>
          <w:tcPr>
            <w:tcW w:w="3260" w:type="dxa"/>
            <w:shd w:val="clear" w:color="auto" w:fill="auto"/>
            <w:vAlign w:val="center"/>
          </w:tcPr>
          <w:p w14:paraId="4D226198" w14:textId="77777777" w:rsidR="00A12898" w:rsidRPr="004B7556" w:rsidRDefault="00A12898" w:rsidP="00A12898">
            <w:pPr>
              <w:spacing w:line="360" w:lineRule="exact"/>
              <w:ind w:firstLineChars="0" w:firstLine="0"/>
              <w:jc w:val="both"/>
              <w:rPr>
                <w:rFonts w:ascii="標楷體" w:hAnsi="標楷體" w:cs="Times New Roman"/>
                <w:sz w:val="24"/>
              </w:rPr>
            </w:pPr>
          </w:p>
        </w:tc>
        <w:tc>
          <w:tcPr>
            <w:tcW w:w="1134" w:type="dxa"/>
            <w:shd w:val="clear" w:color="auto" w:fill="auto"/>
            <w:vAlign w:val="center"/>
            <w:hideMark/>
          </w:tcPr>
          <w:p w14:paraId="3B06F583" w14:textId="77777777" w:rsidR="00A12898" w:rsidRPr="004B7556" w:rsidRDefault="00A12898" w:rsidP="00A12898">
            <w:pPr>
              <w:spacing w:line="360" w:lineRule="exact"/>
              <w:ind w:firstLineChars="0" w:firstLine="0"/>
              <w:jc w:val="center"/>
              <w:rPr>
                <w:rFonts w:ascii="標楷體" w:hAnsi="標楷體" w:cs="Times New Roman"/>
                <w:b/>
                <w:sz w:val="24"/>
              </w:rPr>
            </w:pPr>
            <w:r w:rsidRPr="004B7556">
              <w:rPr>
                <w:rFonts w:ascii="標楷體" w:hAnsi="標楷體" w:cs="Times New Roman"/>
                <w:b/>
                <w:sz w:val="24"/>
              </w:rPr>
              <w:t>聯絡電話</w:t>
            </w:r>
          </w:p>
        </w:tc>
        <w:tc>
          <w:tcPr>
            <w:tcW w:w="3402" w:type="dxa"/>
            <w:gridSpan w:val="3"/>
            <w:shd w:val="clear" w:color="auto" w:fill="auto"/>
            <w:vAlign w:val="center"/>
          </w:tcPr>
          <w:p w14:paraId="15056EA5" w14:textId="77777777" w:rsidR="00A12898" w:rsidRPr="004B7556" w:rsidRDefault="00A12898" w:rsidP="00A12898">
            <w:pPr>
              <w:spacing w:line="360" w:lineRule="exact"/>
              <w:ind w:firstLineChars="0" w:firstLine="0"/>
              <w:jc w:val="both"/>
              <w:rPr>
                <w:rFonts w:ascii="標楷體" w:hAnsi="標楷體" w:cs="Times New Roman"/>
                <w:sz w:val="24"/>
              </w:rPr>
            </w:pPr>
          </w:p>
        </w:tc>
      </w:tr>
      <w:tr w:rsidR="004B7556" w:rsidRPr="004B7556" w14:paraId="26850A95" w14:textId="77777777" w:rsidTr="00141624">
        <w:trPr>
          <w:trHeight w:val="737"/>
        </w:trPr>
        <w:tc>
          <w:tcPr>
            <w:tcW w:w="990" w:type="dxa"/>
            <w:vMerge/>
            <w:shd w:val="clear" w:color="auto" w:fill="auto"/>
            <w:vAlign w:val="center"/>
            <w:hideMark/>
          </w:tcPr>
          <w:p w14:paraId="1D76595D" w14:textId="77777777" w:rsidR="00A12898" w:rsidRPr="004B7556" w:rsidRDefault="00A12898" w:rsidP="00A12898">
            <w:pPr>
              <w:spacing w:line="360" w:lineRule="exact"/>
              <w:ind w:firstLineChars="0" w:firstLine="0"/>
              <w:jc w:val="center"/>
              <w:rPr>
                <w:rFonts w:ascii="標楷體" w:hAnsi="標楷體" w:cs="Times New Roman"/>
                <w:b/>
                <w:sz w:val="24"/>
              </w:rPr>
            </w:pPr>
          </w:p>
        </w:tc>
        <w:tc>
          <w:tcPr>
            <w:tcW w:w="1417" w:type="dxa"/>
            <w:shd w:val="clear" w:color="auto" w:fill="auto"/>
            <w:vAlign w:val="center"/>
            <w:hideMark/>
          </w:tcPr>
          <w:p w14:paraId="604EF470" w14:textId="77777777" w:rsidR="00A12898" w:rsidRPr="004B7556" w:rsidRDefault="00A12898" w:rsidP="00A12898">
            <w:pPr>
              <w:spacing w:line="360" w:lineRule="exact"/>
              <w:ind w:firstLineChars="0" w:firstLine="0"/>
              <w:jc w:val="center"/>
              <w:rPr>
                <w:rFonts w:cs="Times New Roman"/>
                <w:b/>
                <w:sz w:val="24"/>
              </w:rPr>
            </w:pPr>
            <w:r w:rsidRPr="004B7556">
              <w:rPr>
                <w:rFonts w:cs="Times New Roman"/>
                <w:b/>
                <w:sz w:val="24"/>
              </w:rPr>
              <w:t>單位</w:t>
            </w:r>
            <w:r w:rsidRPr="004B7556">
              <w:rPr>
                <w:rFonts w:cs="Times New Roman"/>
                <w:b/>
                <w:sz w:val="24"/>
              </w:rPr>
              <w:t>/</w:t>
            </w:r>
            <w:r w:rsidRPr="004B7556">
              <w:rPr>
                <w:rFonts w:cs="Times New Roman"/>
                <w:b/>
                <w:sz w:val="24"/>
              </w:rPr>
              <w:t>職稱</w:t>
            </w:r>
          </w:p>
        </w:tc>
        <w:tc>
          <w:tcPr>
            <w:tcW w:w="3260" w:type="dxa"/>
            <w:shd w:val="clear" w:color="auto" w:fill="auto"/>
            <w:vAlign w:val="center"/>
          </w:tcPr>
          <w:p w14:paraId="50045A9B" w14:textId="77777777" w:rsidR="00A12898" w:rsidRPr="004B7556" w:rsidRDefault="00A12898" w:rsidP="00A12898">
            <w:pPr>
              <w:spacing w:line="360" w:lineRule="exact"/>
              <w:ind w:firstLineChars="0" w:firstLine="0"/>
              <w:jc w:val="both"/>
              <w:rPr>
                <w:rFonts w:ascii="標楷體" w:hAnsi="標楷體" w:cs="Times New Roman"/>
                <w:sz w:val="24"/>
              </w:rPr>
            </w:pPr>
          </w:p>
        </w:tc>
        <w:tc>
          <w:tcPr>
            <w:tcW w:w="1134" w:type="dxa"/>
            <w:shd w:val="clear" w:color="auto" w:fill="auto"/>
            <w:vAlign w:val="center"/>
            <w:hideMark/>
          </w:tcPr>
          <w:p w14:paraId="5214D80E" w14:textId="293F378B" w:rsidR="00A12898" w:rsidRPr="004B7556" w:rsidRDefault="00276289" w:rsidP="00A12898">
            <w:pPr>
              <w:spacing w:line="360" w:lineRule="exact"/>
              <w:ind w:firstLineChars="0" w:firstLine="0"/>
              <w:jc w:val="center"/>
              <w:rPr>
                <w:rFonts w:ascii="標楷體" w:hAnsi="標楷體" w:cs="Times New Roman"/>
                <w:b/>
                <w:sz w:val="24"/>
              </w:rPr>
            </w:pPr>
            <w:r w:rsidRPr="004B7556">
              <w:rPr>
                <w:rFonts w:cs="Times New Roman"/>
                <w:b/>
                <w:sz w:val="24"/>
              </w:rPr>
              <w:t>E-</w:t>
            </w:r>
            <w:r w:rsidRPr="004B7556">
              <w:rPr>
                <w:rFonts w:cs="Times New Roman" w:hint="eastAsia"/>
                <w:b/>
                <w:sz w:val="24"/>
              </w:rPr>
              <w:t>m</w:t>
            </w:r>
            <w:r w:rsidRPr="004B7556">
              <w:rPr>
                <w:rFonts w:cs="Times New Roman"/>
                <w:b/>
                <w:sz w:val="24"/>
              </w:rPr>
              <w:t>ail</w:t>
            </w:r>
          </w:p>
        </w:tc>
        <w:tc>
          <w:tcPr>
            <w:tcW w:w="3402" w:type="dxa"/>
            <w:gridSpan w:val="3"/>
            <w:shd w:val="clear" w:color="auto" w:fill="auto"/>
            <w:vAlign w:val="center"/>
          </w:tcPr>
          <w:p w14:paraId="04B17292" w14:textId="77777777" w:rsidR="00A12898" w:rsidRPr="004B7556" w:rsidRDefault="00A12898" w:rsidP="00A12898">
            <w:pPr>
              <w:spacing w:line="360" w:lineRule="exact"/>
              <w:ind w:firstLineChars="0" w:firstLine="0"/>
              <w:jc w:val="both"/>
              <w:rPr>
                <w:rFonts w:ascii="標楷體" w:hAnsi="標楷體" w:cs="Times New Roman"/>
                <w:sz w:val="24"/>
              </w:rPr>
            </w:pPr>
          </w:p>
        </w:tc>
      </w:tr>
      <w:tr w:rsidR="004B7556" w:rsidRPr="004B7556" w14:paraId="6A50910E" w14:textId="77777777" w:rsidTr="00141624">
        <w:trPr>
          <w:trHeight w:val="737"/>
        </w:trPr>
        <w:tc>
          <w:tcPr>
            <w:tcW w:w="990" w:type="dxa"/>
            <w:vMerge w:val="restart"/>
            <w:shd w:val="clear" w:color="auto" w:fill="auto"/>
            <w:vAlign w:val="center"/>
          </w:tcPr>
          <w:p w14:paraId="381493AC" w14:textId="77777777" w:rsidR="00A12898" w:rsidRPr="004B7556" w:rsidRDefault="00A12898" w:rsidP="00A12898">
            <w:pPr>
              <w:spacing w:line="360" w:lineRule="exact"/>
              <w:ind w:firstLineChars="0" w:firstLine="0"/>
              <w:jc w:val="center"/>
              <w:rPr>
                <w:rFonts w:ascii="標楷體" w:hAnsi="標楷體" w:cs="Times New Roman"/>
                <w:b/>
                <w:sz w:val="24"/>
              </w:rPr>
            </w:pPr>
            <w:r w:rsidRPr="004B7556">
              <w:rPr>
                <w:rFonts w:ascii="標楷體" w:hAnsi="標楷體" w:cs="Times New Roman" w:hint="eastAsia"/>
                <w:b/>
                <w:sz w:val="24"/>
              </w:rPr>
              <w:t>學研機構計畫聯絡人</w:t>
            </w:r>
          </w:p>
        </w:tc>
        <w:tc>
          <w:tcPr>
            <w:tcW w:w="1417" w:type="dxa"/>
            <w:shd w:val="clear" w:color="auto" w:fill="auto"/>
            <w:vAlign w:val="center"/>
          </w:tcPr>
          <w:p w14:paraId="0871F4F8" w14:textId="77777777" w:rsidR="00A12898" w:rsidRPr="004B7556" w:rsidRDefault="00A12898" w:rsidP="00A12898">
            <w:pPr>
              <w:spacing w:line="360" w:lineRule="exact"/>
              <w:ind w:firstLineChars="0" w:firstLine="0"/>
              <w:jc w:val="center"/>
              <w:rPr>
                <w:rFonts w:cs="Times New Roman"/>
                <w:b/>
                <w:sz w:val="24"/>
              </w:rPr>
            </w:pPr>
            <w:r w:rsidRPr="004B7556">
              <w:rPr>
                <w:rFonts w:cs="Times New Roman"/>
                <w:b/>
                <w:sz w:val="24"/>
              </w:rPr>
              <w:t>姓名</w:t>
            </w:r>
          </w:p>
        </w:tc>
        <w:tc>
          <w:tcPr>
            <w:tcW w:w="3260" w:type="dxa"/>
            <w:tcBorders>
              <w:right w:val="single" w:sz="4" w:space="0" w:color="auto"/>
            </w:tcBorders>
            <w:shd w:val="clear" w:color="auto" w:fill="auto"/>
            <w:vAlign w:val="center"/>
          </w:tcPr>
          <w:p w14:paraId="16CF8C83" w14:textId="77777777" w:rsidR="00A12898" w:rsidRPr="004B7556" w:rsidRDefault="00A12898" w:rsidP="00A12898">
            <w:pPr>
              <w:spacing w:line="360" w:lineRule="exact"/>
              <w:ind w:firstLineChars="0" w:firstLine="0"/>
              <w:jc w:val="both"/>
              <w:rPr>
                <w:rFonts w:ascii="標楷體" w:hAnsi="標楷體" w:cs="Times New Roman"/>
                <w:sz w:val="24"/>
              </w:rPr>
            </w:pPr>
          </w:p>
        </w:tc>
        <w:tc>
          <w:tcPr>
            <w:tcW w:w="1134" w:type="dxa"/>
            <w:tcBorders>
              <w:left w:val="single" w:sz="4" w:space="0" w:color="auto"/>
            </w:tcBorders>
            <w:shd w:val="clear" w:color="auto" w:fill="auto"/>
            <w:vAlign w:val="center"/>
          </w:tcPr>
          <w:p w14:paraId="334E3CD5" w14:textId="77777777" w:rsidR="00A12898" w:rsidRPr="004B7556" w:rsidRDefault="00A12898" w:rsidP="00A12898">
            <w:pPr>
              <w:spacing w:line="360" w:lineRule="exact"/>
              <w:ind w:firstLineChars="0" w:firstLine="0"/>
              <w:jc w:val="center"/>
              <w:rPr>
                <w:rFonts w:ascii="標楷體" w:hAnsi="標楷體" w:cs="Times New Roman"/>
                <w:b/>
                <w:sz w:val="24"/>
              </w:rPr>
            </w:pPr>
            <w:r w:rsidRPr="004B7556">
              <w:rPr>
                <w:rFonts w:ascii="標楷體" w:hAnsi="標楷體" w:cs="Times New Roman"/>
                <w:b/>
                <w:sz w:val="24"/>
              </w:rPr>
              <w:t>聯絡電話</w:t>
            </w:r>
          </w:p>
        </w:tc>
        <w:tc>
          <w:tcPr>
            <w:tcW w:w="3402" w:type="dxa"/>
            <w:gridSpan w:val="3"/>
            <w:tcBorders>
              <w:left w:val="single" w:sz="4" w:space="0" w:color="auto"/>
            </w:tcBorders>
            <w:shd w:val="clear" w:color="auto" w:fill="auto"/>
            <w:vAlign w:val="center"/>
          </w:tcPr>
          <w:p w14:paraId="5B80768B" w14:textId="77777777" w:rsidR="00A12898" w:rsidRPr="004B7556" w:rsidRDefault="00A12898" w:rsidP="00A12898">
            <w:pPr>
              <w:spacing w:line="360" w:lineRule="exact"/>
              <w:ind w:firstLineChars="0" w:firstLine="0"/>
              <w:jc w:val="both"/>
              <w:rPr>
                <w:rFonts w:ascii="標楷體" w:hAnsi="標楷體" w:cs="Times New Roman"/>
                <w:sz w:val="24"/>
              </w:rPr>
            </w:pPr>
          </w:p>
        </w:tc>
      </w:tr>
      <w:tr w:rsidR="004B7556" w:rsidRPr="004B7556" w14:paraId="3A7FE660" w14:textId="77777777" w:rsidTr="00141624">
        <w:trPr>
          <w:trHeight w:val="730"/>
        </w:trPr>
        <w:tc>
          <w:tcPr>
            <w:tcW w:w="990" w:type="dxa"/>
            <w:vMerge/>
            <w:shd w:val="clear" w:color="auto" w:fill="auto"/>
            <w:vAlign w:val="center"/>
          </w:tcPr>
          <w:p w14:paraId="2FD9A8C5" w14:textId="77777777" w:rsidR="00A12898" w:rsidRPr="004B7556" w:rsidRDefault="00A12898" w:rsidP="00A12898">
            <w:pPr>
              <w:spacing w:line="360" w:lineRule="exact"/>
              <w:ind w:firstLineChars="0" w:firstLine="0"/>
              <w:jc w:val="center"/>
              <w:rPr>
                <w:rFonts w:ascii="標楷體" w:hAnsi="標楷體" w:cs="Times New Roman"/>
                <w:b/>
                <w:sz w:val="24"/>
              </w:rPr>
            </w:pPr>
          </w:p>
        </w:tc>
        <w:tc>
          <w:tcPr>
            <w:tcW w:w="1417" w:type="dxa"/>
            <w:shd w:val="clear" w:color="auto" w:fill="auto"/>
            <w:vAlign w:val="center"/>
          </w:tcPr>
          <w:p w14:paraId="4C2C4982" w14:textId="77777777" w:rsidR="00A12898" w:rsidRPr="004B7556" w:rsidRDefault="00A12898" w:rsidP="00A12898">
            <w:pPr>
              <w:spacing w:line="360" w:lineRule="exact"/>
              <w:ind w:firstLineChars="0" w:firstLine="0"/>
              <w:jc w:val="center"/>
              <w:rPr>
                <w:rFonts w:cs="Times New Roman"/>
                <w:b/>
                <w:sz w:val="24"/>
              </w:rPr>
            </w:pPr>
            <w:r w:rsidRPr="004B7556">
              <w:rPr>
                <w:rFonts w:cs="Times New Roman"/>
                <w:b/>
                <w:sz w:val="24"/>
              </w:rPr>
              <w:t>科別或系所</w:t>
            </w:r>
            <w:r w:rsidRPr="004B7556">
              <w:rPr>
                <w:rFonts w:cs="Times New Roman"/>
                <w:b/>
                <w:sz w:val="24"/>
              </w:rPr>
              <w:t>/</w:t>
            </w:r>
            <w:r w:rsidRPr="004B7556">
              <w:rPr>
                <w:rFonts w:cs="Times New Roman"/>
                <w:b/>
                <w:sz w:val="24"/>
              </w:rPr>
              <w:t>職稱</w:t>
            </w:r>
          </w:p>
        </w:tc>
        <w:tc>
          <w:tcPr>
            <w:tcW w:w="3260" w:type="dxa"/>
            <w:tcBorders>
              <w:right w:val="single" w:sz="4" w:space="0" w:color="auto"/>
            </w:tcBorders>
            <w:shd w:val="clear" w:color="auto" w:fill="auto"/>
            <w:vAlign w:val="center"/>
          </w:tcPr>
          <w:p w14:paraId="5A0CE60E" w14:textId="77777777" w:rsidR="00A12898" w:rsidRPr="004B7556" w:rsidRDefault="00A12898" w:rsidP="00A12898">
            <w:pPr>
              <w:spacing w:line="360" w:lineRule="exact"/>
              <w:ind w:firstLineChars="0" w:firstLine="0"/>
              <w:jc w:val="both"/>
              <w:rPr>
                <w:rFonts w:ascii="標楷體" w:hAnsi="標楷體" w:cs="Times New Roman"/>
                <w:sz w:val="24"/>
              </w:rPr>
            </w:pPr>
          </w:p>
        </w:tc>
        <w:tc>
          <w:tcPr>
            <w:tcW w:w="1134" w:type="dxa"/>
            <w:tcBorders>
              <w:left w:val="single" w:sz="4" w:space="0" w:color="auto"/>
            </w:tcBorders>
            <w:shd w:val="clear" w:color="auto" w:fill="auto"/>
            <w:vAlign w:val="center"/>
          </w:tcPr>
          <w:p w14:paraId="3BE27B28" w14:textId="4F72043B" w:rsidR="00A12898" w:rsidRPr="004B7556" w:rsidRDefault="00276289" w:rsidP="00A12898">
            <w:pPr>
              <w:spacing w:line="360" w:lineRule="exact"/>
              <w:ind w:firstLineChars="0" w:firstLine="0"/>
              <w:jc w:val="center"/>
              <w:rPr>
                <w:rFonts w:ascii="標楷體" w:hAnsi="標楷體" w:cs="Times New Roman"/>
                <w:b/>
                <w:sz w:val="24"/>
              </w:rPr>
            </w:pPr>
            <w:r w:rsidRPr="004B7556">
              <w:rPr>
                <w:rFonts w:cs="Times New Roman"/>
                <w:b/>
                <w:sz w:val="24"/>
              </w:rPr>
              <w:t>E-</w:t>
            </w:r>
            <w:r w:rsidRPr="004B7556">
              <w:rPr>
                <w:rFonts w:cs="Times New Roman" w:hint="eastAsia"/>
                <w:b/>
                <w:sz w:val="24"/>
              </w:rPr>
              <w:t>m</w:t>
            </w:r>
            <w:r w:rsidRPr="004B7556">
              <w:rPr>
                <w:rFonts w:cs="Times New Roman"/>
                <w:b/>
                <w:sz w:val="24"/>
              </w:rPr>
              <w:t>ail</w:t>
            </w:r>
          </w:p>
        </w:tc>
        <w:tc>
          <w:tcPr>
            <w:tcW w:w="3402" w:type="dxa"/>
            <w:gridSpan w:val="3"/>
            <w:tcBorders>
              <w:left w:val="single" w:sz="4" w:space="0" w:color="auto"/>
            </w:tcBorders>
            <w:shd w:val="clear" w:color="auto" w:fill="auto"/>
            <w:vAlign w:val="center"/>
          </w:tcPr>
          <w:p w14:paraId="7A9B7FB9" w14:textId="77777777" w:rsidR="00A12898" w:rsidRPr="004B7556" w:rsidRDefault="00A12898" w:rsidP="00A12898">
            <w:pPr>
              <w:spacing w:line="360" w:lineRule="exact"/>
              <w:ind w:firstLineChars="0" w:firstLine="0"/>
              <w:jc w:val="both"/>
              <w:rPr>
                <w:rFonts w:ascii="標楷體" w:hAnsi="標楷體" w:cs="Times New Roman"/>
                <w:sz w:val="24"/>
              </w:rPr>
            </w:pPr>
          </w:p>
        </w:tc>
      </w:tr>
    </w:tbl>
    <w:p w14:paraId="40C579EF" w14:textId="77777777" w:rsidR="00141624" w:rsidRDefault="00141624" w:rsidP="00A12898">
      <w:pPr>
        <w:ind w:firstLineChars="0" w:firstLine="0"/>
        <w:jc w:val="center"/>
        <w:rPr>
          <w:rFonts w:ascii="Times" w:hAnsi="Times" w:cs="Times New Roman"/>
          <w:b/>
          <w:color w:val="FF0000"/>
          <w:sz w:val="36"/>
        </w:rPr>
      </w:pPr>
      <w:bookmarkStart w:id="158" w:name="_Hlk66977002"/>
    </w:p>
    <w:p w14:paraId="21BEAAF1" w14:textId="77777777" w:rsidR="00141624" w:rsidRDefault="00141624">
      <w:pPr>
        <w:widowControl/>
        <w:spacing w:line="240" w:lineRule="auto"/>
        <w:ind w:firstLineChars="0" w:firstLine="0"/>
        <w:rPr>
          <w:rFonts w:ascii="Times" w:hAnsi="Times" w:cs="Times New Roman"/>
          <w:b/>
          <w:color w:val="FF0000"/>
          <w:sz w:val="36"/>
        </w:rPr>
      </w:pPr>
      <w:r>
        <w:rPr>
          <w:rFonts w:ascii="Times" w:hAnsi="Times" w:cs="Times New Roman"/>
          <w:b/>
          <w:color w:val="FF0000"/>
          <w:sz w:val="36"/>
        </w:rPr>
        <w:br w:type="page"/>
      </w:r>
    </w:p>
    <w:p w14:paraId="677BA425" w14:textId="72E3A1AF" w:rsidR="00A12898" w:rsidRPr="00F86D4B" w:rsidRDefault="007B3C9C" w:rsidP="00A12898">
      <w:pPr>
        <w:ind w:firstLineChars="0" w:firstLine="0"/>
        <w:jc w:val="center"/>
        <w:rPr>
          <w:rFonts w:ascii="標楷體" w:hAnsi="標楷體" w:cs="Times New Roman"/>
          <w:b/>
          <w:color w:val="000000" w:themeColor="text1"/>
          <w:sz w:val="36"/>
          <w:szCs w:val="36"/>
        </w:rPr>
      </w:pPr>
      <w:r w:rsidRPr="00F86D4B">
        <w:rPr>
          <w:rFonts w:ascii="Times" w:hAnsi="Times" w:cs="Times New Roman" w:hint="eastAsia"/>
          <w:b/>
          <w:color w:val="000000" w:themeColor="text1"/>
          <w:sz w:val="36"/>
        </w:rPr>
        <w:lastRenderedPageBreak/>
        <w:t>115</w:t>
      </w:r>
      <w:r w:rsidRPr="00F86D4B">
        <w:rPr>
          <w:rFonts w:ascii="Times" w:hAnsi="Times" w:cs="Times New Roman" w:hint="eastAsia"/>
          <w:b/>
          <w:color w:val="000000" w:themeColor="text1"/>
          <w:sz w:val="36"/>
        </w:rPr>
        <w:t>年度智慧醫療健康照護推升計畫</w:t>
      </w:r>
    </w:p>
    <w:p w14:paraId="0D5504AC" w14:textId="77777777" w:rsidR="00A12898" w:rsidRPr="00F86D4B" w:rsidRDefault="00A12898" w:rsidP="00A12898">
      <w:pPr>
        <w:pStyle w:val="51"/>
        <w:rPr>
          <w:color w:val="000000" w:themeColor="text1"/>
        </w:rPr>
      </w:pPr>
      <w:bookmarkStart w:id="159" w:name="_Toc82674906"/>
      <w:bookmarkStart w:id="160" w:name="_Toc151471482"/>
      <w:bookmarkStart w:id="161" w:name="_Toc201241237"/>
      <w:r w:rsidRPr="00F86D4B">
        <w:rPr>
          <w:rFonts w:hint="eastAsia"/>
          <w:color w:val="000000" w:themeColor="text1"/>
        </w:rPr>
        <w:t>申請機構基本資料表</w:t>
      </w:r>
      <w:bookmarkEnd w:id="158"/>
      <w:bookmarkEnd w:id="159"/>
      <w:bookmarkEnd w:id="160"/>
      <w:bookmarkEnd w:id="161"/>
    </w:p>
    <w:tbl>
      <w:tblPr>
        <w:tblpPr w:leftFromText="180" w:rightFromText="180" w:vertAnchor="text" w:horzAnchor="margin" w:tblpX="-289" w:tblpY="152"/>
        <w:tblW w:w="102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60"/>
        <w:gridCol w:w="3854"/>
        <w:gridCol w:w="1559"/>
        <w:gridCol w:w="3271"/>
      </w:tblGrid>
      <w:tr w:rsidR="00F86D4B" w:rsidRPr="00F86D4B" w14:paraId="4FBF5670" w14:textId="77777777" w:rsidTr="00A12898">
        <w:trPr>
          <w:cantSplit/>
          <w:trHeight w:val="454"/>
        </w:trPr>
        <w:tc>
          <w:tcPr>
            <w:tcW w:w="1560" w:type="dxa"/>
            <w:tcBorders>
              <w:top w:val="single" w:sz="4" w:space="0" w:color="auto"/>
              <w:right w:val="single" w:sz="6" w:space="0" w:color="auto"/>
            </w:tcBorders>
            <w:vAlign w:val="center"/>
          </w:tcPr>
          <w:p w14:paraId="11A0FD2C" w14:textId="77777777" w:rsidR="00A12898" w:rsidRPr="00F86D4B" w:rsidRDefault="00A12898" w:rsidP="00A12898">
            <w:pPr>
              <w:autoSpaceDE w:val="0"/>
              <w:autoSpaceDN w:val="0"/>
              <w:adjustRightInd w:val="0"/>
              <w:spacing w:line="480" w:lineRule="exact"/>
              <w:ind w:firstLineChars="0" w:firstLine="0"/>
              <w:rPr>
                <w:rFonts w:cs="Times New Roman"/>
                <w:color w:val="000000" w:themeColor="text1"/>
                <w:szCs w:val="24"/>
              </w:rPr>
            </w:pPr>
            <w:r w:rsidRPr="00F86D4B">
              <w:rPr>
                <w:rFonts w:ascii="標楷體" w:cs="Times New Roman" w:hint="eastAsia"/>
                <w:color w:val="000000" w:themeColor="text1"/>
                <w:kern w:val="0"/>
                <w:sz w:val="24"/>
              </w:rPr>
              <w:t>公司名稱</w:t>
            </w:r>
          </w:p>
        </w:tc>
        <w:tc>
          <w:tcPr>
            <w:tcW w:w="3854" w:type="dxa"/>
            <w:tcBorders>
              <w:top w:val="single" w:sz="4" w:space="0" w:color="auto"/>
              <w:left w:val="single" w:sz="6" w:space="0" w:color="auto"/>
              <w:right w:val="single" w:sz="4" w:space="0" w:color="auto"/>
            </w:tcBorders>
            <w:vAlign w:val="center"/>
          </w:tcPr>
          <w:p w14:paraId="681D4DC9" w14:textId="77777777" w:rsidR="00A12898" w:rsidRPr="00F86D4B" w:rsidRDefault="00A12898" w:rsidP="00A12898">
            <w:pPr>
              <w:autoSpaceDE w:val="0"/>
              <w:autoSpaceDN w:val="0"/>
              <w:adjustRightInd w:val="0"/>
              <w:spacing w:line="480" w:lineRule="exact"/>
              <w:ind w:firstLineChars="0" w:firstLine="0"/>
              <w:rPr>
                <w:rFonts w:cs="Times New Roman"/>
                <w:color w:val="000000" w:themeColor="text1"/>
                <w:szCs w:val="24"/>
              </w:rPr>
            </w:pPr>
          </w:p>
        </w:tc>
        <w:tc>
          <w:tcPr>
            <w:tcW w:w="1559" w:type="dxa"/>
            <w:tcBorders>
              <w:top w:val="single" w:sz="4" w:space="0" w:color="auto"/>
              <w:left w:val="single" w:sz="4" w:space="0" w:color="auto"/>
              <w:right w:val="single" w:sz="4" w:space="0" w:color="auto"/>
            </w:tcBorders>
            <w:vAlign w:val="center"/>
          </w:tcPr>
          <w:p w14:paraId="473DF8D4" w14:textId="77777777" w:rsidR="00A12898" w:rsidRPr="00F86D4B" w:rsidRDefault="00A12898" w:rsidP="00A12898">
            <w:pPr>
              <w:autoSpaceDE w:val="0"/>
              <w:autoSpaceDN w:val="0"/>
              <w:adjustRightInd w:val="0"/>
              <w:spacing w:line="280" w:lineRule="exact"/>
              <w:ind w:firstLineChars="0" w:firstLine="0"/>
              <w:jc w:val="center"/>
              <w:rPr>
                <w:rFonts w:ascii="標楷體" w:cs="Times New Roman"/>
                <w:color w:val="000000" w:themeColor="text1"/>
                <w:kern w:val="0"/>
                <w:sz w:val="24"/>
              </w:rPr>
            </w:pPr>
            <w:r w:rsidRPr="00F86D4B">
              <w:rPr>
                <w:rFonts w:ascii="標楷體" w:cs="Times New Roman" w:hint="eastAsia"/>
                <w:color w:val="000000" w:themeColor="text1"/>
                <w:kern w:val="0"/>
                <w:sz w:val="24"/>
              </w:rPr>
              <w:t>公司園區代號</w:t>
            </w:r>
          </w:p>
        </w:tc>
        <w:tc>
          <w:tcPr>
            <w:tcW w:w="3271" w:type="dxa"/>
            <w:tcBorders>
              <w:top w:val="single" w:sz="4" w:space="0" w:color="auto"/>
              <w:left w:val="single" w:sz="4" w:space="0" w:color="auto"/>
            </w:tcBorders>
            <w:vAlign w:val="center"/>
          </w:tcPr>
          <w:p w14:paraId="2F7FAA91" w14:textId="77777777" w:rsidR="00A12898" w:rsidRPr="00F86D4B" w:rsidRDefault="00A12898" w:rsidP="00A12898">
            <w:pPr>
              <w:autoSpaceDE w:val="0"/>
              <w:autoSpaceDN w:val="0"/>
              <w:adjustRightInd w:val="0"/>
              <w:spacing w:line="480" w:lineRule="exact"/>
              <w:ind w:firstLineChars="0" w:firstLine="0"/>
              <w:rPr>
                <w:rFonts w:cs="Times New Roman"/>
                <w:color w:val="000000" w:themeColor="text1"/>
                <w:szCs w:val="24"/>
              </w:rPr>
            </w:pPr>
          </w:p>
        </w:tc>
      </w:tr>
      <w:tr w:rsidR="00F86D4B" w:rsidRPr="00F86D4B" w14:paraId="3E59BA4D" w14:textId="77777777" w:rsidTr="00A12898">
        <w:trPr>
          <w:cantSplit/>
          <w:trHeight w:val="454"/>
        </w:trPr>
        <w:tc>
          <w:tcPr>
            <w:tcW w:w="1560" w:type="dxa"/>
            <w:tcBorders>
              <w:right w:val="single" w:sz="6" w:space="0" w:color="auto"/>
            </w:tcBorders>
            <w:vAlign w:val="center"/>
          </w:tcPr>
          <w:p w14:paraId="7A63F7C0" w14:textId="77777777" w:rsidR="00A12898" w:rsidRPr="00F86D4B" w:rsidRDefault="00A12898" w:rsidP="00A12898">
            <w:pPr>
              <w:autoSpaceDE w:val="0"/>
              <w:autoSpaceDN w:val="0"/>
              <w:adjustRightInd w:val="0"/>
              <w:spacing w:line="480" w:lineRule="exact"/>
              <w:ind w:firstLineChars="0" w:firstLine="0"/>
              <w:jc w:val="both"/>
              <w:rPr>
                <w:rFonts w:ascii="標楷體" w:cs="Times New Roman"/>
                <w:color w:val="000000" w:themeColor="text1"/>
                <w:kern w:val="0"/>
                <w:sz w:val="24"/>
              </w:rPr>
            </w:pPr>
            <w:r w:rsidRPr="00F86D4B">
              <w:rPr>
                <w:rFonts w:ascii="標楷體" w:cs="Times New Roman" w:hint="eastAsia"/>
                <w:color w:val="000000" w:themeColor="text1"/>
                <w:kern w:val="0"/>
                <w:sz w:val="24"/>
              </w:rPr>
              <w:t>負責人</w:t>
            </w:r>
          </w:p>
        </w:tc>
        <w:tc>
          <w:tcPr>
            <w:tcW w:w="3854" w:type="dxa"/>
            <w:tcBorders>
              <w:left w:val="single" w:sz="6" w:space="0" w:color="auto"/>
            </w:tcBorders>
            <w:vAlign w:val="center"/>
          </w:tcPr>
          <w:p w14:paraId="6824849F" w14:textId="77777777" w:rsidR="00A12898" w:rsidRPr="00F86D4B" w:rsidRDefault="00A12898" w:rsidP="00A12898">
            <w:pPr>
              <w:autoSpaceDE w:val="0"/>
              <w:autoSpaceDN w:val="0"/>
              <w:adjustRightInd w:val="0"/>
              <w:spacing w:line="480" w:lineRule="exact"/>
              <w:ind w:firstLineChars="0" w:firstLine="0"/>
              <w:rPr>
                <w:rFonts w:ascii="標楷體" w:cs="Times New Roman"/>
                <w:color w:val="000000" w:themeColor="text1"/>
                <w:kern w:val="0"/>
                <w:sz w:val="24"/>
              </w:rPr>
            </w:pPr>
          </w:p>
        </w:tc>
        <w:tc>
          <w:tcPr>
            <w:tcW w:w="1559" w:type="dxa"/>
            <w:tcBorders>
              <w:left w:val="single" w:sz="6" w:space="0" w:color="auto"/>
            </w:tcBorders>
            <w:vAlign w:val="center"/>
          </w:tcPr>
          <w:p w14:paraId="5C00BBF9" w14:textId="77777777" w:rsidR="00A12898" w:rsidRPr="00F86D4B" w:rsidRDefault="00A12898" w:rsidP="00A12898">
            <w:pPr>
              <w:autoSpaceDE w:val="0"/>
              <w:autoSpaceDN w:val="0"/>
              <w:adjustRightInd w:val="0"/>
              <w:spacing w:line="480" w:lineRule="exact"/>
              <w:ind w:firstLineChars="0" w:firstLine="0"/>
              <w:jc w:val="center"/>
              <w:rPr>
                <w:rFonts w:ascii="標楷體" w:cs="Times New Roman"/>
                <w:color w:val="000000" w:themeColor="text1"/>
                <w:kern w:val="0"/>
                <w:sz w:val="24"/>
              </w:rPr>
            </w:pPr>
            <w:r w:rsidRPr="00F86D4B">
              <w:rPr>
                <w:rFonts w:ascii="標楷體" w:cs="Times New Roman" w:hint="eastAsia"/>
                <w:color w:val="000000" w:themeColor="text1"/>
                <w:kern w:val="0"/>
                <w:sz w:val="24"/>
              </w:rPr>
              <w:t>統一編號</w:t>
            </w:r>
          </w:p>
        </w:tc>
        <w:tc>
          <w:tcPr>
            <w:tcW w:w="3271" w:type="dxa"/>
            <w:tcBorders>
              <w:left w:val="single" w:sz="6" w:space="0" w:color="auto"/>
            </w:tcBorders>
            <w:vAlign w:val="center"/>
          </w:tcPr>
          <w:p w14:paraId="23383519" w14:textId="77777777" w:rsidR="00A12898" w:rsidRPr="00F86D4B" w:rsidRDefault="00A12898" w:rsidP="00A12898">
            <w:pPr>
              <w:autoSpaceDE w:val="0"/>
              <w:autoSpaceDN w:val="0"/>
              <w:adjustRightInd w:val="0"/>
              <w:spacing w:line="480" w:lineRule="exact"/>
              <w:ind w:firstLineChars="0" w:firstLine="0"/>
              <w:rPr>
                <w:rFonts w:ascii="標楷體" w:cs="Times New Roman"/>
                <w:color w:val="000000" w:themeColor="text1"/>
                <w:kern w:val="0"/>
                <w:sz w:val="24"/>
              </w:rPr>
            </w:pPr>
          </w:p>
        </w:tc>
      </w:tr>
      <w:tr w:rsidR="00F86D4B" w:rsidRPr="00F86D4B" w14:paraId="7DE6A7A3" w14:textId="77777777" w:rsidTr="00A12898">
        <w:trPr>
          <w:cantSplit/>
          <w:trHeight w:val="454"/>
        </w:trPr>
        <w:tc>
          <w:tcPr>
            <w:tcW w:w="1560" w:type="dxa"/>
            <w:tcBorders>
              <w:right w:val="single" w:sz="6" w:space="0" w:color="auto"/>
            </w:tcBorders>
            <w:vAlign w:val="center"/>
          </w:tcPr>
          <w:p w14:paraId="134CFAFC" w14:textId="77777777" w:rsidR="00A12898" w:rsidRPr="00F86D4B" w:rsidRDefault="00A12898" w:rsidP="00A12898">
            <w:pPr>
              <w:autoSpaceDE w:val="0"/>
              <w:autoSpaceDN w:val="0"/>
              <w:adjustRightInd w:val="0"/>
              <w:spacing w:line="480" w:lineRule="exact"/>
              <w:ind w:firstLineChars="0" w:firstLine="0"/>
              <w:rPr>
                <w:rFonts w:ascii="標楷體" w:cs="Times New Roman"/>
                <w:color w:val="000000" w:themeColor="text1"/>
                <w:kern w:val="0"/>
                <w:sz w:val="24"/>
              </w:rPr>
            </w:pPr>
            <w:r w:rsidRPr="00F86D4B">
              <w:rPr>
                <w:rFonts w:ascii="標楷體" w:cs="Times New Roman" w:hint="eastAsia"/>
                <w:color w:val="000000" w:themeColor="text1"/>
                <w:kern w:val="0"/>
                <w:sz w:val="24"/>
              </w:rPr>
              <w:t>公司登記地址</w:t>
            </w:r>
          </w:p>
        </w:tc>
        <w:tc>
          <w:tcPr>
            <w:tcW w:w="8684" w:type="dxa"/>
            <w:gridSpan w:val="3"/>
            <w:tcBorders>
              <w:left w:val="single" w:sz="6" w:space="0" w:color="auto"/>
            </w:tcBorders>
            <w:vAlign w:val="center"/>
          </w:tcPr>
          <w:p w14:paraId="0B455550" w14:textId="77777777" w:rsidR="00A12898" w:rsidRPr="00F86D4B" w:rsidRDefault="00A12898" w:rsidP="00A12898">
            <w:pPr>
              <w:autoSpaceDE w:val="0"/>
              <w:autoSpaceDN w:val="0"/>
              <w:adjustRightInd w:val="0"/>
              <w:spacing w:line="480" w:lineRule="exact"/>
              <w:ind w:firstLineChars="0" w:firstLine="0"/>
              <w:rPr>
                <w:rFonts w:ascii="標楷體" w:cs="Times New Roman"/>
                <w:color w:val="000000" w:themeColor="text1"/>
                <w:kern w:val="0"/>
                <w:sz w:val="24"/>
              </w:rPr>
            </w:pPr>
          </w:p>
        </w:tc>
      </w:tr>
      <w:tr w:rsidR="00F86D4B" w:rsidRPr="00F86D4B" w14:paraId="27132EFC" w14:textId="77777777" w:rsidTr="00497E39">
        <w:trPr>
          <w:cantSplit/>
          <w:trHeight w:val="645"/>
        </w:trPr>
        <w:tc>
          <w:tcPr>
            <w:tcW w:w="1560" w:type="dxa"/>
            <w:shd w:val="clear" w:color="auto" w:fill="auto"/>
            <w:vAlign w:val="center"/>
          </w:tcPr>
          <w:p w14:paraId="14BA26A8" w14:textId="77777777" w:rsidR="00A12898" w:rsidRPr="00F86D4B" w:rsidRDefault="00A12898" w:rsidP="00A12898">
            <w:pPr>
              <w:autoSpaceDE w:val="0"/>
              <w:autoSpaceDN w:val="0"/>
              <w:adjustRightInd w:val="0"/>
              <w:spacing w:line="480" w:lineRule="exact"/>
              <w:ind w:firstLineChars="0" w:firstLine="0"/>
              <w:rPr>
                <w:rFonts w:ascii="標楷體" w:cs="Times New Roman"/>
                <w:color w:val="000000" w:themeColor="text1"/>
                <w:kern w:val="0"/>
                <w:sz w:val="24"/>
              </w:rPr>
            </w:pPr>
            <w:r w:rsidRPr="00F86D4B">
              <w:rPr>
                <w:rFonts w:ascii="標楷體" w:cs="Times New Roman" w:hint="eastAsia"/>
                <w:color w:val="000000" w:themeColor="text1"/>
                <w:kern w:val="0"/>
                <w:sz w:val="24"/>
              </w:rPr>
              <w:t>組織類型</w:t>
            </w:r>
          </w:p>
        </w:tc>
        <w:tc>
          <w:tcPr>
            <w:tcW w:w="8684" w:type="dxa"/>
            <w:gridSpan w:val="3"/>
            <w:shd w:val="clear" w:color="auto" w:fill="auto"/>
            <w:vAlign w:val="center"/>
          </w:tcPr>
          <w:p w14:paraId="4469BA0C" w14:textId="2A5099B6" w:rsidR="00A12898" w:rsidRPr="00F86D4B" w:rsidRDefault="00A12898" w:rsidP="00A12898">
            <w:pPr>
              <w:autoSpaceDE w:val="0"/>
              <w:autoSpaceDN w:val="0"/>
              <w:adjustRightInd w:val="0"/>
              <w:spacing w:line="480" w:lineRule="exact"/>
              <w:ind w:firstLineChars="0" w:firstLine="0"/>
              <w:rPr>
                <w:rFonts w:ascii="標楷體" w:cs="Times New Roman"/>
                <w:color w:val="000000" w:themeColor="text1"/>
                <w:kern w:val="0"/>
                <w:sz w:val="24"/>
              </w:rPr>
            </w:pPr>
            <w:r w:rsidRPr="00F86D4B">
              <w:rPr>
                <w:rFonts w:ascii="標楷體" w:cs="Times New Roman" w:hint="eastAsia"/>
                <w:color w:val="000000" w:themeColor="text1"/>
                <w:kern w:val="0"/>
                <w:sz w:val="24"/>
              </w:rPr>
              <w:t>□公司；□分公司；□外國公司</w:t>
            </w:r>
            <w:r w:rsidR="00276289" w:rsidRPr="00F86D4B">
              <w:rPr>
                <w:rFonts w:ascii="標楷體" w:cs="Times New Roman" w:hint="eastAsia"/>
                <w:color w:val="000000" w:themeColor="text1"/>
                <w:kern w:val="0"/>
                <w:sz w:val="24"/>
              </w:rPr>
              <w:t>；□獨資；□合夥；□有限合夥</w:t>
            </w:r>
          </w:p>
        </w:tc>
      </w:tr>
      <w:tr w:rsidR="00F86D4B" w:rsidRPr="00F86D4B" w14:paraId="03F44ABB" w14:textId="77777777" w:rsidTr="00A12898">
        <w:trPr>
          <w:cantSplit/>
          <w:trHeight w:val="454"/>
        </w:trPr>
        <w:tc>
          <w:tcPr>
            <w:tcW w:w="1560" w:type="dxa"/>
            <w:vAlign w:val="center"/>
          </w:tcPr>
          <w:p w14:paraId="25FE3E1C" w14:textId="77777777" w:rsidR="00A12898" w:rsidRPr="00F86D4B" w:rsidRDefault="00A12898" w:rsidP="00A12898">
            <w:pPr>
              <w:autoSpaceDE w:val="0"/>
              <w:autoSpaceDN w:val="0"/>
              <w:adjustRightInd w:val="0"/>
              <w:spacing w:line="480" w:lineRule="exact"/>
              <w:ind w:firstLineChars="0" w:firstLine="0"/>
              <w:jc w:val="both"/>
              <w:rPr>
                <w:rFonts w:cs="Times New Roman"/>
                <w:color w:val="000000" w:themeColor="text1"/>
                <w:kern w:val="0"/>
                <w:sz w:val="24"/>
              </w:rPr>
            </w:pPr>
            <w:r w:rsidRPr="00F86D4B">
              <w:rPr>
                <w:rFonts w:ascii="標楷體" w:cs="Times New Roman" w:hint="eastAsia"/>
                <w:color w:val="000000" w:themeColor="text1"/>
                <w:kern w:val="0"/>
                <w:sz w:val="24"/>
              </w:rPr>
              <w:t>員工人數</w:t>
            </w:r>
          </w:p>
        </w:tc>
        <w:tc>
          <w:tcPr>
            <w:tcW w:w="3854" w:type="dxa"/>
            <w:vAlign w:val="center"/>
          </w:tcPr>
          <w:p w14:paraId="25A1735E" w14:textId="77777777" w:rsidR="00A12898" w:rsidRPr="00F86D4B" w:rsidRDefault="00A12898" w:rsidP="00A12898">
            <w:pPr>
              <w:autoSpaceDE w:val="0"/>
              <w:autoSpaceDN w:val="0"/>
              <w:adjustRightInd w:val="0"/>
              <w:spacing w:line="480" w:lineRule="exact"/>
              <w:ind w:firstLineChars="1100" w:firstLine="2640"/>
              <w:rPr>
                <w:rFonts w:cs="Times New Roman"/>
                <w:color w:val="000000" w:themeColor="text1"/>
                <w:kern w:val="0"/>
                <w:sz w:val="24"/>
              </w:rPr>
            </w:pPr>
            <w:r w:rsidRPr="00F86D4B">
              <w:rPr>
                <w:rFonts w:ascii="標楷體" w:cs="Times New Roman" w:hint="eastAsia"/>
                <w:color w:val="000000" w:themeColor="text1"/>
                <w:kern w:val="0"/>
                <w:sz w:val="24"/>
              </w:rPr>
              <w:t>人</w:t>
            </w:r>
          </w:p>
        </w:tc>
        <w:tc>
          <w:tcPr>
            <w:tcW w:w="1559" w:type="dxa"/>
            <w:vAlign w:val="center"/>
          </w:tcPr>
          <w:p w14:paraId="3DD3A3A8" w14:textId="77777777" w:rsidR="00A12898" w:rsidRPr="00F86D4B" w:rsidRDefault="00A12898" w:rsidP="00A12898">
            <w:pPr>
              <w:autoSpaceDE w:val="0"/>
              <w:autoSpaceDN w:val="0"/>
              <w:adjustRightInd w:val="0"/>
              <w:spacing w:line="480" w:lineRule="exact"/>
              <w:ind w:firstLineChars="0" w:firstLine="0"/>
              <w:jc w:val="center"/>
              <w:rPr>
                <w:rFonts w:cs="Times New Roman"/>
                <w:color w:val="000000" w:themeColor="text1"/>
                <w:kern w:val="0"/>
                <w:sz w:val="24"/>
              </w:rPr>
            </w:pPr>
            <w:r w:rsidRPr="00F86D4B">
              <w:rPr>
                <w:rFonts w:ascii="標楷體" w:cs="Times New Roman" w:hint="eastAsia"/>
                <w:color w:val="000000" w:themeColor="text1"/>
                <w:kern w:val="0"/>
                <w:sz w:val="24"/>
              </w:rPr>
              <w:t>研</w:t>
            </w:r>
            <w:bookmarkStart w:id="162" w:name="_Hlk201221865"/>
            <w:r w:rsidRPr="00F86D4B">
              <w:rPr>
                <w:rFonts w:ascii="標楷體" w:cs="Times New Roman" w:hint="eastAsia"/>
                <w:color w:val="000000" w:themeColor="text1"/>
                <w:kern w:val="0"/>
                <w:sz w:val="24"/>
              </w:rPr>
              <w:t>發</w:t>
            </w:r>
            <w:bookmarkEnd w:id="162"/>
            <w:r w:rsidRPr="00F86D4B">
              <w:rPr>
                <w:rFonts w:ascii="標楷體" w:cs="Times New Roman" w:hint="eastAsia"/>
                <w:color w:val="000000" w:themeColor="text1"/>
                <w:kern w:val="0"/>
                <w:sz w:val="24"/>
              </w:rPr>
              <w:t>人力</w:t>
            </w:r>
          </w:p>
        </w:tc>
        <w:tc>
          <w:tcPr>
            <w:tcW w:w="3271" w:type="dxa"/>
            <w:vAlign w:val="center"/>
          </w:tcPr>
          <w:p w14:paraId="7B3A3AF2" w14:textId="77777777" w:rsidR="00A12898" w:rsidRPr="00F86D4B" w:rsidRDefault="00A12898" w:rsidP="00A12898">
            <w:pPr>
              <w:autoSpaceDE w:val="0"/>
              <w:autoSpaceDN w:val="0"/>
              <w:adjustRightInd w:val="0"/>
              <w:spacing w:line="480" w:lineRule="exact"/>
              <w:ind w:firstLineChars="1400" w:firstLine="3360"/>
              <w:rPr>
                <w:rFonts w:cs="Times New Roman"/>
                <w:color w:val="000000" w:themeColor="text1"/>
                <w:kern w:val="0"/>
                <w:sz w:val="24"/>
              </w:rPr>
            </w:pPr>
            <w:r w:rsidRPr="00F86D4B">
              <w:rPr>
                <w:rFonts w:ascii="標楷體" w:cs="Times New Roman" w:hint="eastAsia"/>
                <w:color w:val="000000" w:themeColor="text1"/>
                <w:kern w:val="0"/>
                <w:sz w:val="24"/>
              </w:rPr>
              <w:t>人</w:t>
            </w:r>
          </w:p>
        </w:tc>
      </w:tr>
      <w:tr w:rsidR="00F86D4B" w:rsidRPr="00F86D4B" w14:paraId="261AD45F" w14:textId="77777777" w:rsidTr="00A12898">
        <w:trPr>
          <w:cantSplit/>
          <w:trHeight w:val="454"/>
        </w:trPr>
        <w:tc>
          <w:tcPr>
            <w:tcW w:w="1560" w:type="dxa"/>
            <w:vAlign w:val="center"/>
          </w:tcPr>
          <w:p w14:paraId="4DE3A24D" w14:textId="77777777" w:rsidR="00A12898" w:rsidRPr="00F86D4B" w:rsidRDefault="00A12898" w:rsidP="00A12898">
            <w:pPr>
              <w:autoSpaceDE w:val="0"/>
              <w:autoSpaceDN w:val="0"/>
              <w:adjustRightInd w:val="0"/>
              <w:spacing w:line="480" w:lineRule="exact"/>
              <w:ind w:firstLineChars="0" w:firstLine="0"/>
              <w:jc w:val="both"/>
              <w:rPr>
                <w:rFonts w:cs="Times New Roman"/>
                <w:color w:val="000000" w:themeColor="text1"/>
                <w:kern w:val="0"/>
                <w:sz w:val="24"/>
              </w:rPr>
            </w:pPr>
            <w:r w:rsidRPr="00F86D4B">
              <w:rPr>
                <w:rFonts w:ascii="標楷體" w:cs="Times New Roman" w:hint="eastAsia"/>
                <w:color w:val="000000" w:themeColor="text1"/>
                <w:kern w:val="0"/>
                <w:sz w:val="24"/>
              </w:rPr>
              <w:t>登記資本額</w:t>
            </w:r>
          </w:p>
        </w:tc>
        <w:tc>
          <w:tcPr>
            <w:tcW w:w="3854" w:type="dxa"/>
            <w:vAlign w:val="center"/>
          </w:tcPr>
          <w:p w14:paraId="30D650EB" w14:textId="77777777" w:rsidR="00A12898" w:rsidRPr="00F86D4B" w:rsidRDefault="00A12898" w:rsidP="00A12898">
            <w:pPr>
              <w:autoSpaceDE w:val="0"/>
              <w:autoSpaceDN w:val="0"/>
              <w:adjustRightInd w:val="0"/>
              <w:spacing w:line="480" w:lineRule="exact"/>
              <w:ind w:firstLineChars="0" w:firstLine="0"/>
              <w:jc w:val="center"/>
              <w:rPr>
                <w:rFonts w:cs="Times New Roman"/>
                <w:color w:val="000000" w:themeColor="text1"/>
                <w:kern w:val="0"/>
                <w:sz w:val="24"/>
              </w:rPr>
            </w:pPr>
            <w:r w:rsidRPr="00F86D4B">
              <w:rPr>
                <w:rFonts w:ascii="標楷體" w:cs="Times New Roman" w:hint="eastAsia"/>
                <w:color w:val="000000" w:themeColor="text1"/>
                <w:kern w:val="0"/>
                <w:sz w:val="24"/>
              </w:rPr>
              <w:t xml:space="preserve">              元</w:t>
            </w:r>
          </w:p>
        </w:tc>
        <w:tc>
          <w:tcPr>
            <w:tcW w:w="1559" w:type="dxa"/>
            <w:vAlign w:val="center"/>
          </w:tcPr>
          <w:p w14:paraId="28EB2542" w14:textId="77777777" w:rsidR="00A12898" w:rsidRPr="00F86D4B" w:rsidRDefault="00A12898" w:rsidP="00A12898">
            <w:pPr>
              <w:autoSpaceDE w:val="0"/>
              <w:autoSpaceDN w:val="0"/>
              <w:adjustRightInd w:val="0"/>
              <w:spacing w:line="480" w:lineRule="exact"/>
              <w:ind w:firstLineChars="0" w:firstLine="0"/>
              <w:jc w:val="center"/>
              <w:rPr>
                <w:rFonts w:cs="Times New Roman"/>
                <w:color w:val="000000" w:themeColor="text1"/>
                <w:kern w:val="0"/>
                <w:sz w:val="24"/>
              </w:rPr>
            </w:pPr>
            <w:r w:rsidRPr="00F86D4B">
              <w:rPr>
                <w:rFonts w:ascii="標楷體" w:cs="Times New Roman" w:hint="eastAsia"/>
                <w:color w:val="000000" w:themeColor="text1"/>
                <w:kern w:val="0"/>
                <w:sz w:val="24"/>
              </w:rPr>
              <w:t>實收資本額</w:t>
            </w:r>
          </w:p>
        </w:tc>
        <w:tc>
          <w:tcPr>
            <w:tcW w:w="3271" w:type="dxa"/>
            <w:vAlign w:val="center"/>
          </w:tcPr>
          <w:p w14:paraId="60011F4E" w14:textId="79BE9096" w:rsidR="00A12898" w:rsidRPr="00F86D4B" w:rsidRDefault="00A12898" w:rsidP="00A12898">
            <w:pPr>
              <w:autoSpaceDE w:val="0"/>
              <w:autoSpaceDN w:val="0"/>
              <w:adjustRightInd w:val="0"/>
              <w:spacing w:line="480" w:lineRule="exact"/>
              <w:ind w:firstLineChars="0" w:firstLine="0"/>
              <w:jc w:val="right"/>
              <w:rPr>
                <w:rFonts w:cs="Times New Roman"/>
                <w:color w:val="000000" w:themeColor="text1"/>
                <w:kern w:val="0"/>
                <w:sz w:val="24"/>
              </w:rPr>
            </w:pPr>
            <w:r w:rsidRPr="00F86D4B">
              <w:rPr>
                <w:rFonts w:ascii="標楷體" w:cs="Times New Roman" w:hint="eastAsia"/>
                <w:color w:val="000000" w:themeColor="text1"/>
                <w:kern w:val="0"/>
                <w:sz w:val="24"/>
              </w:rPr>
              <w:t>元（</w:t>
            </w:r>
            <w:r w:rsidR="00256814" w:rsidRPr="00F86D4B">
              <w:rPr>
                <w:rFonts w:ascii="標楷體" w:cs="Times New Roman" w:hint="eastAsia"/>
                <w:color w:val="000000" w:themeColor="text1"/>
                <w:kern w:val="0"/>
                <w:sz w:val="24"/>
              </w:rPr>
              <w:t>113</w:t>
            </w:r>
            <w:r w:rsidRPr="00F86D4B">
              <w:rPr>
                <w:rFonts w:ascii="標楷體" w:cs="Times New Roman" w:hint="eastAsia"/>
                <w:color w:val="000000" w:themeColor="text1"/>
                <w:kern w:val="0"/>
                <w:sz w:val="24"/>
              </w:rPr>
              <w:t>年）</w:t>
            </w:r>
          </w:p>
        </w:tc>
      </w:tr>
      <w:tr w:rsidR="00F86D4B" w:rsidRPr="00F86D4B" w14:paraId="79B37904" w14:textId="77777777" w:rsidTr="00A12898">
        <w:trPr>
          <w:cantSplit/>
          <w:trHeight w:val="454"/>
        </w:trPr>
        <w:tc>
          <w:tcPr>
            <w:tcW w:w="1560" w:type="dxa"/>
            <w:vAlign w:val="center"/>
          </w:tcPr>
          <w:p w14:paraId="6E51FC9A" w14:textId="77777777" w:rsidR="00A12898" w:rsidRPr="00F86D4B" w:rsidRDefault="00A12898" w:rsidP="00A12898">
            <w:pPr>
              <w:autoSpaceDE w:val="0"/>
              <w:autoSpaceDN w:val="0"/>
              <w:adjustRightInd w:val="0"/>
              <w:spacing w:line="480" w:lineRule="exact"/>
              <w:ind w:firstLineChars="0" w:firstLine="0"/>
              <w:jc w:val="both"/>
              <w:rPr>
                <w:rFonts w:ascii="標楷體" w:cs="Times New Roman"/>
                <w:color w:val="000000" w:themeColor="text1"/>
                <w:kern w:val="0"/>
                <w:sz w:val="24"/>
              </w:rPr>
            </w:pPr>
            <w:r w:rsidRPr="00F86D4B">
              <w:rPr>
                <w:rFonts w:ascii="標楷體" w:cs="Times New Roman" w:hint="eastAsia"/>
                <w:color w:val="000000" w:themeColor="text1"/>
                <w:kern w:val="0"/>
                <w:sz w:val="24"/>
              </w:rPr>
              <w:t>年營業額</w:t>
            </w:r>
          </w:p>
        </w:tc>
        <w:tc>
          <w:tcPr>
            <w:tcW w:w="8684" w:type="dxa"/>
            <w:gridSpan w:val="3"/>
            <w:vAlign w:val="center"/>
          </w:tcPr>
          <w:p w14:paraId="5A5493B5" w14:textId="22FA33D5" w:rsidR="00A12898" w:rsidRPr="00F86D4B" w:rsidRDefault="00A12898" w:rsidP="00A12898">
            <w:pPr>
              <w:autoSpaceDE w:val="0"/>
              <w:autoSpaceDN w:val="0"/>
              <w:adjustRightInd w:val="0"/>
              <w:spacing w:line="480" w:lineRule="exact"/>
              <w:ind w:firstLineChars="1000" w:firstLine="2400"/>
              <w:rPr>
                <w:rFonts w:ascii="標楷體" w:cs="Times New Roman"/>
                <w:color w:val="000000" w:themeColor="text1"/>
                <w:kern w:val="0"/>
                <w:sz w:val="24"/>
              </w:rPr>
            </w:pPr>
            <w:r w:rsidRPr="00F86D4B">
              <w:rPr>
                <w:rFonts w:ascii="標楷體" w:cs="Times New Roman" w:hint="eastAsia"/>
                <w:color w:val="000000" w:themeColor="text1"/>
                <w:kern w:val="0"/>
                <w:sz w:val="24"/>
              </w:rPr>
              <w:t>元（</w:t>
            </w:r>
            <w:r w:rsidR="00B20322" w:rsidRPr="00F86D4B">
              <w:rPr>
                <w:rFonts w:ascii="標楷體" w:cs="Times New Roman" w:hint="eastAsia"/>
                <w:color w:val="000000" w:themeColor="text1"/>
                <w:kern w:val="0"/>
                <w:sz w:val="24"/>
              </w:rPr>
              <w:t>113</w:t>
            </w:r>
            <w:r w:rsidRPr="00F86D4B">
              <w:rPr>
                <w:rFonts w:ascii="標楷體" w:cs="Times New Roman" w:hint="eastAsia"/>
                <w:color w:val="000000" w:themeColor="text1"/>
                <w:kern w:val="0"/>
                <w:sz w:val="24"/>
              </w:rPr>
              <w:t>年）</w:t>
            </w:r>
          </w:p>
        </w:tc>
      </w:tr>
      <w:tr w:rsidR="00F86D4B" w:rsidRPr="00F86D4B" w14:paraId="232B9F1E" w14:textId="77777777" w:rsidTr="00A12898">
        <w:trPr>
          <w:cantSplit/>
          <w:trHeight w:val="454"/>
        </w:trPr>
        <w:tc>
          <w:tcPr>
            <w:tcW w:w="1560" w:type="dxa"/>
            <w:vAlign w:val="center"/>
          </w:tcPr>
          <w:p w14:paraId="75368EBA" w14:textId="77777777" w:rsidR="00A12898" w:rsidRPr="00F86D4B" w:rsidRDefault="00A12898" w:rsidP="00A12898">
            <w:pPr>
              <w:autoSpaceDE w:val="0"/>
              <w:autoSpaceDN w:val="0"/>
              <w:adjustRightInd w:val="0"/>
              <w:spacing w:line="480" w:lineRule="exact"/>
              <w:ind w:firstLineChars="0" w:firstLine="0"/>
              <w:rPr>
                <w:rFonts w:ascii="標楷體" w:cs="Times New Roman"/>
                <w:color w:val="000000" w:themeColor="text1"/>
                <w:kern w:val="0"/>
                <w:sz w:val="24"/>
              </w:rPr>
            </w:pPr>
            <w:r w:rsidRPr="00F86D4B">
              <w:rPr>
                <w:rFonts w:ascii="標楷體" w:cs="Times New Roman" w:hint="eastAsia"/>
                <w:color w:val="000000" w:themeColor="text1"/>
                <w:kern w:val="0"/>
                <w:sz w:val="24"/>
              </w:rPr>
              <w:t>年研發經費</w:t>
            </w:r>
          </w:p>
        </w:tc>
        <w:tc>
          <w:tcPr>
            <w:tcW w:w="3854" w:type="dxa"/>
            <w:vAlign w:val="center"/>
          </w:tcPr>
          <w:p w14:paraId="490E7493" w14:textId="45097E56" w:rsidR="00A12898" w:rsidRPr="00F86D4B" w:rsidRDefault="00A12898" w:rsidP="00B20322">
            <w:pPr>
              <w:autoSpaceDE w:val="0"/>
              <w:autoSpaceDN w:val="0"/>
              <w:adjustRightInd w:val="0"/>
              <w:spacing w:line="480" w:lineRule="exact"/>
              <w:ind w:firstLineChars="1000" w:firstLine="2400"/>
              <w:rPr>
                <w:rFonts w:ascii="標楷體" w:cs="Times New Roman"/>
                <w:color w:val="000000" w:themeColor="text1"/>
                <w:kern w:val="0"/>
                <w:sz w:val="24"/>
              </w:rPr>
            </w:pPr>
            <w:r w:rsidRPr="00F86D4B">
              <w:rPr>
                <w:rFonts w:ascii="標楷體" w:cs="Times New Roman" w:hint="eastAsia"/>
                <w:color w:val="000000" w:themeColor="text1"/>
                <w:kern w:val="0"/>
                <w:sz w:val="24"/>
              </w:rPr>
              <w:t>元（</w:t>
            </w:r>
            <w:r w:rsidR="00B20322" w:rsidRPr="00F86D4B">
              <w:rPr>
                <w:rFonts w:ascii="標楷體" w:cs="Times New Roman" w:hint="eastAsia"/>
                <w:color w:val="000000" w:themeColor="text1"/>
                <w:kern w:val="0"/>
                <w:sz w:val="24"/>
              </w:rPr>
              <w:t>113</w:t>
            </w:r>
            <w:r w:rsidRPr="00F86D4B">
              <w:rPr>
                <w:rFonts w:ascii="標楷體" w:cs="Times New Roman" w:hint="eastAsia"/>
                <w:color w:val="000000" w:themeColor="text1"/>
                <w:kern w:val="0"/>
                <w:sz w:val="24"/>
              </w:rPr>
              <w:t>年）</w:t>
            </w:r>
          </w:p>
        </w:tc>
        <w:tc>
          <w:tcPr>
            <w:tcW w:w="1559" w:type="dxa"/>
            <w:vAlign w:val="center"/>
          </w:tcPr>
          <w:p w14:paraId="4A9B00BF" w14:textId="341AC8C8" w:rsidR="00A12898" w:rsidRPr="00F86D4B" w:rsidRDefault="00A12898" w:rsidP="00A12898">
            <w:pPr>
              <w:autoSpaceDE w:val="0"/>
              <w:autoSpaceDN w:val="0"/>
              <w:adjustRightInd w:val="0"/>
              <w:spacing w:line="480" w:lineRule="exact"/>
              <w:ind w:firstLineChars="0" w:firstLine="0"/>
              <w:jc w:val="center"/>
              <w:rPr>
                <w:rFonts w:cs="Times New Roman"/>
                <w:color w:val="000000" w:themeColor="text1"/>
                <w:kern w:val="0"/>
                <w:sz w:val="24"/>
              </w:rPr>
            </w:pPr>
            <w:r w:rsidRPr="00F86D4B">
              <w:rPr>
                <w:rFonts w:ascii="標楷體" w:cs="Times New Roman" w:hint="eastAsia"/>
                <w:color w:val="000000" w:themeColor="text1"/>
                <w:kern w:val="0"/>
                <w:sz w:val="24"/>
              </w:rPr>
              <w:t>研發經費比例</w:t>
            </w:r>
          </w:p>
        </w:tc>
        <w:tc>
          <w:tcPr>
            <w:tcW w:w="3271" w:type="dxa"/>
            <w:vAlign w:val="center"/>
          </w:tcPr>
          <w:p w14:paraId="377874F5" w14:textId="77777777" w:rsidR="00A12898" w:rsidRPr="00F86D4B" w:rsidRDefault="00A12898" w:rsidP="00A12898">
            <w:pPr>
              <w:autoSpaceDE w:val="0"/>
              <w:autoSpaceDN w:val="0"/>
              <w:adjustRightInd w:val="0"/>
              <w:spacing w:line="480" w:lineRule="exact"/>
              <w:ind w:firstLineChars="900" w:firstLine="2160"/>
              <w:rPr>
                <w:rFonts w:cs="Times New Roman"/>
                <w:color w:val="000000" w:themeColor="text1"/>
                <w:kern w:val="0"/>
                <w:sz w:val="24"/>
              </w:rPr>
            </w:pPr>
            <w:r w:rsidRPr="00F86D4B">
              <w:rPr>
                <w:rFonts w:ascii="標楷體" w:cs="Times New Roman" w:hint="eastAsia"/>
                <w:color w:val="000000" w:themeColor="text1"/>
                <w:kern w:val="0"/>
                <w:sz w:val="24"/>
              </w:rPr>
              <w:t>﹪</w:t>
            </w:r>
          </w:p>
        </w:tc>
      </w:tr>
      <w:tr w:rsidR="00F86D4B" w:rsidRPr="00F86D4B" w14:paraId="1CE5A905" w14:textId="77777777" w:rsidTr="00A12898">
        <w:trPr>
          <w:cantSplit/>
          <w:trHeight w:val="353"/>
        </w:trPr>
        <w:tc>
          <w:tcPr>
            <w:tcW w:w="1560" w:type="dxa"/>
            <w:vAlign w:val="center"/>
          </w:tcPr>
          <w:p w14:paraId="5B83F9A5" w14:textId="77777777" w:rsidR="00A12898" w:rsidRPr="00F86D4B" w:rsidRDefault="00A12898" w:rsidP="00A12898">
            <w:pPr>
              <w:autoSpaceDE w:val="0"/>
              <w:autoSpaceDN w:val="0"/>
              <w:adjustRightInd w:val="0"/>
              <w:spacing w:line="480" w:lineRule="exact"/>
              <w:ind w:firstLineChars="0" w:firstLine="0"/>
              <w:jc w:val="both"/>
              <w:rPr>
                <w:rFonts w:cs="Times New Roman"/>
                <w:color w:val="000000" w:themeColor="text1"/>
                <w:kern w:val="0"/>
                <w:sz w:val="24"/>
              </w:rPr>
            </w:pPr>
            <w:r w:rsidRPr="00F86D4B">
              <w:rPr>
                <w:rFonts w:ascii="標楷體" w:cs="Times New Roman" w:hint="eastAsia"/>
                <w:color w:val="000000" w:themeColor="text1"/>
                <w:kern w:val="0"/>
                <w:sz w:val="24"/>
              </w:rPr>
              <w:t>股票上市狀況</w:t>
            </w:r>
          </w:p>
        </w:tc>
        <w:tc>
          <w:tcPr>
            <w:tcW w:w="8684" w:type="dxa"/>
            <w:gridSpan w:val="3"/>
            <w:vAlign w:val="center"/>
          </w:tcPr>
          <w:p w14:paraId="710D0E2C" w14:textId="46F146A6" w:rsidR="00A12898" w:rsidRPr="00F86D4B" w:rsidRDefault="00D25172" w:rsidP="00D25172">
            <w:pPr>
              <w:autoSpaceDE w:val="0"/>
              <w:autoSpaceDN w:val="0"/>
              <w:adjustRightInd w:val="0"/>
              <w:spacing w:line="480" w:lineRule="exact"/>
              <w:ind w:firstLineChars="0" w:firstLine="0"/>
              <w:rPr>
                <w:rFonts w:cs="Times New Roman"/>
                <w:color w:val="000000" w:themeColor="text1"/>
                <w:kern w:val="0"/>
                <w:sz w:val="24"/>
                <w:u w:val="single"/>
              </w:rPr>
            </w:pPr>
            <w:r w:rsidRPr="00F86D4B">
              <w:rPr>
                <w:rFonts w:ascii="標楷體" w:cs="Times New Roman" w:hint="eastAsia"/>
                <w:color w:val="000000" w:themeColor="text1"/>
                <w:kern w:val="0"/>
                <w:sz w:val="24"/>
              </w:rPr>
              <w:t xml:space="preserve"> □</w:t>
            </w:r>
            <w:r w:rsidR="00A12898" w:rsidRPr="00F86D4B">
              <w:rPr>
                <w:rFonts w:ascii="標楷體" w:cs="Times New Roman" w:hint="eastAsia"/>
                <w:color w:val="000000" w:themeColor="text1"/>
                <w:kern w:val="0"/>
                <w:sz w:val="24"/>
              </w:rPr>
              <w:t xml:space="preserve">上市 </w:t>
            </w:r>
            <w:r w:rsidR="00A12898" w:rsidRPr="00F86D4B">
              <w:rPr>
                <w:rFonts w:ascii="標楷體" w:cs="Times New Roman"/>
                <w:color w:val="000000" w:themeColor="text1"/>
                <w:kern w:val="0"/>
                <w:sz w:val="24"/>
              </w:rPr>
              <w:t xml:space="preserve"> </w:t>
            </w:r>
            <w:r w:rsidR="00A12898" w:rsidRPr="00F86D4B">
              <w:rPr>
                <w:rFonts w:ascii="標楷體" w:cs="Times New Roman" w:hint="eastAsia"/>
                <w:color w:val="000000" w:themeColor="text1"/>
                <w:kern w:val="0"/>
                <w:sz w:val="24"/>
              </w:rPr>
              <w:t xml:space="preserve">□上櫃 </w:t>
            </w:r>
            <w:r w:rsidR="00A12898" w:rsidRPr="00F86D4B">
              <w:rPr>
                <w:rFonts w:ascii="標楷體" w:cs="Times New Roman"/>
                <w:color w:val="000000" w:themeColor="text1"/>
                <w:kern w:val="0"/>
                <w:sz w:val="24"/>
              </w:rPr>
              <w:t xml:space="preserve"> </w:t>
            </w:r>
            <w:r w:rsidR="00A12898" w:rsidRPr="00F86D4B">
              <w:rPr>
                <w:rFonts w:ascii="標楷體" w:cs="Times New Roman" w:hint="eastAsia"/>
                <w:color w:val="000000" w:themeColor="text1"/>
                <w:kern w:val="0"/>
                <w:sz w:val="24"/>
              </w:rPr>
              <w:t>□公開發行</w:t>
            </w:r>
            <w:r w:rsidR="00A12898" w:rsidRPr="00F86D4B">
              <w:rPr>
                <w:rFonts w:ascii="標楷體" w:cs="Times New Roman"/>
                <w:color w:val="000000" w:themeColor="text1"/>
                <w:kern w:val="0"/>
                <w:sz w:val="24"/>
              </w:rPr>
              <w:t xml:space="preserve"> </w:t>
            </w:r>
            <w:r w:rsidR="00A12898" w:rsidRPr="00F86D4B">
              <w:rPr>
                <w:rFonts w:ascii="標楷體" w:cs="Times New Roman" w:hint="eastAsia"/>
                <w:color w:val="000000" w:themeColor="text1"/>
                <w:kern w:val="0"/>
                <w:sz w:val="24"/>
              </w:rPr>
              <w:t xml:space="preserve"> □未公開發行</w:t>
            </w:r>
            <w:r w:rsidRPr="00F86D4B">
              <w:rPr>
                <w:rFonts w:ascii="標楷體" w:cs="Times New Roman" w:hint="eastAsia"/>
                <w:color w:val="000000" w:themeColor="text1"/>
                <w:kern w:val="0"/>
                <w:sz w:val="24"/>
              </w:rPr>
              <w:t xml:space="preserve">  □其他：</w:t>
            </w:r>
            <w:r w:rsidRPr="00F86D4B">
              <w:rPr>
                <w:rFonts w:ascii="標楷體" w:cs="Times New Roman" w:hint="eastAsia"/>
                <w:color w:val="000000" w:themeColor="text1"/>
                <w:kern w:val="0"/>
                <w:sz w:val="24"/>
                <w:u w:val="single"/>
              </w:rPr>
              <w:t xml:space="preserve">         </w:t>
            </w:r>
          </w:p>
        </w:tc>
      </w:tr>
      <w:tr w:rsidR="00F86D4B" w:rsidRPr="00F86D4B" w14:paraId="214A5855" w14:textId="77777777" w:rsidTr="00A12898">
        <w:trPr>
          <w:cantSplit/>
          <w:trHeight w:val="1528"/>
        </w:trPr>
        <w:tc>
          <w:tcPr>
            <w:tcW w:w="1560" w:type="dxa"/>
            <w:vAlign w:val="center"/>
          </w:tcPr>
          <w:p w14:paraId="3191E22F" w14:textId="77777777" w:rsidR="00A12898" w:rsidRPr="00F86D4B" w:rsidRDefault="00A12898" w:rsidP="00A12898">
            <w:pPr>
              <w:autoSpaceDE w:val="0"/>
              <w:autoSpaceDN w:val="0"/>
              <w:adjustRightInd w:val="0"/>
              <w:spacing w:line="480" w:lineRule="exact"/>
              <w:ind w:firstLineChars="0" w:firstLine="0"/>
              <w:jc w:val="both"/>
              <w:rPr>
                <w:rFonts w:cs="Times New Roman"/>
                <w:color w:val="000000" w:themeColor="text1"/>
                <w:kern w:val="0"/>
                <w:sz w:val="24"/>
              </w:rPr>
            </w:pPr>
            <w:r w:rsidRPr="00F86D4B">
              <w:rPr>
                <w:rFonts w:ascii="標楷體" w:cs="Times New Roman" w:hint="eastAsia"/>
                <w:color w:val="000000" w:themeColor="text1"/>
                <w:kern w:val="0"/>
                <w:sz w:val="24"/>
              </w:rPr>
              <w:t>公司主要營業項目（請分列）</w:t>
            </w:r>
          </w:p>
        </w:tc>
        <w:tc>
          <w:tcPr>
            <w:tcW w:w="8684" w:type="dxa"/>
            <w:gridSpan w:val="3"/>
            <w:vAlign w:val="center"/>
          </w:tcPr>
          <w:p w14:paraId="449EF5D9" w14:textId="77777777" w:rsidR="00A12898" w:rsidRPr="00F86D4B" w:rsidRDefault="00A12898" w:rsidP="00A12898">
            <w:pPr>
              <w:autoSpaceDE w:val="0"/>
              <w:autoSpaceDN w:val="0"/>
              <w:adjustRightInd w:val="0"/>
              <w:spacing w:line="480" w:lineRule="exact"/>
              <w:ind w:firstLineChars="0" w:firstLine="0"/>
              <w:rPr>
                <w:rFonts w:cs="Times New Roman"/>
                <w:color w:val="000000" w:themeColor="text1"/>
                <w:kern w:val="0"/>
                <w:sz w:val="24"/>
              </w:rPr>
            </w:pPr>
          </w:p>
        </w:tc>
      </w:tr>
      <w:tr w:rsidR="00F86D4B" w:rsidRPr="00F86D4B" w14:paraId="3EECC617" w14:textId="77777777" w:rsidTr="00A12898">
        <w:trPr>
          <w:cantSplit/>
          <w:trHeight w:val="440"/>
        </w:trPr>
        <w:tc>
          <w:tcPr>
            <w:tcW w:w="10244" w:type="dxa"/>
            <w:gridSpan w:val="4"/>
            <w:tcBorders>
              <w:bottom w:val="single" w:sz="4" w:space="0" w:color="auto"/>
            </w:tcBorders>
            <w:vAlign w:val="center"/>
          </w:tcPr>
          <w:p w14:paraId="3C2B67D5" w14:textId="77777777" w:rsidR="00A12898" w:rsidRPr="00F86D4B" w:rsidRDefault="00A12898" w:rsidP="00A12898">
            <w:pPr>
              <w:autoSpaceDE w:val="0"/>
              <w:autoSpaceDN w:val="0"/>
              <w:adjustRightInd w:val="0"/>
              <w:spacing w:line="400" w:lineRule="exact"/>
              <w:ind w:firstLineChars="0" w:firstLine="0"/>
              <w:rPr>
                <w:rFonts w:ascii="標楷體" w:cs="Times New Roman"/>
                <w:color w:val="000000" w:themeColor="text1"/>
                <w:kern w:val="0"/>
                <w:sz w:val="24"/>
              </w:rPr>
            </w:pPr>
            <w:r w:rsidRPr="00F86D4B">
              <w:rPr>
                <w:rFonts w:ascii="標楷體" w:cs="Times New Roman" w:hint="eastAsia"/>
                <w:color w:val="000000" w:themeColor="text1"/>
                <w:kern w:val="0"/>
                <w:sz w:val="24"/>
              </w:rPr>
              <w:t>本公司三年內是否曾參與產學合作或政府相關研發計畫：  □是   □否</w:t>
            </w:r>
          </w:p>
          <w:p w14:paraId="683B1DA2" w14:textId="77777777" w:rsidR="00A12898" w:rsidRPr="00F86D4B" w:rsidRDefault="00A12898" w:rsidP="00A12898">
            <w:pPr>
              <w:autoSpaceDE w:val="0"/>
              <w:autoSpaceDN w:val="0"/>
              <w:adjustRightInd w:val="0"/>
              <w:spacing w:line="400" w:lineRule="exact"/>
              <w:ind w:firstLineChars="0" w:firstLine="440"/>
              <w:rPr>
                <w:rFonts w:cs="Times New Roman"/>
                <w:color w:val="000000" w:themeColor="text1"/>
                <w:kern w:val="0"/>
                <w:sz w:val="24"/>
              </w:rPr>
            </w:pPr>
            <w:r w:rsidRPr="00F86D4B">
              <w:rPr>
                <w:rFonts w:ascii="標楷體" w:cs="Times New Roman" w:hint="eastAsia"/>
                <w:color w:val="000000" w:themeColor="text1"/>
                <w:kern w:val="0"/>
                <w:sz w:val="22"/>
              </w:rPr>
              <w:t>(如是，</w:t>
            </w:r>
            <w:r w:rsidRPr="00F86D4B">
              <w:rPr>
                <w:rFonts w:cs="Times New Roman" w:hint="eastAsia"/>
                <w:color w:val="000000" w:themeColor="text1"/>
                <w:sz w:val="22"/>
                <w:szCs w:val="24"/>
              </w:rPr>
              <w:t>請於申請書第壹章申請機構概況之第三點註明</w:t>
            </w:r>
            <w:r w:rsidRPr="00F86D4B">
              <w:rPr>
                <w:rFonts w:ascii="標楷體" w:cs="Times New Roman" w:hint="eastAsia"/>
                <w:color w:val="000000" w:themeColor="text1"/>
                <w:kern w:val="0"/>
                <w:sz w:val="22"/>
              </w:rPr>
              <w:t>)</w:t>
            </w:r>
          </w:p>
        </w:tc>
      </w:tr>
      <w:tr w:rsidR="00F86D4B" w:rsidRPr="00F86D4B" w14:paraId="7E88923C" w14:textId="77777777" w:rsidTr="00A12898">
        <w:trPr>
          <w:cantSplit/>
          <w:trHeight w:val="3367"/>
        </w:trPr>
        <w:tc>
          <w:tcPr>
            <w:tcW w:w="10244" w:type="dxa"/>
            <w:gridSpan w:val="4"/>
            <w:vAlign w:val="center"/>
          </w:tcPr>
          <w:p w14:paraId="5F94A0F3" w14:textId="77777777" w:rsidR="00A12898" w:rsidRPr="00F86D4B" w:rsidRDefault="00A12898" w:rsidP="00A12898">
            <w:pPr>
              <w:spacing w:line="360" w:lineRule="exact"/>
              <w:ind w:firstLineChars="0" w:firstLine="0"/>
              <w:jc w:val="both"/>
              <w:rPr>
                <w:rFonts w:ascii="標楷體" w:hAnsi="標楷體" w:cs="Times New Roman"/>
                <w:color w:val="000000" w:themeColor="text1"/>
                <w:sz w:val="24"/>
                <w:szCs w:val="24"/>
              </w:rPr>
            </w:pPr>
            <w:r w:rsidRPr="00F86D4B">
              <w:rPr>
                <w:rFonts w:ascii="標楷體" w:hAnsi="標楷體" w:cs="Times New Roman" w:hint="eastAsia"/>
                <w:color w:val="000000" w:themeColor="text1"/>
                <w:sz w:val="24"/>
                <w:szCs w:val="24"/>
              </w:rPr>
              <w:t>本公司對本計畫所提供之各項資料（如計畫書內容、申請機構聲明書、合作同意書及相關附件等），皆已確認無誤且保證與本公司事實相符，否則願負一切責任。</w:t>
            </w:r>
          </w:p>
          <w:p w14:paraId="63EF7520" w14:textId="77777777" w:rsidR="00A12898" w:rsidRPr="00F86D4B" w:rsidRDefault="00A12898" w:rsidP="00A12898">
            <w:pPr>
              <w:spacing w:line="360" w:lineRule="exact"/>
              <w:ind w:firstLineChars="0" w:firstLine="0"/>
              <w:jc w:val="both"/>
              <w:rPr>
                <w:rFonts w:ascii="標楷體" w:hAnsi="標楷體" w:cs="Times New Roman"/>
                <w:color w:val="000000" w:themeColor="text1"/>
                <w:sz w:val="22"/>
              </w:rPr>
            </w:pPr>
            <w:r w:rsidRPr="00F86D4B">
              <w:rPr>
                <w:rFonts w:ascii="標楷體" w:hAnsi="標楷體" w:cs="Times New Roman"/>
                <w:noProof/>
                <w:color w:val="000000" w:themeColor="text1"/>
                <w:sz w:val="24"/>
                <w:szCs w:val="24"/>
              </w:rPr>
              <mc:AlternateContent>
                <mc:Choice Requires="wps">
                  <w:drawing>
                    <wp:anchor distT="0" distB="0" distL="114300" distR="114300" simplePos="0" relativeHeight="251865088" behindDoc="0" locked="0" layoutInCell="1" allowOverlap="1" wp14:anchorId="47A4A61A" wp14:editId="0F36E60F">
                      <wp:simplePos x="0" y="0"/>
                      <wp:positionH relativeFrom="column">
                        <wp:posOffset>4170680</wp:posOffset>
                      </wp:positionH>
                      <wp:positionV relativeFrom="paragraph">
                        <wp:posOffset>70485</wp:posOffset>
                      </wp:positionV>
                      <wp:extent cx="1484630" cy="1300480"/>
                      <wp:effectExtent l="0" t="0" r="20320" b="13970"/>
                      <wp:wrapNone/>
                      <wp:docPr id="216"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4630" cy="1300480"/>
                              </a:xfrm>
                              <a:prstGeom prst="rect">
                                <a:avLst/>
                              </a:prstGeom>
                              <a:solidFill>
                                <a:srgbClr val="FFFFFF"/>
                              </a:solidFill>
                              <a:ln w="9525">
                                <a:solidFill>
                                  <a:sysClr val="window" lastClr="FFFFFF">
                                    <a:lumMod val="50000"/>
                                    <a:lumOff val="0"/>
                                  </a:sysClr>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5E849444" id="Rectangle 39" o:spid="_x0000_s1026" style="position:absolute;margin-left:328.4pt;margin-top:5.55pt;width:116.9pt;height:102.4pt;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" strokecolor="#7f7f7f">
                      <v:stroke dashstyle="dash"/>
                    </v:rect>
                  </w:pict>
                </mc:Fallback>
              </mc:AlternateContent>
            </w:r>
            <w:r w:rsidRPr="00F86D4B">
              <w:rPr>
                <w:rFonts w:ascii="標楷體" w:hAnsi="標楷體" w:cs="Times New Roman" w:hint="eastAsia"/>
                <w:b/>
                <w:color w:val="000000" w:themeColor="text1"/>
                <w:sz w:val="22"/>
              </w:rPr>
              <w:t>(請加蓋公司及負責人印章)</w:t>
            </w:r>
          </w:p>
          <w:p w14:paraId="746D2736" w14:textId="77777777" w:rsidR="00A12898" w:rsidRPr="00F86D4B" w:rsidRDefault="00A12898" w:rsidP="00A12898">
            <w:pPr>
              <w:spacing w:line="360" w:lineRule="exact"/>
              <w:ind w:firstLineChars="0" w:firstLine="440"/>
              <w:jc w:val="both"/>
              <w:rPr>
                <w:rFonts w:ascii="標楷體" w:hAnsi="標楷體" w:cs="Times New Roman"/>
                <w:color w:val="000000" w:themeColor="text1"/>
                <w:sz w:val="22"/>
              </w:rPr>
            </w:pPr>
          </w:p>
          <w:p w14:paraId="1A86339D" w14:textId="77777777" w:rsidR="00A12898" w:rsidRPr="00F86D4B" w:rsidRDefault="00A12898" w:rsidP="00A12898">
            <w:pPr>
              <w:spacing w:line="360" w:lineRule="exact"/>
              <w:ind w:firstLineChars="0" w:firstLine="440"/>
              <w:jc w:val="both"/>
              <w:rPr>
                <w:rFonts w:ascii="標楷體" w:hAnsi="標楷體" w:cs="Times New Roman"/>
                <w:color w:val="000000" w:themeColor="text1"/>
                <w:sz w:val="22"/>
              </w:rPr>
            </w:pPr>
          </w:p>
          <w:p w14:paraId="2976BE37" w14:textId="77777777" w:rsidR="00A12898" w:rsidRPr="00F86D4B" w:rsidRDefault="00A12898" w:rsidP="00A12898">
            <w:pPr>
              <w:spacing w:line="360" w:lineRule="exact"/>
              <w:ind w:firstLineChars="0" w:firstLine="440"/>
              <w:jc w:val="both"/>
              <w:rPr>
                <w:rFonts w:ascii="標楷體" w:hAnsi="標楷體" w:cs="Times New Roman"/>
                <w:color w:val="000000" w:themeColor="text1"/>
                <w:sz w:val="22"/>
              </w:rPr>
            </w:pPr>
            <w:r w:rsidRPr="00F86D4B">
              <w:rPr>
                <w:rFonts w:ascii="標楷體" w:hAnsi="標楷體" w:cs="Times New Roman"/>
                <w:noProof/>
                <w:color w:val="000000" w:themeColor="text1"/>
                <w:sz w:val="22"/>
              </w:rPr>
              <mc:AlternateContent>
                <mc:Choice Requires="wps">
                  <w:drawing>
                    <wp:anchor distT="0" distB="0" distL="114300" distR="114300" simplePos="0" relativeHeight="251864064" behindDoc="0" locked="0" layoutInCell="1" allowOverlap="1" wp14:anchorId="14F9BF97" wp14:editId="4C37CFE8">
                      <wp:simplePos x="0" y="0"/>
                      <wp:positionH relativeFrom="column">
                        <wp:posOffset>1321435</wp:posOffset>
                      </wp:positionH>
                      <wp:positionV relativeFrom="paragraph">
                        <wp:posOffset>3810</wp:posOffset>
                      </wp:positionV>
                      <wp:extent cx="754380" cy="661035"/>
                      <wp:effectExtent l="6985" t="13335" r="10160" b="11430"/>
                      <wp:wrapNone/>
                      <wp:docPr id="29"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4380" cy="661035"/>
                              </a:xfrm>
                              <a:prstGeom prst="rect">
                                <a:avLst/>
                              </a:prstGeom>
                              <a:solidFill>
                                <a:srgbClr val="FFFFFF"/>
                              </a:solidFill>
                              <a:ln w="9525">
                                <a:solidFill>
                                  <a:sysClr val="window" lastClr="FFFFFF">
                                    <a:lumMod val="50000"/>
                                    <a:lumOff val="0"/>
                                  </a:sysClr>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4D2DB771" id="Rectangle 38" o:spid="_x0000_s1026" style="position:absolute;margin-left:104.05pt;margin-top:.3pt;width:59.4pt;height:52.05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" strokecolor="#7f7f7f">
                      <v:stroke dashstyle="dash"/>
                    </v:rect>
                  </w:pict>
                </mc:Fallback>
              </mc:AlternateContent>
            </w:r>
          </w:p>
          <w:p w14:paraId="4B6C15F4" w14:textId="77777777" w:rsidR="00A12898" w:rsidRPr="00F86D4B" w:rsidRDefault="00A12898" w:rsidP="00A12898">
            <w:pPr>
              <w:spacing w:line="360" w:lineRule="exact"/>
              <w:ind w:firstLineChars="0" w:firstLine="440"/>
              <w:jc w:val="both"/>
              <w:rPr>
                <w:rFonts w:ascii="標楷體" w:hAnsi="標楷體" w:cs="Times New Roman"/>
                <w:color w:val="000000" w:themeColor="text1"/>
                <w:sz w:val="22"/>
              </w:rPr>
            </w:pPr>
          </w:p>
          <w:p w14:paraId="0C93008B" w14:textId="6DCDB968" w:rsidR="00A12898" w:rsidRPr="00F86D4B" w:rsidRDefault="00A12898" w:rsidP="00A12898">
            <w:pPr>
              <w:spacing w:line="360" w:lineRule="exact"/>
              <w:ind w:firstLineChars="0" w:firstLine="0"/>
              <w:jc w:val="both"/>
              <w:rPr>
                <w:rFonts w:ascii="標楷體" w:hAnsi="標楷體" w:cs="Times New Roman"/>
                <w:color w:val="000000" w:themeColor="text1"/>
                <w:sz w:val="22"/>
              </w:rPr>
            </w:pPr>
            <w:r w:rsidRPr="00F86D4B">
              <w:rPr>
                <w:rFonts w:ascii="標楷體" w:hAnsi="標楷體" w:cs="Times New Roman" w:hint="eastAsia"/>
                <w:color w:val="000000" w:themeColor="text1"/>
                <w:kern w:val="0"/>
                <w:sz w:val="24"/>
              </w:rPr>
              <w:t>負責人（</w:t>
            </w:r>
            <w:r w:rsidR="002435F3" w:rsidRPr="00F86D4B">
              <w:rPr>
                <w:rFonts w:ascii="標楷體" w:hAnsi="標楷體" w:cs="Times New Roman" w:hint="eastAsia"/>
                <w:color w:val="000000" w:themeColor="text1"/>
                <w:kern w:val="0"/>
                <w:sz w:val="24"/>
              </w:rPr>
              <w:t>印章</w:t>
            </w:r>
            <w:r w:rsidRPr="00F86D4B">
              <w:rPr>
                <w:rFonts w:ascii="標楷體" w:hAnsi="標楷體" w:cs="Times New Roman" w:hint="eastAsia"/>
                <w:color w:val="000000" w:themeColor="text1"/>
                <w:kern w:val="0"/>
                <w:sz w:val="24"/>
              </w:rPr>
              <w:t>）：                          公司印鑑：</w:t>
            </w:r>
          </w:p>
        </w:tc>
      </w:tr>
    </w:tbl>
    <w:p w14:paraId="585EFB69" w14:textId="6DFCD2EF" w:rsidR="00A12898" w:rsidRPr="004B7556" w:rsidRDefault="00A12898" w:rsidP="009B4220">
      <w:pPr>
        <w:spacing w:line="240" w:lineRule="auto"/>
        <w:ind w:leftChars="-101" w:left="366" w:rightChars="-202" w:right="-566" w:hangingChars="295" w:hanging="649"/>
        <w:rPr>
          <w:rFonts w:ascii="標楷體" w:hAnsi="標楷體" w:cs="Times New Roman"/>
          <w:sz w:val="22"/>
        </w:rPr>
        <w:sectPr w:rsidR="00A12898" w:rsidRPr="004B7556" w:rsidSect="00A12898">
          <w:footerReference w:type="default" r:id="rId28"/>
          <w:pgSz w:w="11906" w:h="16838"/>
          <w:pgMar w:top="1134" w:right="991" w:bottom="1134" w:left="1418" w:header="851" w:footer="992" w:gutter="0"/>
          <w:pgNumType w:start="1"/>
          <w:cols w:space="425"/>
          <w:docGrid w:type="lines" w:linePitch="360"/>
        </w:sectPr>
      </w:pPr>
      <w:r w:rsidRPr="00F86D4B">
        <w:rPr>
          <w:rFonts w:ascii="標楷體" w:hAnsi="標楷體" w:cs="Times New Roman" w:hint="eastAsia"/>
          <w:color w:val="000000" w:themeColor="text1"/>
          <w:sz w:val="22"/>
        </w:rPr>
        <w:t>註</w:t>
      </w:r>
      <w:r w:rsidRPr="00F86D4B">
        <w:rPr>
          <w:rFonts w:cs="Times New Roman"/>
          <w:color w:val="000000" w:themeColor="text1"/>
          <w:sz w:val="22"/>
        </w:rPr>
        <w:t>：營業額與研發經費以填入</w:t>
      </w:r>
      <w:r w:rsidRPr="00F86D4B">
        <w:rPr>
          <w:rFonts w:cs="Times New Roman"/>
          <w:color w:val="000000" w:themeColor="text1"/>
          <w:sz w:val="22"/>
        </w:rPr>
        <w:t>11</w:t>
      </w:r>
      <w:r w:rsidR="00DD3DFF" w:rsidRPr="00F86D4B">
        <w:rPr>
          <w:rFonts w:cs="Times New Roman" w:hint="eastAsia"/>
          <w:color w:val="000000" w:themeColor="text1"/>
          <w:sz w:val="22"/>
        </w:rPr>
        <w:t>3</w:t>
      </w:r>
      <w:r w:rsidRPr="00F86D4B">
        <w:rPr>
          <w:rFonts w:cs="Times New Roman"/>
          <w:color w:val="000000" w:themeColor="text1"/>
          <w:sz w:val="22"/>
        </w:rPr>
        <w:t>年度資料為主，另員工人數及研</w:t>
      </w:r>
      <w:r w:rsidR="002435F3" w:rsidRPr="00F86D4B">
        <w:rPr>
          <w:rFonts w:cs="Times New Roman" w:hint="eastAsia"/>
          <w:color w:val="000000" w:themeColor="text1"/>
          <w:sz w:val="22"/>
        </w:rPr>
        <w:t>發</w:t>
      </w:r>
      <w:r w:rsidRPr="00F86D4B">
        <w:rPr>
          <w:rFonts w:cs="Times New Roman"/>
          <w:color w:val="000000" w:themeColor="text1"/>
          <w:sz w:val="22"/>
        </w:rPr>
        <w:t>人力請</w:t>
      </w:r>
      <w:r w:rsidRPr="004B7556">
        <w:rPr>
          <w:rFonts w:cs="Times New Roman"/>
          <w:sz w:val="22"/>
        </w:rPr>
        <w:t>以</w:t>
      </w:r>
      <w:r w:rsidRPr="004B7556">
        <w:rPr>
          <w:rFonts w:cs="Times New Roman"/>
          <w:sz w:val="22"/>
        </w:rPr>
        <w:t>11</w:t>
      </w:r>
      <w:r w:rsidR="00377F88" w:rsidRPr="004B7556">
        <w:rPr>
          <w:rFonts w:cs="Times New Roman" w:hint="eastAsia"/>
          <w:sz w:val="22"/>
        </w:rPr>
        <w:t>3</w:t>
      </w:r>
      <w:r w:rsidRPr="004B7556">
        <w:rPr>
          <w:rFonts w:cs="Times New Roman"/>
          <w:sz w:val="22"/>
        </w:rPr>
        <w:t>年</w:t>
      </w:r>
      <w:r w:rsidR="00086F11" w:rsidRPr="004B7556">
        <w:rPr>
          <w:rFonts w:cs="Times New Roman"/>
          <w:sz w:val="22"/>
        </w:rPr>
        <w:t>12</w:t>
      </w:r>
      <w:r w:rsidRPr="004B7556">
        <w:rPr>
          <w:rFonts w:cs="Times New Roman"/>
          <w:sz w:val="22"/>
        </w:rPr>
        <w:t>月</w:t>
      </w:r>
      <w:r w:rsidRPr="004B7556">
        <w:rPr>
          <w:rFonts w:cs="Times New Roman"/>
          <w:sz w:val="22"/>
        </w:rPr>
        <w:t>31</w:t>
      </w:r>
      <w:r w:rsidRPr="004B7556">
        <w:rPr>
          <w:rFonts w:cs="Times New Roman"/>
          <w:sz w:val="22"/>
        </w:rPr>
        <w:t>日資料填載。</w:t>
      </w:r>
    </w:p>
    <w:p w14:paraId="4EDFCF79" w14:textId="72ABE65D" w:rsidR="00A12898" w:rsidRPr="00F86D4B" w:rsidRDefault="007B3C9C" w:rsidP="00072647">
      <w:pPr>
        <w:spacing w:line="360" w:lineRule="exact"/>
        <w:ind w:firstLineChars="0" w:firstLine="0"/>
        <w:jc w:val="center"/>
        <w:rPr>
          <w:rFonts w:ascii="Times" w:hAnsi="Times" w:cs="Times New Roman"/>
          <w:b/>
          <w:color w:val="000000" w:themeColor="text1"/>
          <w:sz w:val="36"/>
        </w:rPr>
      </w:pPr>
      <w:r w:rsidRPr="00F86D4B">
        <w:rPr>
          <w:rFonts w:ascii="Times" w:hAnsi="Times" w:cs="Times New Roman" w:hint="eastAsia"/>
          <w:b/>
          <w:color w:val="000000" w:themeColor="text1"/>
          <w:sz w:val="36"/>
        </w:rPr>
        <w:lastRenderedPageBreak/>
        <w:t>115</w:t>
      </w:r>
      <w:r w:rsidRPr="00F86D4B">
        <w:rPr>
          <w:rFonts w:ascii="Times" w:hAnsi="Times" w:cs="Times New Roman" w:hint="eastAsia"/>
          <w:b/>
          <w:color w:val="000000" w:themeColor="text1"/>
          <w:sz w:val="36"/>
        </w:rPr>
        <w:t>年度智慧醫療健康照護推升計畫</w:t>
      </w:r>
    </w:p>
    <w:p w14:paraId="7B27371C" w14:textId="77777777" w:rsidR="00A12898" w:rsidRPr="00F86D4B" w:rsidRDefault="00A12898" w:rsidP="00072647">
      <w:pPr>
        <w:pStyle w:val="1"/>
        <w:numPr>
          <w:ilvl w:val="0"/>
          <w:numId w:val="0"/>
        </w:numPr>
        <w:spacing w:line="360" w:lineRule="exact"/>
        <w:jc w:val="center"/>
        <w:rPr>
          <w:rFonts w:ascii="Times" w:hAnsi="Times" w:cs="Times New Roman"/>
          <w:color w:val="000000" w:themeColor="text1"/>
          <w:sz w:val="36"/>
        </w:rPr>
      </w:pPr>
      <w:bookmarkStart w:id="163" w:name="_Toc82674908"/>
      <w:bookmarkStart w:id="164" w:name="_Toc151471483"/>
      <w:bookmarkStart w:id="165" w:name="_Toc201241238"/>
      <w:r w:rsidRPr="00F86D4B">
        <w:rPr>
          <w:rFonts w:ascii="Times" w:hAnsi="Times" w:cs="Times New Roman" w:hint="eastAsia"/>
          <w:color w:val="000000" w:themeColor="text1"/>
          <w:sz w:val="36"/>
        </w:rPr>
        <w:t>申請機構計畫總主持人簡歷</w:t>
      </w:r>
      <w:bookmarkEnd w:id="163"/>
      <w:bookmarkEnd w:id="164"/>
      <w:bookmarkEnd w:id="165"/>
    </w:p>
    <w:tbl>
      <w:tblPr>
        <w:tblW w:w="10228" w:type="dxa"/>
        <w:tblInd w:w="-58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305"/>
        <w:gridCol w:w="621"/>
        <w:gridCol w:w="630"/>
        <w:gridCol w:w="62"/>
        <w:gridCol w:w="726"/>
        <w:gridCol w:w="1771"/>
        <w:gridCol w:w="69"/>
        <w:gridCol w:w="1066"/>
        <w:gridCol w:w="974"/>
        <w:gridCol w:w="448"/>
        <w:gridCol w:w="2556"/>
      </w:tblGrid>
      <w:tr w:rsidR="00F86D4B" w:rsidRPr="00F86D4B" w14:paraId="1CA96319" w14:textId="77777777" w:rsidTr="001D6611">
        <w:trPr>
          <w:cantSplit/>
          <w:trHeight w:val="632"/>
        </w:trPr>
        <w:tc>
          <w:tcPr>
            <w:tcW w:w="1306" w:type="dxa"/>
            <w:tcBorders>
              <w:top w:val="single" w:sz="4" w:space="0" w:color="auto"/>
              <w:left w:val="single" w:sz="4" w:space="0" w:color="auto"/>
              <w:right w:val="single" w:sz="4" w:space="0" w:color="auto"/>
            </w:tcBorders>
            <w:vAlign w:val="center"/>
          </w:tcPr>
          <w:p w14:paraId="2A7A2B6D" w14:textId="3048D1B6" w:rsidR="00636DA1" w:rsidRPr="00F86D4B" w:rsidRDefault="00636DA1" w:rsidP="00636DA1">
            <w:pPr>
              <w:spacing w:before="40" w:line="240" w:lineRule="auto"/>
              <w:ind w:left="57" w:right="57" w:firstLineChars="0" w:firstLine="0"/>
              <w:jc w:val="center"/>
              <w:rPr>
                <w:rFonts w:ascii="標楷體" w:hAnsi="標楷體" w:cs="Times New Roman"/>
                <w:color w:val="000000" w:themeColor="text1"/>
                <w:sz w:val="24"/>
                <w:szCs w:val="24"/>
              </w:rPr>
            </w:pPr>
            <w:r w:rsidRPr="00F86D4B">
              <w:rPr>
                <w:rFonts w:ascii="標楷體" w:hAnsi="標楷體" w:cs="Times New Roman" w:hint="eastAsia"/>
                <w:color w:val="000000" w:themeColor="text1"/>
                <w:sz w:val="24"/>
                <w:szCs w:val="24"/>
              </w:rPr>
              <w:t>姓名</w:t>
            </w:r>
          </w:p>
        </w:tc>
        <w:tc>
          <w:tcPr>
            <w:tcW w:w="3811" w:type="dxa"/>
            <w:gridSpan w:val="5"/>
            <w:tcBorders>
              <w:top w:val="single" w:sz="4" w:space="0" w:color="auto"/>
              <w:left w:val="single" w:sz="4" w:space="0" w:color="auto"/>
              <w:right w:val="single" w:sz="4" w:space="0" w:color="auto"/>
            </w:tcBorders>
            <w:vAlign w:val="center"/>
          </w:tcPr>
          <w:p w14:paraId="529E19E5" w14:textId="77777777" w:rsidR="00636DA1" w:rsidRPr="00F86D4B" w:rsidRDefault="00636DA1" w:rsidP="00636DA1">
            <w:pPr>
              <w:spacing w:before="40" w:line="240" w:lineRule="auto"/>
              <w:ind w:left="2102" w:right="57" w:firstLineChars="0" w:firstLine="0"/>
              <w:jc w:val="both"/>
              <w:rPr>
                <w:rFonts w:ascii="標楷體" w:hAnsi="標楷體" w:cs="Times New Roman"/>
                <w:color w:val="000000" w:themeColor="text1"/>
                <w:sz w:val="24"/>
                <w:szCs w:val="24"/>
              </w:rPr>
            </w:pPr>
          </w:p>
        </w:tc>
        <w:tc>
          <w:tcPr>
            <w:tcW w:w="1135" w:type="dxa"/>
            <w:gridSpan w:val="2"/>
            <w:tcBorders>
              <w:top w:val="single" w:sz="4" w:space="0" w:color="auto"/>
              <w:left w:val="single" w:sz="4" w:space="0" w:color="auto"/>
              <w:right w:val="single" w:sz="4" w:space="0" w:color="auto"/>
            </w:tcBorders>
            <w:vAlign w:val="center"/>
          </w:tcPr>
          <w:p w14:paraId="2BE0D0FC" w14:textId="44FDAB36" w:rsidR="00636DA1" w:rsidRPr="00F86D4B" w:rsidRDefault="00636DA1" w:rsidP="00C21AE2">
            <w:pPr>
              <w:spacing w:before="40" w:line="240" w:lineRule="auto"/>
              <w:ind w:right="57" w:firstLineChars="0" w:firstLine="0"/>
              <w:jc w:val="center"/>
              <w:rPr>
                <w:rFonts w:ascii="標楷體" w:hAnsi="標楷體" w:cs="Times New Roman"/>
                <w:color w:val="000000" w:themeColor="text1"/>
                <w:sz w:val="24"/>
                <w:szCs w:val="24"/>
              </w:rPr>
            </w:pPr>
            <w:r w:rsidRPr="00F86D4B">
              <w:rPr>
                <w:rFonts w:ascii="標楷體" w:hAnsi="標楷體" w:cs="Times New Roman" w:hint="eastAsia"/>
                <w:color w:val="000000" w:themeColor="text1"/>
                <w:sz w:val="24"/>
                <w:szCs w:val="24"/>
              </w:rPr>
              <w:t>國籍</w:t>
            </w:r>
          </w:p>
        </w:tc>
        <w:tc>
          <w:tcPr>
            <w:tcW w:w="3976" w:type="dxa"/>
            <w:gridSpan w:val="3"/>
            <w:tcBorders>
              <w:top w:val="single" w:sz="4" w:space="0" w:color="auto"/>
              <w:left w:val="single" w:sz="4" w:space="0" w:color="auto"/>
              <w:right w:val="single" w:sz="4" w:space="0" w:color="auto"/>
            </w:tcBorders>
            <w:vAlign w:val="center"/>
          </w:tcPr>
          <w:p w14:paraId="6ABE2BF6" w14:textId="77777777" w:rsidR="00636DA1" w:rsidRPr="00F86D4B" w:rsidRDefault="00636DA1" w:rsidP="00A12898">
            <w:pPr>
              <w:spacing w:before="40" w:line="240" w:lineRule="auto"/>
              <w:ind w:right="57" w:firstLineChars="0" w:firstLine="0"/>
              <w:jc w:val="both"/>
              <w:rPr>
                <w:rFonts w:ascii="標楷體" w:hAnsi="標楷體" w:cs="Times New Roman"/>
                <w:color w:val="000000" w:themeColor="text1"/>
                <w:sz w:val="24"/>
                <w:szCs w:val="24"/>
              </w:rPr>
            </w:pPr>
          </w:p>
        </w:tc>
      </w:tr>
      <w:tr w:rsidR="00F86D4B" w:rsidRPr="00F86D4B" w14:paraId="732AA40D" w14:textId="77777777" w:rsidTr="001D6611">
        <w:trPr>
          <w:cantSplit/>
          <w:trHeight w:val="632"/>
        </w:trPr>
        <w:tc>
          <w:tcPr>
            <w:tcW w:w="1306" w:type="dxa"/>
            <w:tcBorders>
              <w:top w:val="single" w:sz="4" w:space="0" w:color="auto"/>
              <w:left w:val="single" w:sz="4" w:space="0" w:color="auto"/>
              <w:right w:val="single" w:sz="4" w:space="0" w:color="auto"/>
            </w:tcBorders>
            <w:shd w:val="clear" w:color="auto" w:fill="auto"/>
            <w:vAlign w:val="center"/>
          </w:tcPr>
          <w:p w14:paraId="294B6AAF" w14:textId="5D5BC631" w:rsidR="00A12898" w:rsidRPr="00F86D4B" w:rsidRDefault="00A12898" w:rsidP="00636DA1">
            <w:pPr>
              <w:spacing w:before="40" w:line="240" w:lineRule="auto"/>
              <w:ind w:left="57" w:right="57" w:firstLineChars="0" w:firstLine="0"/>
              <w:jc w:val="center"/>
              <w:rPr>
                <w:rFonts w:ascii="標楷體" w:hAnsi="標楷體" w:cs="Times New Roman"/>
                <w:color w:val="000000" w:themeColor="text1"/>
                <w:sz w:val="24"/>
                <w:szCs w:val="24"/>
              </w:rPr>
            </w:pPr>
            <w:r w:rsidRPr="00F86D4B">
              <w:rPr>
                <w:rFonts w:ascii="標楷體" w:hAnsi="標楷體" w:cs="Times New Roman" w:hint="eastAsia"/>
                <w:color w:val="000000" w:themeColor="text1"/>
                <w:sz w:val="24"/>
                <w:szCs w:val="24"/>
              </w:rPr>
              <w:t>聯絡電話</w:t>
            </w:r>
          </w:p>
        </w:tc>
        <w:tc>
          <w:tcPr>
            <w:tcW w:w="3811" w:type="dxa"/>
            <w:gridSpan w:val="5"/>
            <w:tcBorders>
              <w:top w:val="single" w:sz="4" w:space="0" w:color="auto"/>
              <w:left w:val="single" w:sz="4" w:space="0" w:color="auto"/>
              <w:right w:val="single" w:sz="4" w:space="0" w:color="auto"/>
            </w:tcBorders>
            <w:shd w:val="clear" w:color="auto" w:fill="auto"/>
            <w:vAlign w:val="center"/>
          </w:tcPr>
          <w:p w14:paraId="4D4882AE" w14:textId="77777777" w:rsidR="00A12898" w:rsidRPr="00F86D4B" w:rsidRDefault="00A12898" w:rsidP="00A12898">
            <w:pPr>
              <w:spacing w:before="40" w:line="240" w:lineRule="auto"/>
              <w:ind w:left="57" w:right="57" w:firstLineChars="0" w:firstLine="0"/>
              <w:jc w:val="both"/>
              <w:rPr>
                <w:rFonts w:ascii="標楷體" w:hAnsi="標楷體" w:cs="Times New Roman"/>
                <w:color w:val="000000" w:themeColor="text1"/>
                <w:sz w:val="24"/>
                <w:szCs w:val="24"/>
              </w:rPr>
            </w:pPr>
          </w:p>
        </w:tc>
        <w:tc>
          <w:tcPr>
            <w:tcW w:w="1135" w:type="dxa"/>
            <w:gridSpan w:val="2"/>
            <w:tcBorders>
              <w:top w:val="single" w:sz="4" w:space="0" w:color="auto"/>
              <w:left w:val="single" w:sz="4" w:space="0" w:color="auto"/>
              <w:right w:val="single" w:sz="4" w:space="0" w:color="auto"/>
            </w:tcBorders>
            <w:shd w:val="clear" w:color="auto" w:fill="auto"/>
            <w:vAlign w:val="center"/>
          </w:tcPr>
          <w:p w14:paraId="71CA3582" w14:textId="24CF336C" w:rsidR="00A12898" w:rsidRPr="00F86D4B" w:rsidRDefault="00A12898" w:rsidP="00C21AE2">
            <w:pPr>
              <w:spacing w:before="40" w:line="240" w:lineRule="auto"/>
              <w:ind w:left="57" w:right="57" w:firstLineChars="0" w:firstLine="0"/>
              <w:jc w:val="center"/>
              <w:rPr>
                <w:rFonts w:ascii="標楷體" w:hAnsi="標楷體" w:cs="Times New Roman"/>
                <w:color w:val="000000" w:themeColor="text1"/>
                <w:sz w:val="24"/>
                <w:szCs w:val="24"/>
              </w:rPr>
            </w:pPr>
            <w:r w:rsidRPr="00F86D4B">
              <w:rPr>
                <w:rFonts w:ascii="標楷體" w:hAnsi="標楷體" w:cs="Times New Roman" w:hint="eastAsia"/>
                <w:color w:val="000000" w:themeColor="text1"/>
                <w:sz w:val="24"/>
                <w:szCs w:val="24"/>
              </w:rPr>
              <w:t>E-mail</w:t>
            </w:r>
          </w:p>
        </w:tc>
        <w:tc>
          <w:tcPr>
            <w:tcW w:w="3976" w:type="dxa"/>
            <w:gridSpan w:val="3"/>
            <w:tcBorders>
              <w:top w:val="single" w:sz="4" w:space="0" w:color="auto"/>
              <w:left w:val="single" w:sz="4" w:space="0" w:color="auto"/>
              <w:right w:val="single" w:sz="4" w:space="0" w:color="auto"/>
            </w:tcBorders>
            <w:shd w:val="clear" w:color="auto" w:fill="auto"/>
            <w:vAlign w:val="center"/>
          </w:tcPr>
          <w:p w14:paraId="7573B66F" w14:textId="77777777" w:rsidR="00A12898" w:rsidRPr="00F86D4B" w:rsidRDefault="00A12898" w:rsidP="00A12898">
            <w:pPr>
              <w:spacing w:before="40" w:line="240" w:lineRule="auto"/>
              <w:ind w:left="57" w:right="57" w:firstLineChars="0" w:firstLine="0"/>
              <w:jc w:val="both"/>
              <w:rPr>
                <w:rFonts w:ascii="標楷體" w:hAnsi="標楷體" w:cs="Times New Roman"/>
                <w:color w:val="000000" w:themeColor="text1"/>
                <w:sz w:val="24"/>
                <w:szCs w:val="24"/>
              </w:rPr>
            </w:pPr>
          </w:p>
        </w:tc>
      </w:tr>
      <w:tr w:rsidR="00F86D4B" w:rsidRPr="00F86D4B" w14:paraId="08B3B2F3" w14:textId="77777777" w:rsidTr="001D6611">
        <w:trPr>
          <w:cantSplit/>
          <w:trHeight w:val="714"/>
        </w:trPr>
        <w:tc>
          <w:tcPr>
            <w:tcW w:w="10228" w:type="dxa"/>
            <w:gridSpan w:val="11"/>
            <w:tcBorders>
              <w:left w:val="single" w:sz="4" w:space="0" w:color="auto"/>
              <w:right w:val="single" w:sz="4" w:space="0" w:color="auto"/>
            </w:tcBorders>
          </w:tcPr>
          <w:p w14:paraId="69C0135C" w14:textId="1E509C10" w:rsidR="001D6611" w:rsidRPr="00F86D4B" w:rsidRDefault="001D6611" w:rsidP="001D6611">
            <w:pPr>
              <w:spacing w:before="240" w:line="240" w:lineRule="auto"/>
              <w:ind w:left="57" w:right="57" w:firstLineChars="0" w:firstLine="0"/>
              <w:rPr>
                <w:rFonts w:ascii="標楷體" w:hAnsi="標楷體" w:cs="Times New Roman"/>
                <w:color w:val="000000" w:themeColor="text1"/>
                <w:sz w:val="24"/>
                <w:szCs w:val="24"/>
              </w:rPr>
            </w:pPr>
            <w:r w:rsidRPr="00F86D4B">
              <w:rPr>
                <w:rFonts w:ascii="標楷體" w:hAnsi="標楷體"/>
                <w:color w:val="000000" w:themeColor="text1"/>
                <w:sz w:val="24"/>
              </w:rPr>
              <w:t>主</w:t>
            </w:r>
            <w:r w:rsidRPr="00F86D4B">
              <w:rPr>
                <w:rFonts w:ascii="標楷體" w:hAnsi="標楷體" w:hint="eastAsia"/>
                <w:color w:val="000000" w:themeColor="text1"/>
                <w:sz w:val="24"/>
              </w:rPr>
              <w:t>要</w:t>
            </w:r>
            <w:r w:rsidRPr="00F86D4B">
              <w:rPr>
                <w:rFonts w:ascii="標楷體" w:hAnsi="標楷體" w:cs="Times New Roman" w:hint="eastAsia"/>
                <w:color w:val="000000" w:themeColor="text1"/>
                <w:sz w:val="24"/>
                <w:szCs w:val="24"/>
              </w:rPr>
              <w:t>學歷（擇其重要者填寫）</w:t>
            </w:r>
          </w:p>
        </w:tc>
      </w:tr>
      <w:tr w:rsidR="00F86D4B" w:rsidRPr="00F86D4B" w14:paraId="7D3663A6" w14:textId="551D0927" w:rsidTr="005D530D">
        <w:trPr>
          <w:cantSplit/>
          <w:trHeight w:val="454"/>
        </w:trPr>
        <w:tc>
          <w:tcPr>
            <w:tcW w:w="2557" w:type="dxa"/>
            <w:gridSpan w:val="3"/>
            <w:tcBorders>
              <w:left w:val="single" w:sz="4" w:space="0" w:color="auto"/>
            </w:tcBorders>
          </w:tcPr>
          <w:p w14:paraId="2F848CA9" w14:textId="30FC67ED" w:rsidR="005D530D" w:rsidRPr="00F86D4B" w:rsidRDefault="005D530D" w:rsidP="005D530D">
            <w:pPr>
              <w:spacing w:before="40" w:line="240" w:lineRule="auto"/>
              <w:ind w:left="57" w:right="57" w:firstLineChars="0" w:firstLine="0"/>
              <w:jc w:val="distribute"/>
              <w:rPr>
                <w:rFonts w:ascii="標楷體" w:hAnsi="標楷體" w:cs="Times New Roman"/>
                <w:color w:val="000000" w:themeColor="text1"/>
                <w:sz w:val="24"/>
                <w:szCs w:val="24"/>
              </w:rPr>
            </w:pPr>
            <w:r w:rsidRPr="00F86D4B">
              <w:rPr>
                <w:rFonts w:ascii="標楷體" w:hAnsi="標楷體" w:cs="Times New Roman" w:hint="eastAsia"/>
                <w:color w:val="000000" w:themeColor="text1"/>
                <w:sz w:val="24"/>
                <w:szCs w:val="24"/>
              </w:rPr>
              <w:t>學校名稱</w:t>
            </w:r>
          </w:p>
        </w:tc>
        <w:tc>
          <w:tcPr>
            <w:tcW w:w="2557" w:type="dxa"/>
            <w:gridSpan w:val="3"/>
          </w:tcPr>
          <w:p w14:paraId="0B14FB27" w14:textId="0C44C940" w:rsidR="005D530D" w:rsidRPr="00F86D4B" w:rsidRDefault="005D530D" w:rsidP="005D530D">
            <w:pPr>
              <w:spacing w:before="40" w:line="240" w:lineRule="auto"/>
              <w:ind w:left="57" w:right="57" w:firstLineChars="0" w:firstLine="0"/>
              <w:jc w:val="distribute"/>
              <w:rPr>
                <w:rFonts w:ascii="標楷體" w:hAnsi="標楷體" w:cs="Times New Roman"/>
                <w:color w:val="000000" w:themeColor="text1"/>
                <w:sz w:val="24"/>
                <w:szCs w:val="24"/>
              </w:rPr>
            </w:pPr>
            <w:r w:rsidRPr="00F86D4B">
              <w:rPr>
                <w:rFonts w:ascii="標楷體" w:hAnsi="標楷體"/>
                <w:color w:val="000000" w:themeColor="text1"/>
                <w:sz w:val="24"/>
              </w:rPr>
              <w:t>主修學門系所</w:t>
            </w:r>
          </w:p>
        </w:tc>
        <w:tc>
          <w:tcPr>
            <w:tcW w:w="2557" w:type="dxa"/>
            <w:gridSpan w:val="4"/>
            <w:tcBorders>
              <w:right w:val="single" w:sz="4" w:space="0" w:color="auto"/>
            </w:tcBorders>
          </w:tcPr>
          <w:p w14:paraId="2538558A" w14:textId="339E876E" w:rsidR="005D530D" w:rsidRPr="00F86D4B" w:rsidRDefault="005D530D" w:rsidP="005D530D">
            <w:pPr>
              <w:spacing w:before="40" w:line="240" w:lineRule="auto"/>
              <w:ind w:left="57" w:right="57" w:firstLineChars="0" w:firstLine="0"/>
              <w:jc w:val="distribute"/>
              <w:rPr>
                <w:rFonts w:ascii="標楷體" w:hAnsi="標楷體" w:cs="Times New Roman"/>
                <w:color w:val="000000" w:themeColor="text1"/>
                <w:sz w:val="24"/>
                <w:szCs w:val="24"/>
              </w:rPr>
            </w:pPr>
            <w:r w:rsidRPr="00F86D4B">
              <w:rPr>
                <w:rFonts w:ascii="標楷體" w:hAnsi="標楷體"/>
                <w:color w:val="000000" w:themeColor="text1"/>
                <w:sz w:val="24"/>
              </w:rPr>
              <w:t>學位</w:t>
            </w:r>
          </w:p>
        </w:tc>
        <w:tc>
          <w:tcPr>
            <w:tcW w:w="2557" w:type="dxa"/>
            <w:tcBorders>
              <w:left w:val="single" w:sz="4" w:space="0" w:color="auto"/>
              <w:right w:val="single" w:sz="4" w:space="0" w:color="auto"/>
            </w:tcBorders>
          </w:tcPr>
          <w:p w14:paraId="55F5088A" w14:textId="1F2F77FC" w:rsidR="005D530D" w:rsidRPr="00F86D4B" w:rsidRDefault="005D530D" w:rsidP="005D530D">
            <w:pPr>
              <w:spacing w:before="40" w:line="240" w:lineRule="auto"/>
              <w:ind w:left="57" w:right="57" w:firstLineChars="0" w:firstLine="0"/>
              <w:jc w:val="distribute"/>
              <w:rPr>
                <w:rFonts w:ascii="標楷體" w:hAnsi="標楷體" w:cs="Times New Roman"/>
                <w:color w:val="000000" w:themeColor="text1"/>
                <w:sz w:val="24"/>
                <w:szCs w:val="24"/>
              </w:rPr>
            </w:pPr>
            <w:r w:rsidRPr="00F86D4B">
              <w:rPr>
                <w:rFonts w:ascii="標楷體" w:hAnsi="標楷體"/>
                <w:color w:val="000000" w:themeColor="text1"/>
                <w:sz w:val="24"/>
              </w:rPr>
              <w:t>起訖年月</w:t>
            </w:r>
            <w:r w:rsidRPr="00F86D4B">
              <w:rPr>
                <w:rFonts w:ascii="標楷體" w:hAnsi="標楷體" w:hint="eastAsia"/>
                <w:color w:val="000000" w:themeColor="text1"/>
                <w:sz w:val="24"/>
              </w:rPr>
              <w:t>(</w:t>
            </w:r>
            <w:r w:rsidRPr="00F86D4B">
              <w:rPr>
                <w:rFonts w:ascii="標楷體" w:hAnsi="標楷體"/>
                <w:color w:val="000000" w:themeColor="text1"/>
                <w:sz w:val="24"/>
              </w:rPr>
              <w:t>西元年</w:t>
            </w:r>
            <w:r w:rsidRPr="00F86D4B">
              <w:rPr>
                <w:rFonts w:ascii="標楷體" w:hAnsi="標楷體" w:hint="eastAsia"/>
                <w:color w:val="000000" w:themeColor="text1"/>
                <w:sz w:val="24"/>
              </w:rPr>
              <w:t>/</w:t>
            </w:r>
            <w:r w:rsidRPr="00F86D4B">
              <w:rPr>
                <w:rFonts w:ascii="標楷體" w:hAnsi="標楷體"/>
                <w:color w:val="000000" w:themeColor="text1"/>
                <w:sz w:val="24"/>
              </w:rPr>
              <w:t>月</w:t>
            </w:r>
            <w:r w:rsidRPr="00F86D4B">
              <w:rPr>
                <w:rFonts w:ascii="標楷體" w:hAnsi="標楷體" w:hint="eastAsia"/>
                <w:color w:val="000000" w:themeColor="text1"/>
                <w:sz w:val="24"/>
              </w:rPr>
              <w:t>)</w:t>
            </w:r>
          </w:p>
        </w:tc>
      </w:tr>
      <w:tr w:rsidR="00F86D4B" w:rsidRPr="00F86D4B" w14:paraId="3EFFC15F" w14:textId="695F41F6" w:rsidTr="005D530D">
        <w:trPr>
          <w:cantSplit/>
          <w:trHeight w:val="454"/>
        </w:trPr>
        <w:tc>
          <w:tcPr>
            <w:tcW w:w="2557" w:type="dxa"/>
            <w:gridSpan w:val="3"/>
            <w:tcBorders>
              <w:left w:val="single" w:sz="4" w:space="0" w:color="auto"/>
            </w:tcBorders>
          </w:tcPr>
          <w:p w14:paraId="2A99D350" w14:textId="77777777" w:rsidR="005D530D" w:rsidRPr="00F86D4B" w:rsidRDefault="005D530D" w:rsidP="001D6611">
            <w:pPr>
              <w:spacing w:before="40" w:line="240" w:lineRule="auto"/>
              <w:ind w:left="57" w:right="57" w:firstLineChars="0" w:firstLine="0"/>
              <w:jc w:val="both"/>
              <w:rPr>
                <w:rFonts w:ascii="標楷體" w:hAnsi="標楷體" w:cs="Times New Roman"/>
                <w:color w:val="000000" w:themeColor="text1"/>
                <w:sz w:val="24"/>
                <w:szCs w:val="24"/>
                <w:highlight w:val="green"/>
              </w:rPr>
            </w:pPr>
          </w:p>
        </w:tc>
        <w:tc>
          <w:tcPr>
            <w:tcW w:w="2557" w:type="dxa"/>
            <w:gridSpan w:val="3"/>
          </w:tcPr>
          <w:p w14:paraId="6A4C6F37" w14:textId="77777777" w:rsidR="005D530D" w:rsidRPr="00F86D4B" w:rsidRDefault="005D530D" w:rsidP="001D6611">
            <w:pPr>
              <w:spacing w:before="40" w:line="240" w:lineRule="auto"/>
              <w:ind w:left="57" w:right="57" w:firstLineChars="0" w:firstLine="0"/>
              <w:jc w:val="both"/>
              <w:rPr>
                <w:rFonts w:ascii="標楷體" w:hAnsi="標楷體" w:cs="Times New Roman"/>
                <w:color w:val="000000" w:themeColor="text1"/>
                <w:sz w:val="24"/>
                <w:szCs w:val="24"/>
                <w:highlight w:val="green"/>
              </w:rPr>
            </w:pPr>
          </w:p>
        </w:tc>
        <w:tc>
          <w:tcPr>
            <w:tcW w:w="2557" w:type="dxa"/>
            <w:gridSpan w:val="4"/>
            <w:tcBorders>
              <w:right w:val="single" w:sz="4" w:space="0" w:color="auto"/>
            </w:tcBorders>
          </w:tcPr>
          <w:p w14:paraId="4946DFAD" w14:textId="77777777" w:rsidR="005D530D" w:rsidRPr="00F86D4B" w:rsidRDefault="005D530D" w:rsidP="001D6611">
            <w:pPr>
              <w:spacing w:before="40" w:line="240" w:lineRule="auto"/>
              <w:ind w:left="57" w:right="57" w:firstLineChars="0" w:firstLine="0"/>
              <w:jc w:val="both"/>
              <w:rPr>
                <w:rFonts w:ascii="標楷體" w:hAnsi="標楷體" w:cs="Times New Roman"/>
                <w:color w:val="000000" w:themeColor="text1"/>
                <w:sz w:val="24"/>
                <w:szCs w:val="24"/>
                <w:highlight w:val="green"/>
              </w:rPr>
            </w:pPr>
          </w:p>
        </w:tc>
        <w:tc>
          <w:tcPr>
            <w:tcW w:w="2557" w:type="dxa"/>
            <w:tcBorders>
              <w:left w:val="single" w:sz="4" w:space="0" w:color="auto"/>
              <w:right w:val="single" w:sz="4" w:space="0" w:color="auto"/>
            </w:tcBorders>
          </w:tcPr>
          <w:p w14:paraId="06726B96" w14:textId="77777777" w:rsidR="005D530D" w:rsidRPr="00F86D4B" w:rsidRDefault="005D530D" w:rsidP="001D6611">
            <w:pPr>
              <w:spacing w:before="40" w:line="240" w:lineRule="auto"/>
              <w:ind w:left="57" w:right="57" w:firstLineChars="0" w:firstLine="0"/>
              <w:jc w:val="both"/>
              <w:rPr>
                <w:rFonts w:ascii="標楷體" w:hAnsi="標楷體" w:cs="Times New Roman"/>
                <w:color w:val="000000" w:themeColor="text1"/>
                <w:sz w:val="24"/>
                <w:szCs w:val="24"/>
                <w:highlight w:val="green"/>
              </w:rPr>
            </w:pPr>
          </w:p>
        </w:tc>
      </w:tr>
      <w:tr w:rsidR="00F86D4B" w:rsidRPr="00F86D4B" w14:paraId="461CBE42" w14:textId="26F8CAC6" w:rsidTr="005D530D">
        <w:trPr>
          <w:cantSplit/>
          <w:trHeight w:val="454"/>
        </w:trPr>
        <w:tc>
          <w:tcPr>
            <w:tcW w:w="2557" w:type="dxa"/>
            <w:gridSpan w:val="3"/>
            <w:tcBorders>
              <w:left w:val="single" w:sz="4" w:space="0" w:color="auto"/>
            </w:tcBorders>
          </w:tcPr>
          <w:p w14:paraId="74AA24F6" w14:textId="77777777" w:rsidR="005D530D" w:rsidRPr="00F86D4B" w:rsidRDefault="005D530D" w:rsidP="001D6611">
            <w:pPr>
              <w:spacing w:before="40" w:line="240" w:lineRule="auto"/>
              <w:ind w:left="57" w:right="57" w:firstLineChars="0" w:firstLine="0"/>
              <w:jc w:val="both"/>
              <w:rPr>
                <w:rFonts w:ascii="標楷體" w:hAnsi="標楷體" w:cs="Times New Roman"/>
                <w:color w:val="000000" w:themeColor="text1"/>
                <w:sz w:val="24"/>
                <w:szCs w:val="24"/>
                <w:highlight w:val="green"/>
              </w:rPr>
            </w:pPr>
          </w:p>
        </w:tc>
        <w:tc>
          <w:tcPr>
            <w:tcW w:w="2557" w:type="dxa"/>
            <w:gridSpan w:val="3"/>
          </w:tcPr>
          <w:p w14:paraId="3E58EE33" w14:textId="77777777" w:rsidR="005D530D" w:rsidRPr="00F86D4B" w:rsidRDefault="005D530D" w:rsidP="001D6611">
            <w:pPr>
              <w:spacing w:before="40" w:line="240" w:lineRule="auto"/>
              <w:ind w:left="57" w:right="57" w:firstLineChars="0" w:firstLine="0"/>
              <w:jc w:val="both"/>
              <w:rPr>
                <w:rFonts w:ascii="標楷體" w:hAnsi="標楷體" w:cs="Times New Roman"/>
                <w:color w:val="000000" w:themeColor="text1"/>
                <w:sz w:val="24"/>
                <w:szCs w:val="24"/>
                <w:highlight w:val="green"/>
              </w:rPr>
            </w:pPr>
          </w:p>
        </w:tc>
        <w:tc>
          <w:tcPr>
            <w:tcW w:w="2557" w:type="dxa"/>
            <w:gridSpan w:val="4"/>
            <w:tcBorders>
              <w:right w:val="single" w:sz="4" w:space="0" w:color="auto"/>
            </w:tcBorders>
          </w:tcPr>
          <w:p w14:paraId="2796252C" w14:textId="77777777" w:rsidR="005D530D" w:rsidRPr="00F86D4B" w:rsidRDefault="005D530D" w:rsidP="001D6611">
            <w:pPr>
              <w:spacing w:before="40" w:line="240" w:lineRule="auto"/>
              <w:ind w:left="57" w:right="57" w:firstLineChars="0" w:firstLine="0"/>
              <w:jc w:val="both"/>
              <w:rPr>
                <w:rFonts w:ascii="標楷體" w:hAnsi="標楷體" w:cs="Times New Roman"/>
                <w:color w:val="000000" w:themeColor="text1"/>
                <w:sz w:val="24"/>
                <w:szCs w:val="24"/>
                <w:highlight w:val="green"/>
              </w:rPr>
            </w:pPr>
          </w:p>
        </w:tc>
        <w:tc>
          <w:tcPr>
            <w:tcW w:w="2557" w:type="dxa"/>
            <w:tcBorders>
              <w:left w:val="single" w:sz="4" w:space="0" w:color="auto"/>
              <w:right w:val="single" w:sz="4" w:space="0" w:color="auto"/>
            </w:tcBorders>
          </w:tcPr>
          <w:p w14:paraId="3187D1D1" w14:textId="77777777" w:rsidR="005D530D" w:rsidRPr="00F86D4B" w:rsidRDefault="005D530D" w:rsidP="001D6611">
            <w:pPr>
              <w:spacing w:before="40" w:line="240" w:lineRule="auto"/>
              <w:ind w:left="57" w:right="57" w:firstLineChars="0" w:firstLine="0"/>
              <w:jc w:val="both"/>
              <w:rPr>
                <w:rFonts w:ascii="標楷體" w:hAnsi="標楷體" w:cs="Times New Roman"/>
                <w:color w:val="000000" w:themeColor="text1"/>
                <w:sz w:val="24"/>
                <w:szCs w:val="24"/>
                <w:highlight w:val="green"/>
              </w:rPr>
            </w:pPr>
          </w:p>
        </w:tc>
      </w:tr>
      <w:tr w:rsidR="00F86D4B" w:rsidRPr="00F86D4B" w14:paraId="5A2B90E6" w14:textId="77777777" w:rsidTr="00320E7A">
        <w:trPr>
          <w:cantSplit/>
          <w:trHeight w:val="454"/>
        </w:trPr>
        <w:tc>
          <w:tcPr>
            <w:tcW w:w="10228" w:type="dxa"/>
            <w:gridSpan w:val="11"/>
            <w:tcBorders>
              <w:left w:val="single" w:sz="4" w:space="0" w:color="auto"/>
              <w:right w:val="single" w:sz="4" w:space="0" w:color="auto"/>
            </w:tcBorders>
          </w:tcPr>
          <w:p w14:paraId="57BBC96F" w14:textId="766066A1"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r w:rsidRPr="00F86D4B">
              <w:rPr>
                <w:rFonts w:ascii="標楷體" w:hAnsi="標楷體" w:cs="Times New Roman" w:hint="eastAsia"/>
                <w:color w:val="000000" w:themeColor="text1"/>
                <w:sz w:val="24"/>
                <w:szCs w:val="24"/>
              </w:rPr>
              <w:t>經歷（請按服務時間先後順序填繕，與本計畫有關者尤請詳填）</w:t>
            </w:r>
          </w:p>
        </w:tc>
      </w:tr>
      <w:tr w:rsidR="00F86D4B" w:rsidRPr="00F86D4B" w14:paraId="5CDC65C8" w14:textId="77777777" w:rsidTr="001D6611">
        <w:trPr>
          <w:trHeight w:val="454"/>
        </w:trPr>
        <w:tc>
          <w:tcPr>
            <w:tcW w:w="1927" w:type="dxa"/>
            <w:gridSpan w:val="2"/>
            <w:tcBorders>
              <w:left w:val="single" w:sz="4" w:space="0" w:color="auto"/>
            </w:tcBorders>
          </w:tcPr>
          <w:p w14:paraId="54629EC5" w14:textId="77777777" w:rsidR="001D6611" w:rsidRPr="00F86D4B" w:rsidRDefault="001D6611" w:rsidP="001D6611">
            <w:pPr>
              <w:spacing w:before="40" w:line="240" w:lineRule="auto"/>
              <w:ind w:left="57" w:right="57" w:firstLineChars="0" w:firstLine="0"/>
              <w:jc w:val="distribute"/>
              <w:rPr>
                <w:rFonts w:ascii="標楷體" w:hAnsi="標楷體" w:cs="Times New Roman"/>
                <w:color w:val="000000" w:themeColor="text1"/>
                <w:sz w:val="24"/>
                <w:szCs w:val="24"/>
              </w:rPr>
            </w:pPr>
            <w:r w:rsidRPr="00F86D4B">
              <w:rPr>
                <w:rFonts w:ascii="標楷體" w:hAnsi="標楷體" w:cs="Times New Roman" w:hint="eastAsia"/>
                <w:color w:val="000000" w:themeColor="text1"/>
                <w:sz w:val="24"/>
                <w:szCs w:val="24"/>
              </w:rPr>
              <w:t>服務單位</w:t>
            </w:r>
          </w:p>
        </w:tc>
        <w:tc>
          <w:tcPr>
            <w:tcW w:w="1418" w:type="dxa"/>
            <w:gridSpan w:val="3"/>
          </w:tcPr>
          <w:p w14:paraId="6671D5E3" w14:textId="77777777" w:rsidR="001D6611" w:rsidRPr="00F86D4B" w:rsidRDefault="001D6611" w:rsidP="001D6611">
            <w:pPr>
              <w:spacing w:before="40" w:line="240" w:lineRule="auto"/>
              <w:ind w:left="57" w:right="57" w:firstLineChars="0" w:firstLine="0"/>
              <w:jc w:val="distribute"/>
              <w:rPr>
                <w:rFonts w:ascii="標楷體" w:hAnsi="標楷體" w:cs="Times New Roman"/>
                <w:color w:val="000000" w:themeColor="text1"/>
                <w:sz w:val="24"/>
                <w:szCs w:val="24"/>
              </w:rPr>
            </w:pPr>
            <w:r w:rsidRPr="00F86D4B">
              <w:rPr>
                <w:rFonts w:ascii="標楷體" w:hAnsi="標楷體" w:cs="Times New Roman" w:hint="eastAsia"/>
                <w:color w:val="000000" w:themeColor="text1"/>
                <w:sz w:val="24"/>
                <w:szCs w:val="24"/>
              </w:rPr>
              <w:t>職稱</w:t>
            </w:r>
          </w:p>
        </w:tc>
        <w:tc>
          <w:tcPr>
            <w:tcW w:w="1841" w:type="dxa"/>
            <w:gridSpan w:val="2"/>
          </w:tcPr>
          <w:p w14:paraId="38275C01" w14:textId="77777777" w:rsidR="001D6611" w:rsidRPr="00F86D4B" w:rsidRDefault="001D6611" w:rsidP="001D6611">
            <w:pPr>
              <w:spacing w:before="40" w:line="240" w:lineRule="auto"/>
              <w:ind w:left="57" w:right="57" w:firstLineChars="0" w:firstLine="0"/>
              <w:jc w:val="distribute"/>
              <w:rPr>
                <w:rFonts w:ascii="標楷體" w:hAnsi="標楷體" w:cs="Times New Roman"/>
                <w:color w:val="000000" w:themeColor="text1"/>
                <w:sz w:val="24"/>
                <w:szCs w:val="24"/>
              </w:rPr>
            </w:pPr>
            <w:r w:rsidRPr="00F86D4B">
              <w:rPr>
                <w:rFonts w:ascii="標楷體" w:hAnsi="標楷體" w:cs="Times New Roman" w:hint="eastAsia"/>
                <w:color w:val="000000" w:themeColor="text1"/>
                <w:sz w:val="24"/>
                <w:szCs w:val="24"/>
              </w:rPr>
              <w:t>專任或兼任</w:t>
            </w:r>
          </w:p>
        </w:tc>
        <w:tc>
          <w:tcPr>
            <w:tcW w:w="2040" w:type="dxa"/>
            <w:gridSpan w:val="2"/>
          </w:tcPr>
          <w:p w14:paraId="5901537A" w14:textId="77777777" w:rsidR="001D6611" w:rsidRPr="00F86D4B" w:rsidRDefault="001D6611" w:rsidP="001D6611">
            <w:pPr>
              <w:spacing w:before="40" w:line="240" w:lineRule="auto"/>
              <w:ind w:left="57" w:right="57" w:firstLineChars="0" w:firstLine="0"/>
              <w:jc w:val="distribute"/>
              <w:rPr>
                <w:rFonts w:ascii="標楷體" w:hAnsi="標楷體" w:cs="Times New Roman"/>
                <w:color w:val="000000" w:themeColor="text1"/>
                <w:sz w:val="24"/>
                <w:szCs w:val="24"/>
              </w:rPr>
            </w:pPr>
            <w:r w:rsidRPr="00F86D4B">
              <w:rPr>
                <w:rFonts w:ascii="標楷體" w:hAnsi="標楷體" w:cs="Times New Roman" w:hint="eastAsia"/>
                <w:color w:val="000000" w:themeColor="text1"/>
                <w:sz w:val="24"/>
                <w:szCs w:val="24"/>
              </w:rPr>
              <w:t>工作性質</w:t>
            </w:r>
          </w:p>
        </w:tc>
        <w:tc>
          <w:tcPr>
            <w:tcW w:w="3002" w:type="dxa"/>
            <w:gridSpan w:val="2"/>
            <w:tcBorders>
              <w:right w:val="single" w:sz="4" w:space="0" w:color="auto"/>
            </w:tcBorders>
          </w:tcPr>
          <w:p w14:paraId="22EC433E" w14:textId="5EC919A5" w:rsidR="005D530D" w:rsidRPr="00F86D4B" w:rsidRDefault="001D6611" w:rsidP="005D530D">
            <w:pPr>
              <w:spacing w:before="40" w:line="240" w:lineRule="auto"/>
              <w:ind w:left="57" w:right="57" w:firstLineChars="0" w:firstLine="0"/>
              <w:jc w:val="distribute"/>
              <w:rPr>
                <w:rFonts w:ascii="標楷體" w:hAnsi="標楷體"/>
                <w:color w:val="000000" w:themeColor="text1"/>
                <w:sz w:val="24"/>
              </w:rPr>
            </w:pPr>
            <w:r w:rsidRPr="00F86D4B">
              <w:rPr>
                <w:rFonts w:ascii="標楷體" w:hAnsi="標楷體" w:hint="eastAsia"/>
                <w:color w:val="000000" w:themeColor="text1"/>
                <w:sz w:val="24"/>
              </w:rPr>
              <w:t>起訖年月</w:t>
            </w:r>
            <w:r w:rsidR="005D530D" w:rsidRPr="00F86D4B">
              <w:rPr>
                <w:rFonts w:ascii="標楷體" w:hAnsi="標楷體" w:hint="eastAsia"/>
                <w:color w:val="000000" w:themeColor="text1"/>
                <w:sz w:val="24"/>
              </w:rPr>
              <w:t>(</w:t>
            </w:r>
            <w:r w:rsidR="005D530D" w:rsidRPr="00F86D4B">
              <w:rPr>
                <w:rFonts w:ascii="標楷體" w:hAnsi="標楷體"/>
                <w:color w:val="000000" w:themeColor="text1"/>
                <w:sz w:val="24"/>
              </w:rPr>
              <w:t>西元年</w:t>
            </w:r>
            <w:r w:rsidR="005D530D" w:rsidRPr="00F86D4B">
              <w:rPr>
                <w:rFonts w:ascii="標楷體" w:hAnsi="標楷體" w:hint="eastAsia"/>
                <w:color w:val="000000" w:themeColor="text1"/>
                <w:sz w:val="24"/>
              </w:rPr>
              <w:t>/</w:t>
            </w:r>
            <w:r w:rsidR="005D530D" w:rsidRPr="00F86D4B">
              <w:rPr>
                <w:rFonts w:ascii="標楷體" w:hAnsi="標楷體"/>
                <w:color w:val="000000" w:themeColor="text1"/>
                <w:sz w:val="24"/>
              </w:rPr>
              <w:t>月</w:t>
            </w:r>
            <w:r w:rsidR="005D530D" w:rsidRPr="00F86D4B">
              <w:rPr>
                <w:rFonts w:ascii="標楷體" w:hAnsi="標楷體" w:hint="eastAsia"/>
                <w:color w:val="000000" w:themeColor="text1"/>
                <w:sz w:val="24"/>
              </w:rPr>
              <w:t>)</w:t>
            </w:r>
          </w:p>
        </w:tc>
      </w:tr>
      <w:tr w:rsidR="00F86D4B" w:rsidRPr="00F86D4B" w14:paraId="1D8F77D9" w14:textId="77777777" w:rsidTr="001D6611">
        <w:trPr>
          <w:trHeight w:val="454"/>
        </w:trPr>
        <w:tc>
          <w:tcPr>
            <w:tcW w:w="1927" w:type="dxa"/>
            <w:gridSpan w:val="2"/>
            <w:tcBorders>
              <w:left w:val="single" w:sz="4" w:space="0" w:color="auto"/>
            </w:tcBorders>
          </w:tcPr>
          <w:p w14:paraId="0E3995B5" w14:textId="2EC9ABC7"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r w:rsidRPr="00F86D4B">
              <w:rPr>
                <w:rFonts w:ascii="標楷體" w:hAnsi="標楷體" w:cs="Times New Roman" w:hint="eastAsia"/>
                <w:color w:val="000000" w:themeColor="text1"/>
                <w:sz w:val="24"/>
                <w:szCs w:val="24"/>
              </w:rPr>
              <w:t>現任</w:t>
            </w:r>
          </w:p>
        </w:tc>
        <w:tc>
          <w:tcPr>
            <w:tcW w:w="1418" w:type="dxa"/>
            <w:gridSpan w:val="3"/>
          </w:tcPr>
          <w:p w14:paraId="5230F162" w14:textId="77777777"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p>
        </w:tc>
        <w:tc>
          <w:tcPr>
            <w:tcW w:w="1841" w:type="dxa"/>
            <w:gridSpan w:val="2"/>
          </w:tcPr>
          <w:p w14:paraId="3AA91205" w14:textId="77777777"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p>
        </w:tc>
        <w:tc>
          <w:tcPr>
            <w:tcW w:w="2040" w:type="dxa"/>
            <w:gridSpan w:val="2"/>
          </w:tcPr>
          <w:p w14:paraId="0325265B" w14:textId="77777777"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p>
        </w:tc>
        <w:tc>
          <w:tcPr>
            <w:tcW w:w="3002" w:type="dxa"/>
            <w:gridSpan w:val="2"/>
            <w:tcBorders>
              <w:right w:val="single" w:sz="4" w:space="0" w:color="auto"/>
            </w:tcBorders>
          </w:tcPr>
          <w:p w14:paraId="433D310C" w14:textId="4A00232E"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r w:rsidRPr="00F86D4B">
              <w:rPr>
                <w:rFonts w:ascii="標楷體" w:hAnsi="標楷體" w:hint="eastAsia"/>
                <w:color w:val="000000" w:themeColor="text1"/>
                <w:sz w:val="24"/>
              </w:rPr>
              <w:t>自</w:t>
            </w:r>
            <w:r w:rsidRPr="00F86D4B">
              <w:rPr>
                <w:rFonts w:ascii="標楷體" w:hAnsi="標楷體" w:hint="eastAsia"/>
                <w:color w:val="000000" w:themeColor="text1"/>
                <w:sz w:val="24"/>
              </w:rPr>
              <w:tab/>
              <w:t>/</w:t>
            </w:r>
            <w:r w:rsidRPr="00F86D4B">
              <w:rPr>
                <w:rFonts w:ascii="標楷體" w:hAnsi="標楷體" w:hint="eastAsia"/>
                <w:color w:val="000000" w:themeColor="text1"/>
                <w:sz w:val="24"/>
              </w:rPr>
              <w:tab/>
              <w:t>至</w:t>
            </w:r>
            <w:r w:rsidRPr="00F86D4B">
              <w:rPr>
                <w:rFonts w:ascii="標楷體" w:hAnsi="標楷體" w:hint="eastAsia"/>
                <w:color w:val="000000" w:themeColor="text1"/>
                <w:sz w:val="24"/>
              </w:rPr>
              <w:tab/>
              <w:t>/</w:t>
            </w:r>
          </w:p>
        </w:tc>
      </w:tr>
      <w:tr w:rsidR="00F86D4B" w:rsidRPr="00F86D4B" w14:paraId="3B967E15" w14:textId="77777777" w:rsidTr="001D6611">
        <w:trPr>
          <w:trHeight w:val="454"/>
        </w:trPr>
        <w:tc>
          <w:tcPr>
            <w:tcW w:w="1927" w:type="dxa"/>
            <w:gridSpan w:val="2"/>
            <w:tcBorders>
              <w:left w:val="single" w:sz="4" w:space="0" w:color="auto"/>
            </w:tcBorders>
          </w:tcPr>
          <w:p w14:paraId="23F58C30" w14:textId="77777777"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p>
        </w:tc>
        <w:tc>
          <w:tcPr>
            <w:tcW w:w="1418" w:type="dxa"/>
            <w:gridSpan w:val="3"/>
          </w:tcPr>
          <w:p w14:paraId="1E0FC470" w14:textId="77777777"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p>
        </w:tc>
        <w:tc>
          <w:tcPr>
            <w:tcW w:w="1841" w:type="dxa"/>
            <w:gridSpan w:val="2"/>
          </w:tcPr>
          <w:p w14:paraId="5DEFBC9A" w14:textId="77777777"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p>
        </w:tc>
        <w:tc>
          <w:tcPr>
            <w:tcW w:w="2040" w:type="dxa"/>
            <w:gridSpan w:val="2"/>
          </w:tcPr>
          <w:p w14:paraId="51233776" w14:textId="77777777"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p>
        </w:tc>
        <w:tc>
          <w:tcPr>
            <w:tcW w:w="3002" w:type="dxa"/>
            <w:gridSpan w:val="2"/>
            <w:tcBorders>
              <w:right w:val="single" w:sz="4" w:space="0" w:color="auto"/>
            </w:tcBorders>
          </w:tcPr>
          <w:p w14:paraId="4F1389B3" w14:textId="40067E1D"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r w:rsidRPr="00F86D4B">
              <w:rPr>
                <w:rFonts w:ascii="標楷體" w:hAnsi="標楷體" w:hint="eastAsia"/>
                <w:color w:val="000000" w:themeColor="text1"/>
                <w:sz w:val="24"/>
              </w:rPr>
              <w:t>自</w:t>
            </w:r>
            <w:r w:rsidRPr="00F86D4B">
              <w:rPr>
                <w:rFonts w:ascii="標楷體" w:hAnsi="標楷體" w:hint="eastAsia"/>
                <w:color w:val="000000" w:themeColor="text1"/>
                <w:sz w:val="24"/>
              </w:rPr>
              <w:tab/>
              <w:t>/</w:t>
            </w:r>
            <w:r w:rsidRPr="00F86D4B">
              <w:rPr>
                <w:rFonts w:ascii="標楷體" w:hAnsi="標楷體" w:hint="eastAsia"/>
                <w:color w:val="000000" w:themeColor="text1"/>
                <w:sz w:val="24"/>
              </w:rPr>
              <w:tab/>
              <w:t>至</w:t>
            </w:r>
            <w:r w:rsidRPr="00F86D4B">
              <w:rPr>
                <w:rFonts w:ascii="標楷體" w:hAnsi="標楷體" w:hint="eastAsia"/>
                <w:color w:val="000000" w:themeColor="text1"/>
                <w:sz w:val="24"/>
              </w:rPr>
              <w:tab/>
              <w:t>/</w:t>
            </w:r>
          </w:p>
        </w:tc>
      </w:tr>
      <w:tr w:rsidR="00F86D4B" w:rsidRPr="00F86D4B" w14:paraId="2894E01B" w14:textId="77777777" w:rsidTr="001D6611">
        <w:trPr>
          <w:trHeight w:val="454"/>
        </w:trPr>
        <w:tc>
          <w:tcPr>
            <w:tcW w:w="1927" w:type="dxa"/>
            <w:gridSpan w:val="2"/>
            <w:tcBorders>
              <w:left w:val="single" w:sz="4" w:space="0" w:color="auto"/>
            </w:tcBorders>
          </w:tcPr>
          <w:p w14:paraId="176FAE3E" w14:textId="09CFAF56"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r w:rsidRPr="00F86D4B">
              <w:rPr>
                <w:rFonts w:ascii="標楷體" w:hAnsi="標楷體" w:cs="Times New Roman" w:hint="eastAsia"/>
                <w:color w:val="000000" w:themeColor="text1"/>
                <w:sz w:val="24"/>
                <w:szCs w:val="24"/>
              </w:rPr>
              <w:t>曾任</w:t>
            </w:r>
          </w:p>
        </w:tc>
        <w:tc>
          <w:tcPr>
            <w:tcW w:w="1418" w:type="dxa"/>
            <w:gridSpan w:val="3"/>
          </w:tcPr>
          <w:p w14:paraId="327C465C" w14:textId="77777777"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p>
        </w:tc>
        <w:tc>
          <w:tcPr>
            <w:tcW w:w="1841" w:type="dxa"/>
            <w:gridSpan w:val="2"/>
          </w:tcPr>
          <w:p w14:paraId="64A3F5FC" w14:textId="77777777"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p>
        </w:tc>
        <w:tc>
          <w:tcPr>
            <w:tcW w:w="2040" w:type="dxa"/>
            <w:gridSpan w:val="2"/>
          </w:tcPr>
          <w:p w14:paraId="0120B817" w14:textId="77777777"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p>
        </w:tc>
        <w:tc>
          <w:tcPr>
            <w:tcW w:w="3002" w:type="dxa"/>
            <w:gridSpan w:val="2"/>
            <w:tcBorders>
              <w:right w:val="single" w:sz="4" w:space="0" w:color="auto"/>
            </w:tcBorders>
          </w:tcPr>
          <w:p w14:paraId="5F430147" w14:textId="54210509"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r w:rsidRPr="00F86D4B">
              <w:rPr>
                <w:rFonts w:ascii="標楷體" w:hAnsi="標楷體" w:hint="eastAsia"/>
                <w:color w:val="000000" w:themeColor="text1"/>
                <w:sz w:val="24"/>
              </w:rPr>
              <w:t>自</w:t>
            </w:r>
            <w:r w:rsidRPr="00F86D4B">
              <w:rPr>
                <w:rFonts w:ascii="標楷體" w:hAnsi="標楷體" w:hint="eastAsia"/>
                <w:color w:val="000000" w:themeColor="text1"/>
                <w:sz w:val="24"/>
              </w:rPr>
              <w:tab/>
              <w:t>/</w:t>
            </w:r>
            <w:r w:rsidRPr="00F86D4B">
              <w:rPr>
                <w:rFonts w:ascii="標楷體" w:hAnsi="標楷體" w:hint="eastAsia"/>
                <w:color w:val="000000" w:themeColor="text1"/>
                <w:sz w:val="24"/>
              </w:rPr>
              <w:tab/>
              <w:t>至</w:t>
            </w:r>
            <w:r w:rsidRPr="00F86D4B">
              <w:rPr>
                <w:rFonts w:ascii="標楷體" w:hAnsi="標楷體" w:hint="eastAsia"/>
                <w:color w:val="000000" w:themeColor="text1"/>
                <w:sz w:val="24"/>
              </w:rPr>
              <w:tab/>
              <w:t>/</w:t>
            </w:r>
          </w:p>
        </w:tc>
      </w:tr>
      <w:tr w:rsidR="00F86D4B" w:rsidRPr="00F86D4B" w14:paraId="237F1A3B" w14:textId="77777777" w:rsidTr="001D6611">
        <w:trPr>
          <w:trHeight w:val="454"/>
        </w:trPr>
        <w:tc>
          <w:tcPr>
            <w:tcW w:w="1927" w:type="dxa"/>
            <w:gridSpan w:val="2"/>
            <w:tcBorders>
              <w:left w:val="single" w:sz="4" w:space="0" w:color="auto"/>
            </w:tcBorders>
          </w:tcPr>
          <w:p w14:paraId="72662C8B" w14:textId="77777777"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p>
        </w:tc>
        <w:tc>
          <w:tcPr>
            <w:tcW w:w="1418" w:type="dxa"/>
            <w:gridSpan w:val="3"/>
          </w:tcPr>
          <w:p w14:paraId="54C7CE4D" w14:textId="77777777"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p>
        </w:tc>
        <w:tc>
          <w:tcPr>
            <w:tcW w:w="1841" w:type="dxa"/>
            <w:gridSpan w:val="2"/>
          </w:tcPr>
          <w:p w14:paraId="104238EA" w14:textId="77777777"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p>
        </w:tc>
        <w:tc>
          <w:tcPr>
            <w:tcW w:w="2040" w:type="dxa"/>
            <w:gridSpan w:val="2"/>
          </w:tcPr>
          <w:p w14:paraId="578E33C9" w14:textId="77777777"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p>
        </w:tc>
        <w:tc>
          <w:tcPr>
            <w:tcW w:w="3002" w:type="dxa"/>
            <w:gridSpan w:val="2"/>
            <w:tcBorders>
              <w:right w:val="single" w:sz="4" w:space="0" w:color="auto"/>
            </w:tcBorders>
          </w:tcPr>
          <w:p w14:paraId="05658A81" w14:textId="11CB16B2"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r w:rsidRPr="00F86D4B">
              <w:rPr>
                <w:rFonts w:ascii="標楷體" w:hAnsi="標楷體" w:hint="eastAsia"/>
                <w:color w:val="000000" w:themeColor="text1"/>
                <w:sz w:val="24"/>
              </w:rPr>
              <w:t>自</w:t>
            </w:r>
            <w:r w:rsidRPr="00F86D4B">
              <w:rPr>
                <w:rFonts w:ascii="標楷體" w:hAnsi="標楷體" w:hint="eastAsia"/>
                <w:color w:val="000000" w:themeColor="text1"/>
                <w:sz w:val="24"/>
              </w:rPr>
              <w:tab/>
              <w:t>/</w:t>
            </w:r>
            <w:r w:rsidRPr="00F86D4B">
              <w:rPr>
                <w:rFonts w:ascii="標楷體" w:hAnsi="標楷體" w:hint="eastAsia"/>
                <w:color w:val="000000" w:themeColor="text1"/>
                <w:sz w:val="24"/>
              </w:rPr>
              <w:tab/>
              <w:t>至</w:t>
            </w:r>
            <w:r w:rsidRPr="00F86D4B">
              <w:rPr>
                <w:rFonts w:ascii="標楷體" w:hAnsi="標楷體" w:hint="eastAsia"/>
                <w:color w:val="000000" w:themeColor="text1"/>
                <w:sz w:val="24"/>
              </w:rPr>
              <w:tab/>
              <w:t>/</w:t>
            </w:r>
          </w:p>
        </w:tc>
      </w:tr>
      <w:tr w:rsidR="00F86D4B" w:rsidRPr="00F86D4B" w14:paraId="6A6A7988" w14:textId="77777777" w:rsidTr="001D6611">
        <w:trPr>
          <w:trHeight w:val="454"/>
        </w:trPr>
        <w:tc>
          <w:tcPr>
            <w:tcW w:w="1927" w:type="dxa"/>
            <w:gridSpan w:val="2"/>
            <w:tcBorders>
              <w:left w:val="single" w:sz="4" w:space="0" w:color="auto"/>
            </w:tcBorders>
          </w:tcPr>
          <w:p w14:paraId="5E1E1915" w14:textId="77777777"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p>
        </w:tc>
        <w:tc>
          <w:tcPr>
            <w:tcW w:w="1418" w:type="dxa"/>
            <w:gridSpan w:val="3"/>
          </w:tcPr>
          <w:p w14:paraId="43B517B1" w14:textId="77777777"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p>
        </w:tc>
        <w:tc>
          <w:tcPr>
            <w:tcW w:w="1841" w:type="dxa"/>
            <w:gridSpan w:val="2"/>
          </w:tcPr>
          <w:p w14:paraId="155AABB5" w14:textId="77777777"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p>
        </w:tc>
        <w:tc>
          <w:tcPr>
            <w:tcW w:w="2040" w:type="dxa"/>
            <w:gridSpan w:val="2"/>
          </w:tcPr>
          <w:p w14:paraId="527A0064" w14:textId="77777777"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p>
        </w:tc>
        <w:tc>
          <w:tcPr>
            <w:tcW w:w="3002" w:type="dxa"/>
            <w:gridSpan w:val="2"/>
            <w:tcBorders>
              <w:right w:val="single" w:sz="4" w:space="0" w:color="auto"/>
            </w:tcBorders>
          </w:tcPr>
          <w:p w14:paraId="2D6DDAAA" w14:textId="373257C6"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r w:rsidRPr="00F86D4B">
              <w:rPr>
                <w:rFonts w:ascii="標楷體" w:hAnsi="標楷體" w:hint="eastAsia"/>
                <w:color w:val="000000" w:themeColor="text1"/>
                <w:sz w:val="24"/>
              </w:rPr>
              <w:t>自</w:t>
            </w:r>
            <w:r w:rsidRPr="00F86D4B">
              <w:rPr>
                <w:rFonts w:ascii="標楷體" w:hAnsi="標楷體" w:hint="eastAsia"/>
                <w:color w:val="000000" w:themeColor="text1"/>
                <w:sz w:val="24"/>
              </w:rPr>
              <w:tab/>
              <w:t>/</w:t>
            </w:r>
            <w:r w:rsidRPr="00F86D4B">
              <w:rPr>
                <w:rFonts w:ascii="標楷體" w:hAnsi="標楷體" w:hint="eastAsia"/>
                <w:color w:val="000000" w:themeColor="text1"/>
                <w:sz w:val="24"/>
              </w:rPr>
              <w:tab/>
              <w:t>至</w:t>
            </w:r>
            <w:r w:rsidRPr="00F86D4B">
              <w:rPr>
                <w:rFonts w:ascii="標楷體" w:hAnsi="標楷體" w:hint="eastAsia"/>
                <w:color w:val="000000" w:themeColor="text1"/>
                <w:sz w:val="24"/>
              </w:rPr>
              <w:tab/>
              <w:t>/</w:t>
            </w:r>
          </w:p>
        </w:tc>
      </w:tr>
      <w:tr w:rsidR="00F86D4B" w:rsidRPr="00F86D4B" w14:paraId="09368B53" w14:textId="77777777" w:rsidTr="001D6611">
        <w:trPr>
          <w:trHeight w:val="454"/>
        </w:trPr>
        <w:tc>
          <w:tcPr>
            <w:tcW w:w="1927" w:type="dxa"/>
            <w:gridSpan w:val="2"/>
            <w:tcBorders>
              <w:left w:val="single" w:sz="4" w:space="0" w:color="auto"/>
            </w:tcBorders>
          </w:tcPr>
          <w:p w14:paraId="11C54514" w14:textId="77777777"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p>
        </w:tc>
        <w:tc>
          <w:tcPr>
            <w:tcW w:w="1418" w:type="dxa"/>
            <w:gridSpan w:val="3"/>
          </w:tcPr>
          <w:p w14:paraId="57F7CE9B" w14:textId="77777777"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p>
        </w:tc>
        <w:tc>
          <w:tcPr>
            <w:tcW w:w="1841" w:type="dxa"/>
            <w:gridSpan w:val="2"/>
          </w:tcPr>
          <w:p w14:paraId="58BDEEF1" w14:textId="77777777"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p>
        </w:tc>
        <w:tc>
          <w:tcPr>
            <w:tcW w:w="2040" w:type="dxa"/>
            <w:gridSpan w:val="2"/>
          </w:tcPr>
          <w:p w14:paraId="09847D34" w14:textId="77777777"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p>
        </w:tc>
        <w:tc>
          <w:tcPr>
            <w:tcW w:w="3002" w:type="dxa"/>
            <w:gridSpan w:val="2"/>
            <w:tcBorders>
              <w:right w:val="single" w:sz="4" w:space="0" w:color="auto"/>
            </w:tcBorders>
          </w:tcPr>
          <w:p w14:paraId="3AC3EBB6" w14:textId="215E07BF"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r w:rsidRPr="00F86D4B">
              <w:rPr>
                <w:rFonts w:ascii="標楷體" w:hAnsi="標楷體" w:hint="eastAsia"/>
                <w:color w:val="000000" w:themeColor="text1"/>
                <w:sz w:val="24"/>
              </w:rPr>
              <w:t>自</w:t>
            </w:r>
            <w:r w:rsidRPr="00F86D4B">
              <w:rPr>
                <w:rFonts w:ascii="標楷體" w:hAnsi="標楷體" w:hint="eastAsia"/>
                <w:color w:val="000000" w:themeColor="text1"/>
                <w:sz w:val="24"/>
              </w:rPr>
              <w:tab/>
              <w:t>/</w:t>
            </w:r>
            <w:r w:rsidRPr="00F86D4B">
              <w:rPr>
                <w:rFonts w:ascii="標楷體" w:hAnsi="標楷體" w:hint="eastAsia"/>
                <w:color w:val="000000" w:themeColor="text1"/>
                <w:sz w:val="24"/>
              </w:rPr>
              <w:tab/>
              <w:t>至</w:t>
            </w:r>
            <w:r w:rsidRPr="00F86D4B">
              <w:rPr>
                <w:rFonts w:ascii="標楷體" w:hAnsi="標楷體" w:hint="eastAsia"/>
                <w:color w:val="000000" w:themeColor="text1"/>
                <w:sz w:val="24"/>
              </w:rPr>
              <w:tab/>
              <w:t>/</w:t>
            </w:r>
          </w:p>
        </w:tc>
      </w:tr>
      <w:tr w:rsidR="00F86D4B" w:rsidRPr="00F86D4B" w14:paraId="62865C32" w14:textId="77777777" w:rsidTr="00320E7A">
        <w:trPr>
          <w:cantSplit/>
          <w:trHeight w:val="454"/>
        </w:trPr>
        <w:tc>
          <w:tcPr>
            <w:tcW w:w="10228" w:type="dxa"/>
            <w:gridSpan w:val="11"/>
            <w:tcBorders>
              <w:left w:val="single" w:sz="4" w:space="0" w:color="auto"/>
              <w:right w:val="single" w:sz="4" w:space="0" w:color="auto"/>
            </w:tcBorders>
            <w:vAlign w:val="center"/>
          </w:tcPr>
          <w:p w14:paraId="0C8B9957" w14:textId="77777777"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pacing w:val="100"/>
                <w:sz w:val="24"/>
                <w:szCs w:val="24"/>
              </w:rPr>
            </w:pPr>
            <w:r w:rsidRPr="00F86D4B">
              <w:rPr>
                <w:rFonts w:ascii="標楷體" w:hAnsi="標楷體" w:cs="Times New Roman" w:hint="eastAsia"/>
                <w:color w:val="000000" w:themeColor="text1"/>
                <w:sz w:val="24"/>
                <w:szCs w:val="24"/>
              </w:rPr>
              <w:t>最近三年內曾參與之研究計畫</w:t>
            </w:r>
          </w:p>
        </w:tc>
      </w:tr>
      <w:tr w:rsidR="00F86D4B" w:rsidRPr="00F86D4B" w14:paraId="0530A6D2" w14:textId="77777777" w:rsidTr="001D6611">
        <w:trPr>
          <w:cantSplit/>
          <w:trHeight w:val="454"/>
        </w:trPr>
        <w:tc>
          <w:tcPr>
            <w:tcW w:w="2619" w:type="dxa"/>
            <w:gridSpan w:val="4"/>
            <w:tcBorders>
              <w:left w:val="single" w:sz="4" w:space="0" w:color="auto"/>
            </w:tcBorders>
          </w:tcPr>
          <w:p w14:paraId="578BCFD7" w14:textId="77777777" w:rsidR="001D6611" w:rsidRPr="00F86D4B" w:rsidRDefault="001D6611" w:rsidP="001D6611">
            <w:pPr>
              <w:spacing w:before="40" w:line="240" w:lineRule="auto"/>
              <w:ind w:left="57" w:right="57" w:firstLineChars="0" w:firstLine="0"/>
              <w:jc w:val="distribute"/>
              <w:rPr>
                <w:rFonts w:ascii="標楷體" w:hAnsi="標楷體" w:cs="Times New Roman"/>
                <w:color w:val="000000" w:themeColor="text1"/>
                <w:sz w:val="24"/>
                <w:szCs w:val="24"/>
              </w:rPr>
            </w:pPr>
            <w:r w:rsidRPr="00F86D4B">
              <w:rPr>
                <w:rFonts w:ascii="標楷體" w:hAnsi="標楷體" w:cs="Times New Roman" w:hint="eastAsia"/>
                <w:color w:val="000000" w:themeColor="text1"/>
                <w:sz w:val="24"/>
                <w:szCs w:val="24"/>
              </w:rPr>
              <w:t>計畫名稱</w:t>
            </w:r>
          </w:p>
        </w:tc>
        <w:tc>
          <w:tcPr>
            <w:tcW w:w="2567" w:type="dxa"/>
            <w:gridSpan w:val="3"/>
          </w:tcPr>
          <w:p w14:paraId="29B1579A" w14:textId="77777777" w:rsidR="001D6611" w:rsidRPr="00F86D4B" w:rsidRDefault="001D6611" w:rsidP="001D6611">
            <w:pPr>
              <w:spacing w:before="40" w:line="240" w:lineRule="auto"/>
              <w:ind w:left="57" w:right="57" w:firstLineChars="0" w:firstLine="0"/>
              <w:jc w:val="distribute"/>
              <w:rPr>
                <w:rFonts w:ascii="標楷體" w:hAnsi="標楷體" w:cs="Times New Roman"/>
                <w:color w:val="000000" w:themeColor="text1"/>
                <w:sz w:val="24"/>
                <w:szCs w:val="24"/>
              </w:rPr>
            </w:pPr>
            <w:r w:rsidRPr="00F86D4B">
              <w:rPr>
                <w:rFonts w:ascii="標楷體" w:hAnsi="標楷體" w:cs="Times New Roman" w:hint="eastAsia"/>
                <w:color w:val="000000" w:themeColor="text1"/>
                <w:sz w:val="24"/>
                <w:szCs w:val="24"/>
              </w:rPr>
              <w:t>擔任工作</w:t>
            </w:r>
          </w:p>
        </w:tc>
        <w:tc>
          <w:tcPr>
            <w:tcW w:w="2040" w:type="dxa"/>
            <w:gridSpan w:val="2"/>
          </w:tcPr>
          <w:p w14:paraId="137A8963" w14:textId="77777777" w:rsidR="001D6611" w:rsidRPr="00F86D4B" w:rsidRDefault="001D6611" w:rsidP="001D6611">
            <w:pPr>
              <w:spacing w:before="40" w:line="240" w:lineRule="auto"/>
              <w:ind w:left="57" w:right="57" w:firstLineChars="0" w:firstLine="0"/>
              <w:jc w:val="distribute"/>
              <w:rPr>
                <w:rFonts w:ascii="標楷體" w:hAnsi="標楷體" w:cs="Times New Roman"/>
                <w:color w:val="000000" w:themeColor="text1"/>
                <w:sz w:val="24"/>
                <w:szCs w:val="24"/>
              </w:rPr>
            </w:pPr>
            <w:r w:rsidRPr="00F86D4B">
              <w:rPr>
                <w:rFonts w:ascii="標楷體" w:hAnsi="標楷體" w:cs="Times New Roman" w:hint="eastAsia"/>
                <w:color w:val="000000" w:themeColor="text1"/>
                <w:sz w:val="24"/>
                <w:szCs w:val="24"/>
              </w:rPr>
              <w:t>起訖年月</w:t>
            </w:r>
          </w:p>
        </w:tc>
        <w:tc>
          <w:tcPr>
            <w:tcW w:w="3002" w:type="dxa"/>
            <w:gridSpan w:val="2"/>
            <w:tcBorders>
              <w:right w:val="single" w:sz="4" w:space="0" w:color="auto"/>
            </w:tcBorders>
          </w:tcPr>
          <w:p w14:paraId="5EF557A8" w14:textId="77777777" w:rsidR="001D6611" w:rsidRPr="00F86D4B" w:rsidRDefault="001D6611" w:rsidP="001D6611">
            <w:pPr>
              <w:spacing w:before="40" w:line="240" w:lineRule="auto"/>
              <w:ind w:left="57" w:right="57" w:firstLineChars="0" w:firstLine="0"/>
              <w:jc w:val="distribute"/>
              <w:rPr>
                <w:rFonts w:ascii="標楷體" w:hAnsi="標楷體" w:cs="Times New Roman"/>
                <w:color w:val="000000" w:themeColor="text1"/>
                <w:sz w:val="24"/>
                <w:szCs w:val="24"/>
              </w:rPr>
            </w:pPr>
            <w:r w:rsidRPr="00F86D4B">
              <w:rPr>
                <w:rFonts w:ascii="標楷體" w:hAnsi="標楷體" w:cs="Times New Roman" w:hint="eastAsia"/>
                <w:color w:val="000000" w:themeColor="text1"/>
                <w:sz w:val="24"/>
                <w:szCs w:val="24"/>
              </w:rPr>
              <w:t>經費來源</w:t>
            </w:r>
          </w:p>
        </w:tc>
      </w:tr>
      <w:tr w:rsidR="00F86D4B" w:rsidRPr="00F86D4B" w14:paraId="3130D448" w14:textId="77777777" w:rsidTr="001D6611">
        <w:trPr>
          <w:cantSplit/>
          <w:trHeight w:val="454"/>
        </w:trPr>
        <w:tc>
          <w:tcPr>
            <w:tcW w:w="2619" w:type="dxa"/>
            <w:gridSpan w:val="4"/>
            <w:tcBorders>
              <w:left w:val="single" w:sz="4" w:space="0" w:color="auto"/>
            </w:tcBorders>
          </w:tcPr>
          <w:p w14:paraId="367C7126" w14:textId="77777777"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p>
        </w:tc>
        <w:tc>
          <w:tcPr>
            <w:tcW w:w="2567" w:type="dxa"/>
            <w:gridSpan w:val="3"/>
          </w:tcPr>
          <w:p w14:paraId="5F0D94BF" w14:textId="77777777"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p>
        </w:tc>
        <w:tc>
          <w:tcPr>
            <w:tcW w:w="2040" w:type="dxa"/>
            <w:gridSpan w:val="2"/>
          </w:tcPr>
          <w:p w14:paraId="27104A57" w14:textId="77777777"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p>
        </w:tc>
        <w:tc>
          <w:tcPr>
            <w:tcW w:w="3002" w:type="dxa"/>
            <w:gridSpan w:val="2"/>
            <w:tcBorders>
              <w:right w:val="single" w:sz="4" w:space="0" w:color="auto"/>
            </w:tcBorders>
          </w:tcPr>
          <w:p w14:paraId="3700B51C" w14:textId="77777777"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p>
        </w:tc>
      </w:tr>
      <w:tr w:rsidR="00F86D4B" w:rsidRPr="00F86D4B" w14:paraId="47E14EB5" w14:textId="77777777" w:rsidTr="001D6611">
        <w:trPr>
          <w:cantSplit/>
          <w:trHeight w:val="454"/>
        </w:trPr>
        <w:tc>
          <w:tcPr>
            <w:tcW w:w="2619" w:type="dxa"/>
            <w:gridSpan w:val="4"/>
            <w:tcBorders>
              <w:left w:val="single" w:sz="4" w:space="0" w:color="auto"/>
            </w:tcBorders>
          </w:tcPr>
          <w:p w14:paraId="394C9138" w14:textId="77777777"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p>
        </w:tc>
        <w:tc>
          <w:tcPr>
            <w:tcW w:w="2567" w:type="dxa"/>
            <w:gridSpan w:val="3"/>
          </w:tcPr>
          <w:p w14:paraId="496BDAA0" w14:textId="77777777"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p>
        </w:tc>
        <w:tc>
          <w:tcPr>
            <w:tcW w:w="2040" w:type="dxa"/>
            <w:gridSpan w:val="2"/>
          </w:tcPr>
          <w:p w14:paraId="49AEF854" w14:textId="77777777"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p>
        </w:tc>
        <w:tc>
          <w:tcPr>
            <w:tcW w:w="3002" w:type="dxa"/>
            <w:gridSpan w:val="2"/>
            <w:tcBorders>
              <w:right w:val="single" w:sz="4" w:space="0" w:color="auto"/>
            </w:tcBorders>
          </w:tcPr>
          <w:p w14:paraId="58797DF0" w14:textId="77777777"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p>
        </w:tc>
      </w:tr>
      <w:tr w:rsidR="00F86D4B" w:rsidRPr="00F86D4B" w14:paraId="157DF3AA" w14:textId="77777777" w:rsidTr="001D6611">
        <w:trPr>
          <w:cantSplit/>
          <w:trHeight w:val="454"/>
        </w:trPr>
        <w:tc>
          <w:tcPr>
            <w:tcW w:w="2619" w:type="dxa"/>
            <w:gridSpan w:val="4"/>
            <w:tcBorders>
              <w:left w:val="single" w:sz="4" w:space="0" w:color="auto"/>
            </w:tcBorders>
          </w:tcPr>
          <w:p w14:paraId="29954C86" w14:textId="77777777"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p>
        </w:tc>
        <w:tc>
          <w:tcPr>
            <w:tcW w:w="2567" w:type="dxa"/>
            <w:gridSpan w:val="3"/>
          </w:tcPr>
          <w:p w14:paraId="5FA57131" w14:textId="77777777"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p>
        </w:tc>
        <w:tc>
          <w:tcPr>
            <w:tcW w:w="2040" w:type="dxa"/>
            <w:gridSpan w:val="2"/>
          </w:tcPr>
          <w:p w14:paraId="68F44DB3" w14:textId="77777777"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p>
        </w:tc>
        <w:tc>
          <w:tcPr>
            <w:tcW w:w="3002" w:type="dxa"/>
            <w:gridSpan w:val="2"/>
            <w:tcBorders>
              <w:right w:val="single" w:sz="4" w:space="0" w:color="auto"/>
            </w:tcBorders>
          </w:tcPr>
          <w:p w14:paraId="7F55B140" w14:textId="77777777"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p>
        </w:tc>
      </w:tr>
      <w:tr w:rsidR="00F86D4B" w:rsidRPr="00F86D4B" w14:paraId="4FBE477F" w14:textId="77777777" w:rsidTr="00320E7A">
        <w:trPr>
          <w:cantSplit/>
          <w:trHeight w:val="454"/>
        </w:trPr>
        <w:tc>
          <w:tcPr>
            <w:tcW w:w="10228" w:type="dxa"/>
            <w:gridSpan w:val="11"/>
            <w:tcBorders>
              <w:left w:val="single" w:sz="4" w:space="0" w:color="auto"/>
              <w:right w:val="single" w:sz="4" w:space="0" w:color="auto"/>
            </w:tcBorders>
          </w:tcPr>
          <w:p w14:paraId="1BF98DB6" w14:textId="77777777" w:rsidR="001D6611" w:rsidRPr="00F86D4B" w:rsidRDefault="001D6611" w:rsidP="001D6611">
            <w:pPr>
              <w:spacing w:before="40" w:line="240" w:lineRule="auto"/>
              <w:ind w:left="57" w:right="57" w:firstLineChars="0" w:firstLine="0"/>
              <w:rPr>
                <w:rFonts w:ascii="標楷體" w:hAnsi="標楷體" w:cs="Times New Roman"/>
                <w:color w:val="000000" w:themeColor="text1"/>
                <w:sz w:val="24"/>
                <w:szCs w:val="24"/>
              </w:rPr>
            </w:pPr>
            <w:r w:rsidRPr="00F86D4B">
              <w:rPr>
                <w:rFonts w:ascii="標楷體" w:hAnsi="標楷體" w:cs="Times New Roman" w:hint="eastAsia"/>
                <w:color w:val="000000" w:themeColor="text1"/>
                <w:sz w:val="24"/>
                <w:szCs w:val="24"/>
              </w:rPr>
              <w:t>請提供個人申請截止日前五年內最具代表性之研發成果智慧財產權及其應用績效（著作、專利、技術移轉等）</w:t>
            </w:r>
          </w:p>
        </w:tc>
      </w:tr>
      <w:tr w:rsidR="00F86D4B" w:rsidRPr="00F86D4B" w14:paraId="43A9E5B6" w14:textId="77777777" w:rsidTr="00320E7A">
        <w:trPr>
          <w:cantSplit/>
          <w:trHeight w:val="454"/>
        </w:trPr>
        <w:tc>
          <w:tcPr>
            <w:tcW w:w="10228" w:type="dxa"/>
            <w:gridSpan w:val="11"/>
            <w:tcBorders>
              <w:left w:val="single" w:sz="4" w:space="0" w:color="auto"/>
              <w:right w:val="single" w:sz="4" w:space="0" w:color="auto"/>
            </w:tcBorders>
          </w:tcPr>
          <w:p w14:paraId="51C9BECF" w14:textId="77777777"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r w:rsidRPr="00F86D4B">
              <w:rPr>
                <w:rFonts w:ascii="標楷體" w:hAnsi="標楷體" w:cs="Times New Roman" w:hint="eastAsia"/>
                <w:color w:val="000000" w:themeColor="text1"/>
                <w:sz w:val="24"/>
                <w:szCs w:val="24"/>
              </w:rPr>
              <w:t>1.</w:t>
            </w:r>
          </w:p>
        </w:tc>
      </w:tr>
      <w:tr w:rsidR="00F86D4B" w:rsidRPr="00F86D4B" w14:paraId="59417CBD" w14:textId="77777777" w:rsidTr="00320E7A">
        <w:trPr>
          <w:cantSplit/>
          <w:trHeight w:val="454"/>
        </w:trPr>
        <w:tc>
          <w:tcPr>
            <w:tcW w:w="10228" w:type="dxa"/>
            <w:gridSpan w:val="11"/>
            <w:tcBorders>
              <w:left w:val="single" w:sz="4" w:space="0" w:color="auto"/>
              <w:right w:val="single" w:sz="4" w:space="0" w:color="auto"/>
            </w:tcBorders>
          </w:tcPr>
          <w:p w14:paraId="67DE6123" w14:textId="77777777"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r w:rsidRPr="00F86D4B">
              <w:rPr>
                <w:rFonts w:ascii="標楷體" w:hAnsi="標楷體" w:cs="Times New Roman" w:hint="eastAsia"/>
                <w:color w:val="000000" w:themeColor="text1"/>
                <w:sz w:val="24"/>
                <w:szCs w:val="24"/>
              </w:rPr>
              <w:t>2.</w:t>
            </w:r>
          </w:p>
        </w:tc>
      </w:tr>
      <w:tr w:rsidR="00F86D4B" w:rsidRPr="00F86D4B" w14:paraId="0B16E430" w14:textId="77777777" w:rsidTr="00320E7A">
        <w:trPr>
          <w:cantSplit/>
          <w:trHeight w:val="454"/>
        </w:trPr>
        <w:tc>
          <w:tcPr>
            <w:tcW w:w="10228" w:type="dxa"/>
            <w:gridSpan w:val="11"/>
            <w:tcBorders>
              <w:left w:val="single" w:sz="4" w:space="0" w:color="auto"/>
              <w:right w:val="single" w:sz="4" w:space="0" w:color="auto"/>
            </w:tcBorders>
          </w:tcPr>
          <w:p w14:paraId="405B569F" w14:textId="77777777"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r w:rsidRPr="00F86D4B">
              <w:rPr>
                <w:rFonts w:ascii="標楷體" w:hAnsi="標楷體" w:cs="Times New Roman" w:hint="eastAsia"/>
                <w:color w:val="000000" w:themeColor="text1"/>
                <w:sz w:val="24"/>
                <w:szCs w:val="24"/>
              </w:rPr>
              <w:t>3.</w:t>
            </w:r>
          </w:p>
        </w:tc>
      </w:tr>
    </w:tbl>
    <w:p w14:paraId="083CB16D" w14:textId="6F3ED9A5" w:rsidR="00A12898" w:rsidRPr="00F86D4B" w:rsidRDefault="00A12898" w:rsidP="00A12898">
      <w:pPr>
        <w:spacing w:line="240" w:lineRule="auto"/>
        <w:ind w:leftChars="-152" w:left="-426" w:firstLineChars="0" w:firstLine="0"/>
        <w:rPr>
          <w:rFonts w:ascii="標楷體" w:hAnsi="標楷體" w:cs="Times New Roman"/>
          <w:b/>
          <w:color w:val="000000" w:themeColor="text1"/>
          <w:sz w:val="36"/>
          <w:szCs w:val="36"/>
        </w:rPr>
      </w:pPr>
      <w:bookmarkStart w:id="166" w:name="_Hlk82609823"/>
      <w:r w:rsidRPr="00F86D4B">
        <w:rPr>
          <w:rFonts w:ascii="標楷體" w:hAnsi="標楷體" w:cs="Times New Roman"/>
          <w:b/>
          <w:color w:val="000000" w:themeColor="text1"/>
          <w:sz w:val="36"/>
          <w:szCs w:val="36"/>
        </w:rPr>
        <w:br w:type="page"/>
      </w:r>
    </w:p>
    <w:p w14:paraId="1B6F479D" w14:textId="42794FF3" w:rsidR="00A12898" w:rsidRPr="00F86D4B" w:rsidRDefault="007B3C9C" w:rsidP="00B128F8">
      <w:pPr>
        <w:spacing w:afterLines="50" w:after="180" w:line="320" w:lineRule="exact"/>
        <w:ind w:firstLineChars="0" w:firstLine="0"/>
        <w:jc w:val="center"/>
        <w:rPr>
          <w:rFonts w:ascii="Times" w:hAnsi="Times" w:cs="Times New Roman"/>
          <w:b/>
          <w:color w:val="000000" w:themeColor="text1"/>
          <w:sz w:val="36"/>
        </w:rPr>
      </w:pPr>
      <w:r w:rsidRPr="00F86D4B">
        <w:rPr>
          <w:rFonts w:ascii="Times" w:hAnsi="Times" w:cs="Times New Roman" w:hint="eastAsia"/>
          <w:b/>
          <w:color w:val="000000" w:themeColor="text1"/>
          <w:sz w:val="36"/>
        </w:rPr>
        <w:lastRenderedPageBreak/>
        <w:t>115</w:t>
      </w:r>
      <w:r w:rsidRPr="00F86D4B">
        <w:rPr>
          <w:rFonts w:ascii="Times" w:hAnsi="Times" w:cs="Times New Roman" w:hint="eastAsia"/>
          <w:b/>
          <w:color w:val="000000" w:themeColor="text1"/>
          <w:sz w:val="36"/>
        </w:rPr>
        <w:t>年度智慧醫療健康照護推升計畫</w:t>
      </w:r>
    </w:p>
    <w:p w14:paraId="171B2189" w14:textId="3C08B4B9" w:rsidR="00A12898" w:rsidRPr="00F86D4B" w:rsidRDefault="00A12898" w:rsidP="00B128F8">
      <w:pPr>
        <w:pStyle w:val="1"/>
        <w:numPr>
          <w:ilvl w:val="0"/>
          <w:numId w:val="0"/>
        </w:numPr>
        <w:spacing w:before="0" w:after="0" w:line="360" w:lineRule="exact"/>
        <w:ind w:left="425"/>
        <w:jc w:val="center"/>
        <w:rPr>
          <w:rFonts w:ascii="Times" w:hAnsi="Times" w:cs="Times New Roman"/>
          <w:color w:val="000000" w:themeColor="text1"/>
          <w:sz w:val="36"/>
        </w:rPr>
      </w:pPr>
      <w:bookmarkStart w:id="167" w:name="_Toc82674909"/>
      <w:bookmarkStart w:id="168" w:name="_Toc151471484"/>
      <w:bookmarkStart w:id="169" w:name="_Toc201241239"/>
      <w:r w:rsidRPr="00F86D4B">
        <w:rPr>
          <w:rFonts w:ascii="Times" w:hAnsi="Times" w:cs="Times New Roman" w:hint="eastAsia"/>
          <w:color w:val="000000" w:themeColor="text1"/>
          <w:sz w:val="36"/>
        </w:rPr>
        <w:t>學研機構主持人</w:t>
      </w:r>
      <w:r w:rsidR="007F3EBA" w:rsidRPr="00F86D4B">
        <w:rPr>
          <w:rFonts w:ascii="Times" w:hAnsi="Times" w:cs="Times New Roman" w:hint="eastAsia"/>
          <w:color w:val="000000" w:themeColor="text1"/>
          <w:sz w:val="36"/>
        </w:rPr>
        <w:t>（共同主持人）</w:t>
      </w:r>
      <w:r w:rsidRPr="00F86D4B">
        <w:rPr>
          <w:rFonts w:ascii="Times" w:hAnsi="Times" w:cs="Times New Roman" w:hint="eastAsia"/>
          <w:color w:val="000000" w:themeColor="text1"/>
          <w:sz w:val="36"/>
        </w:rPr>
        <w:t>簡歷</w:t>
      </w:r>
      <w:bookmarkEnd w:id="166"/>
      <w:bookmarkEnd w:id="167"/>
      <w:bookmarkEnd w:id="168"/>
      <w:bookmarkEnd w:id="169"/>
    </w:p>
    <w:tbl>
      <w:tblPr>
        <w:tblW w:w="10490" w:type="dxa"/>
        <w:tblInd w:w="-70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18"/>
        <w:gridCol w:w="851"/>
        <w:gridCol w:w="1842"/>
        <w:gridCol w:w="1137"/>
        <w:gridCol w:w="993"/>
        <w:gridCol w:w="172"/>
        <w:gridCol w:w="1103"/>
        <w:gridCol w:w="36"/>
        <w:gridCol w:w="995"/>
        <w:gridCol w:w="890"/>
        <w:gridCol w:w="1053"/>
      </w:tblGrid>
      <w:tr w:rsidR="00F86D4B" w:rsidRPr="00F86D4B" w14:paraId="2E2664BF" w14:textId="77777777" w:rsidTr="00320E7A">
        <w:trPr>
          <w:trHeight w:hRule="exact" w:val="583"/>
        </w:trPr>
        <w:tc>
          <w:tcPr>
            <w:tcW w:w="10490" w:type="dxa"/>
            <w:gridSpan w:val="11"/>
            <w:tcBorders>
              <w:top w:val="nil"/>
              <w:left w:val="nil"/>
              <w:right w:val="nil"/>
            </w:tcBorders>
            <w:vAlign w:val="center"/>
          </w:tcPr>
          <w:p w14:paraId="3E6119C5" w14:textId="6A49D61B" w:rsidR="00532A4D" w:rsidRPr="00F86D4B" w:rsidRDefault="00532A4D" w:rsidP="00320E7A">
            <w:pPr>
              <w:spacing w:line="320" w:lineRule="exact"/>
              <w:ind w:firstLine="561"/>
              <w:jc w:val="both"/>
              <w:rPr>
                <w:rFonts w:ascii="標楷體" w:hAnsi="標楷體"/>
                <w:b/>
                <w:color w:val="000000" w:themeColor="text1"/>
                <w:szCs w:val="28"/>
              </w:rPr>
            </w:pPr>
            <w:r w:rsidRPr="00F86D4B">
              <w:rPr>
                <w:rFonts w:ascii="標楷體" w:hAnsi="標楷體" w:hint="eastAsia"/>
                <w:b/>
                <w:bCs/>
                <w:color w:val="000000" w:themeColor="text1"/>
                <w:szCs w:val="28"/>
              </w:rPr>
              <w:t>（一）基本資料</w:t>
            </w:r>
          </w:p>
        </w:tc>
      </w:tr>
      <w:tr w:rsidR="00F86D4B" w:rsidRPr="00F86D4B" w14:paraId="3FA579D7" w14:textId="77777777" w:rsidTr="00320E7A">
        <w:trPr>
          <w:trHeight w:val="454"/>
        </w:trPr>
        <w:tc>
          <w:tcPr>
            <w:tcW w:w="1418" w:type="dxa"/>
            <w:vAlign w:val="center"/>
          </w:tcPr>
          <w:p w14:paraId="11F3C67C" w14:textId="77777777" w:rsidR="00532A4D" w:rsidRPr="00F86D4B" w:rsidRDefault="00532A4D" w:rsidP="00B128F8">
            <w:pPr>
              <w:spacing w:line="280" w:lineRule="exact"/>
              <w:ind w:firstLineChars="0" w:firstLine="0"/>
              <w:jc w:val="center"/>
              <w:rPr>
                <w:rFonts w:ascii="標楷體" w:hAnsi="標楷體"/>
                <w:color w:val="000000" w:themeColor="text1"/>
                <w:sz w:val="24"/>
                <w:szCs w:val="24"/>
              </w:rPr>
            </w:pPr>
            <w:r w:rsidRPr="00F86D4B">
              <w:rPr>
                <w:rFonts w:ascii="標楷體" w:hAnsi="標楷體" w:hint="eastAsia"/>
                <w:color w:val="000000" w:themeColor="text1"/>
                <w:sz w:val="24"/>
                <w:szCs w:val="24"/>
              </w:rPr>
              <w:t>機構名稱</w:t>
            </w:r>
          </w:p>
        </w:tc>
        <w:tc>
          <w:tcPr>
            <w:tcW w:w="4823" w:type="dxa"/>
            <w:gridSpan w:val="4"/>
            <w:vAlign w:val="center"/>
          </w:tcPr>
          <w:p w14:paraId="50124761" w14:textId="77777777" w:rsidR="00532A4D" w:rsidRPr="00F86D4B" w:rsidRDefault="00532A4D" w:rsidP="00B128F8">
            <w:pPr>
              <w:spacing w:line="280" w:lineRule="exact"/>
              <w:ind w:firstLineChars="0" w:firstLine="0"/>
              <w:jc w:val="both"/>
              <w:rPr>
                <w:rFonts w:ascii="標楷體" w:hAnsi="標楷體"/>
                <w:color w:val="000000" w:themeColor="text1"/>
                <w:sz w:val="24"/>
                <w:szCs w:val="24"/>
              </w:rPr>
            </w:pPr>
          </w:p>
        </w:tc>
        <w:tc>
          <w:tcPr>
            <w:tcW w:w="1275" w:type="dxa"/>
            <w:gridSpan w:val="2"/>
            <w:tcBorders>
              <w:right w:val="single" w:sz="4" w:space="0" w:color="auto"/>
            </w:tcBorders>
            <w:vAlign w:val="center"/>
          </w:tcPr>
          <w:p w14:paraId="68494740" w14:textId="77777777" w:rsidR="00532A4D" w:rsidRPr="00F86D4B" w:rsidRDefault="00532A4D" w:rsidP="00B128F8">
            <w:pPr>
              <w:spacing w:line="280" w:lineRule="exact"/>
              <w:ind w:firstLineChars="0" w:firstLine="0"/>
              <w:jc w:val="center"/>
              <w:rPr>
                <w:rFonts w:ascii="標楷體" w:hAnsi="標楷體"/>
                <w:color w:val="000000" w:themeColor="text1"/>
                <w:spacing w:val="-20"/>
                <w:sz w:val="24"/>
                <w:szCs w:val="24"/>
              </w:rPr>
            </w:pPr>
            <w:r w:rsidRPr="00F86D4B">
              <w:rPr>
                <w:rFonts w:ascii="標楷體" w:hAnsi="標楷體" w:hint="eastAsia"/>
                <w:color w:val="000000" w:themeColor="text1"/>
                <w:sz w:val="24"/>
                <w:szCs w:val="24"/>
              </w:rPr>
              <w:t>系所/單位</w:t>
            </w:r>
          </w:p>
        </w:tc>
        <w:tc>
          <w:tcPr>
            <w:tcW w:w="2974" w:type="dxa"/>
            <w:gridSpan w:val="4"/>
            <w:tcBorders>
              <w:left w:val="single" w:sz="4" w:space="0" w:color="auto"/>
            </w:tcBorders>
            <w:vAlign w:val="center"/>
          </w:tcPr>
          <w:p w14:paraId="5E3F5B7C" w14:textId="77777777" w:rsidR="00532A4D" w:rsidRPr="00F86D4B" w:rsidRDefault="00532A4D" w:rsidP="00B128F8">
            <w:pPr>
              <w:spacing w:line="280" w:lineRule="exact"/>
              <w:ind w:firstLineChars="0" w:firstLine="0"/>
              <w:rPr>
                <w:rFonts w:ascii="標楷體" w:hAnsi="標楷體"/>
                <w:color w:val="000000" w:themeColor="text1"/>
                <w:spacing w:val="-20"/>
                <w:sz w:val="24"/>
                <w:szCs w:val="24"/>
              </w:rPr>
            </w:pPr>
          </w:p>
        </w:tc>
      </w:tr>
      <w:tr w:rsidR="00F86D4B" w:rsidRPr="00F86D4B" w14:paraId="34A8FF1B" w14:textId="77777777" w:rsidTr="00EB1495">
        <w:trPr>
          <w:trHeight w:val="454"/>
        </w:trPr>
        <w:tc>
          <w:tcPr>
            <w:tcW w:w="1418" w:type="dxa"/>
            <w:vAlign w:val="center"/>
          </w:tcPr>
          <w:p w14:paraId="4A40061F" w14:textId="697E9089" w:rsidR="00766978" w:rsidRPr="00F86D4B" w:rsidRDefault="00766978" w:rsidP="00B128F8">
            <w:pPr>
              <w:spacing w:line="280" w:lineRule="exact"/>
              <w:ind w:firstLineChars="0" w:firstLine="0"/>
              <w:jc w:val="center"/>
              <w:rPr>
                <w:rFonts w:ascii="標楷體" w:hAnsi="標楷體"/>
                <w:color w:val="000000" w:themeColor="text1"/>
                <w:sz w:val="24"/>
                <w:szCs w:val="24"/>
              </w:rPr>
            </w:pPr>
            <w:r w:rsidRPr="00F86D4B">
              <w:rPr>
                <w:rFonts w:ascii="標楷體" w:hAnsi="標楷體" w:cs="Times New Roman" w:hint="eastAsia"/>
                <w:color w:val="000000" w:themeColor="text1"/>
                <w:sz w:val="24"/>
                <w:szCs w:val="24"/>
              </w:rPr>
              <w:t>姓名</w:t>
            </w:r>
          </w:p>
        </w:tc>
        <w:tc>
          <w:tcPr>
            <w:tcW w:w="9072" w:type="dxa"/>
            <w:gridSpan w:val="10"/>
            <w:vAlign w:val="center"/>
          </w:tcPr>
          <w:p w14:paraId="1B8E142F" w14:textId="4FA462F5" w:rsidR="00766978" w:rsidRPr="00F86D4B" w:rsidRDefault="00766978" w:rsidP="00766978">
            <w:pPr>
              <w:spacing w:line="280" w:lineRule="exact"/>
              <w:ind w:firstLineChars="0" w:firstLine="0"/>
              <w:rPr>
                <w:rFonts w:ascii="標楷體" w:hAnsi="標楷體"/>
                <w:color w:val="000000" w:themeColor="text1"/>
                <w:spacing w:val="-20"/>
                <w:sz w:val="24"/>
                <w:szCs w:val="24"/>
              </w:rPr>
            </w:pPr>
          </w:p>
        </w:tc>
      </w:tr>
      <w:tr w:rsidR="00F86D4B" w:rsidRPr="00F86D4B" w14:paraId="4228D7D8" w14:textId="77777777" w:rsidTr="00320E7A">
        <w:trPr>
          <w:trHeight w:val="454"/>
        </w:trPr>
        <w:tc>
          <w:tcPr>
            <w:tcW w:w="1418" w:type="dxa"/>
            <w:tcBorders>
              <w:right w:val="single" w:sz="4" w:space="0" w:color="auto"/>
            </w:tcBorders>
            <w:vAlign w:val="center"/>
          </w:tcPr>
          <w:p w14:paraId="524F72D8" w14:textId="77777777" w:rsidR="00532A4D" w:rsidRPr="00F86D4B" w:rsidRDefault="00532A4D" w:rsidP="00B128F8">
            <w:pPr>
              <w:spacing w:line="280" w:lineRule="exact"/>
              <w:ind w:leftChars="-155" w:left="-434" w:firstLineChars="155" w:firstLine="372"/>
              <w:jc w:val="center"/>
              <w:rPr>
                <w:rFonts w:ascii="標楷體" w:hAnsi="標楷體"/>
                <w:color w:val="000000" w:themeColor="text1"/>
                <w:sz w:val="24"/>
                <w:szCs w:val="24"/>
              </w:rPr>
            </w:pPr>
            <w:r w:rsidRPr="00F86D4B">
              <w:rPr>
                <w:rFonts w:ascii="標楷體" w:hAnsi="標楷體" w:hint="eastAsia"/>
                <w:color w:val="000000" w:themeColor="text1"/>
                <w:sz w:val="24"/>
                <w:szCs w:val="24"/>
              </w:rPr>
              <w:t>聯絡電話</w:t>
            </w:r>
          </w:p>
        </w:tc>
        <w:tc>
          <w:tcPr>
            <w:tcW w:w="4823" w:type="dxa"/>
            <w:gridSpan w:val="4"/>
            <w:tcBorders>
              <w:left w:val="single" w:sz="4" w:space="0" w:color="auto"/>
              <w:right w:val="single" w:sz="4" w:space="0" w:color="auto"/>
            </w:tcBorders>
            <w:vAlign w:val="center"/>
          </w:tcPr>
          <w:p w14:paraId="4CF59F9C" w14:textId="366485A0" w:rsidR="00532A4D" w:rsidRPr="00F86D4B" w:rsidRDefault="00532A4D" w:rsidP="00B128F8">
            <w:pPr>
              <w:spacing w:line="280" w:lineRule="exact"/>
              <w:ind w:firstLineChars="0" w:firstLine="0"/>
              <w:jc w:val="both"/>
              <w:rPr>
                <w:rFonts w:ascii="標楷體" w:hAnsi="標楷體"/>
                <w:color w:val="000000" w:themeColor="text1"/>
                <w:sz w:val="24"/>
                <w:szCs w:val="24"/>
              </w:rPr>
            </w:pPr>
            <w:r w:rsidRPr="00F86D4B">
              <w:rPr>
                <w:rFonts w:ascii="標楷體" w:hAnsi="標楷體"/>
                <w:color w:val="000000" w:themeColor="text1"/>
                <w:sz w:val="24"/>
                <w:szCs w:val="24"/>
              </w:rPr>
              <w:t>(</w:t>
            </w:r>
            <w:r w:rsidRPr="00F86D4B">
              <w:rPr>
                <w:rFonts w:ascii="標楷體" w:hAnsi="標楷體" w:hint="eastAsia"/>
                <w:color w:val="000000" w:themeColor="text1"/>
                <w:sz w:val="24"/>
                <w:szCs w:val="24"/>
              </w:rPr>
              <w:t>公</w:t>
            </w:r>
            <w:r w:rsidRPr="00F86D4B">
              <w:rPr>
                <w:rFonts w:ascii="標楷體" w:hAnsi="標楷體"/>
                <w:color w:val="000000" w:themeColor="text1"/>
                <w:sz w:val="24"/>
                <w:szCs w:val="24"/>
              </w:rPr>
              <w:t>)</w:t>
            </w:r>
            <w:r w:rsidRPr="00F86D4B">
              <w:rPr>
                <w:rFonts w:ascii="標楷體" w:hAnsi="標楷體" w:hint="eastAsia"/>
                <w:color w:val="000000" w:themeColor="text1"/>
                <w:sz w:val="24"/>
                <w:szCs w:val="24"/>
              </w:rPr>
              <w:t xml:space="preserve">：        </w:t>
            </w:r>
            <w:r w:rsidR="004B11CE" w:rsidRPr="00F86D4B">
              <w:rPr>
                <w:rFonts w:ascii="標楷體" w:hAnsi="標楷體" w:hint="eastAsia"/>
                <w:color w:val="000000" w:themeColor="text1"/>
                <w:sz w:val="24"/>
                <w:szCs w:val="24"/>
              </w:rPr>
              <w:t xml:space="preserve">  </w:t>
            </w:r>
            <w:r w:rsidRPr="00F86D4B">
              <w:rPr>
                <w:rFonts w:ascii="標楷體" w:hAnsi="標楷體" w:hint="eastAsia"/>
                <w:color w:val="000000" w:themeColor="text1"/>
                <w:sz w:val="24"/>
                <w:szCs w:val="24"/>
              </w:rPr>
              <w:t xml:space="preserve"> </w:t>
            </w:r>
            <w:r w:rsidRPr="00F86D4B">
              <w:rPr>
                <w:rFonts w:ascii="標楷體" w:hAnsi="標楷體"/>
                <w:color w:val="000000" w:themeColor="text1"/>
                <w:sz w:val="24"/>
                <w:szCs w:val="24"/>
              </w:rPr>
              <w:t>(</w:t>
            </w:r>
            <w:r w:rsidRPr="00F86D4B">
              <w:rPr>
                <w:rFonts w:ascii="標楷體" w:hAnsi="標楷體" w:hint="eastAsia"/>
                <w:color w:val="000000" w:themeColor="text1"/>
                <w:sz w:val="24"/>
                <w:szCs w:val="24"/>
              </w:rPr>
              <w:t>手機</w:t>
            </w:r>
            <w:r w:rsidRPr="00F86D4B">
              <w:rPr>
                <w:rFonts w:ascii="標楷體" w:hAnsi="標楷體"/>
                <w:color w:val="000000" w:themeColor="text1"/>
                <w:sz w:val="24"/>
                <w:szCs w:val="24"/>
              </w:rPr>
              <w:t>)：</w:t>
            </w:r>
          </w:p>
        </w:tc>
        <w:tc>
          <w:tcPr>
            <w:tcW w:w="1275" w:type="dxa"/>
            <w:gridSpan w:val="2"/>
            <w:tcBorders>
              <w:left w:val="single" w:sz="4" w:space="0" w:color="auto"/>
              <w:right w:val="single" w:sz="4" w:space="0" w:color="auto"/>
            </w:tcBorders>
            <w:vAlign w:val="center"/>
          </w:tcPr>
          <w:p w14:paraId="05F90708" w14:textId="77777777" w:rsidR="00532A4D" w:rsidRPr="00F86D4B" w:rsidRDefault="00532A4D" w:rsidP="00B128F8">
            <w:pPr>
              <w:spacing w:line="280" w:lineRule="exact"/>
              <w:ind w:firstLineChars="0" w:firstLine="0"/>
              <w:jc w:val="center"/>
              <w:rPr>
                <w:rFonts w:ascii="標楷體" w:hAnsi="標楷體"/>
                <w:color w:val="000000" w:themeColor="text1"/>
                <w:sz w:val="24"/>
                <w:szCs w:val="24"/>
              </w:rPr>
            </w:pPr>
            <w:r w:rsidRPr="00F86D4B">
              <w:rPr>
                <w:rFonts w:ascii="標楷體" w:hAnsi="標楷體"/>
                <w:color w:val="000000" w:themeColor="text1"/>
                <w:sz w:val="24"/>
                <w:szCs w:val="24"/>
              </w:rPr>
              <w:t>E-mail</w:t>
            </w:r>
          </w:p>
        </w:tc>
        <w:tc>
          <w:tcPr>
            <w:tcW w:w="2974" w:type="dxa"/>
            <w:gridSpan w:val="4"/>
            <w:tcBorders>
              <w:left w:val="single" w:sz="4" w:space="0" w:color="auto"/>
            </w:tcBorders>
            <w:vAlign w:val="center"/>
          </w:tcPr>
          <w:p w14:paraId="3D8F6BD6" w14:textId="77777777" w:rsidR="00532A4D" w:rsidRPr="00F86D4B" w:rsidRDefault="00532A4D" w:rsidP="00B128F8">
            <w:pPr>
              <w:spacing w:line="280" w:lineRule="exact"/>
              <w:ind w:firstLineChars="0" w:firstLine="0"/>
              <w:jc w:val="both"/>
              <w:rPr>
                <w:rFonts w:ascii="標楷體" w:hAnsi="標楷體"/>
                <w:color w:val="000000" w:themeColor="text1"/>
                <w:sz w:val="24"/>
                <w:szCs w:val="24"/>
              </w:rPr>
            </w:pPr>
          </w:p>
        </w:tc>
      </w:tr>
      <w:tr w:rsidR="00F86D4B" w:rsidRPr="00F86D4B" w14:paraId="26DF2F63" w14:textId="77777777" w:rsidTr="00320E7A">
        <w:trPr>
          <w:trHeight w:val="454"/>
        </w:trPr>
        <w:tc>
          <w:tcPr>
            <w:tcW w:w="1418" w:type="dxa"/>
            <w:tcBorders>
              <w:top w:val="single" w:sz="4" w:space="0" w:color="000000"/>
              <w:bottom w:val="single" w:sz="4" w:space="0" w:color="000000"/>
              <w:right w:val="single" w:sz="4" w:space="0" w:color="auto"/>
            </w:tcBorders>
            <w:vAlign w:val="center"/>
          </w:tcPr>
          <w:p w14:paraId="33ED50E9" w14:textId="77777777" w:rsidR="00532A4D" w:rsidRPr="00F86D4B" w:rsidRDefault="00532A4D" w:rsidP="00B128F8">
            <w:pPr>
              <w:spacing w:line="280" w:lineRule="exact"/>
              <w:ind w:leftChars="-155" w:left="-434" w:firstLineChars="155" w:firstLine="372"/>
              <w:jc w:val="center"/>
              <w:rPr>
                <w:rFonts w:ascii="標楷體" w:hAnsi="標楷體"/>
                <w:color w:val="000000" w:themeColor="text1"/>
                <w:sz w:val="24"/>
                <w:szCs w:val="24"/>
              </w:rPr>
            </w:pPr>
            <w:r w:rsidRPr="00F86D4B">
              <w:rPr>
                <w:rFonts w:ascii="標楷體" w:hAnsi="標楷體" w:hint="eastAsia"/>
                <w:color w:val="000000" w:themeColor="text1"/>
                <w:sz w:val="24"/>
                <w:szCs w:val="24"/>
              </w:rPr>
              <w:t>主要聯絡人</w:t>
            </w:r>
          </w:p>
        </w:tc>
        <w:tc>
          <w:tcPr>
            <w:tcW w:w="4823" w:type="dxa"/>
            <w:gridSpan w:val="4"/>
            <w:tcBorders>
              <w:top w:val="single" w:sz="4" w:space="0" w:color="000000"/>
              <w:left w:val="single" w:sz="4" w:space="0" w:color="auto"/>
              <w:bottom w:val="single" w:sz="4" w:space="0" w:color="000000"/>
              <w:right w:val="single" w:sz="4" w:space="0" w:color="000000"/>
            </w:tcBorders>
            <w:vAlign w:val="center"/>
          </w:tcPr>
          <w:p w14:paraId="3245D383" w14:textId="77777777" w:rsidR="00532A4D" w:rsidRPr="00F86D4B" w:rsidRDefault="00532A4D" w:rsidP="00B128F8">
            <w:pPr>
              <w:spacing w:line="280" w:lineRule="exact"/>
              <w:ind w:firstLineChars="0" w:firstLine="0"/>
              <w:jc w:val="both"/>
              <w:rPr>
                <w:rFonts w:ascii="標楷體" w:hAnsi="標楷體"/>
                <w:color w:val="000000" w:themeColor="text1"/>
                <w:sz w:val="24"/>
                <w:szCs w:val="24"/>
              </w:rPr>
            </w:pPr>
          </w:p>
        </w:tc>
        <w:tc>
          <w:tcPr>
            <w:tcW w:w="1275" w:type="dxa"/>
            <w:gridSpan w:val="2"/>
            <w:tcBorders>
              <w:top w:val="single" w:sz="4" w:space="0" w:color="000000"/>
              <w:left w:val="single" w:sz="4" w:space="0" w:color="000000"/>
              <w:bottom w:val="single" w:sz="4" w:space="0" w:color="000000"/>
              <w:right w:val="single" w:sz="4" w:space="0" w:color="000000"/>
            </w:tcBorders>
            <w:vAlign w:val="center"/>
          </w:tcPr>
          <w:p w14:paraId="3BD00C67" w14:textId="77777777" w:rsidR="00532A4D" w:rsidRPr="00F86D4B" w:rsidRDefault="00532A4D" w:rsidP="00B128F8">
            <w:pPr>
              <w:spacing w:line="280" w:lineRule="exact"/>
              <w:ind w:firstLineChars="0" w:firstLine="0"/>
              <w:jc w:val="center"/>
              <w:rPr>
                <w:rFonts w:ascii="標楷體" w:hAnsi="標楷體"/>
                <w:color w:val="000000" w:themeColor="text1"/>
                <w:sz w:val="24"/>
                <w:szCs w:val="24"/>
              </w:rPr>
            </w:pPr>
            <w:r w:rsidRPr="00F86D4B">
              <w:rPr>
                <w:rFonts w:ascii="標楷體" w:hAnsi="標楷體" w:hint="eastAsia"/>
                <w:color w:val="000000" w:themeColor="text1"/>
                <w:sz w:val="24"/>
                <w:szCs w:val="24"/>
              </w:rPr>
              <w:t>傳真</w:t>
            </w:r>
          </w:p>
        </w:tc>
        <w:tc>
          <w:tcPr>
            <w:tcW w:w="2974" w:type="dxa"/>
            <w:gridSpan w:val="4"/>
            <w:tcBorders>
              <w:top w:val="single" w:sz="4" w:space="0" w:color="000000"/>
              <w:left w:val="single" w:sz="4" w:space="0" w:color="000000"/>
              <w:bottom w:val="single" w:sz="4" w:space="0" w:color="000000"/>
            </w:tcBorders>
            <w:vAlign w:val="center"/>
          </w:tcPr>
          <w:p w14:paraId="37788DA8" w14:textId="77777777" w:rsidR="00532A4D" w:rsidRPr="00F86D4B" w:rsidRDefault="00532A4D" w:rsidP="00B128F8">
            <w:pPr>
              <w:spacing w:line="280" w:lineRule="exact"/>
              <w:ind w:firstLineChars="0" w:firstLine="0"/>
              <w:jc w:val="both"/>
              <w:rPr>
                <w:rFonts w:ascii="標楷體" w:hAnsi="標楷體"/>
                <w:color w:val="000000" w:themeColor="text1"/>
                <w:sz w:val="24"/>
                <w:szCs w:val="24"/>
              </w:rPr>
            </w:pPr>
          </w:p>
        </w:tc>
      </w:tr>
      <w:tr w:rsidR="00F86D4B" w:rsidRPr="00F86D4B" w14:paraId="1DA25B0A" w14:textId="77777777" w:rsidTr="00320E7A">
        <w:trPr>
          <w:trHeight w:val="454"/>
        </w:trPr>
        <w:tc>
          <w:tcPr>
            <w:tcW w:w="1418" w:type="dxa"/>
            <w:tcBorders>
              <w:top w:val="single" w:sz="4" w:space="0" w:color="000000"/>
              <w:bottom w:val="single" w:sz="4" w:space="0" w:color="000000"/>
              <w:right w:val="single" w:sz="4" w:space="0" w:color="auto"/>
            </w:tcBorders>
            <w:vAlign w:val="center"/>
          </w:tcPr>
          <w:p w14:paraId="5B29BC22" w14:textId="77777777" w:rsidR="00532A4D" w:rsidRPr="00F86D4B" w:rsidRDefault="00532A4D" w:rsidP="00B128F8">
            <w:pPr>
              <w:spacing w:line="280" w:lineRule="exact"/>
              <w:ind w:leftChars="-155" w:left="-434" w:firstLineChars="155" w:firstLine="372"/>
              <w:jc w:val="center"/>
              <w:rPr>
                <w:rFonts w:ascii="標楷體" w:hAnsi="標楷體"/>
                <w:color w:val="000000" w:themeColor="text1"/>
                <w:sz w:val="24"/>
                <w:szCs w:val="24"/>
              </w:rPr>
            </w:pPr>
            <w:r w:rsidRPr="00F86D4B">
              <w:rPr>
                <w:rFonts w:ascii="標楷體" w:hAnsi="標楷體" w:hint="eastAsia"/>
                <w:color w:val="000000" w:themeColor="text1"/>
                <w:sz w:val="24"/>
                <w:szCs w:val="24"/>
              </w:rPr>
              <w:t>聯絡電話</w:t>
            </w:r>
          </w:p>
        </w:tc>
        <w:tc>
          <w:tcPr>
            <w:tcW w:w="4823" w:type="dxa"/>
            <w:gridSpan w:val="4"/>
            <w:tcBorders>
              <w:top w:val="single" w:sz="4" w:space="0" w:color="000000"/>
              <w:left w:val="single" w:sz="4" w:space="0" w:color="auto"/>
              <w:bottom w:val="single" w:sz="4" w:space="0" w:color="000000"/>
              <w:right w:val="single" w:sz="4" w:space="0" w:color="000000"/>
            </w:tcBorders>
            <w:vAlign w:val="center"/>
          </w:tcPr>
          <w:p w14:paraId="6B235604" w14:textId="15A0024B" w:rsidR="00532A4D" w:rsidRPr="00F86D4B" w:rsidRDefault="00532A4D" w:rsidP="00B128F8">
            <w:pPr>
              <w:spacing w:line="280" w:lineRule="exact"/>
              <w:ind w:firstLineChars="0" w:firstLine="0"/>
              <w:jc w:val="both"/>
              <w:rPr>
                <w:rFonts w:ascii="標楷體" w:hAnsi="標楷體"/>
                <w:color w:val="000000" w:themeColor="text1"/>
                <w:sz w:val="24"/>
                <w:szCs w:val="24"/>
              </w:rPr>
            </w:pPr>
            <w:r w:rsidRPr="00F86D4B">
              <w:rPr>
                <w:rFonts w:ascii="標楷體" w:hAnsi="標楷體"/>
                <w:color w:val="000000" w:themeColor="text1"/>
                <w:sz w:val="24"/>
                <w:szCs w:val="24"/>
              </w:rPr>
              <w:t>(</w:t>
            </w:r>
            <w:r w:rsidRPr="00F86D4B">
              <w:rPr>
                <w:rFonts w:ascii="標楷體" w:hAnsi="標楷體" w:hint="eastAsia"/>
                <w:color w:val="000000" w:themeColor="text1"/>
                <w:sz w:val="24"/>
                <w:szCs w:val="24"/>
              </w:rPr>
              <w:t>公</w:t>
            </w:r>
            <w:r w:rsidRPr="00F86D4B">
              <w:rPr>
                <w:rFonts w:ascii="標楷體" w:hAnsi="標楷體"/>
                <w:color w:val="000000" w:themeColor="text1"/>
                <w:sz w:val="24"/>
                <w:szCs w:val="24"/>
              </w:rPr>
              <w:t>)</w:t>
            </w:r>
            <w:r w:rsidRPr="00F86D4B">
              <w:rPr>
                <w:rFonts w:ascii="標楷體" w:hAnsi="標楷體" w:hint="eastAsia"/>
                <w:color w:val="000000" w:themeColor="text1"/>
                <w:sz w:val="24"/>
                <w:szCs w:val="24"/>
              </w:rPr>
              <w:t xml:space="preserve">：        </w:t>
            </w:r>
            <w:r w:rsidR="004B11CE" w:rsidRPr="00F86D4B">
              <w:rPr>
                <w:rFonts w:ascii="標楷體" w:hAnsi="標楷體" w:hint="eastAsia"/>
                <w:color w:val="000000" w:themeColor="text1"/>
                <w:sz w:val="24"/>
                <w:szCs w:val="24"/>
              </w:rPr>
              <w:t xml:space="preserve">  </w:t>
            </w:r>
            <w:r w:rsidRPr="00F86D4B">
              <w:rPr>
                <w:rFonts w:ascii="標楷體" w:hAnsi="標楷體" w:hint="eastAsia"/>
                <w:color w:val="000000" w:themeColor="text1"/>
                <w:sz w:val="24"/>
                <w:szCs w:val="24"/>
              </w:rPr>
              <w:t xml:space="preserve"> </w:t>
            </w:r>
            <w:r w:rsidRPr="00F86D4B">
              <w:rPr>
                <w:rFonts w:ascii="標楷體" w:hAnsi="標楷體"/>
                <w:color w:val="000000" w:themeColor="text1"/>
                <w:sz w:val="24"/>
                <w:szCs w:val="24"/>
              </w:rPr>
              <w:t>(</w:t>
            </w:r>
            <w:r w:rsidRPr="00F86D4B">
              <w:rPr>
                <w:rFonts w:ascii="標楷體" w:hAnsi="標楷體" w:hint="eastAsia"/>
                <w:color w:val="000000" w:themeColor="text1"/>
                <w:sz w:val="24"/>
                <w:szCs w:val="24"/>
              </w:rPr>
              <w:t>手機</w:t>
            </w:r>
            <w:r w:rsidRPr="00F86D4B">
              <w:rPr>
                <w:rFonts w:ascii="標楷體" w:hAnsi="標楷體"/>
                <w:color w:val="000000" w:themeColor="text1"/>
                <w:sz w:val="24"/>
                <w:szCs w:val="24"/>
              </w:rPr>
              <w:t>)：</w:t>
            </w:r>
          </w:p>
        </w:tc>
        <w:tc>
          <w:tcPr>
            <w:tcW w:w="1275" w:type="dxa"/>
            <w:gridSpan w:val="2"/>
            <w:tcBorders>
              <w:top w:val="single" w:sz="4" w:space="0" w:color="000000"/>
              <w:left w:val="single" w:sz="4" w:space="0" w:color="000000"/>
              <w:bottom w:val="single" w:sz="4" w:space="0" w:color="000000"/>
              <w:right w:val="single" w:sz="4" w:space="0" w:color="000000"/>
            </w:tcBorders>
            <w:vAlign w:val="center"/>
          </w:tcPr>
          <w:p w14:paraId="45A7C659" w14:textId="77777777" w:rsidR="00532A4D" w:rsidRPr="00F86D4B" w:rsidRDefault="00532A4D" w:rsidP="00B128F8">
            <w:pPr>
              <w:spacing w:line="280" w:lineRule="exact"/>
              <w:ind w:firstLineChars="0" w:firstLine="0"/>
              <w:jc w:val="center"/>
              <w:rPr>
                <w:rFonts w:ascii="標楷體" w:hAnsi="標楷體"/>
                <w:color w:val="000000" w:themeColor="text1"/>
                <w:sz w:val="24"/>
                <w:szCs w:val="24"/>
              </w:rPr>
            </w:pPr>
            <w:r w:rsidRPr="00F86D4B">
              <w:rPr>
                <w:rFonts w:ascii="標楷體" w:hAnsi="標楷體"/>
                <w:color w:val="000000" w:themeColor="text1"/>
                <w:sz w:val="24"/>
                <w:szCs w:val="24"/>
              </w:rPr>
              <w:t>E-mail</w:t>
            </w:r>
          </w:p>
        </w:tc>
        <w:tc>
          <w:tcPr>
            <w:tcW w:w="2974" w:type="dxa"/>
            <w:gridSpan w:val="4"/>
            <w:tcBorders>
              <w:top w:val="single" w:sz="4" w:space="0" w:color="000000"/>
              <w:left w:val="single" w:sz="4" w:space="0" w:color="000000"/>
              <w:bottom w:val="single" w:sz="4" w:space="0" w:color="000000"/>
            </w:tcBorders>
            <w:vAlign w:val="center"/>
          </w:tcPr>
          <w:p w14:paraId="50711794" w14:textId="77777777" w:rsidR="00532A4D" w:rsidRPr="00F86D4B" w:rsidRDefault="00532A4D" w:rsidP="00B128F8">
            <w:pPr>
              <w:spacing w:line="280" w:lineRule="exact"/>
              <w:ind w:firstLineChars="0" w:firstLine="0"/>
              <w:jc w:val="both"/>
              <w:rPr>
                <w:rFonts w:ascii="標楷體" w:hAnsi="標楷體"/>
                <w:color w:val="000000" w:themeColor="text1"/>
                <w:sz w:val="24"/>
                <w:szCs w:val="24"/>
              </w:rPr>
            </w:pPr>
          </w:p>
        </w:tc>
      </w:tr>
      <w:tr w:rsidR="00F86D4B" w:rsidRPr="00F86D4B" w14:paraId="04079C27" w14:textId="77777777" w:rsidTr="00320E7A">
        <w:trPr>
          <w:trHeight w:val="454"/>
        </w:trPr>
        <w:tc>
          <w:tcPr>
            <w:tcW w:w="1418" w:type="dxa"/>
            <w:tcBorders>
              <w:top w:val="single" w:sz="4" w:space="0" w:color="000000"/>
              <w:bottom w:val="single" w:sz="4" w:space="0" w:color="000000"/>
              <w:right w:val="single" w:sz="4" w:space="0" w:color="auto"/>
            </w:tcBorders>
            <w:vAlign w:val="center"/>
          </w:tcPr>
          <w:p w14:paraId="788B530A" w14:textId="77777777" w:rsidR="00532A4D" w:rsidRPr="00F86D4B" w:rsidRDefault="00532A4D" w:rsidP="00B128F8">
            <w:pPr>
              <w:spacing w:line="280" w:lineRule="exact"/>
              <w:ind w:leftChars="-155" w:left="-434" w:firstLineChars="155" w:firstLine="372"/>
              <w:jc w:val="center"/>
              <w:rPr>
                <w:rFonts w:ascii="標楷體" w:hAnsi="標楷體"/>
                <w:color w:val="000000" w:themeColor="text1"/>
                <w:sz w:val="24"/>
                <w:szCs w:val="24"/>
              </w:rPr>
            </w:pPr>
            <w:r w:rsidRPr="00F86D4B">
              <w:rPr>
                <w:rFonts w:ascii="標楷體" w:hAnsi="標楷體" w:hint="eastAsia"/>
                <w:color w:val="000000" w:themeColor="text1"/>
                <w:sz w:val="24"/>
                <w:szCs w:val="24"/>
              </w:rPr>
              <w:t>通訊地址</w:t>
            </w:r>
          </w:p>
        </w:tc>
        <w:tc>
          <w:tcPr>
            <w:tcW w:w="9072" w:type="dxa"/>
            <w:gridSpan w:val="10"/>
            <w:tcBorders>
              <w:top w:val="single" w:sz="4" w:space="0" w:color="000000"/>
              <w:left w:val="single" w:sz="4" w:space="0" w:color="auto"/>
              <w:bottom w:val="single" w:sz="4" w:space="0" w:color="000000"/>
            </w:tcBorders>
            <w:vAlign w:val="center"/>
          </w:tcPr>
          <w:p w14:paraId="13FDA09E" w14:textId="77777777" w:rsidR="00532A4D" w:rsidRPr="00F86D4B" w:rsidRDefault="00532A4D" w:rsidP="00B128F8">
            <w:pPr>
              <w:spacing w:line="280" w:lineRule="exact"/>
              <w:ind w:firstLineChars="0" w:firstLine="0"/>
              <w:jc w:val="both"/>
              <w:rPr>
                <w:rFonts w:ascii="標楷體" w:hAnsi="標楷體"/>
                <w:color w:val="000000" w:themeColor="text1"/>
                <w:sz w:val="24"/>
                <w:szCs w:val="24"/>
              </w:rPr>
            </w:pPr>
          </w:p>
        </w:tc>
      </w:tr>
      <w:tr w:rsidR="00F86D4B" w:rsidRPr="00F86D4B" w14:paraId="08B7F4EA" w14:textId="77777777" w:rsidTr="00320E7A">
        <w:trPr>
          <w:trHeight w:val="274"/>
        </w:trPr>
        <w:tc>
          <w:tcPr>
            <w:tcW w:w="1418" w:type="dxa"/>
            <w:tcBorders>
              <w:top w:val="single" w:sz="4" w:space="0" w:color="000000"/>
              <w:bottom w:val="single" w:sz="4" w:space="0" w:color="auto"/>
              <w:right w:val="single" w:sz="4" w:space="0" w:color="auto"/>
            </w:tcBorders>
            <w:shd w:val="clear" w:color="auto" w:fill="auto"/>
            <w:vAlign w:val="center"/>
          </w:tcPr>
          <w:p w14:paraId="32FE33F9" w14:textId="77777777" w:rsidR="00532A4D" w:rsidRPr="00F86D4B" w:rsidRDefault="00532A4D" w:rsidP="00B360A4">
            <w:pPr>
              <w:spacing w:line="300" w:lineRule="exact"/>
              <w:ind w:leftChars="-155" w:left="-434" w:firstLineChars="155" w:firstLine="372"/>
              <w:jc w:val="center"/>
              <w:rPr>
                <w:rFonts w:ascii="標楷體" w:hAnsi="標楷體"/>
                <w:color w:val="000000" w:themeColor="text1"/>
                <w:sz w:val="24"/>
                <w:szCs w:val="24"/>
              </w:rPr>
            </w:pPr>
            <w:r w:rsidRPr="00F86D4B">
              <w:rPr>
                <w:rFonts w:ascii="標楷體" w:hAnsi="標楷體" w:hint="eastAsia"/>
                <w:color w:val="000000" w:themeColor="text1"/>
                <w:sz w:val="24"/>
                <w:szCs w:val="24"/>
              </w:rPr>
              <w:t>主持人</w:t>
            </w:r>
          </w:p>
          <w:p w14:paraId="5D1CACF3" w14:textId="77777777" w:rsidR="00532A4D" w:rsidRPr="00F86D4B" w:rsidRDefault="00532A4D" w:rsidP="00B360A4">
            <w:pPr>
              <w:spacing w:line="300" w:lineRule="exact"/>
              <w:ind w:leftChars="-155" w:left="-434" w:firstLineChars="155" w:firstLine="372"/>
              <w:jc w:val="center"/>
              <w:rPr>
                <w:rFonts w:ascii="標楷體" w:hAnsi="標楷體"/>
                <w:color w:val="000000" w:themeColor="text1"/>
                <w:sz w:val="24"/>
                <w:szCs w:val="24"/>
              </w:rPr>
            </w:pPr>
            <w:r w:rsidRPr="00F86D4B">
              <w:rPr>
                <w:rFonts w:ascii="標楷體" w:hAnsi="標楷體" w:hint="eastAsia"/>
                <w:color w:val="000000" w:themeColor="text1"/>
                <w:sz w:val="24"/>
                <w:szCs w:val="24"/>
              </w:rPr>
              <w:t>申請資格</w:t>
            </w:r>
          </w:p>
          <w:p w14:paraId="3023C9C9" w14:textId="77777777" w:rsidR="00532A4D" w:rsidRPr="00F86D4B" w:rsidRDefault="00532A4D" w:rsidP="00B360A4">
            <w:pPr>
              <w:spacing w:line="300" w:lineRule="exact"/>
              <w:ind w:leftChars="-155" w:left="-434" w:firstLineChars="155" w:firstLine="372"/>
              <w:jc w:val="center"/>
              <w:rPr>
                <w:rFonts w:ascii="標楷體" w:hAnsi="標楷體"/>
                <w:color w:val="000000" w:themeColor="text1"/>
                <w:sz w:val="24"/>
                <w:szCs w:val="24"/>
              </w:rPr>
            </w:pPr>
            <w:r w:rsidRPr="00F86D4B">
              <w:rPr>
                <w:rFonts w:ascii="標楷體" w:hAnsi="標楷體" w:hint="eastAsia"/>
                <w:color w:val="000000" w:themeColor="text1"/>
                <w:sz w:val="24"/>
                <w:szCs w:val="24"/>
              </w:rPr>
              <w:t>（請勾選）</w:t>
            </w:r>
          </w:p>
        </w:tc>
        <w:tc>
          <w:tcPr>
            <w:tcW w:w="9072" w:type="dxa"/>
            <w:gridSpan w:val="10"/>
            <w:tcBorders>
              <w:top w:val="single" w:sz="4" w:space="0" w:color="000000"/>
              <w:left w:val="single" w:sz="4" w:space="0" w:color="auto"/>
              <w:bottom w:val="single" w:sz="4" w:space="0" w:color="auto"/>
            </w:tcBorders>
            <w:shd w:val="clear" w:color="auto" w:fill="auto"/>
          </w:tcPr>
          <w:p w14:paraId="2D436C01" w14:textId="77777777" w:rsidR="00320E7A" w:rsidRPr="00F86D4B" w:rsidRDefault="00320E7A" w:rsidP="00320E7A">
            <w:pPr>
              <w:spacing w:line="300" w:lineRule="exact"/>
              <w:ind w:firstLineChars="0" w:firstLine="0"/>
              <w:jc w:val="both"/>
              <w:rPr>
                <w:rFonts w:ascii="標楷體" w:hAnsi="標楷體" w:cs="Times New Roman"/>
                <w:color w:val="000000" w:themeColor="text1"/>
                <w:sz w:val="24"/>
                <w:szCs w:val="24"/>
              </w:rPr>
            </w:pPr>
            <w:r w:rsidRPr="00F86D4B">
              <w:rPr>
                <w:rFonts w:ascii="標楷體" w:hAnsi="標楷體" w:cs="Times New Roman" w:hint="eastAsia"/>
                <w:color w:val="000000" w:themeColor="text1"/>
                <w:sz w:val="24"/>
                <w:szCs w:val="24"/>
              </w:rPr>
              <w:t>本人符合國家科學及技術委員會補助專題研究計畫作業要點第三點規定，具備下列申請資格：</w:t>
            </w:r>
          </w:p>
          <w:p w14:paraId="0E9340B4" w14:textId="77777777" w:rsidR="00320E7A" w:rsidRPr="00F86D4B" w:rsidRDefault="00320E7A" w:rsidP="00320E7A">
            <w:pPr>
              <w:tabs>
                <w:tab w:val="left" w:pos="346"/>
              </w:tabs>
              <w:adjustRightInd w:val="0"/>
              <w:snapToGrid w:val="0"/>
              <w:spacing w:line="300" w:lineRule="exact"/>
              <w:ind w:left="346" w:hangingChars="144" w:hanging="346"/>
              <w:jc w:val="both"/>
              <w:rPr>
                <w:rFonts w:ascii="標楷體" w:hAnsi="標楷體" w:cs="Times New Roman"/>
                <w:color w:val="000000" w:themeColor="text1"/>
                <w:sz w:val="24"/>
                <w:szCs w:val="24"/>
              </w:rPr>
            </w:pPr>
            <w:r w:rsidRPr="00F86D4B">
              <w:rPr>
                <w:rFonts w:ascii="標楷體" w:hAnsi="標楷體" w:cs="Times New Roman" w:hint="eastAsia"/>
                <w:color w:val="000000" w:themeColor="text1"/>
                <w:sz w:val="24"/>
                <w:szCs w:val="24"/>
              </w:rPr>
              <w:t xml:space="preserve">一、□ </w:t>
            </w:r>
            <w:r w:rsidRPr="00F86D4B">
              <w:rPr>
                <w:rFonts w:ascii="標楷體" w:hAnsi="標楷體" w:cs="Times New Roman" w:hint="eastAsia"/>
                <w:b/>
                <w:color w:val="000000" w:themeColor="text1"/>
                <w:sz w:val="26"/>
                <w:szCs w:val="26"/>
              </w:rPr>
              <w:t>學研機構編制內之專任人員，且具備下列資格之一者：</w:t>
            </w:r>
          </w:p>
          <w:p w14:paraId="4225E0CE" w14:textId="77777777" w:rsidR="00320E7A" w:rsidRPr="00F86D4B" w:rsidRDefault="00320E7A" w:rsidP="00320E7A">
            <w:pPr>
              <w:adjustRightInd w:val="0"/>
              <w:snapToGrid w:val="0"/>
              <w:spacing w:line="290" w:lineRule="exact"/>
              <w:ind w:leftChars="166" w:left="1507" w:hangingChars="434" w:hanging="1042"/>
              <w:jc w:val="both"/>
              <w:rPr>
                <w:rFonts w:ascii="標楷體" w:hAnsi="標楷體" w:cs="Times New Roman"/>
                <w:color w:val="000000" w:themeColor="text1"/>
                <w:sz w:val="24"/>
                <w:szCs w:val="24"/>
              </w:rPr>
            </w:pPr>
            <w:r w:rsidRPr="00F86D4B">
              <w:rPr>
                <w:rFonts w:cs="Times New Roman"/>
                <w:color w:val="000000" w:themeColor="text1"/>
                <w:sz w:val="24"/>
                <w:szCs w:val="24"/>
              </w:rPr>
              <w:t>1.</w:t>
            </w:r>
            <w:r w:rsidRPr="00F86D4B">
              <w:rPr>
                <w:rFonts w:cs="Times New Roman"/>
                <w:color w:val="000000" w:themeColor="text1"/>
                <w:sz w:val="24"/>
                <w:szCs w:val="24"/>
              </w:rPr>
              <w:t>公私立大</w:t>
            </w:r>
            <w:r w:rsidRPr="00F86D4B">
              <w:rPr>
                <w:rFonts w:ascii="標楷體" w:hAnsi="標楷體" w:cs="Times New Roman" w:hint="eastAsia"/>
                <w:color w:val="000000" w:themeColor="text1"/>
                <w:sz w:val="24"/>
                <w:szCs w:val="24"/>
              </w:rPr>
              <w:t>專院校：</w:t>
            </w:r>
          </w:p>
          <w:p w14:paraId="422E0724" w14:textId="77777777" w:rsidR="00320E7A" w:rsidRPr="00F86D4B" w:rsidRDefault="00320E7A" w:rsidP="00320E7A">
            <w:pPr>
              <w:tabs>
                <w:tab w:val="left" w:pos="706"/>
              </w:tabs>
              <w:spacing w:line="290" w:lineRule="exact"/>
              <w:ind w:leftChars="166" w:left="1680" w:hangingChars="434" w:hanging="1215"/>
              <w:jc w:val="both"/>
              <w:rPr>
                <w:rFonts w:ascii="標楷體" w:hAnsi="標楷體" w:cs="Times New Roman"/>
                <w:color w:val="000000" w:themeColor="text1"/>
                <w:kern w:val="0"/>
                <w:sz w:val="24"/>
                <w:szCs w:val="24"/>
              </w:rPr>
            </w:pPr>
            <w:r w:rsidRPr="00F86D4B">
              <w:rPr>
                <w:rFonts w:cs="Times New Roman"/>
                <w:noProof/>
                <w:color w:val="000000" w:themeColor="text1"/>
                <w:kern w:val="0"/>
                <w:szCs w:val="24"/>
              </w:rPr>
              <mc:AlternateContent>
                <mc:Choice Requires="wps">
                  <w:drawing>
                    <wp:anchor distT="0" distB="0" distL="114300" distR="114300" simplePos="0" relativeHeight="251922432" behindDoc="0" locked="0" layoutInCell="1" allowOverlap="1" wp14:anchorId="1E12009B" wp14:editId="33AE0E61">
                      <wp:simplePos x="0" y="0"/>
                      <wp:positionH relativeFrom="column">
                        <wp:posOffset>-971550</wp:posOffset>
                      </wp:positionH>
                      <wp:positionV relativeFrom="paragraph">
                        <wp:posOffset>9323070</wp:posOffset>
                      </wp:positionV>
                      <wp:extent cx="457200" cy="228600"/>
                      <wp:effectExtent l="0" t="0" r="0" b="0"/>
                      <wp:wrapNone/>
                      <wp:docPr id="4"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0FB0E5" w14:textId="77777777" w:rsidR="00F87BC7" w:rsidRDefault="00F87BC7" w:rsidP="00320E7A">
                                  <w:pPr>
                                    <w:pStyle w:val="aa"/>
                                    <w:tabs>
                                      <w:tab w:val="clear" w:pos="4153"/>
                                      <w:tab w:val="clear" w:pos="8306"/>
                                    </w:tabs>
                                    <w:snapToGrid/>
                                    <w:spacing w:before="180"/>
                                    <w:ind w:firstLine="400"/>
                                    <w:rPr>
                                      <w:szCs w:val="24"/>
                                    </w:rPr>
                                  </w:pPr>
                                  <w:r>
                                    <w:rPr>
                                      <w:rFonts w:hint="eastAsia"/>
                                      <w:szCs w:val="24"/>
                                    </w:rPr>
                                    <w:t>2</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12009B" id="Text Box 44" o:spid="_x0000_s1029" type="#_x0000_t202" style="position:absolute;left:0;text-align:left;margin-left:-76.5pt;margin-top:734.1pt;width:36pt;height:18pt;z-index:25192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" filled="f" stroked="f">
                      <v:textbox style="layout-flow:vertical;mso-layout-flow-alt:bottom-to-top">
                        <w:txbxContent>
                          <w:p w14:paraId="550FB0E5" w14:textId="77777777" w:rsidR="00F87BC7" w:rsidRDefault="00F87BC7" w:rsidP="00320E7A">
                            <w:pPr>
                              <w:pStyle w:val="aa"/>
                              <w:tabs>
                                <w:tab w:val="clear" w:pos="4153"/>
                                <w:tab w:val="clear" w:pos="8306"/>
                              </w:tabs>
                              <w:snapToGrid/>
                              <w:spacing w:before="180"/>
                              <w:ind w:firstLine="400"/>
                              <w:rPr>
                                <w:szCs w:val="24"/>
                              </w:rPr>
                            </w:pPr>
                            <w:r>
                              <w:rPr>
                                <w:rFonts w:hint="eastAsia"/>
                                <w:szCs w:val="24"/>
                              </w:rPr>
                              <w:t>2</w:t>
                            </w:r>
                          </w:p>
                        </w:txbxContent>
                      </v:textbox>
                    </v:shape>
                  </w:pict>
                </mc:Fallback>
              </mc:AlternateContent>
            </w:r>
            <w:r w:rsidRPr="00F86D4B">
              <w:rPr>
                <w:rFonts w:ascii="標楷體" w:hAnsi="標楷體" w:cs="Times New Roman" w:hint="eastAsia"/>
                <w:color w:val="000000" w:themeColor="text1"/>
                <w:kern w:val="0"/>
                <w:sz w:val="24"/>
                <w:szCs w:val="24"/>
              </w:rPr>
              <w:t>□助理教授以上人員。</w:t>
            </w:r>
          </w:p>
          <w:p w14:paraId="7AD4D4C7" w14:textId="77777777" w:rsidR="00320E7A" w:rsidRPr="00F86D4B" w:rsidRDefault="00320E7A" w:rsidP="00320E7A">
            <w:pPr>
              <w:tabs>
                <w:tab w:val="left" w:pos="706"/>
              </w:tabs>
              <w:spacing w:line="290" w:lineRule="exact"/>
              <w:ind w:leftChars="166" w:left="746" w:hangingChars="117" w:hanging="281"/>
              <w:jc w:val="both"/>
              <w:rPr>
                <w:rFonts w:ascii="標楷體" w:hAnsi="標楷體" w:cs="Times New Roman"/>
                <w:color w:val="000000" w:themeColor="text1"/>
                <w:kern w:val="0"/>
                <w:sz w:val="24"/>
                <w:szCs w:val="24"/>
              </w:rPr>
            </w:pPr>
            <w:r w:rsidRPr="00F86D4B">
              <w:rPr>
                <w:rFonts w:ascii="標楷體" w:hAnsi="標楷體" w:cs="Times New Roman" w:hint="eastAsia"/>
                <w:color w:val="000000" w:themeColor="text1"/>
                <w:kern w:val="0"/>
                <w:sz w:val="24"/>
                <w:szCs w:val="24"/>
              </w:rPr>
              <w:t>□</w:t>
            </w:r>
            <w:r w:rsidRPr="00F86D4B">
              <w:rPr>
                <w:rFonts w:ascii="標楷體" w:hAnsi="標楷體" w:cs="Times New Roman" w:hint="eastAsia"/>
                <w:color w:val="000000" w:themeColor="text1"/>
                <w:spacing w:val="-6"/>
                <w:kern w:val="0"/>
                <w:sz w:val="24"/>
                <w:szCs w:val="24"/>
              </w:rPr>
              <w:t>擔任講師職務滿三年，並有著作發表於國內外著名學術期刊或專利技術報告專書。</w:t>
            </w:r>
          </w:p>
          <w:p w14:paraId="51F3DB4A" w14:textId="77777777" w:rsidR="00320E7A" w:rsidRPr="00F86D4B" w:rsidRDefault="00320E7A" w:rsidP="00320E7A">
            <w:pPr>
              <w:tabs>
                <w:tab w:val="left" w:pos="706"/>
              </w:tabs>
              <w:spacing w:line="290" w:lineRule="exact"/>
              <w:ind w:leftChars="166" w:left="1507" w:hangingChars="434" w:hanging="1042"/>
              <w:jc w:val="both"/>
              <w:rPr>
                <w:rFonts w:ascii="標楷體" w:hAnsi="標楷體" w:cs="Times New Roman"/>
                <w:color w:val="000000" w:themeColor="text1"/>
                <w:kern w:val="0"/>
                <w:sz w:val="24"/>
                <w:szCs w:val="24"/>
              </w:rPr>
            </w:pPr>
            <w:r w:rsidRPr="00F86D4B">
              <w:rPr>
                <w:rFonts w:ascii="標楷體" w:hAnsi="標楷體" w:cs="Times New Roman" w:hint="eastAsia"/>
                <w:color w:val="000000" w:themeColor="text1"/>
                <w:kern w:val="0"/>
                <w:sz w:val="24"/>
                <w:szCs w:val="24"/>
              </w:rPr>
              <w:t>□</w:t>
            </w:r>
            <w:r w:rsidRPr="00F86D4B">
              <w:rPr>
                <w:rFonts w:ascii="標楷體" w:hAnsi="標楷體" w:cs="Times New Roman" w:hint="eastAsia"/>
                <w:color w:val="000000" w:themeColor="text1"/>
                <w:spacing w:val="-4"/>
                <w:kern w:val="0"/>
                <w:sz w:val="24"/>
                <w:szCs w:val="24"/>
              </w:rPr>
              <w:t>具博士學位且受聘為助理研究員以上或相當資格之研究人員。</w:t>
            </w:r>
          </w:p>
          <w:p w14:paraId="13308F9C" w14:textId="77777777" w:rsidR="00320E7A" w:rsidRPr="00F86D4B" w:rsidRDefault="00320E7A" w:rsidP="00320E7A">
            <w:pPr>
              <w:tabs>
                <w:tab w:val="left" w:pos="706"/>
              </w:tabs>
              <w:spacing w:line="290" w:lineRule="exact"/>
              <w:ind w:leftChars="166" w:left="746" w:hangingChars="117" w:hanging="281"/>
              <w:jc w:val="both"/>
              <w:rPr>
                <w:rFonts w:ascii="標楷體" w:hAnsi="標楷體" w:cs="Times New Roman"/>
                <w:color w:val="000000" w:themeColor="text1"/>
                <w:kern w:val="0"/>
                <w:sz w:val="24"/>
                <w:szCs w:val="24"/>
              </w:rPr>
            </w:pPr>
            <w:r w:rsidRPr="00F86D4B">
              <w:rPr>
                <w:rFonts w:ascii="標楷體" w:hAnsi="標楷體" w:cs="Times New Roman" w:hint="eastAsia"/>
                <w:color w:val="000000" w:themeColor="text1"/>
                <w:kern w:val="0"/>
                <w:sz w:val="24"/>
                <w:szCs w:val="24"/>
              </w:rPr>
              <w:t>□附屬醫院中擔任主治醫師滿二年或獲碩士學位從事研究工作滿三年，並有著作發表於國內外著名學術期刊之醫藥相關人員。</w:t>
            </w:r>
          </w:p>
          <w:p w14:paraId="49021276" w14:textId="77777777" w:rsidR="00320E7A" w:rsidRPr="00F86D4B" w:rsidRDefault="00320E7A" w:rsidP="00320E7A">
            <w:pPr>
              <w:adjustRightInd w:val="0"/>
              <w:snapToGrid w:val="0"/>
              <w:spacing w:line="290" w:lineRule="exact"/>
              <w:ind w:leftChars="166" w:left="1680" w:hangingChars="434" w:hanging="1215"/>
              <w:jc w:val="both"/>
              <w:rPr>
                <w:rFonts w:cs="Times New Roman"/>
                <w:color w:val="000000" w:themeColor="text1"/>
                <w:sz w:val="24"/>
                <w:szCs w:val="24"/>
              </w:rPr>
            </w:pPr>
            <w:r w:rsidRPr="00F86D4B">
              <w:rPr>
                <w:rFonts w:ascii="標楷體" w:hAnsi="標楷體" w:cs="Times New Roman"/>
                <w:noProof/>
                <w:color w:val="000000" w:themeColor="text1"/>
                <w:szCs w:val="30"/>
              </w:rPr>
              <mc:AlternateContent>
                <mc:Choice Requires="wps">
                  <w:drawing>
                    <wp:anchor distT="0" distB="0" distL="114300" distR="114300" simplePos="0" relativeHeight="251921408" behindDoc="0" locked="0" layoutInCell="1" allowOverlap="1" wp14:anchorId="376A716F" wp14:editId="098E9322">
                      <wp:simplePos x="0" y="0"/>
                      <wp:positionH relativeFrom="column">
                        <wp:posOffset>-590550</wp:posOffset>
                      </wp:positionH>
                      <wp:positionV relativeFrom="paragraph">
                        <wp:posOffset>9323070</wp:posOffset>
                      </wp:positionV>
                      <wp:extent cx="457200" cy="228600"/>
                      <wp:effectExtent l="0" t="0" r="0" b="0"/>
                      <wp:wrapNone/>
                      <wp:docPr id="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0231F5" w14:textId="77777777" w:rsidR="00F87BC7" w:rsidRDefault="00F87BC7" w:rsidP="00320E7A">
                                  <w:pPr>
                                    <w:pStyle w:val="aa"/>
                                    <w:tabs>
                                      <w:tab w:val="clear" w:pos="4153"/>
                                      <w:tab w:val="clear" w:pos="8306"/>
                                    </w:tabs>
                                    <w:snapToGrid/>
                                    <w:spacing w:before="180"/>
                                    <w:ind w:firstLine="400"/>
                                    <w:rPr>
                                      <w:szCs w:val="24"/>
                                    </w:rPr>
                                  </w:pPr>
                                  <w:r>
                                    <w:rPr>
                                      <w:rFonts w:hint="eastAsia"/>
                                      <w:szCs w:val="24"/>
                                    </w:rPr>
                                    <w:t>1</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6A716F" id="Text Box 43" o:spid="_x0000_s1030" type="#_x0000_t202" style="position:absolute;left:0;text-align:left;margin-left:-46.5pt;margin-top:734.1pt;width:36pt;height:18pt;z-index:25192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" filled="f" stroked="f">
                      <v:textbox style="layout-flow:vertical;mso-layout-flow-alt:bottom-to-top">
                        <w:txbxContent>
                          <w:p w14:paraId="560231F5" w14:textId="77777777" w:rsidR="00F87BC7" w:rsidRDefault="00F87BC7" w:rsidP="00320E7A">
                            <w:pPr>
                              <w:pStyle w:val="aa"/>
                              <w:tabs>
                                <w:tab w:val="clear" w:pos="4153"/>
                                <w:tab w:val="clear" w:pos="8306"/>
                              </w:tabs>
                              <w:snapToGrid/>
                              <w:spacing w:before="180"/>
                              <w:ind w:firstLine="400"/>
                              <w:rPr>
                                <w:szCs w:val="24"/>
                              </w:rPr>
                            </w:pPr>
                            <w:r>
                              <w:rPr>
                                <w:rFonts w:hint="eastAsia"/>
                                <w:szCs w:val="24"/>
                              </w:rPr>
                              <w:t>1</w:t>
                            </w:r>
                          </w:p>
                        </w:txbxContent>
                      </v:textbox>
                    </v:shape>
                  </w:pict>
                </mc:Fallback>
              </mc:AlternateContent>
            </w:r>
            <w:r w:rsidRPr="00F86D4B">
              <w:rPr>
                <w:rFonts w:cs="Times New Roman"/>
                <w:color w:val="000000" w:themeColor="text1"/>
                <w:sz w:val="24"/>
                <w:szCs w:val="24"/>
              </w:rPr>
              <w:t>2.</w:t>
            </w:r>
            <w:r w:rsidRPr="00F86D4B">
              <w:rPr>
                <w:rFonts w:cs="Times New Roman"/>
                <w:color w:val="000000" w:themeColor="text1"/>
                <w:sz w:val="24"/>
                <w:szCs w:val="24"/>
              </w:rPr>
              <w:t>公私立研究機構：</w:t>
            </w:r>
          </w:p>
          <w:p w14:paraId="6F8B1AF2" w14:textId="77777777" w:rsidR="00320E7A" w:rsidRPr="00F86D4B" w:rsidRDefault="00320E7A" w:rsidP="00320E7A">
            <w:pPr>
              <w:tabs>
                <w:tab w:val="left" w:pos="706"/>
              </w:tabs>
              <w:spacing w:line="290" w:lineRule="exact"/>
              <w:ind w:leftChars="166" w:left="1507" w:hangingChars="434" w:hanging="1042"/>
              <w:jc w:val="both"/>
              <w:rPr>
                <w:rFonts w:ascii="標楷體" w:hAnsi="標楷體" w:cs="Times New Roman"/>
                <w:color w:val="000000" w:themeColor="text1"/>
                <w:kern w:val="0"/>
                <w:sz w:val="24"/>
                <w:szCs w:val="24"/>
              </w:rPr>
            </w:pPr>
            <w:r w:rsidRPr="00F86D4B">
              <w:rPr>
                <w:rFonts w:ascii="標楷體" w:hAnsi="標楷體" w:cs="Times New Roman" w:hint="eastAsia"/>
                <w:color w:val="000000" w:themeColor="text1"/>
                <w:kern w:val="0"/>
                <w:sz w:val="24"/>
                <w:szCs w:val="24"/>
              </w:rPr>
              <w:t>□副研究員</w:t>
            </w:r>
            <w:r w:rsidRPr="00F86D4B">
              <w:rPr>
                <w:rFonts w:ascii="標楷體" w:hAnsi="標楷體" w:cs="Times New Roman"/>
                <w:color w:val="000000" w:themeColor="text1"/>
                <w:kern w:val="0"/>
                <w:sz w:val="24"/>
                <w:szCs w:val="24"/>
              </w:rPr>
              <w:t>、技正或相當副研究員資格以上人員</w:t>
            </w:r>
            <w:r w:rsidRPr="00F86D4B">
              <w:rPr>
                <w:rFonts w:ascii="標楷體" w:hAnsi="標楷體" w:cs="Times New Roman" w:hint="eastAsia"/>
                <w:color w:val="000000" w:themeColor="text1"/>
                <w:kern w:val="0"/>
                <w:sz w:val="24"/>
                <w:szCs w:val="24"/>
              </w:rPr>
              <w:t>。</w:t>
            </w:r>
          </w:p>
          <w:p w14:paraId="4695AD33" w14:textId="77777777" w:rsidR="00320E7A" w:rsidRPr="00F86D4B" w:rsidRDefault="00320E7A" w:rsidP="00320E7A">
            <w:pPr>
              <w:tabs>
                <w:tab w:val="left" w:pos="706"/>
              </w:tabs>
              <w:spacing w:line="290" w:lineRule="exact"/>
              <w:ind w:leftChars="166" w:left="1507" w:hangingChars="434" w:hanging="1042"/>
              <w:jc w:val="both"/>
              <w:rPr>
                <w:rFonts w:ascii="標楷體" w:hAnsi="標楷體" w:cs="Times New Roman"/>
                <w:color w:val="000000" w:themeColor="text1"/>
                <w:kern w:val="0"/>
                <w:sz w:val="24"/>
                <w:szCs w:val="24"/>
              </w:rPr>
            </w:pPr>
            <w:r w:rsidRPr="00F86D4B">
              <w:rPr>
                <w:rFonts w:ascii="標楷體" w:hAnsi="標楷體" w:cs="Times New Roman" w:hint="eastAsia"/>
                <w:color w:val="000000" w:themeColor="text1"/>
                <w:kern w:val="0"/>
                <w:sz w:val="24"/>
                <w:szCs w:val="24"/>
              </w:rPr>
              <w:t>□</w:t>
            </w:r>
            <w:r w:rsidRPr="00F86D4B">
              <w:rPr>
                <w:rFonts w:ascii="標楷體" w:hAnsi="標楷體" w:cs="Times New Roman" w:hint="eastAsia"/>
                <w:color w:val="000000" w:themeColor="text1"/>
                <w:spacing w:val="-4"/>
                <w:kern w:val="0"/>
                <w:sz w:val="24"/>
                <w:szCs w:val="24"/>
              </w:rPr>
              <w:t>具博士學位且受聘為助理研究員以上或相當資格之人員。</w:t>
            </w:r>
          </w:p>
          <w:p w14:paraId="77225DF5" w14:textId="77777777" w:rsidR="00320E7A" w:rsidRPr="00F86D4B" w:rsidRDefault="00320E7A" w:rsidP="00320E7A">
            <w:pPr>
              <w:tabs>
                <w:tab w:val="left" w:pos="706"/>
              </w:tabs>
              <w:spacing w:line="290" w:lineRule="exact"/>
              <w:ind w:leftChars="166" w:left="746" w:hangingChars="117" w:hanging="281"/>
              <w:jc w:val="both"/>
              <w:rPr>
                <w:rFonts w:ascii="標楷體" w:hAnsi="標楷體" w:cs="Times New Roman"/>
                <w:color w:val="000000" w:themeColor="text1"/>
                <w:kern w:val="0"/>
                <w:sz w:val="24"/>
                <w:szCs w:val="24"/>
              </w:rPr>
            </w:pPr>
            <w:r w:rsidRPr="00F86D4B">
              <w:rPr>
                <w:rFonts w:ascii="標楷體" w:hAnsi="標楷體" w:cs="Times New Roman" w:hint="eastAsia"/>
                <w:color w:val="000000" w:themeColor="text1"/>
                <w:kern w:val="0"/>
                <w:sz w:val="24"/>
                <w:szCs w:val="24"/>
              </w:rPr>
              <w:t>□擔任主治醫師滿二年或獲碩士學位從事研究工作滿三年，並有著作發表於國內外著名學術期刊之醫藥相關人員。</w:t>
            </w:r>
          </w:p>
          <w:p w14:paraId="7C7B7770" w14:textId="77777777" w:rsidR="00320E7A" w:rsidRPr="00F86D4B" w:rsidRDefault="00320E7A" w:rsidP="00320E7A">
            <w:pPr>
              <w:tabs>
                <w:tab w:val="left" w:pos="706"/>
              </w:tabs>
              <w:spacing w:line="290" w:lineRule="exact"/>
              <w:ind w:leftChars="166" w:left="746" w:hangingChars="117" w:hanging="281"/>
              <w:jc w:val="both"/>
              <w:rPr>
                <w:rFonts w:ascii="標楷體" w:hAnsi="標楷體" w:cs="Times New Roman"/>
                <w:color w:val="000000" w:themeColor="text1"/>
                <w:kern w:val="0"/>
                <w:sz w:val="24"/>
                <w:szCs w:val="24"/>
              </w:rPr>
            </w:pPr>
            <w:r w:rsidRPr="00F86D4B">
              <w:rPr>
                <w:rFonts w:cs="Times New Roman"/>
                <w:color w:val="000000" w:themeColor="text1"/>
                <w:kern w:val="0"/>
                <w:sz w:val="24"/>
                <w:szCs w:val="24"/>
              </w:rPr>
              <w:t>3.</w:t>
            </w:r>
            <w:r w:rsidRPr="00F86D4B">
              <w:rPr>
                <w:rFonts w:cs="Times New Roman" w:hint="eastAsia"/>
                <w:color w:val="000000" w:themeColor="text1"/>
                <w:kern w:val="0"/>
                <w:sz w:val="24"/>
                <w:szCs w:val="24"/>
              </w:rPr>
              <w:t>醫療院所：</w:t>
            </w:r>
          </w:p>
          <w:p w14:paraId="27A1F235" w14:textId="77777777" w:rsidR="00320E7A" w:rsidRPr="00F86D4B" w:rsidRDefault="00320E7A" w:rsidP="00320E7A">
            <w:pPr>
              <w:tabs>
                <w:tab w:val="left" w:pos="706"/>
              </w:tabs>
              <w:spacing w:line="290" w:lineRule="exact"/>
              <w:ind w:leftChars="166" w:left="746" w:hangingChars="117" w:hanging="281"/>
              <w:jc w:val="both"/>
              <w:rPr>
                <w:rFonts w:ascii="標楷體" w:hAnsi="標楷體" w:cs="Times New Roman"/>
                <w:color w:val="000000" w:themeColor="text1"/>
                <w:kern w:val="0"/>
                <w:sz w:val="24"/>
                <w:szCs w:val="24"/>
              </w:rPr>
            </w:pPr>
            <w:r w:rsidRPr="00F86D4B">
              <w:rPr>
                <w:rFonts w:ascii="標楷體" w:hAnsi="標楷體" w:cs="Times New Roman" w:hint="eastAsia"/>
                <w:color w:val="000000" w:themeColor="text1"/>
                <w:kern w:val="0"/>
                <w:sz w:val="24"/>
                <w:szCs w:val="24"/>
              </w:rPr>
              <w:t>□擔任主治醫師滿二年或獲碩士學位從事研究工作滿三年，並有著作發表於國內外著名學術期刊之醫藥相關人員。</w:t>
            </w:r>
          </w:p>
          <w:p w14:paraId="0AD5B219" w14:textId="77777777" w:rsidR="00320E7A" w:rsidRPr="00F86D4B" w:rsidRDefault="00320E7A" w:rsidP="00320E7A">
            <w:pPr>
              <w:tabs>
                <w:tab w:val="left" w:pos="706"/>
              </w:tabs>
              <w:spacing w:line="290" w:lineRule="exact"/>
              <w:ind w:leftChars="166" w:left="746" w:hangingChars="117" w:hanging="281"/>
              <w:jc w:val="both"/>
              <w:rPr>
                <w:rFonts w:ascii="標楷體" w:hAnsi="標楷體" w:cs="Times New Roman"/>
                <w:color w:val="000000" w:themeColor="text1"/>
                <w:kern w:val="0"/>
                <w:sz w:val="24"/>
                <w:szCs w:val="24"/>
              </w:rPr>
            </w:pPr>
            <w:r w:rsidRPr="00F86D4B">
              <w:rPr>
                <w:rFonts w:ascii="標楷體" w:hAnsi="標楷體" w:cs="Times New Roman" w:hint="eastAsia"/>
                <w:color w:val="000000" w:themeColor="text1"/>
                <w:kern w:val="0"/>
                <w:sz w:val="24"/>
                <w:szCs w:val="24"/>
              </w:rPr>
              <w:t>□具博士學位且受聘為助理研究員以上或相當資格之人員。</w:t>
            </w:r>
          </w:p>
          <w:p w14:paraId="431E3090" w14:textId="4C366FFB" w:rsidR="00320E7A" w:rsidRPr="00F86D4B" w:rsidRDefault="00320E7A" w:rsidP="00320E7A">
            <w:pPr>
              <w:spacing w:line="290" w:lineRule="exact"/>
              <w:ind w:left="679" w:hangingChars="283" w:hanging="679"/>
              <w:jc w:val="both"/>
              <w:rPr>
                <w:rFonts w:ascii="標楷體" w:hAnsi="標楷體" w:cs="Times New Roman"/>
                <w:color w:val="000000" w:themeColor="text1"/>
                <w:spacing w:val="-4"/>
                <w:kern w:val="0"/>
                <w:sz w:val="24"/>
                <w:szCs w:val="24"/>
              </w:rPr>
            </w:pPr>
            <w:r w:rsidRPr="00F86D4B">
              <w:rPr>
                <w:rFonts w:ascii="標楷體" w:hAnsi="標楷體" w:cs="Times New Roman" w:hint="eastAsia"/>
                <w:color w:val="000000" w:themeColor="text1"/>
                <w:sz w:val="24"/>
                <w:szCs w:val="28"/>
              </w:rPr>
              <w:t>二、</w:t>
            </w:r>
            <w:r w:rsidRPr="00F86D4B">
              <w:rPr>
                <w:rFonts w:ascii="標楷體" w:hAnsi="標楷體" w:cs="Times New Roman" w:hint="eastAsia"/>
                <w:color w:val="000000" w:themeColor="text1"/>
                <w:sz w:val="24"/>
                <w:szCs w:val="24"/>
              </w:rPr>
              <w:t>□已依相關法令辦理退休之人員：中央研究院院士、曾獲得教育部國家講座、學術獎或</w:t>
            </w:r>
            <w:r w:rsidRPr="00F86D4B">
              <w:rPr>
                <w:rFonts w:ascii="標楷體" w:hAnsi="標楷體" w:cs="Times New Roman"/>
                <w:color w:val="000000" w:themeColor="text1"/>
                <w:sz w:val="24"/>
                <w:szCs w:val="24"/>
              </w:rPr>
              <w:t>國家產學大師獎</w:t>
            </w:r>
            <w:r w:rsidRPr="00F86D4B">
              <w:rPr>
                <w:rFonts w:ascii="標楷體" w:hAnsi="標楷體" w:cs="Times New Roman" w:hint="eastAsia"/>
                <w:color w:val="000000" w:themeColor="text1"/>
                <w:sz w:val="24"/>
                <w:szCs w:val="24"/>
              </w:rPr>
              <w:t>、</w:t>
            </w:r>
            <w:r w:rsidR="00483376" w:rsidRPr="00F86D4B">
              <w:rPr>
                <w:rFonts w:ascii="標楷體" w:hAnsi="標楷體" w:cs="Times New Roman" w:hint="eastAsia"/>
                <w:color w:val="000000" w:themeColor="text1"/>
                <w:sz w:val="24"/>
                <w:szCs w:val="24"/>
              </w:rPr>
              <w:t>國科</w:t>
            </w:r>
            <w:r w:rsidRPr="00F86D4B">
              <w:rPr>
                <w:rFonts w:ascii="標楷體" w:hAnsi="標楷體" w:cs="Times New Roman" w:hint="eastAsia"/>
                <w:color w:val="000000" w:themeColor="text1"/>
                <w:sz w:val="24"/>
                <w:szCs w:val="24"/>
              </w:rPr>
              <w:t>會二次傑出研究獎、財團法人傑出人才發展基金會傑出人才講座或經</w:t>
            </w:r>
            <w:r w:rsidR="00483376" w:rsidRPr="00F86D4B">
              <w:rPr>
                <w:rFonts w:ascii="標楷體" w:hAnsi="標楷體" w:cs="Times New Roman" w:hint="eastAsia"/>
                <w:color w:val="000000" w:themeColor="text1"/>
                <w:sz w:val="24"/>
                <w:szCs w:val="24"/>
              </w:rPr>
              <w:t>國科會</w:t>
            </w:r>
            <w:r w:rsidRPr="00F86D4B">
              <w:rPr>
                <w:rFonts w:ascii="標楷體" w:hAnsi="標楷體" w:cs="Times New Roman" w:hint="eastAsia"/>
                <w:color w:val="000000" w:themeColor="text1"/>
                <w:sz w:val="24"/>
                <w:szCs w:val="24"/>
              </w:rPr>
              <w:t>認可之其他相當獎項，且申請機構於申請研究計畫函內敘明願意提供相關空間及設備供其進行研究並負責一切行政作業者</w:t>
            </w:r>
            <w:r w:rsidRPr="00F86D4B">
              <w:rPr>
                <w:rFonts w:ascii="標楷體" w:hAnsi="標楷體" w:cs="Times New Roman" w:hint="eastAsia"/>
                <w:color w:val="000000" w:themeColor="text1"/>
                <w:spacing w:val="-4"/>
                <w:kern w:val="0"/>
                <w:sz w:val="24"/>
                <w:szCs w:val="24"/>
              </w:rPr>
              <w:t>。</w:t>
            </w:r>
          </w:p>
          <w:p w14:paraId="7839E917" w14:textId="77777777" w:rsidR="00320E7A" w:rsidRPr="00F86D4B" w:rsidRDefault="00320E7A" w:rsidP="00320E7A">
            <w:pPr>
              <w:spacing w:line="290" w:lineRule="exact"/>
              <w:ind w:left="679" w:hangingChars="283" w:hanging="679"/>
              <w:jc w:val="both"/>
              <w:rPr>
                <w:rFonts w:ascii="標楷體" w:hAnsi="標楷體" w:cs="Times New Roman"/>
                <w:color w:val="000000" w:themeColor="text1"/>
                <w:sz w:val="24"/>
                <w:szCs w:val="24"/>
              </w:rPr>
            </w:pPr>
            <w:r w:rsidRPr="00F86D4B">
              <w:rPr>
                <w:rFonts w:ascii="標楷體" w:hAnsi="標楷體" w:cs="Times New Roman" w:hint="eastAsia"/>
                <w:color w:val="000000" w:themeColor="text1"/>
                <w:sz w:val="24"/>
                <w:szCs w:val="24"/>
              </w:rPr>
              <w:t>三、□實施校務基金制度之學校，依國立大學校務基金進用教學人員研究人員及工作人員實施原則聘任之專任教學、研究人員，符合第一款第一目計畫主持人資格者。</w:t>
            </w:r>
          </w:p>
          <w:p w14:paraId="60AFFCF5" w14:textId="77777777" w:rsidR="00320E7A" w:rsidRPr="00F86D4B" w:rsidRDefault="00320E7A" w:rsidP="00320E7A">
            <w:pPr>
              <w:spacing w:line="290" w:lineRule="exact"/>
              <w:ind w:left="679" w:hangingChars="283" w:hanging="679"/>
              <w:jc w:val="both"/>
              <w:rPr>
                <w:rFonts w:ascii="標楷體" w:hAnsi="標楷體" w:cs="Times New Roman"/>
                <w:color w:val="000000" w:themeColor="text1"/>
                <w:sz w:val="24"/>
                <w:szCs w:val="24"/>
              </w:rPr>
            </w:pPr>
            <w:r w:rsidRPr="00F86D4B">
              <w:rPr>
                <w:rFonts w:ascii="標楷體" w:hAnsi="標楷體" w:cs="Times New Roman" w:hint="eastAsia"/>
                <w:color w:val="000000" w:themeColor="text1"/>
                <w:sz w:val="24"/>
                <w:szCs w:val="24"/>
              </w:rPr>
              <w:t>四、□私立大專院校比照國立大學校務基金進用教學人員研究人員及工作人員實施原則遴聘規定所聘任之專任教學、研究人員，符合第一款第一目計畫主持人資格者。</w:t>
            </w:r>
          </w:p>
          <w:p w14:paraId="5A882888" w14:textId="77777777" w:rsidR="00320E7A" w:rsidRPr="00F86D4B" w:rsidRDefault="00320E7A" w:rsidP="00320E7A">
            <w:pPr>
              <w:spacing w:line="290" w:lineRule="exact"/>
              <w:ind w:left="679" w:hangingChars="283" w:hanging="679"/>
              <w:jc w:val="both"/>
              <w:rPr>
                <w:rFonts w:ascii="標楷體" w:hAnsi="標楷體" w:cs="Times New Roman"/>
                <w:color w:val="000000" w:themeColor="text1"/>
                <w:sz w:val="24"/>
                <w:szCs w:val="24"/>
              </w:rPr>
            </w:pPr>
            <w:r w:rsidRPr="00F86D4B">
              <w:rPr>
                <w:rFonts w:ascii="標楷體" w:hAnsi="標楷體" w:cs="Times New Roman" w:hint="eastAsia"/>
                <w:color w:val="000000" w:themeColor="text1"/>
                <w:sz w:val="24"/>
                <w:szCs w:val="24"/>
              </w:rPr>
              <w:t>五、□公立大專院校依公立大專校院稀少性科技人員遴用資格辦法遴用具博士學位之核能及航太等二類稀少性科技人員。</w:t>
            </w:r>
          </w:p>
          <w:p w14:paraId="3487C7F7" w14:textId="77777777" w:rsidR="00320E7A" w:rsidRPr="00F86D4B" w:rsidRDefault="00320E7A" w:rsidP="00320E7A">
            <w:pPr>
              <w:spacing w:line="290" w:lineRule="exact"/>
              <w:ind w:left="679" w:hangingChars="283" w:hanging="679"/>
              <w:jc w:val="both"/>
              <w:rPr>
                <w:rFonts w:ascii="標楷體" w:hAnsi="標楷體" w:cs="Times New Roman"/>
                <w:color w:val="000000" w:themeColor="text1"/>
                <w:sz w:val="24"/>
                <w:szCs w:val="24"/>
              </w:rPr>
            </w:pPr>
            <w:r w:rsidRPr="00F86D4B">
              <w:rPr>
                <w:rFonts w:ascii="標楷體" w:hAnsi="標楷體" w:cs="Times New Roman" w:hint="eastAsia"/>
                <w:color w:val="000000" w:themeColor="text1"/>
                <w:sz w:val="24"/>
                <w:szCs w:val="24"/>
              </w:rPr>
              <w:t>六、□公立醫療院所以醫療相關作業基金進用之非編制內專任主治醫師二年以上或獲博士學位之專任研究人員從事研究工作二年以上，並有著作發表於國內外著名學術期刊。</w:t>
            </w:r>
          </w:p>
          <w:p w14:paraId="580F3169" w14:textId="77777777" w:rsidR="00320E7A" w:rsidRPr="00F86D4B" w:rsidRDefault="00320E7A" w:rsidP="00320E7A">
            <w:pPr>
              <w:spacing w:line="300" w:lineRule="exact"/>
              <w:ind w:firstLineChars="0" w:firstLine="0"/>
              <w:jc w:val="both"/>
              <w:rPr>
                <w:rFonts w:ascii="標楷體" w:hAnsi="標楷體" w:cs="Times New Roman"/>
                <w:color w:val="000000" w:themeColor="text1"/>
                <w:sz w:val="24"/>
                <w:szCs w:val="24"/>
              </w:rPr>
            </w:pPr>
            <w:r w:rsidRPr="00F86D4B">
              <w:rPr>
                <w:rFonts w:ascii="標楷體" w:hAnsi="標楷體" w:cs="Times New Roman" w:hint="eastAsia"/>
                <w:color w:val="000000" w:themeColor="text1"/>
                <w:sz w:val="24"/>
                <w:szCs w:val="24"/>
              </w:rPr>
              <w:t>具有前項第一款資格，且依相關規定被借調之人員，得由原任職機構提出申請。</w:t>
            </w:r>
          </w:p>
          <w:p w14:paraId="64E38D7E" w14:textId="59E76B73" w:rsidR="00532A4D" w:rsidRPr="00F86D4B" w:rsidRDefault="00320E7A" w:rsidP="00320E7A">
            <w:pPr>
              <w:spacing w:line="280" w:lineRule="exact"/>
              <w:ind w:firstLineChars="0" w:firstLine="0"/>
              <w:jc w:val="both"/>
              <w:rPr>
                <w:rFonts w:ascii="標楷體" w:hAnsi="標楷體"/>
                <w:b/>
                <w:bCs/>
                <w:color w:val="000000" w:themeColor="text1"/>
                <w:sz w:val="24"/>
                <w:szCs w:val="24"/>
              </w:rPr>
            </w:pPr>
            <w:r w:rsidRPr="00F86D4B">
              <w:rPr>
                <w:rFonts w:ascii="標楷體" w:hAnsi="標楷體" w:cs="Times New Roman" w:hint="eastAsia"/>
                <w:b/>
                <w:color w:val="000000" w:themeColor="text1"/>
                <w:sz w:val="24"/>
                <w:szCs w:val="24"/>
              </w:rPr>
              <w:t>※</w:t>
            </w:r>
            <w:r w:rsidRPr="00F86D4B">
              <w:rPr>
                <w:rFonts w:ascii="標楷體" w:hAnsi="標楷體" w:cs="Times New Roman" w:hint="eastAsia"/>
                <w:b/>
                <w:bCs/>
                <w:color w:val="000000" w:themeColor="text1"/>
                <w:sz w:val="24"/>
                <w:szCs w:val="24"/>
              </w:rPr>
              <w:t>國家科學及技術委員會補助專題研究計畫作業要點</w:t>
            </w:r>
            <w:r w:rsidRPr="00F86D4B">
              <w:rPr>
                <w:rFonts w:cs="Times New Roman"/>
                <w:b/>
                <w:color w:val="000000" w:themeColor="text1"/>
                <w:sz w:val="24"/>
                <w:szCs w:val="24"/>
              </w:rPr>
              <w:t>112</w:t>
            </w:r>
            <w:r w:rsidRPr="00F86D4B">
              <w:rPr>
                <w:rFonts w:cs="Times New Roman"/>
                <w:b/>
                <w:color w:val="000000" w:themeColor="text1"/>
                <w:sz w:val="24"/>
                <w:szCs w:val="24"/>
              </w:rPr>
              <w:t>年</w:t>
            </w:r>
            <w:r w:rsidRPr="00F86D4B">
              <w:rPr>
                <w:rFonts w:cs="Times New Roman" w:hint="eastAsia"/>
                <w:b/>
                <w:color w:val="000000" w:themeColor="text1"/>
                <w:sz w:val="24"/>
                <w:szCs w:val="24"/>
              </w:rPr>
              <w:t>1</w:t>
            </w:r>
            <w:r w:rsidRPr="00F86D4B">
              <w:rPr>
                <w:rFonts w:cs="Times New Roman"/>
                <w:b/>
                <w:color w:val="000000" w:themeColor="text1"/>
                <w:sz w:val="24"/>
                <w:szCs w:val="24"/>
              </w:rPr>
              <w:t>1</w:t>
            </w:r>
            <w:r w:rsidRPr="00F86D4B">
              <w:rPr>
                <w:rFonts w:cs="Times New Roman"/>
                <w:b/>
                <w:color w:val="000000" w:themeColor="text1"/>
                <w:sz w:val="24"/>
                <w:szCs w:val="24"/>
              </w:rPr>
              <w:t>月</w:t>
            </w:r>
            <w:r w:rsidRPr="00F86D4B">
              <w:rPr>
                <w:rFonts w:cs="Times New Roman" w:hint="eastAsia"/>
                <w:b/>
                <w:color w:val="000000" w:themeColor="text1"/>
                <w:sz w:val="24"/>
                <w:szCs w:val="24"/>
              </w:rPr>
              <w:t>6</w:t>
            </w:r>
            <w:r w:rsidRPr="00F86D4B">
              <w:rPr>
                <w:rFonts w:cs="Times New Roman"/>
                <w:b/>
                <w:color w:val="000000" w:themeColor="text1"/>
                <w:sz w:val="24"/>
                <w:szCs w:val="24"/>
              </w:rPr>
              <w:t>日</w:t>
            </w:r>
            <w:r w:rsidRPr="00F86D4B">
              <w:rPr>
                <w:rFonts w:ascii="標楷體" w:hAnsi="標楷體" w:cs="Times New Roman" w:hint="eastAsia"/>
                <w:b/>
                <w:color w:val="000000" w:themeColor="text1"/>
                <w:sz w:val="24"/>
                <w:szCs w:val="24"/>
              </w:rPr>
              <w:t>修正。</w:t>
            </w:r>
          </w:p>
        </w:tc>
      </w:tr>
      <w:tr w:rsidR="004B7556" w:rsidRPr="004B7556" w14:paraId="060F16BE" w14:textId="77777777" w:rsidTr="00320E7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460"/>
        </w:trPr>
        <w:tc>
          <w:tcPr>
            <w:tcW w:w="1418" w:type="dxa"/>
            <w:vMerge w:val="restart"/>
            <w:tcBorders>
              <w:right w:val="single" w:sz="4" w:space="0" w:color="auto"/>
            </w:tcBorders>
            <w:shd w:val="clear" w:color="auto" w:fill="auto"/>
            <w:vAlign w:val="center"/>
          </w:tcPr>
          <w:p w14:paraId="75A6BD4B" w14:textId="77777777" w:rsidR="00532A4D" w:rsidRPr="004B7556" w:rsidRDefault="00532A4D" w:rsidP="00B360A4">
            <w:pPr>
              <w:widowControl/>
              <w:autoSpaceDE w:val="0"/>
              <w:autoSpaceDN w:val="0"/>
              <w:snapToGrid w:val="0"/>
              <w:spacing w:beforeLines="25" w:before="90" w:afterLines="25" w:after="90" w:line="240" w:lineRule="auto"/>
              <w:ind w:firstLineChars="0" w:firstLine="0"/>
              <w:jc w:val="center"/>
              <w:textAlignment w:val="bottom"/>
              <w:rPr>
                <w:rFonts w:ascii="標楷體" w:hAnsi="標楷體" w:cs="Times New Roman"/>
                <w:b/>
                <w:sz w:val="24"/>
              </w:rPr>
            </w:pPr>
            <w:r w:rsidRPr="004B7556">
              <w:rPr>
                <w:rFonts w:ascii="標楷體" w:hAnsi="標楷體" w:cs="Times New Roman" w:hint="eastAsia"/>
                <w:b/>
                <w:sz w:val="24"/>
              </w:rPr>
              <w:lastRenderedPageBreak/>
              <w:t>本人近三年內曾執行相關研發計畫</w:t>
            </w:r>
          </w:p>
        </w:tc>
        <w:tc>
          <w:tcPr>
            <w:tcW w:w="9072" w:type="dxa"/>
            <w:gridSpan w:val="10"/>
            <w:tcBorders>
              <w:left w:val="single" w:sz="4" w:space="0" w:color="auto"/>
              <w:bottom w:val="single" w:sz="4" w:space="0" w:color="auto"/>
            </w:tcBorders>
            <w:vAlign w:val="center"/>
          </w:tcPr>
          <w:p w14:paraId="18B8D6A4" w14:textId="77777777" w:rsidR="00532A4D" w:rsidRPr="004B7556" w:rsidRDefault="00532A4D" w:rsidP="00B360A4">
            <w:pPr>
              <w:widowControl/>
              <w:autoSpaceDE w:val="0"/>
              <w:autoSpaceDN w:val="0"/>
              <w:snapToGrid w:val="0"/>
              <w:spacing w:beforeLines="25" w:before="90" w:afterLines="25" w:after="90" w:line="240" w:lineRule="auto"/>
              <w:ind w:firstLineChars="0" w:firstLine="0"/>
              <w:textAlignment w:val="bottom"/>
              <w:rPr>
                <w:rFonts w:ascii="標楷體" w:hAnsi="標楷體" w:cs="Times New Roman"/>
                <w:sz w:val="24"/>
              </w:rPr>
            </w:pPr>
            <w:r w:rsidRPr="004B7556">
              <w:rPr>
                <w:rFonts w:ascii="標楷體" w:hAnsi="標楷體" w:cs="Times New Roman" w:hint="eastAsia"/>
                <w:sz w:val="24"/>
              </w:rPr>
              <w:t>□ 是，請依序填入下方表格，並依需求刪減欄位。</w:t>
            </w:r>
          </w:p>
        </w:tc>
      </w:tr>
      <w:tr w:rsidR="004B7556" w:rsidRPr="004B7556" w14:paraId="404194E6" w14:textId="77777777" w:rsidTr="009A2D2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98"/>
        </w:trPr>
        <w:tc>
          <w:tcPr>
            <w:tcW w:w="1418" w:type="dxa"/>
            <w:vMerge/>
            <w:tcBorders>
              <w:right w:val="single" w:sz="4" w:space="0" w:color="auto"/>
            </w:tcBorders>
            <w:shd w:val="clear" w:color="auto" w:fill="auto"/>
            <w:vAlign w:val="center"/>
          </w:tcPr>
          <w:p w14:paraId="0BE81D3E" w14:textId="77777777" w:rsidR="00532A4D" w:rsidRPr="004B7556" w:rsidRDefault="00532A4D" w:rsidP="00B360A4">
            <w:pPr>
              <w:widowControl/>
              <w:autoSpaceDE w:val="0"/>
              <w:autoSpaceDN w:val="0"/>
              <w:snapToGrid w:val="0"/>
              <w:spacing w:beforeLines="25" w:before="90" w:afterLines="25" w:after="90" w:line="240" w:lineRule="auto"/>
              <w:ind w:firstLineChars="0" w:firstLine="0"/>
              <w:jc w:val="center"/>
              <w:textAlignment w:val="bottom"/>
              <w:rPr>
                <w:rFonts w:ascii="標楷體" w:hAnsi="標楷體" w:cs="Times New Roman"/>
                <w:b/>
                <w:sz w:val="24"/>
              </w:rPr>
            </w:pPr>
          </w:p>
        </w:tc>
        <w:tc>
          <w:tcPr>
            <w:tcW w:w="851" w:type="dxa"/>
            <w:tcBorders>
              <w:top w:val="single" w:sz="4" w:space="0" w:color="auto"/>
              <w:left w:val="single" w:sz="4" w:space="0" w:color="auto"/>
              <w:bottom w:val="single" w:sz="4" w:space="0" w:color="auto"/>
            </w:tcBorders>
            <w:shd w:val="clear" w:color="auto" w:fill="E7E6E6" w:themeFill="background2"/>
            <w:vAlign w:val="center"/>
          </w:tcPr>
          <w:p w14:paraId="62B67910" w14:textId="77777777" w:rsidR="00532A4D" w:rsidRPr="004B7556" w:rsidRDefault="00532A4D" w:rsidP="009A2D2F">
            <w:pPr>
              <w:autoSpaceDE w:val="0"/>
              <w:autoSpaceDN w:val="0"/>
              <w:snapToGrid w:val="0"/>
              <w:spacing w:beforeLines="25" w:before="90" w:afterLines="25" w:after="90" w:line="240" w:lineRule="auto"/>
              <w:ind w:firstLineChars="0" w:firstLine="0"/>
              <w:jc w:val="center"/>
              <w:textAlignment w:val="bottom"/>
              <w:rPr>
                <w:rFonts w:ascii="標楷體" w:hAnsi="標楷體" w:cs="Times New Roman"/>
                <w:b/>
                <w:sz w:val="24"/>
              </w:rPr>
            </w:pPr>
            <w:r w:rsidRPr="004B7556">
              <w:rPr>
                <w:rFonts w:ascii="標楷體" w:hAnsi="標楷體" w:cs="Times New Roman" w:hint="eastAsia"/>
                <w:b/>
                <w:sz w:val="24"/>
              </w:rPr>
              <w:t>年度</w:t>
            </w:r>
          </w:p>
        </w:tc>
        <w:tc>
          <w:tcPr>
            <w:tcW w:w="1842" w:type="dxa"/>
            <w:tcBorders>
              <w:top w:val="single" w:sz="4" w:space="0" w:color="auto"/>
              <w:left w:val="single" w:sz="4" w:space="0" w:color="auto"/>
              <w:bottom w:val="single" w:sz="4" w:space="0" w:color="auto"/>
            </w:tcBorders>
            <w:shd w:val="clear" w:color="auto" w:fill="E7E6E6" w:themeFill="background2"/>
            <w:vAlign w:val="center"/>
          </w:tcPr>
          <w:p w14:paraId="0D4F34BB" w14:textId="77777777" w:rsidR="00532A4D" w:rsidRPr="004B7556" w:rsidRDefault="00532A4D" w:rsidP="009A2D2F">
            <w:pPr>
              <w:autoSpaceDE w:val="0"/>
              <w:autoSpaceDN w:val="0"/>
              <w:snapToGrid w:val="0"/>
              <w:spacing w:beforeLines="25" w:before="90" w:afterLines="25" w:after="90" w:line="240" w:lineRule="auto"/>
              <w:ind w:firstLineChars="0" w:firstLine="0"/>
              <w:jc w:val="center"/>
              <w:textAlignment w:val="bottom"/>
              <w:rPr>
                <w:rFonts w:ascii="標楷體" w:hAnsi="標楷體" w:cs="Times New Roman"/>
                <w:sz w:val="24"/>
              </w:rPr>
            </w:pPr>
            <w:r w:rsidRPr="004B7556">
              <w:rPr>
                <w:rFonts w:ascii="標楷體" w:hAnsi="標楷體" w:cs="Times New Roman" w:hint="eastAsia"/>
                <w:sz w:val="24"/>
              </w:rPr>
              <w:t>計畫名稱</w:t>
            </w:r>
          </w:p>
        </w:tc>
        <w:tc>
          <w:tcPr>
            <w:tcW w:w="1137" w:type="dxa"/>
            <w:tcBorders>
              <w:top w:val="single" w:sz="4" w:space="0" w:color="auto"/>
              <w:left w:val="single" w:sz="4" w:space="0" w:color="auto"/>
              <w:bottom w:val="single" w:sz="4" w:space="0" w:color="auto"/>
            </w:tcBorders>
            <w:shd w:val="clear" w:color="auto" w:fill="E7E6E6" w:themeFill="background2"/>
            <w:vAlign w:val="center"/>
          </w:tcPr>
          <w:p w14:paraId="32A69C36" w14:textId="77777777" w:rsidR="00532A4D" w:rsidRPr="004B7556" w:rsidRDefault="00532A4D" w:rsidP="009A2D2F">
            <w:pPr>
              <w:autoSpaceDE w:val="0"/>
              <w:autoSpaceDN w:val="0"/>
              <w:snapToGrid w:val="0"/>
              <w:spacing w:beforeLines="25" w:before="90" w:afterLines="25" w:after="90" w:line="240" w:lineRule="auto"/>
              <w:ind w:firstLineChars="0" w:firstLine="0"/>
              <w:jc w:val="center"/>
              <w:textAlignment w:val="bottom"/>
              <w:rPr>
                <w:rFonts w:ascii="標楷體" w:hAnsi="標楷體" w:cs="Times New Roman"/>
                <w:b/>
                <w:sz w:val="24"/>
              </w:rPr>
            </w:pPr>
            <w:r w:rsidRPr="004B7556">
              <w:rPr>
                <w:rFonts w:ascii="標楷體" w:hAnsi="標楷體" w:cs="Times New Roman" w:hint="eastAsia"/>
                <w:sz w:val="24"/>
              </w:rPr>
              <w:t>主持人擔任之工作</w:t>
            </w:r>
          </w:p>
        </w:tc>
        <w:tc>
          <w:tcPr>
            <w:tcW w:w="1165" w:type="dxa"/>
            <w:gridSpan w:val="2"/>
            <w:tcBorders>
              <w:top w:val="single" w:sz="4" w:space="0" w:color="auto"/>
              <w:left w:val="single" w:sz="4" w:space="0" w:color="auto"/>
              <w:bottom w:val="single" w:sz="4" w:space="0" w:color="auto"/>
            </w:tcBorders>
            <w:shd w:val="clear" w:color="auto" w:fill="E7E6E6" w:themeFill="background2"/>
            <w:vAlign w:val="center"/>
          </w:tcPr>
          <w:p w14:paraId="3CC398E3" w14:textId="2F5DD8F9" w:rsidR="00532A4D" w:rsidRPr="004B7556" w:rsidRDefault="00532A4D" w:rsidP="009A2D2F">
            <w:pPr>
              <w:autoSpaceDE w:val="0"/>
              <w:autoSpaceDN w:val="0"/>
              <w:snapToGrid w:val="0"/>
              <w:spacing w:beforeLines="25" w:before="90" w:afterLines="25" w:after="90" w:line="240" w:lineRule="auto"/>
              <w:ind w:firstLineChars="0" w:firstLine="0"/>
              <w:jc w:val="center"/>
              <w:textAlignment w:val="bottom"/>
              <w:rPr>
                <w:rFonts w:ascii="標楷體" w:hAnsi="標楷體" w:cs="Times New Roman"/>
                <w:b/>
                <w:sz w:val="24"/>
              </w:rPr>
            </w:pPr>
            <w:r w:rsidRPr="004B7556">
              <w:rPr>
                <w:rFonts w:ascii="標楷體" w:hAnsi="標楷體" w:cs="Times New Roman" w:hint="eastAsia"/>
                <w:sz w:val="24"/>
              </w:rPr>
              <w:t>計畫起</w:t>
            </w:r>
            <w:r w:rsidR="004F18AD" w:rsidRPr="004B7556">
              <w:rPr>
                <w:rFonts w:ascii="標楷體" w:hAnsi="標楷體" w:cs="Times New Roman" w:hint="eastAsia"/>
                <w:sz w:val="24"/>
              </w:rPr>
              <w:t>訖</w:t>
            </w:r>
            <w:r w:rsidRPr="004B7556">
              <w:rPr>
                <w:rFonts w:ascii="標楷體" w:hAnsi="標楷體" w:cs="Times New Roman" w:hint="eastAsia"/>
                <w:sz w:val="24"/>
              </w:rPr>
              <w:t>年月</w:t>
            </w:r>
          </w:p>
        </w:tc>
        <w:tc>
          <w:tcPr>
            <w:tcW w:w="1139" w:type="dxa"/>
            <w:gridSpan w:val="2"/>
            <w:tcBorders>
              <w:top w:val="single" w:sz="4" w:space="0" w:color="auto"/>
              <w:left w:val="single" w:sz="4" w:space="0" w:color="auto"/>
              <w:bottom w:val="single" w:sz="4" w:space="0" w:color="auto"/>
            </w:tcBorders>
            <w:shd w:val="clear" w:color="auto" w:fill="E7E6E6" w:themeFill="background2"/>
            <w:vAlign w:val="center"/>
          </w:tcPr>
          <w:p w14:paraId="36CD0B11" w14:textId="77777777" w:rsidR="00532A4D" w:rsidRPr="004B7556" w:rsidRDefault="00532A4D" w:rsidP="009A2D2F">
            <w:pPr>
              <w:autoSpaceDE w:val="0"/>
              <w:autoSpaceDN w:val="0"/>
              <w:snapToGrid w:val="0"/>
              <w:spacing w:beforeLines="25" w:before="90" w:afterLines="25" w:after="90" w:line="240" w:lineRule="auto"/>
              <w:ind w:firstLineChars="0" w:firstLine="0"/>
              <w:jc w:val="center"/>
              <w:textAlignment w:val="bottom"/>
              <w:rPr>
                <w:rFonts w:ascii="標楷體" w:hAnsi="標楷體" w:cs="Times New Roman"/>
                <w:b/>
                <w:sz w:val="24"/>
              </w:rPr>
            </w:pPr>
            <w:r w:rsidRPr="004B7556">
              <w:rPr>
                <w:rFonts w:ascii="標楷體" w:hAnsi="標楷體" w:cs="Times New Roman" w:hint="eastAsia"/>
                <w:sz w:val="24"/>
              </w:rPr>
              <w:t>受補助或委託機構</w:t>
            </w:r>
          </w:p>
        </w:tc>
        <w:tc>
          <w:tcPr>
            <w:tcW w:w="995" w:type="dxa"/>
            <w:tcBorders>
              <w:top w:val="single" w:sz="4" w:space="0" w:color="auto"/>
              <w:left w:val="single" w:sz="4" w:space="0" w:color="auto"/>
              <w:bottom w:val="single" w:sz="4" w:space="0" w:color="auto"/>
            </w:tcBorders>
            <w:shd w:val="clear" w:color="auto" w:fill="E7E6E6" w:themeFill="background2"/>
            <w:vAlign w:val="center"/>
          </w:tcPr>
          <w:p w14:paraId="732E5367" w14:textId="77777777" w:rsidR="00532A4D" w:rsidRPr="004B7556" w:rsidRDefault="00532A4D" w:rsidP="009A2D2F">
            <w:pPr>
              <w:autoSpaceDE w:val="0"/>
              <w:autoSpaceDN w:val="0"/>
              <w:snapToGrid w:val="0"/>
              <w:spacing w:beforeLines="25" w:before="90" w:afterLines="25" w:after="90" w:line="240" w:lineRule="auto"/>
              <w:ind w:leftChars="-25" w:left="-70" w:firstLineChars="0" w:firstLine="0"/>
              <w:jc w:val="center"/>
              <w:textAlignment w:val="bottom"/>
              <w:rPr>
                <w:rFonts w:ascii="標楷體" w:hAnsi="標楷體" w:cs="Times New Roman"/>
                <w:b/>
                <w:sz w:val="24"/>
              </w:rPr>
            </w:pPr>
            <w:r w:rsidRPr="004B7556">
              <w:rPr>
                <w:rFonts w:ascii="標楷體" w:hAnsi="標楷體" w:cs="Times New Roman" w:hint="eastAsia"/>
                <w:sz w:val="24"/>
              </w:rPr>
              <w:t>執行情形</w:t>
            </w:r>
          </w:p>
        </w:tc>
        <w:tc>
          <w:tcPr>
            <w:tcW w:w="890" w:type="dxa"/>
            <w:tcBorders>
              <w:top w:val="single" w:sz="4" w:space="0" w:color="auto"/>
              <w:left w:val="single" w:sz="4" w:space="0" w:color="auto"/>
              <w:bottom w:val="single" w:sz="4" w:space="0" w:color="auto"/>
            </w:tcBorders>
            <w:shd w:val="clear" w:color="auto" w:fill="E7E6E6" w:themeFill="background2"/>
            <w:vAlign w:val="center"/>
          </w:tcPr>
          <w:p w14:paraId="53429A84" w14:textId="77777777" w:rsidR="00532A4D" w:rsidRPr="004B7556" w:rsidRDefault="00532A4D" w:rsidP="009A2D2F">
            <w:pPr>
              <w:autoSpaceDE w:val="0"/>
              <w:autoSpaceDN w:val="0"/>
              <w:snapToGrid w:val="0"/>
              <w:spacing w:beforeLines="25" w:before="90" w:afterLines="25" w:after="90" w:line="240" w:lineRule="auto"/>
              <w:ind w:firstLineChars="0" w:firstLine="0"/>
              <w:jc w:val="center"/>
              <w:textAlignment w:val="bottom"/>
              <w:rPr>
                <w:rFonts w:ascii="標楷體" w:hAnsi="標楷體" w:cs="Times New Roman"/>
                <w:b/>
                <w:sz w:val="24"/>
              </w:rPr>
            </w:pPr>
            <w:r w:rsidRPr="004B7556">
              <w:rPr>
                <w:rFonts w:ascii="標楷體" w:hAnsi="標楷體" w:cs="Times New Roman" w:hint="eastAsia"/>
                <w:sz w:val="24"/>
              </w:rPr>
              <w:t>受補助或委託經費</w:t>
            </w:r>
          </w:p>
        </w:tc>
        <w:tc>
          <w:tcPr>
            <w:tcW w:w="1053" w:type="dxa"/>
            <w:tcBorders>
              <w:top w:val="single" w:sz="4" w:space="0" w:color="auto"/>
              <w:left w:val="single" w:sz="4" w:space="0" w:color="auto"/>
              <w:bottom w:val="single" w:sz="4" w:space="0" w:color="auto"/>
            </w:tcBorders>
            <w:shd w:val="clear" w:color="auto" w:fill="E7E6E6" w:themeFill="background2"/>
            <w:vAlign w:val="center"/>
          </w:tcPr>
          <w:p w14:paraId="3D2E9CC9" w14:textId="77777777" w:rsidR="00532A4D" w:rsidRPr="004B7556" w:rsidRDefault="00532A4D" w:rsidP="009A2D2F">
            <w:pPr>
              <w:autoSpaceDE w:val="0"/>
              <w:autoSpaceDN w:val="0"/>
              <w:snapToGrid w:val="0"/>
              <w:spacing w:beforeLines="25" w:before="90" w:afterLines="25" w:after="90" w:line="240" w:lineRule="auto"/>
              <w:ind w:firstLineChars="0" w:firstLine="0"/>
              <w:jc w:val="center"/>
              <w:textAlignment w:val="bottom"/>
              <w:rPr>
                <w:rFonts w:ascii="標楷體" w:hAnsi="標楷體" w:cs="Times New Roman"/>
                <w:b/>
                <w:sz w:val="24"/>
              </w:rPr>
            </w:pPr>
            <w:r w:rsidRPr="004B7556">
              <w:rPr>
                <w:rFonts w:ascii="標楷體" w:hAnsi="標楷體" w:cs="Times New Roman" w:hint="eastAsia"/>
                <w:sz w:val="24"/>
              </w:rPr>
              <w:t>經費總計</w:t>
            </w:r>
          </w:p>
        </w:tc>
      </w:tr>
      <w:tr w:rsidR="004B7556" w:rsidRPr="004B7556" w14:paraId="0FF3AEC4" w14:textId="77777777" w:rsidTr="009A2D2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406"/>
        </w:trPr>
        <w:tc>
          <w:tcPr>
            <w:tcW w:w="1418" w:type="dxa"/>
            <w:vMerge/>
            <w:tcBorders>
              <w:right w:val="single" w:sz="4" w:space="0" w:color="auto"/>
            </w:tcBorders>
            <w:shd w:val="clear" w:color="auto" w:fill="auto"/>
            <w:vAlign w:val="center"/>
          </w:tcPr>
          <w:p w14:paraId="2EFA1924" w14:textId="77777777" w:rsidR="00532A4D" w:rsidRPr="004B7556" w:rsidRDefault="00532A4D" w:rsidP="00B360A4">
            <w:pPr>
              <w:widowControl/>
              <w:autoSpaceDE w:val="0"/>
              <w:autoSpaceDN w:val="0"/>
              <w:snapToGrid w:val="0"/>
              <w:spacing w:beforeLines="25" w:before="90" w:afterLines="25" w:after="90" w:line="240" w:lineRule="auto"/>
              <w:ind w:firstLineChars="0" w:firstLine="0"/>
              <w:jc w:val="center"/>
              <w:textAlignment w:val="bottom"/>
              <w:rPr>
                <w:rFonts w:ascii="標楷體" w:hAnsi="標楷體" w:cs="Times New Roman"/>
                <w:b/>
                <w:sz w:val="24"/>
              </w:rPr>
            </w:pPr>
          </w:p>
        </w:tc>
        <w:tc>
          <w:tcPr>
            <w:tcW w:w="851" w:type="dxa"/>
            <w:tcBorders>
              <w:top w:val="single" w:sz="4" w:space="0" w:color="auto"/>
              <w:left w:val="single" w:sz="4" w:space="0" w:color="auto"/>
              <w:bottom w:val="single" w:sz="4" w:space="0" w:color="auto"/>
            </w:tcBorders>
            <w:vAlign w:val="center"/>
          </w:tcPr>
          <w:p w14:paraId="4BA34EE6" w14:textId="77777777" w:rsidR="00532A4D" w:rsidRPr="004B7556" w:rsidRDefault="00532A4D" w:rsidP="00B360A4">
            <w:pPr>
              <w:autoSpaceDE w:val="0"/>
              <w:autoSpaceDN w:val="0"/>
              <w:snapToGrid w:val="0"/>
              <w:spacing w:beforeLines="25" w:before="90" w:afterLines="25" w:after="90" w:line="240" w:lineRule="auto"/>
              <w:ind w:firstLineChars="45" w:firstLine="108"/>
              <w:textAlignment w:val="bottom"/>
              <w:rPr>
                <w:rFonts w:ascii="標楷體" w:hAnsi="標楷體" w:cs="Times New Roman"/>
                <w:sz w:val="24"/>
              </w:rPr>
            </w:pPr>
          </w:p>
        </w:tc>
        <w:tc>
          <w:tcPr>
            <w:tcW w:w="1842" w:type="dxa"/>
            <w:tcBorders>
              <w:top w:val="single" w:sz="4" w:space="0" w:color="auto"/>
              <w:left w:val="single" w:sz="4" w:space="0" w:color="auto"/>
              <w:bottom w:val="single" w:sz="4" w:space="0" w:color="auto"/>
            </w:tcBorders>
            <w:vAlign w:val="center"/>
          </w:tcPr>
          <w:p w14:paraId="531698B5" w14:textId="77777777" w:rsidR="00532A4D" w:rsidRPr="004B7556" w:rsidRDefault="00532A4D" w:rsidP="00B360A4">
            <w:pPr>
              <w:autoSpaceDE w:val="0"/>
              <w:autoSpaceDN w:val="0"/>
              <w:snapToGrid w:val="0"/>
              <w:spacing w:beforeLines="25" w:before="90" w:afterLines="25" w:after="90" w:line="240" w:lineRule="auto"/>
              <w:ind w:firstLineChars="45" w:firstLine="108"/>
              <w:textAlignment w:val="bottom"/>
              <w:rPr>
                <w:rFonts w:ascii="標楷體" w:hAnsi="標楷體" w:cs="Times New Roman"/>
                <w:sz w:val="24"/>
              </w:rPr>
            </w:pPr>
          </w:p>
        </w:tc>
        <w:tc>
          <w:tcPr>
            <w:tcW w:w="1137" w:type="dxa"/>
            <w:tcBorders>
              <w:top w:val="single" w:sz="4" w:space="0" w:color="auto"/>
              <w:left w:val="single" w:sz="4" w:space="0" w:color="auto"/>
              <w:bottom w:val="single" w:sz="4" w:space="0" w:color="auto"/>
            </w:tcBorders>
            <w:vAlign w:val="center"/>
          </w:tcPr>
          <w:p w14:paraId="24ED38B7" w14:textId="77777777" w:rsidR="00532A4D" w:rsidRPr="004B7556" w:rsidRDefault="00532A4D" w:rsidP="00B360A4">
            <w:pPr>
              <w:autoSpaceDE w:val="0"/>
              <w:autoSpaceDN w:val="0"/>
              <w:snapToGrid w:val="0"/>
              <w:spacing w:beforeLines="25" w:before="90" w:afterLines="25" w:after="90" w:line="240" w:lineRule="auto"/>
              <w:ind w:firstLineChars="45" w:firstLine="108"/>
              <w:textAlignment w:val="bottom"/>
              <w:rPr>
                <w:rFonts w:ascii="標楷體" w:hAnsi="標楷體" w:cs="Times New Roman"/>
                <w:sz w:val="24"/>
              </w:rPr>
            </w:pPr>
          </w:p>
        </w:tc>
        <w:tc>
          <w:tcPr>
            <w:tcW w:w="1165" w:type="dxa"/>
            <w:gridSpan w:val="2"/>
            <w:tcBorders>
              <w:top w:val="single" w:sz="4" w:space="0" w:color="auto"/>
              <w:left w:val="single" w:sz="4" w:space="0" w:color="auto"/>
              <w:bottom w:val="single" w:sz="4" w:space="0" w:color="auto"/>
            </w:tcBorders>
            <w:vAlign w:val="center"/>
          </w:tcPr>
          <w:p w14:paraId="3BA5799B" w14:textId="77777777" w:rsidR="00532A4D" w:rsidRPr="004B7556" w:rsidRDefault="00532A4D" w:rsidP="00B360A4">
            <w:pPr>
              <w:autoSpaceDE w:val="0"/>
              <w:autoSpaceDN w:val="0"/>
              <w:snapToGrid w:val="0"/>
              <w:spacing w:beforeLines="25" w:before="90" w:afterLines="25" w:after="90" w:line="240" w:lineRule="auto"/>
              <w:ind w:firstLineChars="45" w:firstLine="108"/>
              <w:textAlignment w:val="bottom"/>
              <w:rPr>
                <w:rFonts w:ascii="標楷體" w:hAnsi="標楷體" w:cs="Times New Roman"/>
                <w:sz w:val="24"/>
              </w:rPr>
            </w:pPr>
          </w:p>
        </w:tc>
        <w:tc>
          <w:tcPr>
            <w:tcW w:w="1139" w:type="dxa"/>
            <w:gridSpan w:val="2"/>
            <w:tcBorders>
              <w:top w:val="single" w:sz="4" w:space="0" w:color="auto"/>
              <w:left w:val="single" w:sz="4" w:space="0" w:color="auto"/>
              <w:bottom w:val="single" w:sz="4" w:space="0" w:color="auto"/>
            </w:tcBorders>
            <w:vAlign w:val="center"/>
          </w:tcPr>
          <w:p w14:paraId="563700D4" w14:textId="77777777" w:rsidR="00532A4D" w:rsidRPr="004B7556" w:rsidRDefault="00532A4D" w:rsidP="00B360A4">
            <w:pPr>
              <w:autoSpaceDE w:val="0"/>
              <w:autoSpaceDN w:val="0"/>
              <w:snapToGrid w:val="0"/>
              <w:spacing w:beforeLines="25" w:before="90" w:afterLines="25" w:after="90" w:line="240" w:lineRule="auto"/>
              <w:ind w:firstLineChars="45" w:firstLine="108"/>
              <w:textAlignment w:val="bottom"/>
              <w:rPr>
                <w:rFonts w:ascii="標楷體" w:hAnsi="標楷體" w:cs="Times New Roman"/>
                <w:sz w:val="24"/>
              </w:rPr>
            </w:pPr>
          </w:p>
        </w:tc>
        <w:tc>
          <w:tcPr>
            <w:tcW w:w="995" w:type="dxa"/>
            <w:tcBorders>
              <w:top w:val="single" w:sz="4" w:space="0" w:color="auto"/>
              <w:left w:val="single" w:sz="4" w:space="0" w:color="auto"/>
              <w:bottom w:val="single" w:sz="4" w:space="0" w:color="auto"/>
            </w:tcBorders>
            <w:vAlign w:val="center"/>
          </w:tcPr>
          <w:p w14:paraId="1727B6D6" w14:textId="77777777" w:rsidR="00532A4D" w:rsidRPr="004B7556" w:rsidRDefault="00532A4D" w:rsidP="00B360A4">
            <w:pPr>
              <w:autoSpaceDE w:val="0"/>
              <w:autoSpaceDN w:val="0"/>
              <w:snapToGrid w:val="0"/>
              <w:spacing w:beforeLines="25" w:before="90" w:afterLines="25" w:after="90" w:line="240" w:lineRule="auto"/>
              <w:ind w:firstLineChars="45" w:firstLine="108"/>
              <w:textAlignment w:val="bottom"/>
              <w:rPr>
                <w:rFonts w:ascii="標楷體" w:hAnsi="標楷體" w:cs="Times New Roman"/>
                <w:sz w:val="24"/>
              </w:rPr>
            </w:pPr>
          </w:p>
        </w:tc>
        <w:tc>
          <w:tcPr>
            <w:tcW w:w="890" w:type="dxa"/>
            <w:tcBorders>
              <w:top w:val="single" w:sz="4" w:space="0" w:color="auto"/>
              <w:left w:val="single" w:sz="4" w:space="0" w:color="auto"/>
              <w:bottom w:val="single" w:sz="4" w:space="0" w:color="auto"/>
            </w:tcBorders>
            <w:vAlign w:val="center"/>
          </w:tcPr>
          <w:p w14:paraId="699DDFD8" w14:textId="77777777" w:rsidR="00532A4D" w:rsidRPr="004B7556" w:rsidRDefault="00532A4D" w:rsidP="00B360A4">
            <w:pPr>
              <w:autoSpaceDE w:val="0"/>
              <w:autoSpaceDN w:val="0"/>
              <w:snapToGrid w:val="0"/>
              <w:spacing w:beforeLines="25" w:before="90" w:afterLines="25" w:after="90" w:line="240" w:lineRule="auto"/>
              <w:ind w:firstLineChars="45" w:firstLine="108"/>
              <w:textAlignment w:val="bottom"/>
              <w:rPr>
                <w:rFonts w:ascii="標楷體" w:hAnsi="標楷體" w:cs="Times New Roman"/>
                <w:sz w:val="24"/>
              </w:rPr>
            </w:pPr>
          </w:p>
        </w:tc>
        <w:tc>
          <w:tcPr>
            <w:tcW w:w="1053" w:type="dxa"/>
            <w:tcBorders>
              <w:top w:val="single" w:sz="4" w:space="0" w:color="auto"/>
              <w:left w:val="single" w:sz="4" w:space="0" w:color="auto"/>
              <w:bottom w:val="single" w:sz="4" w:space="0" w:color="auto"/>
            </w:tcBorders>
            <w:vAlign w:val="center"/>
          </w:tcPr>
          <w:p w14:paraId="68A152D5" w14:textId="77777777" w:rsidR="00532A4D" w:rsidRPr="004B7556" w:rsidRDefault="00532A4D" w:rsidP="00B360A4">
            <w:pPr>
              <w:autoSpaceDE w:val="0"/>
              <w:autoSpaceDN w:val="0"/>
              <w:snapToGrid w:val="0"/>
              <w:spacing w:beforeLines="25" w:before="90" w:afterLines="25" w:after="90" w:line="240" w:lineRule="auto"/>
              <w:ind w:firstLineChars="45" w:firstLine="108"/>
              <w:textAlignment w:val="bottom"/>
              <w:rPr>
                <w:rFonts w:ascii="標楷體" w:hAnsi="標楷體" w:cs="Times New Roman"/>
                <w:sz w:val="24"/>
              </w:rPr>
            </w:pPr>
          </w:p>
        </w:tc>
      </w:tr>
      <w:tr w:rsidR="004B7556" w:rsidRPr="004B7556" w14:paraId="78CE2453" w14:textId="77777777" w:rsidTr="009A2D2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445"/>
        </w:trPr>
        <w:tc>
          <w:tcPr>
            <w:tcW w:w="1418" w:type="dxa"/>
            <w:vMerge/>
            <w:tcBorders>
              <w:right w:val="single" w:sz="4" w:space="0" w:color="auto"/>
            </w:tcBorders>
            <w:shd w:val="clear" w:color="auto" w:fill="auto"/>
            <w:vAlign w:val="center"/>
          </w:tcPr>
          <w:p w14:paraId="12845293" w14:textId="77777777" w:rsidR="00532A4D" w:rsidRPr="004B7556" w:rsidRDefault="00532A4D" w:rsidP="00B360A4">
            <w:pPr>
              <w:widowControl/>
              <w:autoSpaceDE w:val="0"/>
              <w:autoSpaceDN w:val="0"/>
              <w:snapToGrid w:val="0"/>
              <w:spacing w:beforeLines="25" w:before="90" w:afterLines="25" w:after="90" w:line="240" w:lineRule="auto"/>
              <w:ind w:firstLineChars="0" w:firstLine="0"/>
              <w:jc w:val="center"/>
              <w:textAlignment w:val="bottom"/>
              <w:rPr>
                <w:rFonts w:ascii="標楷體" w:hAnsi="標楷體" w:cs="Times New Roman"/>
                <w:b/>
                <w:sz w:val="24"/>
              </w:rPr>
            </w:pPr>
          </w:p>
        </w:tc>
        <w:tc>
          <w:tcPr>
            <w:tcW w:w="851" w:type="dxa"/>
            <w:tcBorders>
              <w:top w:val="single" w:sz="4" w:space="0" w:color="auto"/>
              <w:left w:val="single" w:sz="4" w:space="0" w:color="auto"/>
              <w:bottom w:val="single" w:sz="4" w:space="0" w:color="auto"/>
            </w:tcBorders>
            <w:vAlign w:val="center"/>
          </w:tcPr>
          <w:p w14:paraId="79607BCF" w14:textId="77777777" w:rsidR="00532A4D" w:rsidRPr="004B7556" w:rsidRDefault="00532A4D" w:rsidP="00B360A4">
            <w:pPr>
              <w:autoSpaceDE w:val="0"/>
              <w:autoSpaceDN w:val="0"/>
              <w:snapToGrid w:val="0"/>
              <w:spacing w:beforeLines="25" w:before="90" w:afterLines="25" w:after="90" w:line="240" w:lineRule="auto"/>
              <w:ind w:firstLineChars="45" w:firstLine="108"/>
              <w:textAlignment w:val="bottom"/>
              <w:rPr>
                <w:rFonts w:ascii="標楷體" w:hAnsi="標楷體" w:cs="Times New Roman"/>
                <w:sz w:val="24"/>
              </w:rPr>
            </w:pPr>
          </w:p>
        </w:tc>
        <w:tc>
          <w:tcPr>
            <w:tcW w:w="1842" w:type="dxa"/>
            <w:tcBorders>
              <w:top w:val="single" w:sz="4" w:space="0" w:color="auto"/>
              <w:left w:val="single" w:sz="4" w:space="0" w:color="auto"/>
              <w:bottom w:val="single" w:sz="4" w:space="0" w:color="auto"/>
            </w:tcBorders>
            <w:vAlign w:val="center"/>
          </w:tcPr>
          <w:p w14:paraId="057AAD10" w14:textId="77777777" w:rsidR="00532A4D" w:rsidRPr="004B7556" w:rsidRDefault="00532A4D" w:rsidP="00B360A4">
            <w:pPr>
              <w:autoSpaceDE w:val="0"/>
              <w:autoSpaceDN w:val="0"/>
              <w:snapToGrid w:val="0"/>
              <w:spacing w:beforeLines="25" w:before="90" w:afterLines="25" w:after="90" w:line="240" w:lineRule="auto"/>
              <w:ind w:firstLineChars="45" w:firstLine="108"/>
              <w:textAlignment w:val="bottom"/>
              <w:rPr>
                <w:rFonts w:ascii="標楷體" w:hAnsi="標楷體" w:cs="Times New Roman"/>
                <w:sz w:val="24"/>
              </w:rPr>
            </w:pPr>
          </w:p>
        </w:tc>
        <w:tc>
          <w:tcPr>
            <w:tcW w:w="1137" w:type="dxa"/>
            <w:tcBorders>
              <w:top w:val="single" w:sz="4" w:space="0" w:color="auto"/>
              <w:left w:val="single" w:sz="4" w:space="0" w:color="auto"/>
              <w:bottom w:val="single" w:sz="4" w:space="0" w:color="auto"/>
            </w:tcBorders>
            <w:vAlign w:val="center"/>
          </w:tcPr>
          <w:p w14:paraId="4E4DF1D7" w14:textId="77777777" w:rsidR="00532A4D" w:rsidRPr="004B7556" w:rsidRDefault="00532A4D" w:rsidP="00B360A4">
            <w:pPr>
              <w:autoSpaceDE w:val="0"/>
              <w:autoSpaceDN w:val="0"/>
              <w:snapToGrid w:val="0"/>
              <w:spacing w:beforeLines="25" w:before="90" w:afterLines="25" w:after="90" w:line="240" w:lineRule="auto"/>
              <w:ind w:firstLineChars="45" w:firstLine="108"/>
              <w:textAlignment w:val="bottom"/>
              <w:rPr>
                <w:rFonts w:ascii="標楷體" w:hAnsi="標楷體" w:cs="Times New Roman"/>
                <w:sz w:val="24"/>
              </w:rPr>
            </w:pPr>
          </w:p>
        </w:tc>
        <w:tc>
          <w:tcPr>
            <w:tcW w:w="1165" w:type="dxa"/>
            <w:gridSpan w:val="2"/>
            <w:tcBorders>
              <w:top w:val="single" w:sz="4" w:space="0" w:color="auto"/>
              <w:left w:val="single" w:sz="4" w:space="0" w:color="auto"/>
              <w:bottom w:val="single" w:sz="4" w:space="0" w:color="auto"/>
            </w:tcBorders>
            <w:vAlign w:val="center"/>
          </w:tcPr>
          <w:p w14:paraId="1F439355" w14:textId="77777777" w:rsidR="00532A4D" w:rsidRPr="004B7556" w:rsidRDefault="00532A4D" w:rsidP="00B360A4">
            <w:pPr>
              <w:autoSpaceDE w:val="0"/>
              <w:autoSpaceDN w:val="0"/>
              <w:snapToGrid w:val="0"/>
              <w:spacing w:beforeLines="25" w:before="90" w:afterLines="25" w:after="90" w:line="240" w:lineRule="auto"/>
              <w:ind w:firstLineChars="45" w:firstLine="108"/>
              <w:textAlignment w:val="bottom"/>
              <w:rPr>
                <w:rFonts w:ascii="標楷體" w:hAnsi="標楷體" w:cs="Times New Roman"/>
                <w:sz w:val="24"/>
              </w:rPr>
            </w:pPr>
          </w:p>
        </w:tc>
        <w:tc>
          <w:tcPr>
            <w:tcW w:w="1139" w:type="dxa"/>
            <w:gridSpan w:val="2"/>
            <w:tcBorders>
              <w:top w:val="single" w:sz="4" w:space="0" w:color="auto"/>
              <w:left w:val="single" w:sz="4" w:space="0" w:color="auto"/>
              <w:bottom w:val="single" w:sz="4" w:space="0" w:color="auto"/>
            </w:tcBorders>
            <w:vAlign w:val="center"/>
          </w:tcPr>
          <w:p w14:paraId="7E77EFA1" w14:textId="77777777" w:rsidR="00532A4D" w:rsidRPr="004B7556" w:rsidRDefault="00532A4D" w:rsidP="00B360A4">
            <w:pPr>
              <w:autoSpaceDE w:val="0"/>
              <w:autoSpaceDN w:val="0"/>
              <w:snapToGrid w:val="0"/>
              <w:spacing w:beforeLines="25" w:before="90" w:afterLines="25" w:after="90" w:line="240" w:lineRule="auto"/>
              <w:ind w:firstLineChars="45" w:firstLine="108"/>
              <w:textAlignment w:val="bottom"/>
              <w:rPr>
                <w:rFonts w:ascii="標楷體" w:hAnsi="標楷體" w:cs="Times New Roman"/>
                <w:sz w:val="24"/>
              </w:rPr>
            </w:pPr>
          </w:p>
        </w:tc>
        <w:tc>
          <w:tcPr>
            <w:tcW w:w="995" w:type="dxa"/>
            <w:tcBorders>
              <w:top w:val="single" w:sz="4" w:space="0" w:color="auto"/>
              <w:left w:val="single" w:sz="4" w:space="0" w:color="auto"/>
              <w:bottom w:val="single" w:sz="4" w:space="0" w:color="auto"/>
            </w:tcBorders>
            <w:vAlign w:val="center"/>
          </w:tcPr>
          <w:p w14:paraId="5A30E5D4" w14:textId="77777777" w:rsidR="00532A4D" w:rsidRPr="004B7556" w:rsidRDefault="00532A4D" w:rsidP="00B360A4">
            <w:pPr>
              <w:autoSpaceDE w:val="0"/>
              <w:autoSpaceDN w:val="0"/>
              <w:snapToGrid w:val="0"/>
              <w:spacing w:beforeLines="25" w:before="90" w:afterLines="25" w:after="90" w:line="240" w:lineRule="auto"/>
              <w:ind w:firstLineChars="45" w:firstLine="108"/>
              <w:textAlignment w:val="bottom"/>
              <w:rPr>
                <w:rFonts w:ascii="標楷體" w:hAnsi="標楷體" w:cs="Times New Roman"/>
                <w:sz w:val="24"/>
              </w:rPr>
            </w:pPr>
          </w:p>
        </w:tc>
        <w:tc>
          <w:tcPr>
            <w:tcW w:w="890" w:type="dxa"/>
            <w:tcBorders>
              <w:top w:val="single" w:sz="4" w:space="0" w:color="auto"/>
              <w:left w:val="single" w:sz="4" w:space="0" w:color="auto"/>
              <w:bottom w:val="single" w:sz="4" w:space="0" w:color="auto"/>
            </w:tcBorders>
            <w:vAlign w:val="center"/>
          </w:tcPr>
          <w:p w14:paraId="20EDD70D" w14:textId="77777777" w:rsidR="00532A4D" w:rsidRPr="004B7556" w:rsidRDefault="00532A4D" w:rsidP="00B360A4">
            <w:pPr>
              <w:autoSpaceDE w:val="0"/>
              <w:autoSpaceDN w:val="0"/>
              <w:snapToGrid w:val="0"/>
              <w:spacing w:beforeLines="25" w:before="90" w:afterLines="25" w:after="90" w:line="240" w:lineRule="auto"/>
              <w:ind w:firstLineChars="45" w:firstLine="108"/>
              <w:textAlignment w:val="bottom"/>
              <w:rPr>
                <w:rFonts w:ascii="標楷體" w:hAnsi="標楷體" w:cs="Times New Roman"/>
                <w:sz w:val="24"/>
              </w:rPr>
            </w:pPr>
          </w:p>
        </w:tc>
        <w:tc>
          <w:tcPr>
            <w:tcW w:w="1053" w:type="dxa"/>
            <w:tcBorders>
              <w:top w:val="single" w:sz="4" w:space="0" w:color="auto"/>
              <w:left w:val="single" w:sz="4" w:space="0" w:color="auto"/>
              <w:bottom w:val="single" w:sz="4" w:space="0" w:color="auto"/>
            </w:tcBorders>
            <w:vAlign w:val="center"/>
          </w:tcPr>
          <w:p w14:paraId="5F5FC9D0" w14:textId="77777777" w:rsidR="00532A4D" w:rsidRPr="004B7556" w:rsidRDefault="00532A4D" w:rsidP="00B360A4">
            <w:pPr>
              <w:autoSpaceDE w:val="0"/>
              <w:autoSpaceDN w:val="0"/>
              <w:snapToGrid w:val="0"/>
              <w:spacing w:beforeLines="25" w:before="90" w:afterLines="25" w:after="90" w:line="240" w:lineRule="auto"/>
              <w:ind w:firstLineChars="45" w:firstLine="108"/>
              <w:textAlignment w:val="bottom"/>
              <w:rPr>
                <w:rFonts w:ascii="標楷體" w:hAnsi="標楷體" w:cs="Times New Roman"/>
                <w:sz w:val="24"/>
              </w:rPr>
            </w:pPr>
          </w:p>
        </w:tc>
      </w:tr>
      <w:tr w:rsidR="004B7556" w:rsidRPr="004B7556" w14:paraId="065D4DC6" w14:textId="77777777" w:rsidTr="00320E7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511"/>
        </w:trPr>
        <w:tc>
          <w:tcPr>
            <w:tcW w:w="1418" w:type="dxa"/>
            <w:vMerge/>
            <w:tcBorders>
              <w:right w:val="single" w:sz="4" w:space="0" w:color="auto"/>
            </w:tcBorders>
            <w:shd w:val="clear" w:color="auto" w:fill="auto"/>
            <w:vAlign w:val="center"/>
          </w:tcPr>
          <w:p w14:paraId="17547659" w14:textId="77777777" w:rsidR="00532A4D" w:rsidRPr="004B7556" w:rsidRDefault="00532A4D" w:rsidP="00B360A4">
            <w:pPr>
              <w:widowControl/>
              <w:autoSpaceDE w:val="0"/>
              <w:autoSpaceDN w:val="0"/>
              <w:snapToGrid w:val="0"/>
              <w:spacing w:beforeLines="25" w:before="90" w:afterLines="25" w:after="90" w:line="240" w:lineRule="auto"/>
              <w:ind w:firstLineChars="0" w:firstLine="0"/>
              <w:jc w:val="center"/>
              <w:textAlignment w:val="bottom"/>
              <w:rPr>
                <w:rFonts w:ascii="標楷體" w:hAnsi="標楷體" w:cs="Times New Roman"/>
                <w:b/>
                <w:sz w:val="24"/>
              </w:rPr>
            </w:pPr>
          </w:p>
        </w:tc>
        <w:tc>
          <w:tcPr>
            <w:tcW w:w="9072" w:type="dxa"/>
            <w:gridSpan w:val="10"/>
            <w:tcBorders>
              <w:top w:val="single" w:sz="4" w:space="0" w:color="auto"/>
              <w:left w:val="single" w:sz="4" w:space="0" w:color="auto"/>
            </w:tcBorders>
            <w:vAlign w:val="center"/>
          </w:tcPr>
          <w:p w14:paraId="1E4CE0EB" w14:textId="77777777" w:rsidR="00532A4D" w:rsidRPr="004B7556" w:rsidRDefault="00532A4D" w:rsidP="00B360A4">
            <w:pPr>
              <w:autoSpaceDE w:val="0"/>
              <w:autoSpaceDN w:val="0"/>
              <w:snapToGrid w:val="0"/>
              <w:spacing w:beforeLines="25" w:before="90" w:afterLines="25" w:after="90" w:line="240" w:lineRule="auto"/>
              <w:ind w:firstLineChars="0" w:firstLine="0"/>
              <w:textAlignment w:val="bottom"/>
              <w:rPr>
                <w:rFonts w:ascii="標楷體" w:hAnsi="標楷體" w:cs="Times New Roman"/>
                <w:sz w:val="24"/>
              </w:rPr>
            </w:pPr>
            <w:r w:rsidRPr="004B7556">
              <w:rPr>
                <w:rFonts w:ascii="標楷體" w:hAnsi="標楷體" w:cs="Times New Roman" w:hint="eastAsia"/>
                <w:sz w:val="24"/>
              </w:rPr>
              <w:t>□ 否</w:t>
            </w:r>
          </w:p>
        </w:tc>
      </w:tr>
    </w:tbl>
    <w:p w14:paraId="4582C75A" w14:textId="582D812E" w:rsidR="00A12898" w:rsidRPr="004B7556" w:rsidRDefault="00A12898" w:rsidP="007F3EBA">
      <w:pPr>
        <w:spacing w:beforeLines="50" w:before="180"/>
        <w:ind w:left="-992" w:firstLine="561"/>
        <w:rPr>
          <w:rFonts w:ascii="標楷體" w:hAnsi="標楷體"/>
          <w:b/>
        </w:rPr>
      </w:pPr>
      <w:r w:rsidRPr="004B7556">
        <w:rPr>
          <w:rFonts w:ascii="標楷體" w:hAnsi="標楷體" w:hint="eastAsia"/>
          <w:b/>
        </w:rPr>
        <w:t>（二）主要學歷</w:t>
      </w:r>
    </w:p>
    <w:tbl>
      <w:tblPr>
        <w:tblStyle w:val="af6"/>
        <w:tblW w:w="10206" w:type="dxa"/>
        <w:tblInd w:w="-572" w:type="dxa"/>
        <w:tblLook w:val="04A0" w:firstRow="1" w:lastRow="0" w:firstColumn="1" w:lastColumn="0" w:noHBand="0" w:noVBand="1"/>
      </w:tblPr>
      <w:tblGrid>
        <w:gridCol w:w="1985"/>
        <w:gridCol w:w="1417"/>
        <w:gridCol w:w="2552"/>
        <w:gridCol w:w="1701"/>
        <w:gridCol w:w="2551"/>
      </w:tblGrid>
      <w:tr w:rsidR="00F86D4B" w:rsidRPr="00F86D4B" w14:paraId="325AE0C9" w14:textId="77777777" w:rsidTr="007F3EBA">
        <w:tc>
          <w:tcPr>
            <w:tcW w:w="1985" w:type="dxa"/>
          </w:tcPr>
          <w:p w14:paraId="4526A162" w14:textId="77777777" w:rsidR="00A12898" w:rsidRPr="00F86D4B" w:rsidRDefault="00A12898" w:rsidP="007F3EBA">
            <w:pPr>
              <w:ind w:firstLineChars="0" w:firstLine="0"/>
              <w:jc w:val="center"/>
              <w:rPr>
                <w:rFonts w:ascii="標楷體" w:hAnsi="標楷體"/>
                <w:b/>
                <w:color w:val="000000" w:themeColor="text1"/>
              </w:rPr>
            </w:pPr>
            <w:r w:rsidRPr="00F86D4B">
              <w:rPr>
                <w:rFonts w:ascii="標楷體" w:hAnsi="標楷體"/>
                <w:color w:val="000000" w:themeColor="text1"/>
                <w:sz w:val="24"/>
              </w:rPr>
              <w:t>學校名稱</w:t>
            </w:r>
          </w:p>
        </w:tc>
        <w:tc>
          <w:tcPr>
            <w:tcW w:w="1417" w:type="dxa"/>
          </w:tcPr>
          <w:p w14:paraId="760A16B2" w14:textId="77777777" w:rsidR="00A12898" w:rsidRPr="00F86D4B" w:rsidRDefault="00A12898" w:rsidP="007F3EBA">
            <w:pPr>
              <w:ind w:firstLineChars="0" w:firstLine="0"/>
              <w:jc w:val="center"/>
              <w:rPr>
                <w:rFonts w:ascii="標楷體" w:hAnsi="標楷體"/>
                <w:b/>
                <w:color w:val="000000" w:themeColor="text1"/>
              </w:rPr>
            </w:pPr>
            <w:r w:rsidRPr="00F86D4B">
              <w:rPr>
                <w:rFonts w:ascii="標楷體" w:hAnsi="標楷體"/>
                <w:color w:val="000000" w:themeColor="text1"/>
                <w:sz w:val="24"/>
              </w:rPr>
              <w:t>國別</w:t>
            </w:r>
          </w:p>
        </w:tc>
        <w:tc>
          <w:tcPr>
            <w:tcW w:w="2552" w:type="dxa"/>
          </w:tcPr>
          <w:p w14:paraId="7C15B2A8" w14:textId="77777777" w:rsidR="00A12898" w:rsidRPr="00F86D4B" w:rsidRDefault="00A12898" w:rsidP="007F3EBA">
            <w:pPr>
              <w:ind w:firstLineChars="0" w:firstLine="0"/>
              <w:jc w:val="center"/>
              <w:rPr>
                <w:rFonts w:ascii="標楷體" w:hAnsi="標楷體"/>
                <w:b/>
                <w:color w:val="000000" w:themeColor="text1"/>
              </w:rPr>
            </w:pPr>
            <w:r w:rsidRPr="00F86D4B">
              <w:rPr>
                <w:rFonts w:ascii="標楷體" w:hAnsi="標楷體"/>
                <w:color w:val="000000" w:themeColor="text1"/>
                <w:sz w:val="24"/>
              </w:rPr>
              <w:t>主修學門系所</w:t>
            </w:r>
          </w:p>
        </w:tc>
        <w:tc>
          <w:tcPr>
            <w:tcW w:w="1701" w:type="dxa"/>
          </w:tcPr>
          <w:p w14:paraId="6773CAF1" w14:textId="77777777" w:rsidR="00A12898" w:rsidRPr="00F86D4B" w:rsidRDefault="00A12898" w:rsidP="007F3EBA">
            <w:pPr>
              <w:ind w:firstLineChars="0" w:firstLine="0"/>
              <w:jc w:val="center"/>
              <w:rPr>
                <w:rFonts w:ascii="標楷體" w:hAnsi="標楷體"/>
                <w:b/>
                <w:color w:val="000000" w:themeColor="text1"/>
              </w:rPr>
            </w:pPr>
            <w:r w:rsidRPr="00F86D4B">
              <w:rPr>
                <w:rFonts w:ascii="標楷體" w:hAnsi="標楷體"/>
                <w:color w:val="000000" w:themeColor="text1"/>
                <w:sz w:val="24"/>
              </w:rPr>
              <w:t>學位</w:t>
            </w:r>
          </w:p>
        </w:tc>
        <w:tc>
          <w:tcPr>
            <w:tcW w:w="2551" w:type="dxa"/>
          </w:tcPr>
          <w:p w14:paraId="603D7FC0" w14:textId="77777777" w:rsidR="00A12898" w:rsidRPr="00F86D4B" w:rsidRDefault="00A12898" w:rsidP="007F3EBA">
            <w:pPr>
              <w:ind w:firstLineChars="0" w:firstLine="0"/>
              <w:jc w:val="center"/>
              <w:rPr>
                <w:rFonts w:ascii="標楷體" w:hAnsi="標楷體"/>
                <w:b/>
                <w:color w:val="000000" w:themeColor="text1"/>
              </w:rPr>
            </w:pPr>
            <w:r w:rsidRPr="00F86D4B">
              <w:rPr>
                <w:rFonts w:ascii="標楷體" w:hAnsi="標楷體"/>
                <w:color w:val="000000" w:themeColor="text1"/>
                <w:sz w:val="24"/>
              </w:rPr>
              <w:t>起訖年月</w:t>
            </w:r>
            <w:r w:rsidRPr="00F86D4B">
              <w:rPr>
                <w:rFonts w:ascii="標楷體" w:hAnsi="標楷體" w:hint="eastAsia"/>
                <w:color w:val="000000" w:themeColor="text1"/>
                <w:sz w:val="24"/>
              </w:rPr>
              <w:t>(</w:t>
            </w:r>
            <w:r w:rsidRPr="00F86D4B">
              <w:rPr>
                <w:rFonts w:ascii="標楷體" w:hAnsi="標楷體"/>
                <w:color w:val="000000" w:themeColor="text1"/>
                <w:sz w:val="24"/>
              </w:rPr>
              <w:t>西元年</w:t>
            </w:r>
            <w:r w:rsidRPr="00F86D4B">
              <w:rPr>
                <w:rFonts w:ascii="標楷體" w:hAnsi="標楷體" w:hint="eastAsia"/>
                <w:color w:val="000000" w:themeColor="text1"/>
                <w:sz w:val="24"/>
              </w:rPr>
              <w:t>/</w:t>
            </w:r>
            <w:r w:rsidRPr="00F86D4B">
              <w:rPr>
                <w:rFonts w:ascii="標楷體" w:hAnsi="標楷體"/>
                <w:color w:val="000000" w:themeColor="text1"/>
                <w:sz w:val="24"/>
              </w:rPr>
              <w:t>月</w:t>
            </w:r>
            <w:r w:rsidRPr="00F86D4B">
              <w:rPr>
                <w:rFonts w:ascii="標楷體" w:hAnsi="標楷體" w:hint="eastAsia"/>
                <w:color w:val="000000" w:themeColor="text1"/>
                <w:sz w:val="24"/>
              </w:rPr>
              <w:t>)</w:t>
            </w:r>
          </w:p>
        </w:tc>
      </w:tr>
      <w:tr w:rsidR="00F86D4B" w:rsidRPr="00F86D4B" w14:paraId="02E83751" w14:textId="77777777" w:rsidTr="007F3EBA">
        <w:tc>
          <w:tcPr>
            <w:tcW w:w="1985" w:type="dxa"/>
          </w:tcPr>
          <w:p w14:paraId="636E5868" w14:textId="77777777" w:rsidR="00A12898" w:rsidRPr="00F86D4B" w:rsidRDefault="00A12898" w:rsidP="00A12898">
            <w:pPr>
              <w:ind w:firstLineChars="0" w:firstLine="0"/>
              <w:rPr>
                <w:rFonts w:ascii="標楷體" w:hAnsi="標楷體"/>
                <w:b/>
                <w:color w:val="000000" w:themeColor="text1"/>
              </w:rPr>
            </w:pPr>
          </w:p>
        </w:tc>
        <w:tc>
          <w:tcPr>
            <w:tcW w:w="1417" w:type="dxa"/>
          </w:tcPr>
          <w:p w14:paraId="1B42825F" w14:textId="77777777" w:rsidR="00A12898" w:rsidRPr="00F86D4B" w:rsidRDefault="00A12898" w:rsidP="00A12898">
            <w:pPr>
              <w:ind w:firstLineChars="0" w:firstLine="0"/>
              <w:rPr>
                <w:rFonts w:ascii="標楷體" w:hAnsi="標楷體"/>
                <w:b/>
                <w:color w:val="000000" w:themeColor="text1"/>
              </w:rPr>
            </w:pPr>
          </w:p>
        </w:tc>
        <w:tc>
          <w:tcPr>
            <w:tcW w:w="2552" w:type="dxa"/>
          </w:tcPr>
          <w:p w14:paraId="61904243" w14:textId="77777777" w:rsidR="00A12898" w:rsidRPr="00F86D4B" w:rsidRDefault="00A12898" w:rsidP="00A12898">
            <w:pPr>
              <w:ind w:firstLineChars="0" w:firstLine="0"/>
              <w:rPr>
                <w:rFonts w:ascii="標楷體" w:hAnsi="標楷體"/>
                <w:b/>
                <w:color w:val="000000" w:themeColor="text1"/>
              </w:rPr>
            </w:pPr>
          </w:p>
        </w:tc>
        <w:tc>
          <w:tcPr>
            <w:tcW w:w="1701" w:type="dxa"/>
          </w:tcPr>
          <w:p w14:paraId="764AF6AD" w14:textId="77777777" w:rsidR="00A12898" w:rsidRPr="00F86D4B" w:rsidRDefault="00A12898" w:rsidP="00A12898">
            <w:pPr>
              <w:ind w:firstLineChars="0" w:firstLine="0"/>
              <w:rPr>
                <w:rFonts w:ascii="標楷體" w:hAnsi="標楷體"/>
                <w:b/>
                <w:color w:val="000000" w:themeColor="text1"/>
              </w:rPr>
            </w:pPr>
          </w:p>
        </w:tc>
        <w:tc>
          <w:tcPr>
            <w:tcW w:w="2551" w:type="dxa"/>
          </w:tcPr>
          <w:p w14:paraId="34E65218" w14:textId="77777777" w:rsidR="00A12898" w:rsidRPr="00F86D4B" w:rsidRDefault="00A12898" w:rsidP="00A12898">
            <w:pPr>
              <w:ind w:firstLineChars="0" w:firstLine="0"/>
              <w:rPr>
                <w:rFonts w:ascii="標楷體" w:hAnsi="標楷體"/>
                <w:color w:val="000000" w:themeColor="text1"/>
                <w:sz w:val="24"/>
              </w:rPr>
            </w:pPr>
            <w:r w:rsidRPr="00F86D4B">
              <w:rPr>
                <w:rFonts w:ascii="標楷體" w:hAnsi="標楷體" w:hint="eastAsia"/>
                <w:color w:val="000000" w:themeColor="text1"/>
                <w:sz w:val="24"/>
              </w:rPr>
              <w:t>自</w:t>
            </w:r>
            <w:r w:rsidRPr="00F86D4B">
              <w:rPr>
                <w:rFonts w:ascii="標楷體" w:hAnsi="標楷體" w:hint="eastAsia"/>
                <w:color w:val="000000" w:themeColor="text1"/>
                <w:sz w:val="24"/>
              </w:rPr>
              <w:tab/>
              <w:t>/</w:t>
            </w:r>
            <w:r w:rsidRPr="00F86D4B">
              <w:rPr>
                <w:rFonts w:ascii="標楷體" w:hAnsi="標楷體" w:hint="eastAsia"/>
                <w:color w:val="000000" w:themeColor="text1"/>
                <w:sz w:val="24"/>
              </w:rPr>
              <w:tab/>
              <w:t>至</w:t>
            </w:r>
            <w:r w:rsidRPr="00F86D4B">
              <w:rPr>
                <w:rFonts w:ascii="標楷體" w:hAnsi="標楷體" w:hint="eastAsia"/>
                <w:color w:val="000000" w:themeColor="text1"/>
                <w:sz w:val="24"/>
              </w:rPr>
              <w:tab/>
              <w:t>/</w:t>
            </w:r>
          </w:p>
        </w:tc>
      </w:tr>
      <w:tr w:rsidR="00F86D4B" w:rsidRPr="00F86D4B" w14:paraId="5CD7C5A5" w14:textId="77777777" w:rsidTr="007F3EBA">
        <w:tc>
          <w:tcPr>
            <w:tcW w:w="1985" w:type="dxa"/>
          </w:tcPr>
          <w:p w14:paraId="219ED4AD" w14:textId="77777777" w:rsidR="00A12898" w:rsidRPr="00F86D4B" w:rsidRDefault="00A12898" w:rsidP="00A12898">
            <w:pPr>
              <w:ind w:firstLineChars="0" w:firstLine="0"/>
              <w:rPr>
                <w:rFonts w:ascii="標楷體" w:hAnsi="標楷體"/>
                <w:b/>
                <w:color w:val="000000" w:themeColor="text1"/>
              </w:rPr>
            </w:pPr>
          </w:p>
        </w:tc>
        <w:tc>
          <w:tcPr>
            <w:tcW w:w="1417" w:type="dxa"/>
          </w:tcPr>
          <w:p w14:paraId="6551B7CE" w14:textId="77777777" w:rsidR="00A12898" w:rsidRPr="00F86D4B" w:rsidRDefault="00A12898" w:rsidP="00A12898">
            <w:pPr>
              <w:ind w:firstLineChars="0" w:firstLine="0"/>
              <w:rPr>
                <w:rFonts w:ascii="標楷體" w:hAnsi="標楷體"/>
                <w:b/>
                <w:color w:val="000000" w:themeColor="text1"/>
              </w:rPr>
            </w:pPr>
          </w:p>
        </w:tc>
        <w:tc>
          <w:tcPr>
            <w:tcW w:w="2552" w:type="dxa"/>
          </w:tcPr>
          <w:p w14:paraId="0B054B35" w14:textId="77777777" w:rsidR="00A12898" w:rsidRPr="00F86D4B" w:rsidRDefault="00A12898" w:rsidP="00A12898">
            <w:pPr>
              <w:ind w:firstLineChars="0" w:firstLine="0"/>
              <w:rPr>
                <w:rFonts w:ascii="標楷體" w:hAnsi="標楷體"/>
                <w:b/>
                <w:color w:val="000000" w:themeColor="text1"/>
              </w:rPr>
            </w:pPr>
          </w:p>
        </w:tc>
        <w:tc>
          <w:tcPr>
            <w:tcW w:w="1701" w:type="dxa"/>
          </w:tcPr>
          <w:p w14:paraId="6522DCE9" w14:textId="77777777" w:rsidR="00A12898" w:rsidRPr="00F86D4B" w:rsidRDefault="00A12898" w:rsidP="00A12898">
            <w:pPr>
              <w:ind w:firstLineChars="0" w:firstLine="0"/>
              <w:rPr>
                <w:rFonts w:ascii="標楷體" w:hAnsi="標楷體"/>
                <w:b/>
                <w:color w:val="000000" w:themeColor="text1"/>
              </w:rPr>
            </w:pPr>
          </w:p>
        </w:tc>
        <w:tc>
          <w:tcPr>
            <w:tcW w:w="2551" w:type="dxa"/>
          </w:tcPr>
          <w:p w14:paraId="0581BA61" w14:textId="77777777" w:rsidR="00A12898" w:rsidRPr="00F86D4B" w:rsidRDefault="00A12898" w:rsidP="00A12898">
            <w:pPr>
              <w:ind w:firstLineChars="0" w:firstLine="0"/>
              <w:rPr>
                <w:rFonts w:ascii="標楷體" w:hAnsi="標楷體"/>
                <w:color w:val="000000" w:themeColor="text1"/>
                <w:sz w:val="24"/>
              </w:rPr>
            </w:pPr>
            <w:r w:rsidRPr="00F86D4B">
              <w:rPr>
                <w:rFonts w:ascii="標楷體" w:hAnsi="標楷體" w:hint="eastAsia"/>
                <w:color w:val="000000" w:themeColor="text1"/>
                <w:sz w:val="24"/>
              </w:rPr>
              <w:t>自</w:t>
            </w:r>
            <w:r w:rsidRPr="00F86D4B">
              <w:rPr>
                <w:rFonts w:ascii="標楷體" w:hAnsi="標楷體" w:hint="eastAsia"/>
                <w:color w:val="000000" w:themeColor="text1"/>
                <w:sz w:val="24"/>
              </w:rPr>
              <w:tab/>
              <w:t>/</w:t>
            </w:r>
            <w:r w:rsidRPr="00F86D4B">
              <w:rPr>
                <w:rFonts w:ascii="標楷體" w:hAnsi="標楷體" w:hint="eastAsia"/>
                <w:color w:val="000000" w:themeColor="text1"/>
                <w:sz w:val="24"/>
              </w:rPr>
              <w:tab/>
              <w:t>至</w:t>
            </w:r>
            <w:r w:rsidRPr="00F86D4B">
              <w:rPr>
                <w:rFonts w:ascii="標楷體" w:hAnsi="標楷體" w:hint="eastAsia"/>
                <w:color w:val="000000" w:themeColor="text1"/>
                <w:sz w:val="24"/>
              </w:rPr>
              <w:tab/>
              <w:t>/</w:t>
            </w:r>
          </w:p>
        </w:tc>
      </w:tr>
      <w:tr w:rsidR="00F86D4B" w:rsidRPr="00F86D4B" w14:paraId="211F1581" w14:textId="77777777" w:rsidTr="007F3EBA">
        <w:tc>
          <w:tcPr>
            <w:tcW w:w="1985" w:type="dxa"/>
          </w:tcPr>
          <w:p w14:paraId="5CC643CD" w14:textId="77777777" w:rsidR="00A12898" w:rsidRPr="00F86D4B" w:rsidRDefault="00A12898" w:rsidP="00A12898">
            <w:pPr>
              <w:ind w:firstLineChars="0" w:firstLine="0"/>
              <w:rPr>
                <w:rFonts w:ascii="標楷體" w:hAnsi="標楷體"/>
                <w:b/>
                <w:color w:val="000000" w:themeColor="text1"/>
              </w:rPr>
            </w:pPr>
          </w:p>
        </w:tc>
        <w:tc>
          <w:tcPr>
            <w:tcW w:w="1417" w:type="dxa"/>
          </w:tcPr>
          <w:p w14:paraId="3D23E8CA" w14:textId="77777777" w:rsidR="00A12898" w:rsidRPr="00F86D4B" w:rsidRDefault="00A12898" w:rsidP="00A12898">
            <w:pPr>
              <w:ind w:firstLineChars="0" w:firstLine="0"/>
              <w:rPr>
                <w:rFonts w:ascii="標楷體" w:hAnsi="標楷體"/>
                <w:b/>
                <w:color w:val="000000" w:themeColor="text1"/>
              </w:rPr>
            </w:pPr>
          </w:p>
        </w:tc>
        <w:tc>
          <w:tcPr>
            <w:tcW w:w="2552" w:type="dxa"/>
          </w:tcPr>
          <w:p w14:paraId="25A654A4" w14:textId="77777777" w:rsidR="00A12898" w:rsidRPr="00F86D4B" w:rsidRDefault="00A12898" w:rsidP="00A12898">
            <w:pPr>
              <w:ind w:firstLineChars="0" w:firstLine="0"/>
              <w:rPr>
                <w:rFonts w:ascii="標楷體" w:hAnsi="標楷體"/>
                <w:b/>
                <w:color w:val="000000" w:themeColor="text1"/>
              </w:rPr>
            </w:pPr>
          </w:p>
        </w:tc>
        <w:tc>
          <w:tcPr>
            <w:tcW w:w="1701" w:type="dxa"/>
          </w:tcPr>
          <w:p w14:paraId="7909E773" w14:textId="77777777" w:rsidR="00A12898" w:rsidRPr="00F86D4B" w:rsidRDefault="00A12898" w:rsidP="00A12898">
            <w:pPr>
              <w:ind w:firstLineChars="0" w:firstLine="0"/>
              <w:rPr>
                <w:rFonts w:ascii="標楷體" w:hAnsi="標楷體"/>
                <w:b/>
                <w:color w:val="000000" w:themeColor="text1"/>
              </w:rPr>
            </w:pPr>
          </w:p>
        </w:tc>
        <w:tc>
          <w:tcPr>
            <w:tcW w:w="2551" w:type="dxa"/>
          </w:tcPr>
          <w:p w14:paraId="0C0118BF" w14:textId="77777777" w:rsidR="00A12898" w:rsidRPr="00F86D4B" w:rsidRDefault="00A12898" w:rsidP="00A12898">
            <w:pPr>
              <w:ind w:firstLineChars="0" w:firstLine="0"/>
              <w:rPr>
                <w:rFonts w:ascii="標楷體" w:hAnsi="標楷體"/>
                <w:color w:val="000000" w:themeColor="text1"/>
                <w:sz w:val="24"/>
              </w:rPr>
            </w:pPr>
            <w:r w:rsidRPr="00F86D4B">
              <w:rPr>
                <w:rFonts w:ascii="標楷體" w:hAnsi="標楷體" w:hint="eastAsia"/>
                <w:color w:val="000000" w:themeColor="text1"/>
                <w:sz w:val="24"/>
              </w:rPr>
              <w:t>自</w:t>
            </w:r>
            <w:r w:rsidRPr="00F86D4B">
              <w:rPr>
                <w:rFonts w:ascii="標楷體" w:hAnsi="標楷體" w:hint="eastAsia"/>
                <w:color w:val="000000" w:themeColor="text1"/>
                <w:sz w:val="24"/>
              </w:rPr>
              <w:tab/>
              <w:t>/</w:t>
            </w:r>
            <w:r w:rsidRPr="00F86D4B">
              <w:rPr>
                <w:rFonts w:ascii="標楷體" w:hAnsi="標楷體" w:hint="eastAsia"/>
                <w:color w:val="000000" w:themeColor="text1"/>
                <w:sz w:val="24"/>
              </w:rPr>
              <w:tab/>
              <w:t>至</w:t>
            </w:r>
            <w:r w:rsidRPr="00F86D4B">
              <w:rPr>
                <w:rFonts w:ascii="標楷體" w:hAnsi="標楷體" w:hint="eastAsia"/>
                <w:color w:val="000000" w:themeColor="text1"/>
                <w:sz w:val="24"/>
              </w:rPr>
              <w:tab/>
              <w:t>/</w:t>
            </w:r>
          </w:p>
        </w:tc>
      </w:tr>
    </w:tbl>
    <w:p w14:paraId="4088BF98" w14:textId="77777777" w:rsidR="00A12898" w:rsidRPr="00F86D4B" w:rsidRDefault="00A12898" w:rsidP="007F3EBA">
      <w:pPr>
        <w:spacing w:beforeLines="50" w:before="180"/>
        <w:ind w:left="-992" w:firstLine="561"/>
        <w:rPr>
          <w:rFonts w:ascii="標楷體" w:hAnsi="標楷體"/>
          <w:b/>
          <w:color w:val="000000" w:themeColor="text1"/>
        </w:rPr>
      </w:pPr>
      <w:r w:rsidRPr="00F86D4B">
        <w:rPr>
          <w:rFonts w:ascii="標楷體" w:hAnsi="標楷體" w:hint="eastAsia"/>
          <w:b/>
          <w:color w:val="000000" w:themeColor="text1"/>
        </w:rPr>
        <w:t>（三）現職及經歷</w:t>
      </w:r>
    </w:p>
    <w:tbl>
      <w:tblPr>
        <w:tblStyle w:val="af6"/>
        <w:tblW w:w="10226" w:type="dxa"/>
        <w:tblInd w:w="-572" w:type="dxa"/>
        <w:tblLook w:val="04A0" w:firstRow="1" w:lastRow="0" w:firstColumn="1" w:lastColumn="0" w:noHBand="0" w:noVBand="1"/>
      </w:tblPr>
      <w:tblGrid>
        <w:gridCol w:w="2694"/>
        <w:gridCol w:w="2712"/>
        <w:gridCol w:w="2249"/>
        <w:gridCol w:w="2571"/>
      </w:tblGrid>
      <w:tr w:rsidR="00F86D4B" w:rsidRPr="00F86D4B" w14:paraId="27023DC3" w14:textId="77777777" w:rsidTr="007F3EBA">
        <w:trPr>
          <w:trHeight w:val="485"/>
        </w:trPr>
        <w:tc>
          <w:tcPr>
            <w:tcW w:w="2694" w:type="dxa"/>
          </w:tcPr>
          <w:p w14:paraId="592AF9DE" w14:textId="77777777" w:rsidR="00A12898" w:rsidRPr="00F86D4B" w:rsidRDefault="00A12898" w:rsidP="007F3EBA">
            <w:pPr>
              <w:ind w:firstLineChars="0" w:firstLine="0"/>
              <w:jc w:val="center"/>
              <w:rPr>
                <w:rFonts w:ascii="標楷體" w:hAnsi="標楷體"/>
                <w:b/>
                <w:color w:val="000000" w:themeColor="text1"/>
              </w:rPr>
            </w:pPr>
            <w:r w:rsidRPr="00F86D4B">
              <w:rPr>
                <w:rFonts w:ascii="標楷體" w:hAnsi="標楷體"/>
                <w:color w:val="000000" w:themeColor="text1"/>
                <w:sz w:val="24"/>
                <w:szCs w:val="24"/>
              </w:rPr>
              <w:t>服務機構</w:t>
            </w:r>
          </w:p>
        </w:tc>
        <w:tc>
          <w:tcPr>
            <w:tcW w:w="2712" w:type="dxa"/>
          </w:tcPr>
          <w:p w14:paraId="60C096B5" w14:textId="77777777" w:rsidR="00A12898" w:rsidRPr="00F86D4B" w:rsidRDefault="00A12898" w:rsidP="007F3EBA">
            <w:pPr>
              <w:ind w:firstLineChars="0" w:firstLine="0"/>
              <w:jc w:val="center"/>
              <w:rPr>
                <w:rFonts w:ascii="標楷體" w:hAnsi="標楷體"/>
                <w:b/>
                <w:color w:val="000000" w:themeColor="text1"/>
              </w:rPr>
            </w:pPr>
            <w:r w:rsidRPr="00F86D4B">
              <w:rPr>
                <w:rFonts w:ascii="標楷體" w:hAnsi="標楷體"/>
                <w:color w:val="000000" w:themeColor="text1"/>
                <w:sz w:val="24"/>
                <w:szCs w:val="24"/>
              </w:rPr>
              <w:t>服務部門／系所</w:t>
            </w:r>
          </w:p>
        </w:tc>
        <w:tc>
          <w:tcPr>
            <w:tcW w:w="2249" w:type="dxa"/>
          </w:tcPr>
          <w:p w14:paraId="57628E85" w14:textId="77777777" w:rsidR="00A12898" w:rsidRPr="00F86D4B" w:rsidRDefault="00A12898" w:rsidP="007F3EBA">
            <w:pPr>
              <w:ind w:firstLineChars="0" w:firstLine="0"/>
              <w:jc w:val="center"/>
              <w:rPr>
                <w:rFonts w:ascii="標楷體" w:hAnsi="標楷體"/>
                <w:b/>
                <w:color w:val="000000" w:themeColor="text1"/>
              </w:rPr>
            </w:pPr>
            <w:r w:rsidRPr="00F86D4B">
              <w:rPr>
                <w:rFonts w:ascii="標楷體" w:hAnsi="標楷體"/>
                <w:color w:val="000000" w:themeColor="text1"/>
                <w:sz w:val="24"/>
                <w:szCs w:val="24"/>
              </w:rPr>
              <w:t>職稱</w:t>
            </w:r>
          </w:p>
        </w:tc>
        <w:tc>
          <w:tcPr>
            <w:tcW w:w="2571" w:type="dxa"/>
          </w:tcPr>
          <w:p w14:paraId="7B026C50" w14:textId="77777777" w:rsidR="00A12898" w:rsidRPr="00F86D4B" w:rsidRDefault="00A12898" w:rsidP="007F3EBA">
            <w:pPr>
              <w:ind w:firstLineChars="0" w:firstLine="0"/>
              <w:jc w:val="center"/>
              <w:rPr>
                <w:rFonts w:ascii="標楷體" w:hAnsi="標楷體"/>
                <w:b/>
                <w:color w:val="000000" w:themeColor="text1"/>
              </w:rPr>
            </w:pPr>
            <w:r w:rsidRPr="00F86D4B">
              <w:rPr>
                <w:rFonts w:ascii="標楷體" w:hAnsi="標楷體"/>
                <w:color w:val="000000" w:themeColor="text1"/>
                <w:sz w:val="24"/>
                <w:szCs w:val="24"/>
              </w:rPr>
              <w:t>起訖年月</w:t>
            </w:r>
            <w:r w:rsidRPr="00F86D4B">
              <w:rPr>
                <w:rFonts w:ascii="標楷體" w:hAnsi="標楷體" w:hint="eastAsia"/>
                <w:color w:val="000000" w:themeColor="text1"/>
                <w:sz w:val="24"/>
                <w:szCs w:val="24"/>
              </w:rPr>
              <w:t>(</w:t>
            </w:r>
            <w:r w:rsidRPr="00F86D4B">
              <w:rPr>
                <w:rFonts w:ascii="標楷體" w:hAnsi="標楷體"/>
                <w:color w:val="000000" w:themeColor="text1"/>
                <w:sz w:val="24"/>
                <w:szCs w:val="24"/>
              </w:rPr>
              <w:t>西元年</w:t>
            </w:r>
            <w:r w:rsidRPr="00F86D4B">
              <w:rPr>
                <w:rFonts w:ascii="標楷體" w:hAnsi="標楷體" w:hint="eastAsia"/>
                <w:color w:val="000000" w:themeColor="text1"/>
                <w:sz w:val="24"/>
                <w:szCs w:val="24"/>
              </w:rPr>
              <w:t>/</w:t>
            </w:r>
            <w:r w:rsidRPr="00F86D4B">
              <w:rPr>
                <w:rFonts w:ascii="標楷體" w:hAnsi="標楷體"/>
                <w:color w:val="000000" w:themeColor="text1"/>
                <w:sz w:val="24"/>
                <w:szCs w:val="24"/>
              </w:rPr>
              <w:t>月</w:t>
            </w:r>
            <w:r w:rsidRPr="00F86D4B">
              <w:rPr>
                <w:rFonts w:ascii="標楷體" w:hAnsi="標楷體" w:hint="eastAsia"/>
                <w:color w:val="000000" w:themeColor="text1"/>
                <w:sz w:val="24"/>
                <w:szCs w:val="24"/>
              </w:rPr>
              <w:t>)</w:t>
            </w:r>
          </w:p>
        </w:tc>
      </w:tr>
      <w:tr w:rsidR="00F86D4B" w:rsidRPr="00F86D4B" w14:paraId="4B497A40" w14:textId="77777777" w:rsidTr="007F3EBA">
        <w:trPr>
          <w:trHeight w:val="444"/>
        </w:trPr>
        <w:tc>
          <w:tcPr>
            <w:tcW w:w="2694" w:type="dxa"/>
          </w:tcPr>
          <w:p w14:paraId="1C082FB1" w14:textId="77777777" w:rsidR="00A12898" w:rsidRPr="00F86D4B" w:rsidRDefault="00A12898" w:rsidP="00A12898">
            <w:pPr>
              <w:ind w:firstLineChars="0" w:firstLine="0"/>
              <w:rPr>
                <w:rFonts w:ascii="標楷體" w:hAnsi="標楷體"/>
                <w:b/>
                <w:color w:val="000000" w:themeColor="text1"/>
              </w:rPr>
            </w:pPr>
          </w:p>
        </w:tc>
        <w:tc>
          <w:tcPr>
            <w:tcW w:w="2712" w:type="dxa"/>
          </w:tcPr>
          <w:p w14:paraId="011A6894" w14:textId="77777777" w:rsidR="00A12898" w:rsidRPr="00F86D4B" w:rsidRDefault="00A12898" w:rsidP="00A12898">
            <w:pPr>
              <w:ind w:firstLineChars="0" w:firstLine="0"/>
              <w:rPr>
                <w:rFonts w:ascii="標楷體" w:hAnsi="標楷體"/>
                <w:b/>
                <w:color w:val="000000" w:themeColor="text1"/>
              </w:rPr>
            </w:pPr>
          </w:p>
        </w:tc>
        <w:tc>
          <w:tcPr>
            <w:tcW w:w="2249" w:type="dxa"/>
          </w:tcPr>
          <w:p w14:paraId="6D2AAFFC" w14:textId="77777777" w:rsidR="00A12898" w:rsidRPr="00F86D4B" w:rsidRDefault="00A12898" w:rsidP="00A12898">
            <w:pPr>
              <w:ind w:firstLineChars="0" w:firstLine="0"/>
              <w:rPr>
                <w:rFonts w:ascii="標楷體" w:hAnsi="標楷體"/>
                <w:b/>
                <w:color w:val="000000" w:themeColor="text1"/>
              </w:rPr>
            </w:pPr>
          </w:p>
        </w:tc>
        <w:tc>
          <w:tcPr>
            <w:tcW w:w="2571" w:type="dxa"/>
          </w:tcPr>
          <w:p w14:paraId="19AE358F" w14:textId="77777777" w:rsidR="00A12898" w:rsidRPr="00F86D4B" w:rsidRDefault="00A12898" w:rsidP="00A12898">
            <w:pPr>
              <w:ind w:firstLineChars="0" w:firstLine="0"/>
              <w:rPr>
                <w:rFonts w:ascii="標楷體" w:hAnsi="標楷體"/>
                <w:b/>
                <w:color w:val="000000" w:themeColor="text1"/>
              </w:rPr>
            </w:pPr>
            <w:r w:rsidRPr="00F86D4B">
              <w:rPr>
                <w:rFonts w:ascii="標楷體" w:hAnsi="標楷體" w:hint="eastAsia"/>
                <w:color w:val="000000" w:themeColor="text1"/>
                <w:sz w:val="24"/>
              </w:rPr>
              <w:t>自</w:t>
            </w:r>
            <w:r w:rsidRPr="00F86D4B">
              <w:rPr>
                <w:rFonts w:ascii="標楷體" w:hAnsi="標楷體" w:hint="eastAsia"/>
                <w:color w:val="000000" w:themeColor="text1"/>
                <w:sz w:val="24"/>
              </w:rPr>
              <w:tab/>
              <w:t>/</w:t>
            </w:r>
            <w:r w:rsidRPr="00F86D4B">
              <w:rPr>
                <w:rFonts w:ascii="標楷體" w:hAnsi="標楷體" w:hint="eastAsia"/>
                <w:color w:val="000000" w:themeColor="text1"/>
                <w:sz w:val="24"/>
              </w:rPr>
              <w:tab/>
              <w:t>至</w:t>
            </w:r>
            <w:r w:rsidRPr="00F86D4B">
              <w:rPr>
                <w:rFonts w:ascii="標楷體" w:hAnsi="標楷體" w:hint="eastAsia"/>
                <w:color w:val="000000" w:themeColor="text1"/>
                <w:sz w:val="24"/>
              </w:rPr>
              <w:tab/>
              <w:t>/</w:t>
            </w:r>
          </w:p>
        </w:tc>
      </w:tr>
      <w:tr w:rsidR="00F86D4B" w:rsidRPr="00F86D4B" w14:paraId="76B13C3C" w14:textId="77777777" w:rsidTr="007F3EBA">
        <w:trPr>
          <w:trHeight w:val="444"/>
        </w:trPr>
        <w:tc>
          <w:tcPr>
            <w:tcW w:w="2694" w:type="dxa"/>
          </w:tcPr>
          <w:p w14:paraId="5CE3D824" w14:textId="77777777" w:rsidR="00A12898" w:rsidRPr="00F86D4B" w:rsidRDefault="00A12898" w:rsidP="00A12898">
            <w:pPr>
              <w:ind w:firstLineChars="0" w:firstLine="0"/>
              <w:rPr>
                <w:rFonts w:ascii="標楷體" w:hAnsi="標楷體"/>
                <w:b/>
                <w:color w:val="000000" w:themeColor="text1"/>
              </w:rPr>
            </w:pPr>
          </w:p>
        </w:tc>
        <w:tc>
          <w:tcPr>
            <w:tcW w:w="2712" w:type="dxa"/>
          </w:tcPr>
          <w:p w14:paraId="2BE7D6B0" w14:textId="77777777" w:rsidR="00A12898" w:rsidRPr="00F86D4B" w:rsidRDefault="00A12898" w:rsidP="00A12898">
            <w:pPr>
              <w:ind w:firstLineChars="0" w:firstLine="0"/>
              <w:rPr>
                <w:rFonts w:ascii="標楷體" w:hAnsi="標楷體"/>
                <w:b/>
                <w:color w:val="000000" w:themeColor="text1"/>
              </w:rPr>
            </w:pPr>
          </w:p>
        </w:tc>
        <w:tc>
          <w:tcPr>
            <w:tcW w:w="2249" w:type="dxa"/>
          </w:tcPr>
          <w:p w14:paraId="7823F035" w14:textId="77777777" w:rsidR="00A12898" w:rsidRPr="00F86D4B" w:rsidRDefault="00A12898" w:rsidP="00A12898">
            <w:pPr>
              <w:ind w:firstLineChars="0" w:firstLine="0"/>
              <w:rPr>
                <w:rFonts w:ascii="標楷體" w:hAnsi="標楷體"/>
                <w:b/>
                <w:color w:val="000000" w:themeColor="text1"/>
              </w:rPr>
            </w:pPr>
          </w:p>
        </w:tc>
        <w:tc>
          <w:tcPr>
            <w:tcW w:w="2571" w:type="dxa"/>
          </w:tcPr>
          <w:p w14:paraId="15C30C08" w14:textId="77777777" w:rsidR="00A12898" w:rsidRPr="00F86D4B" w:rsidRDefault="00A12898" w:rsidP="00A12898">
            <w:pPr>
              <w:ind w:firstLineChars="0" w:firstLine="0"/>
              <w:rPr>
                <w:rFonts w:ascii="標楷體" w:hAnsi="標楷體"/>
                <w:b/>
                <w:color w:val="000000" w:themeColor="text1"/>
              </w:rPr>
            </w:pPr>
            <w:r w:rsidRPr="00F86D4B">
              <w:rPr>
                <w:rFonts w:ascii="標楷體" w:hAnsi="標楷體" w:hint="eastAsia"/>
                <w:color w:val="000000" w:themeColor="text1"/>
                <w:sz w:val="24"/>
              </w:rPr>
              <w:t>自</w:t>
            </w:r>
            <w:r w:rsidRPr="00F86D4B">
              <w:rPr>
                <w:rFonts w:ascii="標楷體" w:hAnsi="標楷體" w:hint="eastAsia"/>
                <w:color w:val="000000" w:themeColor="text1"/>
                <w:sz w:val="24"/>
              </w:rPr>
              <w:tab/>
              <w:t>/</w:t>
            </w:r>
            <w:r w:rsidRPr="00F86D4B">
              <w:rPr>
                <w:rFonts w:ascii="標楷體" w:hAnsi="標楷體" w:hint="eastAsia"/>
                <w:color w:val="000000" w:themeColor="text1"/>
                <w:sz w:val="24"/>
              </w:rPr>
              <w:tab/>
              <w:t>至</w:t>
            </w:r>
            <w:r w:rsidRPr="00F86D4B">
              <w:rPr>
                <w:rFonts w:ascii="標楷體" w:hAnsi="標楷體" w:hint="eastAsia"/>
                <w:color w:val="000000" w:themeColor="text1"/>
                <w:sz w:val="24"/>
              </w:rPr>
              <w:tab/>
              <w:t>/</w:t>
            </w:r>
          </w:p>
        </w:tc>
      </w:tr>
      <w:tr w:rsidR="00F86D4B" w:rsidRPr="00F86D4B" w14:paraId="3C10F367" w14:textId="77777777" w:rsidTr="007F3EBA">
        <w:trPr>
          <w:trHeight w:val="444"/>
        </w:trPr>
        <w:tc>
          <w:tcPr>
            <w:tcW w:w="2694" w:type="dxa"/>
          </w:tcPr>
          <w:p w14:paraId="0860C5E2" w14:textId="77777777" w:rsidR="00A12898" w:rsidRPr="00F86D4B" w:rsidRDefault="00A12898" w:rsidP="00A12898">
            <w:pPr>
              <w:ind w:firstLineChars="0" w:firstLine="0"/>
              <w:rPr>
                <w:rFonts w:ascii="標楷體" w:hAnsi="標楷體"/>
                <w:b/>
                <w:color w:val="000000" w:themeColor="text1"/>
              </w:rPr>
            </w:pPr>
          </w:p>
        </w:tc>
        <w:tc>
          <w:tcPr>
            <w:tcW w:w="2712" w:type="dxa"/>
          </w:tcPr>
          <w:p w14:paraId="03941ACA" w14:textId="77777777" w:rsidR="00A12898" w:rsidRPr="00F86D4B" w:rsidRDefault="00A12898" w:rsidP="00A12898">
            <w:pPr>
              <w:ind w:firstLineChars="0" w:firstLine="0"/>
              <w:rPr>
                <w:rFonts w:ascii="標楷體" w:hAnsi="標楷體"/>
                <w:b/>
                <w:color w:val="000000" w:themeColor="text1"/>
              </w:rPr>
            </w:pPr>
          </w:p>
        </w:tc>
        <w:tc>
          <w:tcPr>
            <w:tcW w:w="2249" w:type="dxa"/>
          </w:tcPr>
          <w:p w14:paraId="63D466E3" w14:textId="77777777" w:rsidR="00A12898" w:rsidRPr="00F86D4B" w:rsidRDefault="00A12898" w:rsidP="00A12898">
            <w:pPr>
              <w:ind w:firstLineChars="0" w:firstLine="0"/>
              <w:rPr>
                <w:rFonts w:ascii="標楷體" w:hAnsi="標楷體"/>
                <w:b/>
                <w:color w:val="000000" w:themeColor="text1"/>
              </w:rPr>
            </w:pPr>
          </w:p>
        </w:tc>
        <w:tc>
          <w:tcPr>
            <w:tcW w:w="2571" w:type="dxa"/>
          </w:tcPr>
          <w:p w14:paraId="667BF272" w14:textId="77777777" w:rsidR="00A12898" w:rsidRPr="00F86D4B" w:rsidRDefault="00A12898" w:rsidP="00A12898">
            <w:pPr>
              <w:ind w:firstLineChars="0" w:firstLine="0"/>
              <w:rPr>
                <w:rFonts w:ascii="標楷體" w:hAnsi="標楷體"/>
                <w:color w:val="000000" w:themeColor="text1"/>
                <w:sz w:val="24"/>
              </w:rPr>
            </w:pPr>
            <w:r w:rsidRPr="00F86D4B">
              <w:rPr>
                <w:rFonts w:ascii="標楷體" w:hAnsi="標楷體" w:hint="eastAsia"/>
                <w:color w:val="000000" w:themeColor="text1"/>
                <w:sz w:val="24"/>
              </w:rPr>
              <w:t>自</w:t>
            </w:r>
            <w:r w:rsidRPr="00F86D4B">
              <w:rPr>
                <w:rFonts w:ascii="標楷體" w:hAnsi="標楷體" w:hint="eastAsia"/>
                <w:color w:val="000000" w:themeColor="text1"/>
                <w:sz w:val="24"/>
              </w:rPr>
              <w:tab/>
              <w:t>/</w:t>
            </w:r>
            <w:r w:rsidRPr="00F86D4B">
              <w:rPr>
                <w:rFonts w:ascii="標楷體" w:hAnsi="標楷體" w:hint="eastAsia"/>
                <w:color w:val="000000" w:themeColor="text1"/>
                <w:sz w:val="24"/>
              </w:rPr>
              <w:tab/>
              <w:t>至</w:t>
            </w:r>
            <w:r w:rsidRPr="00F86D4B">
              <w:rPr>
                <w:rFonts w:ascii="標楷體" w:hAnsi="標楷體" w:hint="eastAsia"/>
                <w:color w:val="000000" w:themeColor="text1"/>
                <w:sz w:val="24"/>
              </w:rPr>
              <w:tab/>
              <w:t>/</w:t>
            </w:r>
          </w:p>
        </w:tc>
      </w:tr>
    </w:tbl>
    <w:p w14:paraId="71569726" w14:textId="77777777" w:rsidR="00A12898" w:rsidRPr="00F86D4B" w:rsidRDefault="00A12898" w:rsidP="007F3EBA">
      <w:pPr>
        <w:spacing w:afterLines="50" w:after="180"/>
        <w:ind w:left="-425" w:firstLineChars="5" w:firstLine="14"/>
        <w:rPr>
          <w:rFonts w:ascii="標楷體" w:hAnsi="標楷體"/>
          <w:b/>
          <w:color w:val="000000" w:themeColor="text1"/>
        </w:rPr>
      </w:pPr>
      <w:r w:rsidRPr="00F86D4B">
        <w:rPr>
          <w:rFonts w:ascii="標楷體" w:hAnsi="標楷體" w:hint="eastAsia"/>
          <w:b/>
          <w:color w:val="000000" w:themeColor="text1"/>
        </w:rPr>
        <w:t>（四）專長（請填寫與研究方向有關之學門及次領域名稱）</w:t>
      </w:r>
    </w:p>
    <w:tbl>
      <w:tblPr>
        <w:tblStyle w:val="af6"/>
        <w:tblW w:w="10206" w:type="dxa"/>
        <w:tblInd w:w="-572" w:type="dxa"/>
        <w:tblLook w:val="04A0" w:firstRow="1" w:lastRow="0" w:firstColumn="1" w:lastColumn="0" w:noHBand="0" w:noVBand="1"/>
      </w:tblPr>
      <w:tblGrid>
        <w:gridCol w:w="3402"/>
        <w:gridCol w:w="3402"/>
        <w:gridCol w:w="3402"/>
      </w:tblGrid>
      <w:tr w:rsidR="00F86D4B" w:rsidRPr="00F86D4B" w14:paraId="13A4DC50" w14:textId="77777777" w:rsidTr="007F3EBA">
        <w:trPr>
          <w:trHeight w:val="475"/>
        </w:trPr>
        <w:tc>
          <w:tcPr>
            <w:tcW w:w="3402" w:type="dxa"/>
          </w:tcPr>
          <w:p w14:paraId="21F179C1" w14:textId="77777777" w:rsidR="00A12898" w:rsidRPr="00F86D4B" w:rsidRDefault="00A12898" w:rsidP="000B4B8D">
            <w:pPr>
              <w:pStyle w:val="ac"/>
              <w:numPr>
                <w:ilvl w:val="0"/>
                <w:numId w:val="34"/>
              </w:numPr>
              <w:ind w:leftChars="0" w:firstLineChars="0"/>
              <w:rPr>
                <w:rFonts w:ascii="標楷體" w:hAnsi="標楷體"/>
                <w:color w:val="000000" w:themeColor="text1"/>
                <w:sz w:val="24"/>
              </w:rPr>
            </w:pPr>
          </w:p>
        </w:tc>
        <w:tc>
          <w:tcPr>
            <w:tcW w:w="3402" w:type="dxa"/>
          </w:tcPr>
          <w:p w14:paraId="47D898C9" w14:textId="77777777" w:rsidR="00A12898" w:rsidRPr="00F86D4B" w:rsidRDefault="00A12898" w:rsidP="000B4B8D">
            <w:pPr>
              <w:pStyle w:val="ac"/>
              <w:numPr>
                <w:ilvl w:val="0"/>
                <w:numId w:val="34"/>
              </w:numPr>
              <w:ind w:leftChars="0" w:firstLineChars="0"/>
              <w:rPr>
                <w:rFonts w:ascii="標楷體" w:hAnsi="標楷體"/>
                <w:color w:val="000000" w:themeColor="text1"/>
                <w:sz w:val="24"/>
              </w:rPr>
            </w:pPr>
          </w:p>
        </w:tc>
        <w:tc>
          <w:tcPr>
            <w:tcW w:w="3402" w:type="dxa"/>
          </w:tcPr>
          <w:p w14:paraId="5B6A2F49" w14:textId="77777777" w:rsidR="00A12898" w:rsidRPr="00F86D4B" w:rsidRDefault="00A12898" w:rsidP="000B4B8D">
            <w:pPr>
              <w:pStyle w:val="ac"/>
              <w:numPr>
                <w:ilvl w:val="0"/>
                <w:numId w:val="34"/>
              </w:numPr>
              <w:ind w:leftChars="0" w:firstLineChars="0"/>
              <w:rPr>
                <w:rFonts w:ascii="標楷體" w:hAnsi="標楷體"/>
                <w:color w:val="000000" w:themeColor="text1"/>
                <w:sz w:val="24"/>
              </w:rPr>
            </w:pPr>
          </w:p>
        </w:tc>
      </w:tr>
      <w:tr w:rsidR="00F86D4B" w:rsidRPr="00F86D4B" w14:paraId="1BB143A5" w14:textId="77777777" w:rsidTr="007F3EBA">
        <w:trPr>
          <w:trHeight w:val="490"/>
        </w:trPr>
        <w:tc>
          <w:tcPr>
            <w:tcW w:w="3402" w:type="dxa"/>
          </w:tcPr>
          <w:p w14:paraId="36A4A5E8" w14:textId="77777777" w:rsidR="00A12898" w:rsidRPr="00F86D4B" w:rsidRDefault="00A12898" w:rsidP="000B4B8D">
            <w:pPr>
              <w:pStyle w:val="ac"/>
              <w:numPr>
                <w:ilvl w:val="0"/>
                <w:numId w:val="34"/>
              </w:numPr>
              <w:ind w:leftChars="0" w:firstLineChars="0"/>
              <w:rPr>
                <w:rFonts w:ascii="標楷體" w:hAnsi="標楷體"/>
                <w:color w:val="000000" w:themeColor="text1"/>
                <w:sz w:val="24"/>
              </w:rPr>
            </w:pPr>
          </w:p>
        </w:tc>
        <w:tc>
          <w:tcPr>
            <w:tcW w:w="3402" w:type="dxa"/>
          </w:tcPr>
          <w:p w14:paraId="657D7BA3" w14:textId="77777777" w:rsidR="00A12898" w:rsidRPr="00F86D4B" w:rsidRDefault="00A12898" w:rsidP="000B4B8D">
            <w:pPr>
              <w:pStyle w:val="ac"/>
              <w:numPr>
                <w:ilvl w:val="0"/>
                <w:numId w:val="34"/>
              </w:numPr>
              <w:ind w:leftChars="0" w:firstLineChars="0"/>
              <w:rPr>
                <w:rFonts w:ascii="標楷體" w:hAnsi="標楷體"/>
                <w:color w:val="000000" w:themeColor="text1"/>
                <w:sz w:val="24"/>
              </w:rPr>
            </w:pPr>
          </w:p>
        </w:tc>
        <w:tc>
          <w:tcPr>
            <w:tcW w:w="3402" w:type="dxa"/>
          </w:tcPr>
          <w:p w14:paraId="19FD0B90" w14:textId="77777777" w:rsidR="00A12898" w:rsidRPr="00F86D4B" w:rsidRDefault="00A12898" w:rsidP="000B4B8D">
            <w:pPr>
              <w:pStyle w:val="ac"/>
              <w:numPr>
                <w:ilvl w:val="0"/>
                <w:numId w:val="34"/>
              </w:numPr>
              <w:ind w:leftChars="0" w:firstLineChars="0"/>
              <w:rPr>
                <w:rFonts w:ascii="標楷體" w:hAnsi="標楷體"/>
                <w:color w:val="000000" w:themeColor="text1"/>
                <w:sz w:val="24"/>
              </w:rPr>
            </w:pPr>
          </w:p>
        </w:tc>
      </w:tr>
    </w:tbl>
    <w:p w14:paraId="7A7CCA7C" w14:textId="3B29B8F4" w:rsidR="00A12898" w:rsidRPr="00F86D4B" w:rsidRDefault="00A12898" w:rsidP="000B4B8D">
      <w:pPr>
        <w:pStyle w:val="ac"/>
        <w:numPr>
          <w:ilvl w:val="0"/>
          <w:numId w:val="72"/>
        </w:numPr>
        <w:spacing w:beforeLines="50" w:before="180"/>
        <w:ind w:leftChars="0" w:firstLineChars="0"/>
        <w:rPr>
          <w:rFonts w:ascii="標楷體" w:hAnsi="標楷體"/>
          <w:b/>
          <w:color w:val="000000" w:themeColor="text1"/>
        </w:rPr>
      </w:pPr>
      <w:r w:rsidRPr="00F86D4B">
        <w:rPr>
          <w:rFonts w:ascii="標楷體" w:hAnsi="標楷體" w:hint="eastAsia"/>
          <w:b/>
          <w:color w:val="000000" w:themeColor="text1"/>
        </w:rPr>
        <w:t>著作目錄</w:t>
      </w:r>
    </w:p>
    <w:p w14:paraId="500E3643" w14:textId="77777777" w:rsidR="00CA4EAE" w:rsidRPr="00F86D4B" w:rsidRDefault="00A12898" w:rsidP="000B4B8D">
      <w:pPr>
        <w:pStyle w:val="ac"/>
        <w:numPr>
          <w:ilvl w:val="0"/>
          <w:numId w:val="27"/>
        </w:numPr>
        <w:autoSpaceDE w:val="0"/>
        <w:autoSpaceDN w:val="0"/>
        <w:spacing w:line="380" w:lineRule="exact"/>
        <w:ind w:leftChars="0" w:left="426" w:right="-425" w:firstLineChars="0" w:hanging="284"/>
        <w:jc w:val="both"/>
        <w:rPr>
          <w:rFonts w:cs="Times New Roman"/>
          <w:color w:val="000000" w:themeColor="text1"/>
          <w:sz w:val="24"/>
          <w:szCs w:val="24"/>
        </w:rPr>
      </w:pPr>
      <w:r w:rsidRPr="00F86D4B">
        <w:rPr>
          <w:rFonts w:cs="Times New Roman"/>
          <w:color w:val="000000" w:themeColor="text1"/>
          <w:sz w:val="24"/>
          <w:szCs w:val="24"/>
        </w:rPr>
        <w:t>請詳列個人申請截止日前五年內</w:t>
      </w:r>
      <w:r w:rsidRPr="00F86D4B">
        <w:rPr>
          <w:rFonts w:cs="Times New Roman"/>
          <w:color w:val="000000" w:themeColor="text1"/>
          <w:sz w:val="24"/>
          <w:szCs w:val="24"/>
        </w:rPr>
        <w:t>(</w:t>
      </w:r>
      <w:r w:rsidRPr="00F86D4B">
        <w:rPr>
          <w:rFonts w:cs="Times New Roman"/>
          <w:color w:val="000000" w:themeColor="text1"/>
          <w:sz w:val="24"/>
          <w:szCs w:val="24"/>
        </w:rPr>
        <w:t>此段期間曾懷孕及生產者，得延長至七年內，曾服國民義務役者，得依實際服役期間予以延長，但須檢附相關證明文件</w:t>
      </w:r>
      <w:r w:rsidRPr="00F86D4B">
        <w:rPr>
          <w:rFonts w:cs="Times New Roman"/>
          <w:color w:val="000000" w:themeColor="text1"/>
          <w:sz w:val="24"/>
          <w:szCs w:val="24"/>
        </w:rPr>
        <w:t>)</w:t>
      </w:r>
      <w:r w:rsidRPr="00F86D4B">
        <w:rPr>
          <w:rFonts w:cs="Times New Roman"/>
          <w:color w:val="000000" w:themeColor="text1"/>
          <w:sz w:val="24"/>
          <w:szCs w:val="24"/>
        </w:rPr>
        <w:t>發表之學術性著作，包括：期刊論文、專書及專書論文、研討會論文、技術報告及其他等，並請依各類著作之重要性自行排列先後順序。</w:t>
      </w:r>
    </w:p>
    <w:p w14:paraId="25EA451B" w14:textId="39717124" w:rsidR="00A12898" w:rsidRPr="00F86D4B" w:rsidRDefault="00A12898" w:rsidP="000B4B8D">
      <w:pPr>
        <w:pStyle w:val="ac"/>
        <w:numPr>
          <w:ilvl w:val="0"/>
          <w:numId w:val="27"/>
        </w:numPr>
        <w:autoSpaceDE w:val="0"/>
        <w:autoSpaceDN w:val="0"/>
        <w:spacing w:line="380" w:lineRule="exact"/>
        <w:ind w:leftChars="0" w:left="426" w:right="-425" w:firstLineChars="0" w:hanging="284"/>
        <w:jc w:val="both"/>
        <w:rPr>
          <w:rFonts w:cs="Times New Roman"/>
          <w:color w:val="000000" w:themeColor="text1"/>
          <w:sz w:val="24"/>
          <w:szCs w:val="24"/>
        </w:rPr>
      </w:pPr>
      <w:r w:rsidRPr="00F86D4B">
        <w:rPr>
          <w:rFonts w:cs="Times New Roman"/>
          <w:color w:val="000000" w:themeColor="text1"/>
          <w:sz w:val="24"/>
          <w:szCs w:val="24"/>
        </w:rPr>
        <w:t>各類著作請按發表時間先後順序填寫下表。</w:t>
      </w:r>
    </w:p>
    <w:p w14:paraId="2769E9FD" w14:textId="77777777" w:rsidR="00A12898" w:rsidRPr="00F86D4B" w:rsidRDefault="00A12898" w:rsidP="000B4B8D">
      <w:pPr>
        <w:pStyle w:val="ac"/>
        <w:numPr>
          <w:ilvl w:val="0"/>
          <w:numId w:val="35"/>
        </w:numPr>
        <w:autoSpaceDE w:val="0"/>
        <w:autoSpaceDN w:val="0"/>
        <w:spacing w:line="380" w:lineRule="exact"/>
        <w:ind w:leftChars="0" w:right="-425" w:firstLineChars="0"/>
        <w:jc w:val="both"/>
        <w:rPr>
          <w:rFonts w:cs="Times New Roman"/>
          <w:color w:val="000000" w:themeColor="text1"/>
          <w:sz w:val="24"/>
          <w:szCs w:val="24"/>
        </w:rPr>
      </w:pPr>
      <w:r w:rsidRPr="00F86D4B">
        <w:rPr>
          <w:rFonts w:cs="Times New Roman"/>
          <w:color w:val="000000" w:themeColor="text1"/>
          <w:sz w:val="24"/>
          <w:szCs w:val="24"/>
        </w:rPr>
        <w:t>倘為</w:t>
      </w:r>
      <w:r w:rsidRPr="00F86D4B">
        <w:rPr>
          <w:rFonts w:cs="Times New Roman"/>
          <w:color w:val="000000" w:themeColor="text1"/>
          <w:spacing w:val="-2"/>
          <w:sz w:val="24"/>
          <w:szCs w:val="24"/>
        </w:rPr>
        <w:t>被</w:t>
      </w:r>
      <w:r w:rsidRPr="00F86D4B">
        <w:rPr>
          <w:rFonts w:cs="Times New Roman"/>
          <w:color w:val="000000" w:themeColor="text1"/>
          <w:sz w:val="24"/>
          <w:szCs w:val="24"/>
        </w:rPr>
        <w:t>接受刊登尚未正式出版者，請於備註說明並附被接受函。</w:t>
      </w:r>
      <w:r w:rsidRPr="00F86D4B">
        <w:rPr>
          <w:rFonts w:cs="Times New Roman"/>
          <w:color w:val="000000" w:themeColor="text1"/>
          <w:spacing w:val="-125"/>
          <w:sz w:val="24"/>
          <w:szCs w:val="24"/>
        </w:rPr>
        <w:t xml:space="preserve">   </w:t>
      </w:r>
    </w:p>
    <w:p w14:paraId="254245D6" w14:textId="5EE0F637" w:rsidR="00A12898" w:rsidRPr="00F86D4B" w:rsidRDefault="00A12898" w:rsidP="000B4B8D">
      <w:pPr>
        <w:pStyle w:val="ac"/>
        <w:numPr>
          <w:ilvl w:val="0"/>
          <w:numId w:val="35"/>
        </w:numPr>
        <w:autoSpaceDE w:val="0"/>
        <w:autoSpaceDN w:val="0"/>
        <w:spacing w:line="380" w:lineRule="exact"/>
        <w:ind w:leftChars="0" w:right="-425" w:firstLineChars="0"/>
        <w:jc w:val="both"/>
        <w:rPr>
          <w:rFonts w:cs="Times New Roman"/>
          <w:color w:val="000000" w:themeColor="text1"/>
          <w:sz w:val="24"/>
          <w:szCs w:val="24"/>
        </w:rPr>
      </w:pPr>
      <w:r w:rsidRPr="00F86D4B">
        <w:rPr>
          <w:rFonts w:cs="Times New Roman"/>
          <w:color w:val="000000" w:themeColor="text1"/>
          <w:spacing w:val="-10"/>
          <w:sz w:val="24"/>
          <w:szCs w:val="24"/>
        </w:rPr>
        <w:t>若期刊屬於</w:t>
      </w:r>
      <w:r w:rsidRPr="00F86D4B">
        <w:rPr>
          <w:rFonts w:cs="Times New Roman"/>
          <w:color w:val="000000" w:themeColor="text1"/>
          <w:spacing w:val="-10"/>
          <w:sz w:val="24"/>
          <w:szCs w:val="24"/>
        </w:rPr>
        <w:t xml:space="preserve"> </w:t>
      </w:r>
      <w:r w:rsidRPr="00F86D4B">
        <w:rPr>
          <w:rFonts w:cs="Times New Roman"/>
          <w:color w:val="000000" w:themeColor="text1"/>
          <w:spacing w:val="-1"/>
          <w:sz w:val="24"/>
          <w:szCs w:val="24"/>
        </w:rPr>
        <w:t>SCI</w:t>
      </w:r>
      <w:r w:rsidRPr="00F86D4B">
        <w:rPr>
          <w:rFonts w:cs="Times New Roman"/>
          <w:color w:val="000000" w:themeColor="text1"/>
          <w:spacing w:val="-1"/>
          <w:sz w:val="24"/>
          <w:szCs w:val="24"/>
        </w:rPr>
        <w:t>、</w:t>
      </w:r>
      <w:r w:rsidRPr="00F86D4B">
        <w:rPr>
          <w:rFonts w:cs="Times New Roman"/>
          <w:color w:val="000000" w:themeColor="text1"/>
          <w:spacing w:val="-1"/>
          <w:sz w:val="24"/>
          <w:szCs w:val="24"/>
        </w:rPr>
        <w:t>EI</w:t>
      </w:r>
      <w:r w:rsidRPr="00F86D4B">
        <w:rPr>
          <w:rFonts w:cs="Times New Roman"/>
          <w:color w:val="000000" w:themeColor="text1"/>
          <w:spacing w:val="-1"/>
          <w:sz w:val="24"/>
          <w:szCs w:val="24"/>
        </w:rPr>
        <w:t>、</w:t>
      </w:r>
      <w:r w:rsidRPr="00F86D4B">
        <w:rPr>
          <w:rFonts w:cs="Times New Roman"/>
          <w:color w:val="000000" w:themeColor="text1"/>
          <w:spacing w:val="-1"/>
          <w:sz w:val="24"/>
          <w:szCs w:val="24"/>
        </w:rPr>
        <w:t>SSCI</w:t>
      </w:r>
      <w:r w:rsidRPr="00F86D4B">
        <w:rPr>
          <w:rFonts w:cs="Times New Roman"/>
          <w:color w:val="000000" w:themeColor="text1"/>
          <w:spacing w:val="-53"/>
          <w:sz w:val="24"/>
          <w:szCs w:val="24"/>
        </w:rPr>
        <w:t xml:space="preserve"> </w:t>
      </w:r>
      <w:r w:rsidRPr="00F86D4B">
        <w:rPr>
          <w:rFonts w:cs="Times New Roman"/>
          <w:color w:val="000000" w:themeColor="text1"/>
          <w:spacing w:val="-27"/>
          <w:sz w:val="24"/>
          <w:szCs w:val="24"/>
        </w:rPr>
        <w:t>或</w:t>
      </w:r>
      <w:r w:rsidRPr="00F86D4B">
        <w:rPr>
          <w:rFonts w:cs="Times New Roman"/>
          <w:color w:val="000000" w:themeColor="text1"/>
          <w:spacing w:val="-27"/>
          <w:sz w:val="24"/>
          <w:szCs w:val="24"/>
        </w:rPr>
        <w:t xml:space="preserve"> </w:t>
      </w:r>
      <w:r w:rsidRPr="00F86D4B">
        <w:rPr>
          <w:rFonts w:cs="Times New Roman"/>
          <w:color w:val="000000" w:themeColor="text1"/>
          <w:sz w:val="24"/>
          <w:szCs w:val="24"/>
        </w:rPr>
        <w:t>A&amp;HCI</w:t>
      </w:r>
      <w:r w:rsidRPr="00F86D4B">
        <w:rPr>
          <w:rFonts w:cs="Times New Roman"/>
          <w:color w:val="000000" w:themeColor="text1"/>
          <w:spacing w:val="-53"/>
          <w:sz w:val="24"/>
          <w:szCs w:val="24"/>
        </w:rPr>
        <w:t xml:space="preserve"> </w:t>
      </w:r>
      <w:r w:rsidRPr="00F86D4B">
        <w:rPr>
          <w:rFonts w:cs="Times New Roman"/>
          <w:color w:val="000000" w:themeColor="text1"/>
          <w:sz w:val="24"/>
          <w:szCs w:val="24"/>
        </w:rPr>
        <w:t>等時，請註明；若著作係經由</w:t>
      </w:r>
      <w:r w:rsidR="002E79EA" w:rsidRPr="00F86D4B">
        <w:rPr>
          <w:rFonts w:ascii="標楷體" w:hAnsi="標楷體" w:hint="eastAsia"/>
          <w:color w:val="000000" w:themeColor="text1"/>
          <w:sz w:val="24"/>
          <w:szCs w:val="24"/>
        </w:rPr>
        <w:t>管理局</w:t>
      </w:r>
      <w:r w:rsidRPr="00F86D4B">
        <w:rPr>
          <w:rFonts w:cs="Times New Roman"/>
          <w:color w:val="000000" w:themeColor="text1"/>
          <w:sz w:val="24"/>
          <w:szCs w:val="24"/>
        </w:rPr>
        <w:t>補助之研究計畫所產生，請於最後填入相關之計畫（合約）編號。</w:t>
      </w:r>
    </w:p>
    <w:p w14:paraId="1B0C2794" w14:textId="77777777" w:rsidR="004B11CE" w:rsidRPr="00F86D4B" w:rsidRDefault="004B11CE" w:rsidP="004B11CE">
      <w:pPr>
        <w:pStyle w:val="ac"/>
        <w:autoSpaceDE w:val="0"/>
        <w:autoSpaceDN w:val="0"/>
        <w:spacing w:line="380" w:lineRule="exact"/>
        <w:ind w:leftChars="0" w:left="676" w:right="-425" w:firstLineChars="0" w:firstLine="0"/>
        <w:jc w:val="both"/>
        <w:rPr>
          <w:rFonts w:cs="Times New Roman"/>
          <w:color w:val="000000" w:themeColor="text1"/>
          <w:sz w:val="24"/>
          <w:szCs w:val="24"/>
        </w:rPr>
      </w:pPr>
    </w:p>
    <w:tbl>
      <w:tblPr>
        <w:tblStyle w:val="af6"/>
        <w:tblW w:w="10337" w:type="dxa"/>
        <w:tblInd w:w="-572" w:type="dxa"/>
        <w:tblLook w:val="04A0" w:firstRow="1" w:lastRow="0" w:firstColumn="1" w:lastColumn="0" w:noHBand="0" w:noVBand="1"/>
      </w:tblPr>
      <w:tblGrid>
        <w:gridCol w:w="1378"/>
        <w:gridCol w:w="1957"/>
        <w:gridCol w:w="2194"/>
        <w:gridCol w:w="3685"/>
        <w:gridCol w:w="1123"/>
      </w:tblGrid>
      <w:tr w:rsidR="00F86D4B" w:rsidRPr="00F86D4B" w14:paraId="27B1CB39" w14:textId="77777777" w:rsidTr="00A12898">
        <w:trPr>
          <w:trHeight w:val="514"/>
        </w:trPr>
        <w:tc>
          <w:tcPr>
            <w:tcW w:w="1378" w:type="dxa"/>
            <w:shd w:val="clear" w:color="auto" w:fill="E7E6E6" w:themeFill="background2"/>
          </w:tcPr>
          <w:p w14:paraId="7A7DDBAF" w14:textId="77777777" w:rsidR="00A12898" w:rsidRPr="00F86D4B" w:rsidRDefault="00A12898" w:rsidP="00A12898">
            <w:pPr>
              <w:autoSpaceDE w:val="0"/>
              <w:autoSpaceDN w:val="0"/>
              <w:spacing w:line="314" w:lineRule="auto"/>
              <w:ind w:firstLineChars="0" w:firstLine="0"/>
              <w:jc w:val="both"/>
              <w:rPr>
                <w:rFonts w:ascii="標楷體" w:hAnsi="標楷體" w:cs="Times New Roman"/>
                <w:color w:val="000000" w:themeColor="text1"/>
                <w:sz w:val="24"/>
                <w:szCs w:val="24"/>
              </w:rPr>
            </w:pPr>
            <w:r w:rsidRPr="00F86D4B">
              <w:rPr>
                <w:rFonts w:ascii="標楷體" w:hAnsi="標楷體" w:cs="Times New Roman"/>
                <w:color w:val="000000" w:themeColor="text1"/>
                <w:sz w:val="24"/>
                <w:szCs w:val="24"/>
              </w:rPr>
              <w:lastRenderedPageBreak/>
              <w:t>姓名</w:t>
            </w:r>
          </w:p>
        </w:tc>
        <w:tc>
          <w:tcPr>
            <w:tcW w:w="1957" w:type="dxa"/>
            <w:shd w:val="clear" w:color="auto" w:fill="E7E6E6" w:themeFill="background2"/>
          </w:tcPr>
          <w:p w14:paraId="4961CA93" w14:textId="217E7A82" w:rsidR="00A12898" w:rsidRPr="00F86D4B" w:rsidRDefault="00A12898" w:rsidP="00A12898">
            <w:pPr>
              <w:autoSpaceDE w:val="0"/>
              <w:autoSpaceDN w:val="0"/>
              <w:spacing w:line="314" w:lineRule="auto"/>
              <w:ind w:firstLineChars="0" w:firstLine="0"/>
              <w:jc w:val="both"/>
              <w:rPr>
                <w:rFonts w:ascii="標楷體" w:hAnsi="標楷體" w:cs="Times New Roman"/>
                <w:color w:val="000000" w:themeColor="text1"/>
                <w:sz w:val="24"/>
                <w:szCs w:val="24"/>
              </w:rPr>
            </w:pPr>
            <w:r w:rsidRPr="00F86D4B">
              <w:rPr>
                <w:rFonts w:ascii="標楷體" w:hAnsi="標楷體" w:cs="Times New Roman"/>
                <w:color w:val="000000" w:themeColor="text1"/>
                <w:spacing w:val="-2"/>
                <w:sz w:val="24"/>
                <w:szCs w:val="24"/>
              </w:rPr>
              <w:t>出版年</w:t>
            </w:r>
            <w:r w:rsidRPr="00F86D4B">
              <w:rPr>
                <w:rFonts w:ascii="標楷體" w:hAnsi="標楷體" w:cs="Times New Roman" w:hint="eastAsia"/>
                <w:color w:val="000000" w:themeColor="text1"/>
                <w:spacing w:val="-2"/>
                <w:sz w:val="24"/>
                <w:szCs w:val="24"/>
              </w:rPr>
              <w:t>/</w:t>
            </w:r>
            <w:r w:rsidRPr="00F86D4B">
              <w:rPr>
                <w:rFonts w:ascii="標楷體" w:hAnsi="標楷體" w:cs="Times New Roman"/>
                <w:color w:val="000000" w:themeColor="text1"/>
                <w:spacing w:val="-2"/>
                <w:sz w:val="24"/>
                <w:szCs w:val="24"/>
              </w:rPr>
              <w:t>月</w:t>
            </w:r>
          </w:p>
        </w:tc>
        <w:tc>
          <w:tcPr>
            <w:tcW w:w="2194" w:type="dxa"/>
            <w:shd w:val="clear" w:color="auto" w:fill="E7E6E6" w:themeFill="background2"/>
          </w:tcPr>
          <w:p w14:paraId="47A548F0" w14:textId="77777777" w:rsidR="00A12898" w:rsidRPr="00F86D4B" w:rsidRDefault="00A12898" w:rsidP="00A12898">
            <w:pPr>
              <w:autoSpaceDE w:val="0"/>
              <w:autoSpaceDN w:val="0"/>
              <w:spacing w:line="314" w:lineRule="auto"/>
              <w:ind w:firstLineChars="0" w:firstLine="0"/>
              <w:jc w:val="both"/>
              <w:rPr>
                <w:rFonts w:ascii="標楷體" w:hAnsi="標楷體" w:cs="Times New Roman"/>
                <w:color w:val="000000" w:themeColor="text1"/>
                <w:sz w:val="24"/>
                <w:szCs w:val="24"/>
              </w:rPr>
            </w:pPr>
            <w:r w:rsidRPr="00F86D4B">
              <w:rPr>
                <w:rFonts w:ascii="標楷體" w:hAnsi="標楷體" w:cs="Times New Roman" w:hint="eastAsia"/>
                <w:color w:val="000000" w:themeColor="text1"/>
                <w:sz w:val="24"/>
                <w:szCs w:val="24"/>
              </w:rPr>
              <w:t>題目</w:t>
            </w:r>
          </w:p>
        </w:tc>
        <w:tc>
          <w:tcPr>
            <w:tcW w:w="3685" w:type="dxa"/>
            <w:shd w:val="clear" w:color="auto" w:fill="E7E6E6" w:themeFill="background2"/>
          </w:tcPr>
          <w:p w14:paraId="2AEBE95E" w14:textId="77777777" w:rsidR="00A12898" w:rsidRPr="00F86D4B" w:rsidRDefault="00A12898" w:rsidP="00A12898">
            <w:pPr>
              <w:autoSpaceDE w:val="0"/>
              <w:autoSpaceDN w:val="0"/>
              <w:spacing w:line="314" w:lineRule="auto"/>
              <w:ind w:firstLineChars="0" w:firstLine="0"/>
              <w:jc w:val="both"/>
              <w:rPr>
                <w:rFonts w:ascii="標楷體" w:hAnsi="標楷體" w:cs="Times New Roman"/>
                <w:color w:val="000000" w:themeColor="text1"/>
                <w:spacing w:val="-2"/>
                <w:sz w:val="24"/>
                <w:szCs w:val="24"/>
              </w:rPr>
            </w:pPr>
            <w:r w:rsidRPr="00F86D4B">
              <w:rPr>
                <w:rFonts w:ascii="標楷體" w:hAnsi="標楷體" w:cs="Times New Roman"/>
                <w:color w:val="000000" w:themeColor="text1"/>
                <w:spacing w:val="-2"/>
                <w:sz w:val="24"/>
                <w:szCs w:val="24"/>
              </w:rPr>
              <w:t>期刊名稱</w:t>
            </w:r>
            <w:r w:rsidRPr="00F86D4B">
              <w:rPr>
                <w:rFonts w:ascii="標楷體" w:hAnsi="標楷體" w:cs="Times New Roman" w:hint="eastAsia"/>
                <w:color w:val="000000" w:themeColor="text1"/>
                <w:spacing w:val="-2"/>
                <w:sz w:val="24"/>
                <w:szCs w:val="24"/>
              </w:rPr>
              <w:t>(專書出版社)/起訖頁數</w:t>
            </w:r>
          </w:p>
        </w:tc>
        <w:tc>
          <w:tcPr>
            <w:tcW w:w="1123" w:type="dxa"/>
            <w:shd w:val="clear" w:color="auto" w:fill="E7E6E6" w:themeFill="background2"/>
          </w:tcPr>
          <w:p w14:paraId="37648E3F" w14:textId="77777777" w:rsidR="00A12898" w:rsidRPr="00F86D4B" w:rsidRDefault="00A12898" w:rsidP="00A12898">
            <w:pPr>
              <w:autoSpaceDE w:val="0"/>
              <w:autoSpaceDN w:val="0"/>
              <w:spacing w:line="314" w:lineRule="auto"/>
              <w:ind w:firstLineChars="0" w:firstLine="0"/>
              <w:jc w:val="both"/>
              <w:rPr>
                <w:rFonts w:ascii="標楷體" w:hAnsi="標楷體" w:cs="Times New Roman"/>
                <w:color w:val="000000" w:themeColor="text1"/>
                <w:sz w:val="24"/>
                <w:szCs w:val="24"/>
              </w:rPr>
            </w:pPr>
            <w:r w:rsidRPr="00F86D4B">
              <w:rPr>
                <w:rFonts w:ascii="標楷體" w:hAnsi="標楷體" w:cs="Times New Roman" w:hint="eastAsia"/>
                <w:color w:val="000000" w:themeColor="text1"/>
                <w:sz w:val="24"/>
                <w:szCs w:val="24"/>
              </w:rPr>
              <w:t>備註</w:t>
            </w:r>
          </w:p>
        </w:tc>
      </w:tr>
      <w:tr w:rsidR="00F86D4B" w:rsidRPr="00F86D4B" w14:paraId="0406B861" w14:textId="77777777" w:rsidTr="00A12898">
        <w:trPr>
          <w:trHeight w:val="328"/>
        </w:trPr>
        <w:tc>
          <w:tcPr>
            <w:tcW w:w="1378" w:type="dxa"/>
          </w:tcPr>
          <w:p w14:paraId="6ACE165B" w14:textId="77777777" w:rsidR="00A12898" w:rsidRPr="00F86D4B" w:rsidRDefault="00A12898" w:rsidP="00A12898">
            <w:pPr>
              <w:autoSpaceDE w:val="0"/>
              <w:autoSpaceDN w:val="0"/>
              <w:spacing w:line="314" w:lineRule="auto"/>
              <w:ind w:right="741" w:firstLineChars="0" w:firstLine="0"/>
              <w:jc w:val="both"/>
              <w:rPr>
                <w:rFonts w:ascii="標楷體" w:hAnsi="標楷體" w:cs="Times New Roman"/>
                <w:color w:val="000000" w:themeColor="text1"/>
                <w:sz w:val="24"/>
                <w:szCs w:val="24"/>
              </w:rPr>
            </w:pPr>
          </w:p>
        </w:tc>
        <w:tc>
          <w:tcPr>
            <w:tcW w:w="1957" w:type="dxa"/>
          </w:tcPr>
          <w:p w14:paraId="7F3C9A4A" w14:textId="77777777" w:rsidR="00A12898" w:rsidRPr="00F86D4B" w:rsidRDefault="00A12898" w:rsidP="00A12898">
            <w:pPr>
              <w:autoSpaceDE w:val="0"/>
              <w:autoSpaceDN w:val="0"/>
              <w:spacing w:line="314" w:lineRule="auto"/>
              <w:ind w:right="741" w:firstLineChars="0" w:firstLine="0"/>
              <w:jc w:val="both"/>
              <w:rPr>
                <w:rFonts w:ascii="標楷體" w:hAnsi="標楷體" w:cs="Times New Roman"/>
                <w:color w:val="000000" w:themeColor="text1"/>
                <w:sz w:val="24"/>
                <w:szCs w:val="24"/>
              </w:rPr>
            </w:pPr>
          </w:p>
        </w:tc>
        <w:tc>
          <w:tcPr>
            <w:tcW w:w="2194" w:type="dxa"/>
          </w:tcPr>
          <w:p w14:paraId="52F80530" w14:textId="77777777" w:rsidR="00A12898" w:rsidRPr="00F86D4B" w:rsidRDefault="00A12898" w:rsidP="00A12898">
            <w:pPr>
              <w:autoSpaceDE w:val="0"/>
              <w:autoSpaceDN w:val="0"/>
              <w:spacing w:line="314" w:lineRule="auto"/>
              <w:ind w:right="741" w:firstLineChars="0" w:firstLine="0"/>
              <w:jc w:val="both"/>
              <w:rPr>
                <w:rFonts w:ascii="標楷體" w:hAnsi="標楷體" w:cs="Times New Roman"/>
                <w:color w:val="000000" w:themeColor="text1"/>
                <w:sz w:val="24"/>
                <w:szCs w:val="24"/>
              </w:rPr>
            </w:pPr>
          </w:p>
        </w:tc>
        <w:tc>
          <w:tcPr>
            <w:tcW w:w="3685" w:type="dxa"/>
          </w:tcPr>
          <w:p w14:paraId="0FEBE978" w14:textId="77777777" w:rsidR="00A12898" w:rsidRPr="00F86D4B" w:rsidRDefault="00A12898" w:rsidP="00A12898">
            <w:pPr>
              <w:autoSpaceDE w:val="0"/>
              <w:autoSpaceDN w:val="0"/>
              <w:spacing w:line="314" w:lineRule="auto"/>
              <w:ind w:right="741" w:firstLineChars="0" w:firstLine="0"/>
              <w:jc w:val="both"/>
              <w:rPr>
                <w:rFonts w:ascii="標楷體" w:hAnsi="標楷體" w:cs="Times New Roman"/>
                <w:color w:val="000000" w:themeColor="text1"/>
                <w:sz w:val="24"/>
                <w:szCs w:val="24"/>
              </w:rPr>
            </w:pPr>
          </w:p>
        </w:tc>
        <w:tc>
          <w:tcPr>
            <w:tcW w:w="1123" w:type="dxa"/>
          </w:tcPr>
          <w:p w14:paraId="68684AB4" w14:textId="77777777" w:rsidR="00A12898" w:rsidRPr="00F86D4B" w:rsidRDefault="00A12898" w:rsidP="00A12898">
            <w:pPr>
              <w:autoSpaceDE w:val="0"/>
              <w:autoSpaceDN w:val="0"/>
              <w:spacing w:line="314" w:lineRule="auto"/>
              <w:ind w:right="741" w:firstLineChars="0" w:firstLine="0"/>
              <w:jc w:val="both"/>
              <w:rPr>
                <w:rFonts w:ascii="標楷體" w:hAnsi="標楷體" w:cs="Times New Roman"/>
                <w:color w:val="000000" w:themeColor="text1"/>
                <w:sz w:val="24"/>
                <w:szCs w:val="24"/>
              </w:rPr>
            </w:pPr>
          </w:p>
        </w:tc>
      </w:tr>
      <w:tr w:rsidR="00F86D4B" w:rsidRPr="00F86D4B" w14:paraId="60C9317E" w14:textId="77777777" w:rsidTr="00A12898">
        <w:trPr>
          <w:trHeight w:val="328"/>
        </w:trPr>
        <w:tc>
          <w:tcPr>
            <w:tcW w:w="1378" w:type="dxa"/>
          </w:tcPr>
          <w:p w14:paraId="10DC24AD" w14:textId="77777777" w:rsidR="00A12898" w:rsidRPr="00F86D4B" w:rsidRDefault="00A12898" w:rsidP="00A12898">
            <w:pPr>
              <w:autoSpaceDE w:val="0"/>
              <w:autoSpaceDN w:val="0"/>
              <w:spacing w:line="314" w:lineRule="auto"/>
              <w:ind w:right="741" w:firstLineChars="0" w:firstLine="0"/>
              <w:jc w:val="both"/>
              <w:rPr>
                <w:rFonts w:ascii="標楷體" w:hAnsi="標楷體" w:cs="Times New Roman"/>
                <w:color w:val="000000" w:themeColor="text1"/>
                <w:sz w:val="24"/>
                <w:szCs w:val="24"/>
              </w:rPr>
            </w:pPr>
          </w:p>
        </w:tc>
        <w:tc>
          <w:tcPr>
            <w:tcW w:w="1957" w:type="dxa"/>
          </w:tcPr>
          <w:p w14:paraId="6877C69B" w14:textId="77777777" w:rsidR="00A12898" w:rsidRPr="00F86D4B" w:rsidRDefault="00A12898" w:rsidP="00A12898">
            <w:pPr>
              <w:autoSpaceDE w:val="0"/>
              <w:autoSpaceDN w:val="0"/>
              <w:spacing w:line="314" w:lineRule="auto"/>
              <w:ind w:right="741" w:firstLineChars="0" w:firstLine="0"/>
              <w:jc w:val="both"/>
              <w:rPr>
                <w:rFonts w:ascii="標楷體" w:hAnsi="標楷體" w:cs="Times New Roman"/>
                <w:color w:val="000000" w:themeColor="text1"/>
                <w:sz w:val="24"/>
                <w:szCs w:val="24"/>
              </w:rPr>
            </w:pPr>
          </w:p>
        </w:tc>
        <w:tc>
          <w:tcPr>
            <w:tcW w:w="2194" w:type="dxa"/>
          </w:tcPr>
          <w:p w14:paraId="560B0645" w14:textId="77777777" w:rsidR="00A12898" w:rsidRPr="00F86D4B" w:rsidRDefault="00A12898" w:rsidP="00A12898">
            <w:pPr>
              <w:autoSpaceDE w:val="0"/>
              <w:autoSpaceDN w:val="0"/>
              <w:spacing w:line="314" w:lineRule="auto"/>
              <w:ind w:right="741" w:firstLineChars="0" w:firstLine="0"/>
              <w:jc w:val="both"/>
              <w:rPr>
                <w:rFonts w:ascii="標楷體" w:hAnsi="標楷體" w:cs="Times New Roman"/>
                <w:color w:val="000000" w:themeColor="text1"/>
                <w:sz w:val="24"/>
                <w:szCs w:val="24"/>
              </w:rPr>
            </w:pPr>
          </w:p>
        </w:tc>
        <w:tc>
          <w:tcPr>
            <w:tcW w:w="3685" w:type="dxa"/>
          </w:tcPr>
          <w:p w14:paraId="7FFC565C" w14:textId="77777777" w:rsidR="00A12898" w:rsidRPr="00F86D4B" w:rsidRDefault="00A12898" w:rsidP="00A12898">
            <w:pPr>
              <w:autoSpaceDE w:val="0"/>
              <w:autoSpaceDN w:val="0"/>
              <w:spacing w:line="314" w:lineRule="auto"/>
              <w:ind w:right="741" w:firstLineChars="0" w:firstLine="0"/>
              <w:jc w:val="both"/>
              <w:rPr>
                <w:rFonts w:ascii="標楷體" w:hAnsi="標楷體" w:cs="Times New Roman"/>
                <w:color w:val="000000" w:themeColor="text1"/>
                <w:sz w:val="24"/>
                <w:szCs w:val="24"/>
              </w:rPr>
            </w:pPr>
          </w:p>
        </w:tc>
        <w:tc>
          <w:tcPr>
            <w:tcW w:w="1123" w:type="dxa"/>
          </w:tcPr>
          <w:p w14:paraId="0E8A0AB3" w14:textId="77777777" w:rsidR="00A12898" w:rsidRPr="00F86D4B" w:rsidRDefault="00A12898" w:rsidP="00A12898">
            <w:pPr>
              <w:autoSpaceDE w:val="0"/>
              <w:autoSpaceDN w:val="0"/>
              <w:spacing w:line="314" w:lineRule="auto"/>
              <w:ind w:right="741" w:firstLineChars="0" w:firstLine="0"/>
              <w:jc w:val="both"/>
              <w:rPr>
                <w:rFonts w:ascii="標楷體" w:hAnsi="標楷體" w:cs="Times New Roman"/>
                <w:color w:val="000000" w:themeColor="text1"/>
                <w:sz w:val="24"/>
                <w:szCs w:val="24"/>
              </w:rPr>
            </w:pPr>
          </w:p>
        </w:tc>
      </w:tr>
      <w:tr w:rsidR="00F86D4B" w:rsidRPr="00F86D4B" w14:paraId="191FDF61" w14:textId="77777777" w:rsidTr="00A12898">
        <w:trPr>
          <w:trHeight w:val="328"/>
        </w:trPr>
        <w:tc>
          <w:tcPr>
            <w:tcW w:w="1378" w:type="dxa"/>
          </w:tcPr>
          <w:p w14:paraId="217C9F05" w14:textId="77777777" w:rsidR="00A12898" w:rsidRPr="00F86D4B" w:rsidRDefault="00A12898" w:rsidP="00A12898">
            <w:pPr>
              <w:autoSpaceDE w:val="0"/>
              <w:autoSpaceDN w:val="0"/>
              <w:spacing w:line="314" w:lineRule="auto"/>
              <w:ind w:right="741" w:firstLineChars="0" w:firstLine="0"/>
              <w:jc w:val="both"/>
              <w:rPr>
                <w:rFonts w:ascii="標楷體" w:hAnsi="標楷體" w:cs="Times New Roman"/>
                <w:color w:val="000000" w:themeColor="text1"/>
                <w:sz w:val="24"/>
                <w:szCs w:val="24"/>
              </w:rPr>
            </w:pPr>
          </w:p>
        </w:tc>
        <w:tc>
          <w:tcPr>
            <w:tcW w:w="1957" w:type="dxa"/>
          </w:tcPr>
          <w:p w14:paraId="44ED3A0A" w14:textId="77777777" w:rsidR="00A12898" w:rsidRPr="00F86D4B" w:rsidRDefault="00A12898" w:rsidP="00A12898">
            <w:pPr>
              <w:autoSpaceDE w:val="0"/>
              <w:autoSpaceDN w:val="0"/>
              <w:spacing w:line="314" w:lineRule="auto"/>
              <w:ind w:right="741" w:firstLineChars="0" w:firstLine="0"/>
              <w:jc w:val="both"/>
              <w:rPr>
                <w:rFonts w:ascii="標楷體" w:hAnsi="標楷體" w:cs="Times New Roman"/>
                <w:color w:val="000000" w:themeColor="text1"/>
                <w:sz w:val="24"/>
                <w:szCs w:val="24"/>
              </w:rPr>
            </w:pPr>
          </w:p>
        </w:tc>
        <w:tc>
          <w:tcPr>
            <w:tcW w:w="2194" w:type="dxa"/>
          </w:tcPr>
          <w:p w14:paraId="5BD86673" w14:textId="77777777" w:rsidR="00A12898" w:rsidRPr="00F86D4B" w:rsidRDefault="00A12898" w:rsidP="00A12898">
            <w:pPr>
              <w:autoSpaceDE w:val="0"/>
              <w:autoSpaceDN w:val="0"/>
              <w:spacing w:line="314" w:lineRule="auto"/>
              <w:ind w:right="741" w:firstLineChars="0" w:firstLine="0"/>
              <w:jc w:val="both"/>
              <w:rPr>
                <w:rFonts w:ascii="標楷體" w:hAnsi="標楷體" w:cs="Times New Roman"/>
                <w:color w:val="000000" w:themeColor="text1"/>
                <w:sz w:val="24"/>
                <w:szCs w:val="24"/>
              </w:rPr>
            </w:pPr>
          </w:p>
        </w:tc>
        <w:tc>
          <w:tcPr>
            <w:tcW w:w="3685" w:type="dxa"/>
          </w:tcPr>
          <w:p w14:paraId="17DF3B4C" w14:textId="77777777" w:rsidR="00A12898" w:rsidRPr="00F86D4B" w:rsidRDefault="00A12898" w:rsidP="00A12898">
            <w:pPr>
              <w:autoSpaceDE w:val="0"/>
              <w:autoSpaceDN w:val="0"/>
              <w:spacing w:line="314" w:lineRule="auto"/>
              <w:ind w:right="741" w:firstLineChars="0" w:firstLine="0"/>
              <w:jc w:val="both"/>
              <w:rPr>
                <w:rFonts w:ascii="標楷體" w:hAnsi="標楷體" w:cs="Times New Roman"/>
                <w:color w:val="000000" w:themeColor="text1"/>
                <w:sz w:val="24"/>
                <w:szCs w:val="24"/>
              </w:rPr>
            </w:pPr>
          </w:p>
        </w:tc>
        <w:tc>
          <w:tcPr>
            <w:tcW w:w="1123" w:type="dxa"/>
          </w:tcPr>
          <w:p w14:paraId="69F28D33" w14:textId="77777777" w:rsidR="00A12898" w:rsidRPr="00F86D4B" w:rsidRDefault="00A12898" w:rsidP="00A12898">
            <w:pPr>
              <w:autoSpaceDE w:val="0"/>
              <w:autoSpaceDN w:val="0"/>
              <w:spacing w:line="314" w:lineRule="auto"/>
              <w:ind w:right="741" w:firstLineChars="0" w:firstLine="0"/>
              <w:jc w:val="both"/>
              <w:rPr>
                <w:rFonts w:ascii="標楷體" w:hAnsi="標楷體" w:cs="Times New Roman"/>
                <w:color w:val="000000" w:themeColor="text1"/>
                <w:sz w:val="24"/>
                <w:szCs w:val="24"/>
              </w:rPr>
            </w:pPr>
          </w:p>
        </w:tc>
      </w:tr>
    </w:tbl>
    <w:p w14:paraId="76C95DC2" w14:textId="77777777" w:rsidR="00A12898" w:rsidRPr="00F86D4B" w:rsidRDefault="00A12898" w:rsidP="007F3EBA">
      <w:pPr>
        <w:spacing w:beforeLines="50" w:before="180" w:line="480" w:lineRule="exact"/>
        <w:ind w:leftChars="-101" w:hangingChars="101" w:hanging="283"/>
        <w:jc w:val="both"/>
        <w:rPr>
          <w:rFonts w:ascii="標楷體" w:hAnsi="標楷體"/>
          <w:b/>
          <w:bCs/>
          <w:color w:val="000000" w:themeColor="text1"/>
          <w:szCs w:val="28"/>
        </w:rPr>
      </w:pPr>
      <w:r w:rsidRPr="00F86D4B">
        <w:rPr>
          <w:rFonts w:ascii="標楷體" w:hAnsi="標楷體" w:hint="eastAsia"/>
          <w:b/>
          <w:color w:val="000000" w:themeColor="text1"/>
        </w:rPr>
        <w:t>（六）</w:t>
      </w:r>
      <w:r w:rsidRPr="00F86D4B">
        <w:rPr>
          <w:rFonts w:ascii="標楷體" w:hAnsi="標楷體" w:hint="eastAsia"/>
          <w:b/>
          <w:bCs/>
          <w:color w:val="000000" w:themeColor="text1"/>
          <w:szCs w:val="28"/>
        </w:rPr>
        <w:t>申請截止日前五年執行之所有研究計畫</w:t>
      </w:r>
    </w:p>
    <w:tbl>
      <w:tblPr>
        <w:tblStyle w:val="af6"/>
        <w:tblW w:w="10284" w:type="dxa"/>
        <w:tblInd w:w="-508" w:type="dxa"/>
        <w:tblLook w:val="04A0" w:firstRow="1" w:lastRow="0" w:firstColumn="1" w:lastColumn="0" w:noHBand="0" w:noVBand="1"/>
      </w:tblPr>
      <w:tblGrid>
        <w:gridCol w:w="10284"/>
      </w:tblGrid>
      <w:tr w:rsidR="00F86D4B" w:rsidRPr="00F86D4B" w14:paraId="06B68CCB" w14:textId="77777777" w:rsidTr="0016759D">
        <w:trPr>
          <w:trHeight w:val="2006"/>
        </w:trPr>
        <w:tc>
          <w:tcPr>
            <w:tcW w:w="10284" w:type="dxa"/>
          </w:tcPr>
          <w:p w14:paraId="261ECD4B" w14:textId="33F72E83" w:rsidR="00A12898" w:rsidRPr="00F86D4B" w:rsidRDefault="00A12898" w:rsidP="007F3EBA">
            <w:pPr>
              <w:spacing w:line="360" w:lineRule="exact"/>
              <w:ind w:firstLine="480"/>
              <w:jc w:val="both"/>
              <w:rPr>
                <w:rFonts w:ascii="標楷體" w:hAnsi="標楷體"/>
                <w:b/>
                <w:bCs/>
                <w:color w:val="000000" w:themeColor="text1"/>
                <w:szCs w:val="28"/>
              </w:rPr>
            </w:pPr>
            <w:r w:rsidRPr="00F86D4B">
              <w:rPr>
                <w:rFonts w:ascii="標楷體" w:hAnsi="標楷體" w:hint="eastAsia"/>
                <w:snapToGrid w:val="0"/>
                <w:color w:val="000000" w:themeColor="text1"/>
                <w:kern w:val="0"/>
                <w:sz w:val="24"/>
              </w:rPr>
              <w:t>請填寫資料應含計畫名稱（</w:t>
            </w:r>
            <w:r w:rsidR="002E79EA" w:rsidRPr="00F86D4B">
              <w:rPr>
                <w:rFonts w:ascii="標楷體" w:hAnsi="標楷體" w:hint="eastAsia"/>
                <w:color w:val="000000" w:themeColor="text1"/>
                <w:sz w:val="24"/>
                <w:szCs w:val="24"/>
              </w:rPr>
              <w:t>管理局</w:t>
            </w:r>
            <w:r w:rsidRPr="00F86D4B">
              <w:rPr>
                <w:rFonts w:ascii="標楷體" w:hAnsi="標楷體" w:hint="eastAsia"/>
                <w:snapToGrid w:val="0"/>
                <w:color w:val="000000" w:themeColor="text1"/>
                <w:kern w:val="0"/>
                <w:sz w:val="24"/>
              </w:rPr>
              <w:t>補助者請註明計畫編號）、主持人擔任之工作、計畫起</w:t>
            </w:r>
            <w:r w:rsidR="004F18AD" w:rsidRPr="00F86D4B">
              <w:rPr>
                <w:rFonts w:ascii="標楷體" w:hAnsi="標楷體" w:hint="eastAsia"/>
                <w:snapToGrid w:val="0"/>
                <w:color w:val="000000" w:themeColor="text1"/>
                <w:kern w:val="0"/>
                <w:sz w:val="24"/>
              </w:rPr>
              <w:t>訖</w:t>
            </w:r>
            <w:r w:rsidRPr="00F86D4B">
              <w:rPr>
                <w:rFonts w:ascii="標楷體" w:hAnsi="標楷體" w:hint="eastAsia"/>
                <w:snapToGrid w:val="0"/>
                <w:color w:val="000000" w:themeColor="text1"/>
                <w:kern w:val="0"/>
                <w:sz w:val="24"/>
              </w:rPr>
              <w:t>年月、受補助或委託機構、執行情形、受補助或委託經費（政府機構</w:t>
            </w:r>
            <w:r w:rsidRPr="00F86D4B">
              <w:rPr>
                <w:rFonts w:ascii="標楷體" w:hAnsi="標楷體"/>
                <w:snapToGrid w:val="0"/>
                <w:color w:val="000000" w:themeColor="text1"/>
                <w:kern w:val="0"/>
                <w:sz w:val="24"/>
              </w:rPr>
              <w:t>/</w:t>
            </w:r>
            <w:r w:rsidRPr="00F86D4B">
              <w:rPr>
                <w:rFonts w:ascii="標楷體" w:hAnsi="標楷體" w:hint="eastAsia"/>
                <w:snapToGrid w:val="0"/>
                <w:color w:val="000000" w:themeColor="text1"/>
                <w:kern w:val="0"/>
                <w:sz w:val="24"/>
              </w:rPr>
              <w:t>民間企業）及經費總計等項。</w:t>
            </w:r>
          </w:p>
        </w:tc>
      </w:tr>
    </w:tbl>
    <w:p w14:paraId="2443F35B" w14:textId="77777777" w:rsidR="00A12898" w:rsidRPr="00F86D4B" w:rsidRDefault="00A12898" w:rsidP="007F3EBA">
      <w:pPr>
        <w:spacing w:beforeLines="50" w:before="180" w:line="480" w:lineRule="exact"/>
        <w:ind w:leftChars="-50" w:hangingChars="50" w:hanging="140"/>
        <w:jc w:val="both"/>
        <w:rPr>
          <w:rFonts w:ascii="標楷體" w:hAnsi="標楷體"/>
          <w:b/>
          <w:bCs/>
          <w:color w:val="000000" w:themeColor="text1"/>
          <w:szCs w:val="28"/>
        </w:rPr>
      </w:pPr>
      <w:r w:rsidRPr="00F86D4B">
        <w:rPr>
          <w:rFonts w:ascii="標楷體" w:hAnsi="標楷體" w:hint="eastAsia"/>
          <w:b/>
          <w:bCs/>
          <w:color w:val="000000" w:themeColor="text1"/>
          <w:szCs w:val="28"/>
        </w:rPr>
        <w:t>（七）研發成果智慧財產權及其應用績效</w:t>
      </w:r>
    </w:p>
    <w:tbl>
      <w:tblPr>
        <w:tblW w:w="10348" w:type="dxa"/>
        <w:tblInd w:w="-5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348"/>
      </w:tblGrid>
      <w:tr w:rsidR="00F86D4B" w:rsidRPr="00F86D4B" w14:paraId="56013346" w14:textId="77777777" w:rsidTr="00A12898">
        <w:tc>
          <w:tcPr>
            <w:tcW w:w="10348" w:type="dxa"/>
          </w:tcPr>
          <w:p w14:paraId="5DDBB8F5" w14:textId="77777777" w:rsidR="00A12898" w:rsidRPr="00F86D4B" w:rsidRDefault="00A12898" w:rsidP="007F3EBA">
            <w:pPr>
              <w:spacing w:line="400" w:lineRule="exact"/>
              <w:ind w:rightChars="112" w:right="314" w:firstLineChars="40" w:firstLine="96"/>
              <w:jc w:val="both"/>
              <w:rPr>
                <w:rFonts w:cs="Times New Roman"/>
                <w:color w:val="000000" w:themeColor="text1"/>
                <w:sz w:val="24"/>
              </w:rPr>
            </w:pPr>
            <w:r w:rsidRPr="00F86D4B">
              <w:rPr>
                <w:rFonts w:cs="Times New Roman"/>
                <w:color w:val="000000" w:themeColor="text1"/>
                <w:sz w:val="24"/>
              </w:rPr>
              <w:t>1.</w:t>
            </w:r>
            <w:r w:rsidRPr="00F86D4B">
              <w:rPr>
                <w:rFonts w:cs="Times New Roman"/>
                <w:color w:val="000000" w:themeColor="text1"/>
                <w:sz w:val="24"/>
              </w:rPr>
              <w:t>請將個人研發成果所產生之智慧財產權及其應用績效分為：</w:t>
            </w:r>
          </w:p>
          <w:p w14:paraId="6A1358A9" w14:textId="01D209A5" w:rsidR="007F3EBA" w:rsidRPr="00F86D4B" w:rsidRDefault="004F18AD" w:rsidP="00D17974">
            <w:pPr>
              <w:spacing w:line="400" w:lineRule="exact"/>
              <w:ind w:leftChars="40" w:left="112" w:rightChars="112" w:right="314" w:firstLineChars="50" w:firstLine="120"/>
              <w:jc w:val="both"/>
              <w:rPr>
                <w:rFonts w:cs="Times New Roman"/>
                <w:color w:val="000000" w:themeColor="text1"/>
                <w:sz w:val="24"/>
              </w:rPr>
            </w:pPr>
            <w:r w:rsidRPr="00F86D4B">
              <w:rPr>
                <w:rFonts w:cs="Times New Roman" w:hint="eastAsia"/>
                <w:color w:val="000000" w:themeColor="text1"/>
                <w:sz w:val="24"/>
              </w:rPr>
              <w:t>(1</w:t>
            </w:r>
            <w:r w:rsidRPr="00F86D4B">
              <w:rPr>
                <w:rFonts w:cs="Times New Roman"/>
                <w:color w:val="000000" w:themeColor="text1"/>
                <w:sz w:val="24"/>
              </w:rPr>
              <w:t>)</w:t>
            </w:r>
            <w:r w:rsidR="00A12898" w:rsidRPr="00F86D4B">
              <w:rPr>
                <w:rFonts w:cs="Times New Roman"/>
                <w:color w:val="000000" w:themeColor="text1"/>
                <w:sz w:val="24"/>
              </w:rPr>
              <w:t>專利</w:t>
            </w:r>
          </w:p>
          <w:p w14:paraId="7484D2A8" w14:textId="20973310" w:rsidR="007F3EBA" w:rsidRPr="00F86D4B" w:rsidRDefault="004F18AD" w:rsidP="00D17974">
            <w:pPr>
              <w:spacing w:line="400" w:lineRule="exact"/>
              <w:ind w:leftChars="40" w:left="112" w:rightChars="112" w:right="314" w:firstLineChars="50" w:firstLine="120"/>
              <w:jc w:val="both"/>
              <w:rPr>
                <w:rFonts w:cs="Times New Roman"/>
                <w:color w:val="000000" w:themeColor="text1"/>
                <w:sz w:val="24"/>
              </w:rPr>
            </w:pPr>
            <w:r w:rsidRPr="00F86D4B">
              <w:rPr>
                <w:rFonts w:cs="Times New Roman" w:hint="eastAsia"/>
                <w:color w:val="000000" w:themeColor="text1"/>
                <w:sz w:val="24"/>
              </w:rPr>
              <w:t>(</w:t>
            </w:r>
            <w:r w:rsidRPr="00F86D4B">
              <w:rPr>
                <w:rFonts w:cs="Times New Roman"/>
                <w:color w:val="000000" w:themeColor="text1"/>
                <w:sz w:val="24"/>
              </w:rPr>
              <w:t>2)</w:t>
            </w:r>
            <w:r w:rsidR="00A12898" w:rsidRPr="00F86D4B">
              <w:rPr>
                <w:rFonts w:cs="Times New Roman"/>
                <w:color w:val="000000" w:themeColor="text1"/>
                <w:sz w:val="24"/>
              </w:rPr>
              <w:t>技術移轉</w:t>
            </w:r>
          </w:p>
          <w:p w14:paraId="2DDB8731" w14:textId="61690A09" w:rsidR="007F3EBA" w:rsidRPr="00F86D4B" w:rsidRDefault="004F18AD" w:rsidP="00D17974">
            <w:pPr>
              <w:spacing w:line="400" w:lineRule="exact"/>
              <w:ind w:leftChars="40" w:left="112" w:rightChars="112" w:right="314" w:firstLineChars="50" w:firstLine="120"/>
              <w:jc w:val="both"/>
              <w:rPr>
                <w:rFonts w:cs="Times New Roman"/>
                <w:color w:val="000000" w:themeColor="text1"/>
                <w:sz w:val="24"/>
              </w:rPr>
            </w:pPr>
            <w:r w:rsidRPr="00F86D4B">
              <w:rPr>
                <w:rFonts w:cs="Times New Roman" w:hint="eastAsia"/>
                <w:color w:val="000000" w:themeColor="text1"/>
                <w:sz w:val="24"/>
              </w:rPr>
              <w:t>(</w:t>
            </w:r>
            <w:r w:rsidRPr="00F86D4B">
              <w:rPr>
                <w:rFonts w:cs="Times New Roman"/>
                <w:color w:val="000000" w:themeColor="text1"/>
                <w:sz w:val="24"/>
              </w:rPr>
              <w:t>3)</w:t>
            </w:r>
            <w:r w:rsidR="00A12898" w:rsidRPr="00F86D4B">
              <w:rPr>
                <w:rFonts w:cs="Times New Roman"/>
                <w:color w:val="000000" w:themeColor="text1"/>
                <w:sz w:val="24"/>
              </w:rPr>
              <w:t>著作授權</w:t>
            </w:r>
          </w:p>
          <w:p w14:paraId="6495F399" w14:textId="689ECD8B" w:rsidR="00A12898" w:rsidRPr="00F86D4B" w:rsidRDefault="004F18AD" w:rsidP="00D17974">
            <w:pPr>
              <w:spacing w:line="400" w:lineRule="exact"/>
              <w:ind w:leftChars="40" w:left="112" w:rightChars="112" w:right="314" w:firstLineChars="50" w:firstLine="120"/>
              <w:jc w:val="both"/>
              <w:rPr>
                <w:rFonts w:cs="Times New Roman"/>
                <w:color w:val="000000" w:themeColor="text1"/>
                <w:sz w:val="24"/>
              </w:rPr>
            </w:pPr>
            <w:r w:rsidRPr="00F86D4B">
              <w:rPr>
                <w:rFonts w:cs="Times New Roman" w:hint="eastAsia"/>
                <w:color w:val="000000" w:themeColor="text1"/>
                <w:sz w:val="24"/>
              </w:rPr>
              <w:t>(</w:t>
            </w:r>
            <w:r w:rsidRPr="00F86D4B">
              <w:rPr>
                <w:rFonts w:cs="Times New Roman"/>
                <w:color w:val="000000" w:themeColor="text1"/>
                <w:sz w:val="24"/>
              </w:rPr>
              <w:t>4)</w:t>
            </w:r>
            <w:r w:rsidR="00A12898" w:rsidRPr="00F86D4B">
              <w:rPr>
                <w:rFonts w:cs="Times New Roman"/>
                <w:color w:val="000000" w:themeColor="text1"/>
                <w:sz w:val="24"/>
              </w:rPr>
              <w:t>其他協助產業技術發展之具體績效</w:t>
            </w:r>
          </w:p>
          <w:p w14:paraId="2F403041" w14:textId="77777777" w:rsidR="003D19D2" w:rsidRPr="00F86D4B" w:rsidRDefault="003D19D2" w:rsidP="00D17974">
            <w:pPr>
              <w:spacing w:line="400" w:lineRule="exact"/>
              <w:ind w:leftChars="40" w:left="112" w:rightChars="112" w:right="314" w:firstLineChars="50" w:firstLine="120"/>
              <w:jc w:val="both"/>
              <w:rPr>
                <w:rFonts w:cs="Times New Roman"/>
                <w:color w:val="000000" w:themeColor="text1"/>
                <w:sz w:val="24"/>
              </w:rPr>
            </w:pPr>
          </w:p>
          <w:p w14:paraId="67AF1098" w14:textId="776C23B9" w:rsidR="00A12898" w:rsidRPr="00F86D4B" w:rsidRDefault="00A12898" w:rsidP="007F3EBA">
            <w:pPr>
              <w:spacing w:line="400" w:lineRule="exact"/>
              <w:ind w:rightChars="112" w:right="314" w:firstLineChars="40" w:firstLine="96"/>
              <w:jc w:val="both"/>
              <w:rPr>
                <w:rFonts w:cs="Times New Roman"/>
                <w:color w:val="000000" w:themeColor="text1"/>
                <w:sz w:val="24"/>
              </w:rPr>
            </w:pPr>
            <w:r w:rsidRPr="00F86D4B">
              <w:rPr>
                <w:rFonts w:cs="Times New Roman"/>
                <w:color w:val="000000" w:themeColor="text1"/>
                <w:sz w:val="24"/>
              </w:rPr>
              <w:t>2.</w:t>
            </w:r>
            <w:r w:rsidRPr="00F86D4B">
              <w:rPr>
                <w:rFonts w:cs="Times New Roman"/>
                <w:color w:val="000000" w:themeColor="text1"/>
                <w:sz w:val="24"/>
              </w:rPr>
              <w:t>填寫順序請依專利核淮日期排列，或技術移轉及著作授權之簽約日期排列</w:t>
            </w:r>
            <w:r w:rsidR="001D6611" w:rsidRPr="00F86D4B">
              <w:rPr>
                <w:rFonts w:ascii="標楷體" w:hAnsi="標楷體" w:hint="eastAsia"/>
                <w:snapToGrid w:val="0"/>
                <w:color w:val="000000" w:themeColor="text1"/>
                <w:kern w:val="0"/>
                <w:sz w:val="24"/>
              </w:rPr>
              <w:t>。</w:t>
            </w:r>
          </w:p>
          <w:p w14:paraId="587A9A80" w14:textId="77777777" w:rsidR="00A12898" w:rsidRPr="00F86D4B" w:rsidRDefault="00A12898" w:rsidP="00A12898">
            <w:pPr>
              <w:ind w:rightChars="112" w:right="314"/>
              <w:jc w:val="both"/>
              <w:rPr>
                <w:rFonts w:ascii="標楷體" w:hAnsi="標楷體"/>
                <w:color w:val="000000" w:themeColor="text1"/>
              </w:rPr>
            </w:pPr>
          </w:p>
          <w:p w14:paraId="7285F996" w14:textId="230EBFAF" w:rsidR="00A12898" w:rsidRPr="00F86D4B" w:rsidRDefault="00A12898" w:rsidP="00A12898">
            <w:pPr>
              <w:ind w:rightChars="112" w:right="314"/>
              <w:jc w:val="both"/>
              <w:rPr>
                <w:rFonts w:ascii="標楷體" w:hAnsi="標楷體"/>
                <w:color w:val="000000" w:themeColor="text1"/>
              </w:rPr>
            </w:pPr>
          </w:p>
          <w:p w14:paraId="76490838" w14:textId="77777777" w:rsidR="002652D6" w:rsidRPr="00F86D4B" w:rsidRDefault="002652D6" w:rsidP="00A12898">
            <w:pPr>
              <w:ind w:rightChars="112" w:right="314"/>
              <w:jc w:val="both"/>
              <w:rPr>
                <w:rFonts w:ascii="標楷體" w:hAnsi="標楷體"/>
                <w:color w:val="000000" w:themeColor="text1"/>
              </w:rPr>
            </w:pPr>
          </w:p>
          <w:p w14:paraId="18C4EE93" w14:textId="77777777" w:rsidR="00A12898" w:rsidRPr="00F86D4B" w:rsidRDefault="00A12898" w:rsidP="00A12898">
            <w:pPr>
              <w:ind w:rightChars="112" w:right="314"/>
              <w:jc w:val="both"/>
              <w:rPr>
                <w:rFonts w:ascii="標楷體" w:hAnsi="標楷體"/>
                <w:color w:val="000000" w:themeColor="text1"/>
              </w:rPr>
            </w:pPr>
          </w:p>
        </w:tc>
      </w:tr>
    </w:tbl>
    <w:p w14:paraId="3C7F3B9A" w14:textId="77777777" w:rsidR="007F3EBA" w:rsidRPr="004B7556" w:rsidRDefault="007F3EBA" w:rsidP="00A12898">
      <w:pPr>
        <w:ind w:firstLineChars="0" w:firstLine="0"/>
        <w:jc w:val="center"/>
        <w:rPr>
          <w:rFonts w:ascii="Times" w:hAnsi="Times" w:cs="Times New Roman"/>
          <w:b/>
          <w:sz w:val="36"/>
        </w:rPr>
      </w:pPr>
    </w:p>
    <w:p w14:paraId="41DFC56A" w14:textId="77777777" w:rsidR="007F3EBA" w:rsidRPr="004B7556" w:rsidRDefault="007F3EBA">
      <w:pPr>
        <w:widowControl/>
        <w:spacing w:line="240" w:lineRule="auto"/>
        <w:ind w:firstLineChars="0" w:firstLine="0"/>
        <w:rPr>
          <w:rFonts w:ascii="Times" w:hAnsi="Times" w:cs="Times New Roman"/>
          <w:b/>
          <w:sz w:val="36"/>
        </w:rPr>
      </w:pPr>
      <w:r w:rsidRPr="004B7556">
        <w:rPr>
          <w:rFonts w:ascii="Times" w:hAnsi="Times" w:cs="Times New Roman"/>
          <w:b/>
          <w:sz w:val="36"/>
        </w:rPr>
        <w:br w:type="page"/>
      </w:r>
    </w:p>
    <w:p w14:paraId="263B9C65" w14:textId="77777777" w:rsidR="00476A2F" w:rsidRPr="00F86D4B" w:rsidRDefault="007B3C9C" w:rsidP="00A12898">
      <w:pPr>
        <w:pStyle w:val="51"/>
        <w:rPr>
          <w:rFonts w:ascii="Times" w:hAnsi="Times"/>
          <w:color w:val="000000" w:themeColor="text1"/>
        </w:rPr>
      </w:pPr>
      <w:bookmarkStart w:id="170" w:name="_Toc199868033"/>
      <w:bookmarkStart w:id="171" w:name="_Toc201241240"/>
      <w:r w:rsidRPr="00F86D4B">
        <w:rPr>
          <w:rFonts w:ascii="Times" w:hAnsi="Times" w:hint="eastAsia"/>
          <w:color w:val="000000" w:themeColor="text1"/>
        </w:rPr>
        <w:lastRenderedPageBreak/>
        <w:t>115</w:t>
      </w:r>
      <w:r w:rsidRPr="00F86D4B">
        <w:rPr>
          <w:rFonts w:ascii="Times" w:hAnsi="Times" w:hint="eastAsia"/>
          <w:color w:val="000000" w:themeColor="text1"/>
        </w:rPr>
        <w:t>年度智慧醫療健康照護推升計畫</w:t>
      </w:r>
      <w:bookmarkStart w:id="172" w:name="_Toc82674912"/>
      <w:bookmarkStart w:id="173" w:name="_Toc151471485"/>
      <w:bookmarkEnd w:id="170"/>
      <w:bookmarkEnd w:id="171"/>
    </w:p>
    <w:p w14:paraId="315FFE7C" w14:textId="02EBAC3F" w:rsidR="00A12898" w:rsidRPr="004B7556" w:rsidRDefault="00A12898" w:rsidP="00A12898">
      <w:pPr>
        <w:pStyle w:val="51"/>
      </w:pPr>
      <w:bookmarkStart w:id="174" w:name="_Toc201241241"/>
      <w:r w:rsidRPr="004B7556">
        <w:rPr>
          <w:rFonts w:hint="eastAsia"/>
        </w:rPr>
        <w:t>計畫書摘要表</w:t>
      </w:r>
      <w:bookmarkEnd w:id="172"/>
      <w:bookmarkEnd w:id="173"/>
      <w:bookmarkEnd w:id="174"/>
    </w:p>
    <w:tbl>
      <w:tblPr>
        <w:tblW w:w="1062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0629"/>
      </w:tblGrid>
      <w:tr w:rsidR="004B7556" w:rsidRPr="004B7556" w14:paraId="385D06BA" w14:textId="77777777" w:rsidTr="00A12898">
        <w:trPr>
          <w:cantSplit/>
          <w:trHeight w:val="12740"/>
          <w:jc w:val="center"/>
        </w:trPr>
        <w:tc>
          <w:tcPr>
            <w:tcW w:w="10629" w:type="dxa"/>
            <w:shd w:val="clear" w:color="auto" w:fill="auto"/>
          </w:tcPr>
          <w:p w14:paraId="4AB2A932" w14:textId="49D7AC7D" w:rsidR="00A12898" w:rsidRPr="004B7556" w:rsidRDefault="00A12898" w:rsidP="00A12898">
            <w:pPr>
              <w:ind w:firstLineChars="47" w:firstLine="113"/>
              <w:jc w:val="both"/>
              <w:rPr>
                <w:rFonts w:cs="Times New Roman"/>
                <w:sz w:val="24"/>
                <w:szCs w:val="24"/>
              </w:rPr>
            </w:pPr>
            <w:r w:rsidRPr="004B7556">
              <w:rPr>
                <w:rFonts w:cs="Times New Roman"/>
                <w:sz w:val="24"/>
                <w:szCs w:val="24"/>
              </w:rPr>
              <w:t>一、公司簡介</w:t>
            </w:r>
            <w:r w:rsidR="003D19D2" w:rsidRPr="005D530D">
              <w:rPr>
                <w:rFonts w:cs="Times New Roman"/>
                <w:spacing w:val="-10"/>
                <w:sz w:val="24"/>
                <w:szCs w:val="24"/>
              </w:rPr>
              <w:t>（</w:t>
            </w:r>
            <w:r w:rsidRPr="004B7556">
              <w:rPr>
                <w:rFonts w:cs="Times New Roman"/>
                <w:sz w:val="24"/>
                <w:szCs w:val="24"/>
              </w:rPr>
              <w:t>包含公司名稱、創立日期、負責人及主要營業項目</w:t>
            </w:r>
            <w:r w:rsidR="003D19D2" w:rsidRPr="004B7556">
              <w:rPr>
                <w:rFonts w:cs="Times New Roman"/>
                <w:sz w:val="24"/>
                <w:szCs w:val="24"/>
              </w:rPr>
              <w:t>）</w:t>
            </w:r>
          </w:p>
          <w:p w14:paraId="20E40F92" w14:textId="77777777" w:rsidR="007E3DF1" w:rsidRPr="004B7556" w:rsidRDefault="007E3DF1" w:rsidP="00A12898">
            <w:pPr>
              <w:ind w:firstLineChars="47" w:firstLine="113"/>
              <w:jc w:val="both"/>
              <w:rPr>
                <w:rFonts w:cs="Times New Roman"/>
                <w:sz w:val="24"/>
                <w:szCs w:val="24"/>
              </w:rPr>
            </w:pPr>
          </w:p>
          <w:p w14:paraId="60CD2FB5" w14:textId="77777777" w:rsidR="00B962A7" w:rsidRPr="004B7556" w:rsidRDefault="00B962A7" w:rsidP="00A12898">
            <w:pPr>
              <w:ind w:firstLineChars="47" w:firstLine="113"/>
              <w:jc w:val="both"/>
              <w:rPr>
                <w:rFonts w:cs="Times New Roman"/>
                <w:sz w:val="24"/>
                <w:szCs w:val="24"/>
              </w:rPr>
            </w:pPr>
          </w:p>
          <w:p w14:paraId="4311CE50" w14:textId="1166A05D" w:rsidR="00A12898" w:rsidRPr="004B7556" w:rsidRDefault="00A12898" w:rsidP="00A12898">
            <w:pPr>
              <w:ind w:firstLineChars="47" w:firstLine="113"/>
              <w:jc w:val="both"/>
              <w:rPr>
                <w:rFonts w:cs="Times New Roman"/>
                <w:sz w:val="24"/>
                <w:szCs w:val="24"/>
              </w:rPr>
            </w:pPr>
            <w:r w:rsidRPr="004B7556">
              <w:rPr>
                <w:rFonts w:cs="Times New Roman"/>
                <w:sz w:val="24"/>
                <w:szCs w:val="24"/>
              </w:rPr>
              <w:t>二、產業需求說明</w:t>
            </w:r>
            <w:r w:rsidR="003D19D2" w:rsidRPr="005D530D">
              <w:rPr>
                <w:rFonts w:cs="Times New Roman"/>
                <w:spacing w:val="-10"/>
                <w:sz w:val="24"/>
                <w:szCs w:val="24"/>
              </w:rPr>
              <w:t>（</w:t>
            </w:r>
            <w:r w:rsidRPr="004B7556">
              <w:rPr>
                <w:rFonts w:cs="Times New Roman"/>
                <w:sz w:val="24"/>
                <w:szCs w:val="24"/>
              </w:rPr>
              <w:t>可包含技術、市場、</w:t>
            </w:r>
            <w:r w:rsidRPr="004B7556">
              <w:rPr>
                <w:rFonts w:cs="Times New Roman"/>
                <w:sz w:val="24"/>
                <w:szCs w:val="24"/>
              </w:rPr>
              <w:t>…</w:t>
            </w:r>
            <w:r w:rsidRPr="004B7556">
              <w:rPr>
                <w:rFonts w:cs="Times New Roman"/>
                <w:sz w:val="24"/>
                <w:szCs w:val="24"/>
              </w:rPr>
              <w:t>等</w:t>
            </w:r>
            <w:r w:rsidR="002265C9">
              <w:rPr>
                <w:rFonts w:cs="Times New Roman" w:hint="eastAsia"/>
                <w:sz w:val="24"/>
                <w:szCs w:val="24"/>
              </w:rPr>
              <w:t>調查</w:t>
            </w:r>
            <w:r w:rsidRPr="004B7556">
              <w:rPr>
                <w:rFonts w:cs="Times New Roman"/>
                <w:sz w:val="24"/>
                <w:szCs w:val="24"/>
              </w:rPr>
              <w:t>）</w:t>
            </w:r>
          </w:p>
          <w:p w14:paraId="7F36F433" w14:textId="77777777" w:rsidR="007E3DF1" w:rsidRPr="004B7556" w:rsidRDefault="007E3DF1" w:rsidP="00A12898">
            <w:pPr>
              <w:ind w:firstLineChars="47" w:firstLine="113"/>
              <w:jc w:val="both"/>
              <w:rPr>
                <w:rFonts w:cs="Times New Roman"/>
                <w:sz w:val="24"/>
                <w:szCs w:val="24"/>
              </w:rPr>
            </w:pPr>
          </w:p>
          <w:p w14:paraId="77E45870" w14:textId="77777777" w:rsidR="00B962A7" w:rsidRPr="004B7556" w:rsidRDefault="00B962A7" w:rsidP="00A12898">
            <w:pPr>
              <w:ind w:firstLineChars="47" w:firstLine="113"/>
              <w:jc w:val="both"/>
              <w:rPr>
                <w:rFonts w:cs="Times New Roman"/>
                <w:sz w:val="24"/>
                <w:szCs w:val="24"/>
              </w:rPr>
            </w:pPr>
          </w:p>
          <w:p w14:paraId="1D24A32A" w14:textId="2C30CABF" w:rsidR="00A12898" w:rsidRPr="004B7556" w:rsidRDefault="00A12898" w:rsidP="00A12898">
            <w:pPr>
              <w:ind w:firstLineChars="47" w:firstLine="113"/>
              <w:jc w:val="both"/>
              <w:rPr>
                <w:rFonts w:cs="Times New Roman"/>
                <w:sz w:val="24"/>
                <w:szCs w:val="24"/>
              </w:rPr>
            </w:pPr>
            <w:r w:rsidRPr="004B7556">
              <w:rPr>
                <w:rFonts w:cs="Times New Roman"/>
                <w:sz w:val="24"/>
                <w:szCs w:val="24"/>
              </w:rPr>
              <w:t>三、計畫內容架構</w:t>
            </w:r>
            <w:r w:rsidR="003D19D2" w:rsidRPr="005D530D">
              <w:rPr>
                <w:rFonts w:cs="Times New Roman"/>
                <w:spacing w:val="-10"/>
                <w:sz w:val="24"/>
                <w:szCs w:val="24"/>
              </w:rPr>
              <w:t>（</w:t>
            </w:r>
            <w:r w:rsidRPr="004B7556">
              <w:rPr>
                <w:rFonts w:cs="Times New Roman"/>
                <w:sz w:val="24"/>
                <w:szCs w:val="24"/>
              </w:rPr>
              <w:t>請</w:t>
            </w:r>
            <w:r w:rsidR="001D6611">
              <w:rPr>
                <w:rFonts w:cs="Times New Roman" w:hint="eastAsia"/>
                <w:sz w:val="24"/>
                <w:szCs w:val="24"/>
              </w:rPr>
              <w:t>輔</w:t>
            </w:r>
            <w:r w:rsidRPr="004B7556">
              <w:rPr>
                <w:rFonts w:cs="Times New Roman"/>
                <w:sz w:val="24"/>
                <w:szCs w:val="24"/>
              </w:rPr>
              <w:t>以樹狀圖表示</w:t>
            </w:r>
            <w:r w:rsidR="001D6611">
              <w:rPr>
                <w:rFonts w:cs="Times New Roman" w:hint="eastAsia"/>
                <w:sz w:val="24"/>
                <w:szCs w:val="24"/>
              </w:rPr>
              <w:t>並說明</w:t>
            </w:r>
            <w:r w:rsidR="003D19D2" w:rsidRPr="004B7556">
              <w:rPr>
                <w:rFonts w:cs="Times New Roman"/>
                <w:sz w:val="24"/>
                <w:szCs w:val="24"/>
              </w:rPr>
              <w:t>）</w:t>
            </w:r>
          </w:p>
          <w:p w14:paraId="4BA3851B" w14:textId="77777777" w:rsidR="007E3DF1" w:rsidRPr="004B7556" w:rsidRDefault="007E3DF1" w:rsidP="00A12898">
            <w:pPr>
              <w:ind w:firstLineChars="47" w:firstLine="113"/>
              <w:jc w:val="both"/>
              <w:rPr>
                <w:rFonts w:cs="Times New Roman"/>
                <w:sz w:val="24"/>
                <w:szCs w:val="24"/>
              </w:rPr>
            </w:pPr>
          </w:p>
          <w:p w14:paraId="3C3D2741" w14:textId="77777777" w:rsidR="00B962A7" w:rsidRPr="004B7556" w:rsidRDefault="00B962A7" w:rsidP="00A12898">
            <w:pPr>
              <w:ind w:firstLineChars="47" w:firstLine="113"/>
              <w:jc w:val="both"/>
              <w:rPr>
                <w:rFonts w:cs="Times New Roman"/>
                <w:sz w:val="24"/>
                <w:szCs w:val="24"/>
              </w:rPr>
            </w:pPr>
          </w:p>
          <w:p w14:paraId="21943C68" w14:textId="0A710114" w:rsidR="00A12898" w:rsidRPr="004B7556" w:rsidRDefault="00A12898" w:rsidP="00A12898">
            <w:pPr>
              <w:ind w:firstLineChars="47" w:firstLine="113"/>
              <w:jc w:val="both"/>
              <w:rPr>
                <w:rFonts w:cs="Times New Roman"/>
                <w:sz w:val="24"/>
                <w:szCs w:val="24"/>
              </w:rPr>
            </w:pPr>
            <w:r w:rsidRPr="004B7556">
              <w:rPr>
                <w:rFonts w:cs="Times New Roman"/>
                <w:sz w:val="24"/>
                <w:szCs w:val="24"/>
              </w:rPr>
              <w:t>四、計畫產品</w:t>
            </w:r>
            <w:r w:rsidRPr="004B7556">
              <w:rPr>
                <w:rFonts w:cs="Times New Roman"/>
                <w:sz w:val="24"/>
                <w:szCs w:val="24"/>
              </w:rPr>
              <w:t>/</w:t>
            </w:r>
            <w:r w:rsidRPr="004B7556">
              <w:rPr>
                <w:rFonts w:cs="Times New Roman"/>
                <w:sz w:val="24"/>
                <w:szCs w:val="24"/>
              </w:rPr>
              <w:t>技術簡要說明及重要中作項目摘要</w:t>
            </w:r>
            <w:r w:rsidRPr="005D530D">
              <w:rPr>
                <w:rFonts w:cs="Times New Roman"/>
                <w:spacing w:val="-10"/>
                <w:sz w:val="24"/>
                <w:szCs w:val="24"/>
              </w:rPr>
              <w:t>（包含本</w:t>
            </w:r>
            <w:r w:rsidR="001D6611" w:rsidRPr="005D530D">
              <w:rPr>
                <w:rFonts w:cs="Times New Roman" w:hint="eastAsia"/>
                <w:spacing w:val="-10"/>
                <w:sz w:val="24"/>
                <w:szCs w:val="24"/>
              </w:rPr>
              <w:t>產</w:t>
            </w:r>
            <w:r w:rsidRPr="005D530D">
              <w:rPr>
                <w:rFonts w:cs="Times New Roman"/>
                <w:spacing w:val="-10"/>
                <w:sz w:val="24"/>
                <w:szCs w:val="24"/>
              </w:rPr>
              <w:t>品過去已完成試驗成果及本試驗計畫簡介</w:t>
            </w:r>
            <w:r w:rsidR="003D19D2" w:rsidRPr="004B7556">
              <w:rPr>
                <w:rFonts w:cs="Times New Roman"/>
                <w:sz w:val="24"/>
                <w:szCs w:val="24"/>
              </w:rPr>
              <w:t>）</w:t>
            </w:r>
          </w:p>
          <w:p w14:paraId="39A3F3ED" w14:textId="77777777" w:rsidR="007E3DF1" w:rsidRPr="004B7556" w:rsidRDefault="007E3DF1" w:rsidP="00A12898">
            <w:pPr>
              <w:ind w:firstLineChars="47" w:firstLine="113"/>
              <w:jc w:val="both"/>
              <w:rPr>
                <w:rFonts w:cs="Times New Roman"/>
                <w:sz w:val="24"/>
                <w:szCs w:val="24"/>
              </w:rPr>
            </w:pPr>
          </w:p>
          <w:p w14:paraId="555B2708" w14:textId="77777777" w:rsidR="00B962A7" w:rsidRPr="004B7556" w:rsidRDefault="00B962A7" w:rsidP="00A12898">
            <w:pPr>
              <w:ind w:firstLineChars="47" w:firstLine="113"/>
              <w:jc w:val="both"/>
              <w:rPr>
                <w:rFonts w:cs="Times New Roman"/>
                <w:sz w:val="24"/>
                <w:szCs w:val="24"/>
              </w:rPr>
            </w:pPr>
          </w:p>
          <w:p w14:paraId="4EDE1375" w14:textId="488730C8" w:rsidR="00A12898" w:rsidRPr="004B7556" w:rsidRDefault="00A12898" w:rsidP="00A12898">
            <w:pPr>
              <w:ind w:firstLineChars="47" w:firstLine="113"/>
              <w:jc w:val="both"/>
              <w:rPr>
                <w:rFonts w:cs="Times New Roman"/>
                <w:sz w:val="24"/>
                <w:szCs w:val="24"/>
              </w:rPr>
            </w:pPr>
            <w:r w:rsidRPr="004B7556">
              <w:rPr>
                <w:rFonts w:cs="Times New Roman"/>
                <w:sz w:val="24"/>
                <w:szCs w:val="24"/>
              </w:rPr>
              <w:t>五、計畫執行優勢（可包含技術、市場、</w:t>
            </w:r>
            <w:r w:rsidRPr="004B7556">
              <w:rPr>
                <w:rFonts w:cs="Times New Roman"/>
                <w:sz w:val="24"/>
                <w:szCs w:val="24"/>
              </w:rPr>
              <w:t>…</w:t>
            </w:r>
            <w:r w:rsidRPr="004B7556">
              <w:rPr>
                <w:rFonts w:cs="Times New Roman"/>
                <w:sz w:val="24"/>
                <w:szCs w:val="24"/>
              </w:rPr>
              <w:t>等優勢）</w:t>
            </w:r>
          </w:p>
          <w:p w14:paraId="0567492B" w14:textId="77777777" w:rsidR="007E3DF1" w:rsidRPr="004B7556" w:rsidRDefault="007E3DF1" w:rsidP="00A12898">
            <w:pPr>
              <w:ind w:firstLineChars="47" w:firstLine="113"/>
              <w:jc w:val="both"/>
              <w:rPr>
                <w:rFonts w:cs="Times New Roman"/>
                <w:sz w:val="24"/>
                <w:szCs w:val="24"/>
              </w:rPr>
            </w:pPr>
          </w:p>
          <w:p w14:paraId="6E099053" w14:textId="77777777" w:rsidR="00B962A7" w:rsidRPr="004B7556" w:rsidRDefault="00B962A7" w:rsidP="00A12898">
            <w:pPr>
              <w:ind w:firstLineChars="47" w:firstLine="113"/>
              <w:jc w:val="both"/>
              <w:rPr>
                <w:rFonts w:cs="Times New Roman"/>
                <w:sz w:val="24"/>
                <w:szCs w:val="24"/>
              </w:rPr>
            </w:pPr>
          </w:p>
          <w:p w14:paraId="389D59C1" w14:textId="25802986" w:rsidR="00A12898" w:rsidRPr="004B7556" w:rsidRDefault="00A12898" w:rsidP="00A12898">
            <w:pPr>
              <w:ind w:firstLineChars="47" w:firstLine="113"/>
              <w:jc w:val="both"/>
              <w:rPr>
                <w:rFonts w:cs="Times New Roman"/>
                <w:sz w:val="24"/>
                <w:szCs w:val="24"/>
              </w:rPr>
            </w:pPr>
            <w:r w:rsidRPr="004B7556">
              <w:rPr>
                <w:rFonts w:cs="Times New Roman"/>
                <w:sz w:val="24"/>
                <w:szCs w:val="24"/>
              </w:rPr>
              <w:t>六、預期效益</w:t>
            </w:r>
            <w:r w:rsidR="003D19D2" w:rsidRPr="005D530D">
              <w:rPr>
                <w:rFonts w:cs="Times New Roman"/>
                <w:spacing w:val="-10"/>
                <w:sz w:val="24"/>
                <w:szCs w:val="24"/>
              </w:rPr>
              <w:t>（</w:t>
            </w:r>
            <w:r w:rsidRPr="004B7556">
              <w:rPr>
                <w:rFonts w:cs="Times New Roman"/>
                <w:sz w:val="24"/>
                <w:szCs w:val="24"/>
              </w:rPr>
              <w:t>請本計畫完成</w:t>
            </w:r>
            <w:r w:rsidR="004F18AD" w:rsidRPr="004B7556">
              <w:rPr>
                <w:rFonts w:cs="Times New Roman" w:hint="eastAsia"/>
                <w:sz w:val="24"/>
                <w:szCs w:val="24"/>
              </w:rPr>
              <w:t>二</w:t>
            </w:r>
            <w:r w:rsidRPr="004B7556">
              <w:rPr>
                <w:rFonts w:cs="Times New Roman"/>
                <w:sz w:val="24"/>
                <w:szCs w:val="24"/>
              </w:rPr>
              <w:t>年內，量化數據說明對公司及產業之貢獻</w:t>
            </w:r>
            <w:r w:rsidR="003D19D2" w:rsidRPr="004B7556">
              <w:rPr>
                <w:rFonts w:cs="Times New Roman"/>
                <w:sz w:val="24"/>
                <w:szCs w:val="24"/>
              </w:rPr>
              <w:t>）</w:t>
            </w:r>
          </w:p>
          <w:p w14:paraId="75E9100D" w14:textId="77777777" w:rsidR="007E3DF1" w:rsidRPr="004B7556" w:rsidRDefault="007E3DF1" w:rsidP="00A12898">
            <w:pPr>
              <w:ind w:firstLineChars="47" w:firstLine="113"/>
              <w:jc w:val="both"/>
              <w:rPr>
                <w:rFonts w:cs="Times New Roman"/>
                <w:sz w:val="24"/>
                <w:szCs w:val="24"/>
              </w:rPr>
            </w:pPr>
          </w:p>
          <w:p w14:paraId="1C1B33A4" w14:textId="77777777" w:rsidR="00B962A7" w:rsidRPr="004B7556" w:rsidRDefault="00B962A7" w:rsidP="00A12898">
            <w:pPr>
              <w:ind w:firstLineChars="47" w:firstLine="113"/>
              <w:jc w:val="both"/>
              <w:rPr>
                <w:rFonts w:cs="Times New Roman"/>
                <w:sz w:val="24"/>
                <w:szCs w:val="24"/>
              </w:rPr>
            </w:pPr>
          </w:p>
          <w:p w14:paraId="2F5DB106" w14:textId="260D858E" w:rsidR="00A12898" w:rsidRPr="004B7556" w:rsidRDefault="00A12898" w:rsidP="00A12898">
            <w:pPr>
              <w:ind w:firstLineChars="47" w:firstLine="113"/>
              <w:jc w:val="both"/>
              <w:rPr>
                <w:rFonts w:ascii="標楷體" w:hAnsi="標楷體"/>
                <w:sz w:val="24"/>
                <w:szCs w:val="24"/>
                <w:u w:val="single"/>
              </w:rPr>
            </w:pPr>
          </w:p>
        </w:tc>
      </w:tr>
    </w:tbl>
    <w:p w14:paraId="63D7D55A" w14:textId="77777777" w:rsidR="00A12898" w:rsidRPr="004B7556" w:rsidRDefault="00A12898" w:rsidP="00A12898">
      <w:pPr>
        <w:ind w:firstLineChars="0" w:firstLine="0"/>
        <w:rPr>
          <w:rFonts w:ascii="標楷體" w:hAnsi="標楷體"/>
          <w:b/>
          <w:sz w:val="24"/>
          <w:szCs w:val="24"/>
        </w:rPr>
      </w:pPr>
      <w:r w:rsidRPr="004B7556">
        <w:rPr>
          <w:rFonts w:ascii="標楷體" w:hAnsi="標楷體" w:hint="eastAsia"/>
          <w:b/>
          <w:sz w:val="24"/>
          <w:szCs w:val="24"/>
        </w:rPr>
        <w:t>填表說明：請重點條列說明，本摘要得於政府相關網站上公開發布。</w:t>
      </w:r>
    </w:p>
    <w:p w14:paraId="6A20B7FB" w14:textId="77777777" w:rsidR="00A12898" w:rsidRPr="004B7556" w:rsidRDefault="00A12898" w:rsidP="00A12898">
      <w:pPr>
        <w:ind w:firstLineChars="0" w:firstLine="0"/>
        <w:rPr>
          <w:rFonts w:ascii="標楷體" w:hAnsi="標楷體"/>
          <w:sz w:val="24"/>
          <w:szCs w:val="24"/>
        </w:rPr>
        <w:sectPr w:rsidR="00A12898" w:rsidRPr="004B7556" w:rsidSect="003E6FB8">
          <w:pgSz w:w="11906" w:h="16838"/>
          <w:pgMar w:top="1134" w:right="1418" w:bottom="1134" w:left="1418" w:header="851" w:footer="992" w:gutter="0"/>
          <w:cols w:space="425"/>
          <w:docGrid w:type="lines" w:linePitch="360"/>
        </w:sectPr>
      </w:pPr>
    </w:p>
    <w:p w14:paraId="043F13AB" w14:textId="77777777" w:rsidR="00A12898" w:rsidRPr="004B7556" w:rsidRDefault="00A12898" w:rsidP="00A12898">
      <w:pPr>
        <w:pStyle w:val="60"/>
        <w:ind w:left="567" w:hanging="567"/>
      </w:pPr>
      <w:bookmarkStart w:id="175" w:name="_Toc353788687"/>
      <w:bookmarkStart w:id="176" w:name="_Toc353788855"/>
      <w:bookmarkStart w:id="177" w:name="_Toc353789056"/>
      <w:bookmarkStart w:id="178" w:name="_Toc353789251"/>
      <w:bookmarkStart w:id="179" w:name="_Toc353789791"/>
      <w:bookmarkStart w:id="180" w:name="_Toc353790037"/>
      <w:bookmarkStart w:id="181" w:name="_Toc354077690"/>
      <w:bookmarkStart w:id="182" w:name="_Toc354999440"/>
      <w:bookmarkStart w:id="183" w:name="_Toc354999579"/>
      <w:bookmarkStart w:id="184" w:name="_Toc355007741"/>
      <w:bookmarkStart w:id="185" w:name="_Toc355078155"/>
      <w:bookmarkStart w:id="186" w:name="_Toc355079373"/>
      <w:bookmarkStart w:id="187" w:name="_Toc355109434"/>
      <w:bookmarkStart w:id="188" w:name="_Toc355254514"/>
      <w:bookmarkStart w:id="189" w:name="_Toc355275168"/>
      <w:bookmarkStart w:id="190" w:name="_Toc355340307"/>
      <w:bookmarkStart w:id="191" w:name="_Toc46224790"/>
      <w:bookmarkStart w:id="192" w:name="_Toc47343116"/>
      <w:bookmarkStart w:id="193" w:name="_Toc67400204"/>
      <w:bookmarkStart w:id="194" w:name="_Toc82674913"/>
      <w:bookmarkStart w:id="195" w:name="_Toc151471486"/>
      <w:bookmarkStart w:id="196" w:name="_Toc201241242"/>
      <w:bookmarkStart w:id="197" w:name="_Toc353364897"/>
      <w:bookmarkStart w:id="198" w:name="_Toc353531155"/>
      <w:bookmarkStart w:id="199" w:name="_Toc353531317"/>
      <w:r w:rsidRPr="004B7556">
        <w:lastRenderedPageBreak/>
        <w:t>申請機構概況</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02E247CA" w14:textId="77777777" w:rsidR="00A12898" w:rsidRPr="004B7556" w:rsidRDefault="00A12898" w:rsidP="00A12898">
      <w:pPr>
        <w:pStyle w:val="70"/>
      </w:pPr>
      <w:bookmarkStart w:id="200" w:name="_Toc353788688"/>
      <w:bookmarkStart w:id="201" w:name="_Toc353788856"/>
      <w:bookmarkStart w:id="202" w:name="_Toc353789057"/>
      <w:bookmarkStart w:id="203" w:name="_Toc353789252"/>
      <w:bookmarkStart w:id="204" w:name="_Toc353789792"/>
      <w:bookmarkStart w:id="205" w:name="_Toc353790038"/>
      <w:bookmarkStart w:id="206" w:name="_Toc354077691"/>
      <w:bookmarkStart w:id="207" w:name="_Toc354999441"/>
      <w:bookmarkStart w:id="208" w:name="_Toc354999580"/>
      <w:bookmarkStart w:id="209" w:name="_Toc355007742"/>
      <w:bookmarkStart w:id="210" w:name="_Toc355078156"/>
      <w:bookmarkStart w:id="211" w:name="_Toc355079374"/>
      <w:bookmarkStart w:id="212" w:name="_Toc355109435"/>
      <w:bookmarkStart w:id="213" w:name="_Toc355254515"/>
      <w:bookmarkStart w:id="214" w:name="_Toc355275169"/>
      <w:bookmarkStart w:id="215" w:name="_Toc355340308"/>
      <w:bookmarkStart w:id="216" w:name="_Toc47343117"/>
      <w:bookmarkStart w:id="217" w:name="_Toc67400205"/>
      <w:bookmarkStart w:id="218" w:name="_Toc82674914"/>
      <w:bookmarkStart w:id="219" w:name="_Toc151471487"/>
      <w:bookmarkStart w:id="220" w:name="_Toc201241243"/>
      <w:r w:rsidRPr="004B7556">
        <w:t>申請機構介紹及營運投資狀況</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3DE8BA7E" w14:textId="77777777" w:rsidR="00A12898" w:rsidRPr="004B7556" w:rsidRDefault="00A12898" w:rsidP="004B0A19">
      <w:pPr>
        <w:pStyle w:val="123"/>
        <w:spacing w:line="440" w:lineRule="exact"/>
        <w:ind w:left="560" w:firstLine="7"/>
        <w:rPr>
          <w:rFonts w:ascii="標楷體" w:hAnsi="標楷體"/>
          <w:szCs w:val="28"/>
        </w:rPr>
      </w:pPr>
      <w:r w:rsidRPr="004B7556">
        <w:rPr>
          <w:rFonts w:ascii="標楷體" w:hAnsi="標楷體" w:hint="eastAsia"/>
          <w:szCs w:val="28"/>
        </w:rPr>
        <w:t>(一</w:t>
      </w:r>
      <w:r w:rsidRPr="004B7556">
        <w:rPr>
          <w:rFonts w:ascii="標楷體" w:hAnsi="標楷體"/>
          <w:szCs w:val="28"/>
        </w:rPr>
        <w:t>)申請機構公司介紹</w:t>
      </w:r>
    </w:p>
    <w:p w14:paraId="244750C4" w14:textId="77777777" w:rsidR="00A12898" w:rsidRPr="004B7556" w:rsidRDefault="00A12898" w:rsidP="004B0A19">
      <w:pPr>
        <w:ind w:left="480" w:firstLineChars="31" w:firstLine="87"/>
        <w:rPr>
          <w:rFonts w:ascii="標楷體" w:hAnsi="標楷體" w:cs="Times New Roman"/>
          <w:szCs w:val="28"/>
        </w:rPr>
      </w:pPr>
    </w:p>
    <w:p w14:paraId="5EF22347" w14:textId="77777777" w:rsidR="00A12898" w:rsidRPr="004B7556" w:rsidRDefault="00A12898" w:rsidP="004B0A19">
      <w:pPr>
        <w:ind w:left="480" w:firstLineChars="31" w:firstLine="87"/>
        <w:rPr>
          <w:rFonts w:ascii="標楷體" w:hAnsi="標楷體" w:cs="Times New Roman"/>
          <w:szCs w:val="28"/>
        </w:rPr>
      </w:pPr>
    </w:p>
    <w:p w14:paraId="0A403DDA" w14:textId="77777777" w:rsidR="00A12898" w:rsidRPr="004B7556" w:rsidRDefault="00A12898" w:rsidP="004B0A19">
      <w:pPr>
        <w:pStyle w:val="123"/>
        <w:spacing w:line="440" w:lineRule="exact"/>
        <w:ind w:left="560" w:firstLine="7"/>
        <w:rPr>
          <w:rFonts w:ascii="標楷體" w:hAnsi="標楷體"/>
          <w:szCs w:val="28"/>
        </w:rPr>
      </w:pPr>
      <w:r w:rsidRPr="004B7556">
        <w:rPr>
          <w:rFonts w:ascii="標楷體" w:hAnsi="標楷體" w:hint="eastAsia"/>
          <w:szCs w:val="28"/>
        </w:rPr>
        <w:t>(二)</w:t>
      </w:r>
      <w:r w:rsidRPr="004B7556">
        <w:rPr>
          <w:rFonts w:ascii="標楷體" w:hAnsi="標楷體"/>
          <w:szCs w:val="28"/>
        </w:rPr>
        <w:t>營運投資狀況</w:t>
      </w:r>
    </w:p>
    <w:p w14:paraId="5D918C9D" w14:textId="77777777" w:rsidR="00A12898" w:rsidRPr="004B7556" w:rsidRDefault="00A12898" w:rsidP="00A12898">
      <w:pPr>
        <w:ind w:leftChars="405" w:left="1134" w:firstLineChars="0" w:firstLine="0"/>
        <w:rPr>
          <w:rFonts w:ascii="標楷體" w:hAnsi="標楷體" w:cs="Times New Roman"/>
          <w:szCs w:val="28"/>
        </w:rPr>
      </w:pPr>
      <w:r w:rsidRPr="004B7556">
        <w:rPr>
          <w:rFonts w:ascii="標楷體" w:hAnsi="標楷體" w:cs="Times New Roman"/>
          <w:szCs w:val="28"/>
        </w:rPr>
        <w:t>[說明申請機構公司經營之產品項目、銷售業績、市場占有率及廠房設備投資等情形]</w:t>
      </w:r>
    </w:p>
    <w:p w14:paraId="33CC5A9F" w14:textId="77777777" w:rsidR="00A12898" w:rsidRPr="004B7556" w:rsidRDefault="00A12898" w:rsidP="004B0A19">
      <w:pPr>
        <w:ind w:leftChars="-19" w:left="-53" w:firstLineChars="0" w:firstLine="0"/>
        <w:jc w:val="right"/>
        <w:rPr>
          <w:rFonts w:ascii="標楷體" w:hAnsi="標楷體" w:cs="Times New Roman"/>
          <w:szCs w:val="28"/>
        </w:rPr>
      </w:pPr>
      <w:r w:rsidRPr="004B7556">
        <w:rPr>
          <w:rFonts w:ascii="標楷體" w:hAnsi="標楷體" w:cs="Times New Roman" w:hint="eastAsia"/>
          <w:szCs w:val="28"/>
        </w:rPr>
        <w:t>金額單位：新臺幣元</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05"/>
        <w:gridCol w:w="888"/>
        <w:gridCol w:w="889"/>
        <w:gridCol w:w="889"/>
        <w:gridCol w:w="889"/>
        <w:gridCol w:w="888"/>
        <w:gridCol w:w="889"/>
        <w:gridCol w:w="889"/>
        <w:gridCol w:w="889"/>
        <w:gridCol w:w="1061"/>
      </w:tblGrid>
      <w:tr w:rsidR="004B7556" w:rsidRPr="004B7556" w14:paraId="2BC8F771" w14:textId="77777777" w:rsidTr="00827B8A">
        <w:trPr>
          <w:cantSplit/>
          <w:trHeight w:val="363"/>
          <w:jc w:val="center"/>
        </w:trPr>
        <w:tc>
          <w:tcPr>
            <w:tcW w:w="1605" w:type="dxa"/>
            <w:vMerge w:val="restart"/>
            <w:shd w:val="clear" w:color="auto" w:fill="E7E6E6" w:themeFill="background2"/>
            <w:vAlign w:val="center"/>
          </w:tcPr>
          <w:bookmarkEnd w:id="197"/>
          <w:bookmarkEnd w:id="198"/>
          <w:bookmarkEnd w:id="199"/>
          <w:p w14:paraId="41BD5BB4" w14:textId="77777777" w:rsidR="00A12898" w:rsidRPr="004B7556" w:rsidRDefault="00A12898" w:rsidP="004B0A19">
            <w:pPr>
              <w:widowControl/>
              <w:autoSpaceDE w:val="0"/>
              <w:autoSpaceDN w:val="0"/>
              <w:spacing w:line="240" w:lineRule="atLeast"/>
              <w:ind w:firstLineChars="0" w:firstLine="0"/>
              <w:jc w:val="center"/>
              <w:textAlignment w:val="bottom"/>
              <w:rPr>
                <w:rFonts w:ascii="標楷體" w:hAnsi="標楷體" w:cs="Times New Roman"/>
                <w:kern w:val="0"/>
                <w:sz w:val="24"/>
                <w:szCs w:val="24"/>
              </w:rPr>
            </w:pPr>
            <w:r w:rsidRPr="004B7556">
              <w:rPr>
                <w:rFonts w:ascii="標楷體" w:hAnsi="標楷體" w:cs="Times New Roman"/>
                <w:kern w:val="0"/>
                <w:sz w:val="24"/>
                <w:szCs w:val="24"/>
              </w:rPr>
              <w:t>公司主要</w:t>
            </w:r>
          </w:p>
          <w:p w14:paraId="1873EF58" w14:textId="77777777" w:rsidR="00A12898" w:rsidRPr="004B7556" w:rsidRDefault="00A12898" w:rsidP="004B0A19">
            <w:pPr>
              <w:widowControl/>
              <w:autoSpaceDE w:val="0"/>
              <w:autoSpaceDN w:val="0"/>
              <w:spacing w:line="240" w:lineRule="atLeast"/>
              <w:ind w:firstLineChars="0" w:firstLine="0"/>
              <w:jc w:val="center"/>
              <w:textAlignment w:val="bottom"/>
              <w:rPr>
                <w:rFonts w:ascii="標楷體" w:hAnsi="標楷體" w:cs="Times New Roman"/>
                <w:kern w:val="0"/>
                <w:sz w:val="24"/>
                <w:szCs w:val="24"/>
              </w:rPr>
            </w:pPr>
            <w:r w:rsidRPr="004B7556">
              <w:rPr>
                <w:rFonts w:ascii="標楷體" w:hAnsi="標楷體" w:cs="Times New Roman"/>
                <w:kern w:val="0"/>
                <w:sz w:val="24"/>
                <w:szCs w:val="24"/>
              </w:rPr>
              <w:t>產品項目</w:t>
            </w:r>
          </w:p>
        </w:tc>
        <w:tc>
          <w:tcPr>
            <w:tcW w:w="2666" w:type="dxa"/>
            <w:gridSpan w:val="3"/>
            <w:shd w:val="clear" w:color="auto" w:fill="E7E6E6" w:themeFill="background2"/>
            <w:vAlign w:val="center"/>
          </w:tcPr>
          <w:p w14:paraId="32B1CC79" w14:textId="7986D587" w:rsidR="00A12898" w:rsidRPr="004B7556" w:rsidRDefault="00A12898" w:rsidP="004B0A19">
            <w:pPr>
              <w:widowControl/>
              <w:autoSpaceDE w:val="0"/>
              <w:autoSpaceDN w:val="0"/>
              <w:adjustRightInd w:val="0"/>
              <w:spacing w:line="360" w:lineRule="atLeast"/>
              <w:ind w:firstLineChars="0" w:firstLine="0"/>
              <w:jc w:val="center"/>
              <w:textAlignment w:val="bottom"/>
              <w:rPr>
                <w:rFonts w:ascii="標楷體" w:hAnsi="標楷體" w:cs="Times New Roman"/>
                <w:kern w:val="0"/>
                <w:sz w:val="24"/>
                <w:szCs w:val="24"/>
              </w:rPr>
            </w:pPr>
            <w:r w:rsidRPr="004B7556">
              <w:rPr>
                <w:rFonts w:ascii="標楷體" w:hAnsi="標楷體" w:cs="Times New Roman"/>
                <w:kern w:val="0"/>
                <w:sz w:val="24"/>
                <w:szCs w:val="24"/>
              </w:rPr>
              <w:t>民國</w:t>
            </w:r>
            <w:r w:rsidR="004F18AD" w:rsidRPr="004B7556">
              <w:rPr>
                <w:rFonts w:ascii="標楷體" w:hAnsi="標楷體" w:cs="Times New Roman" w:hint="eastAsia"/>
                <w:kern w:val="0"/>
                <w:sz w:val="24"/>
                <w:szCs w:val="24"/>
              </w:rPr>
              <w:t>1</w:t>
            </w:r>
            <w:r w:rsidR="004F18AD" w:rsidRPr="004B7556">
              <w:rPr>
                <w:rFonts w:ascii="標楷體" w:hAnsi="標楷體" w:cs="Times New Roman"/>
                <w:kern w:val="0"/>
                <w:sz w:val="24"/>
                <w:szCs w:val="24"/>
              </w:rPr>
              <w:t>1</w:t>
            </w:r>
            <w:r w:rsidR="00596918" w:rsidRPr="004B7556">
              <w:rPr>
                <w:rFonts w:ascii="標楷體" w:hAnsi="標楷體" w:cs="Times New Roman" w:hint="eastAsia"/>
                <w:kern w:val="0"/>
                <w:sz w:val="24"/>
                <w:szCs w:val="24"/>
              </w:rPr>
              <w:t>3</w:t>
            </w:r>
            <w:r w:rsidRPr="004B7556">
              <w:rPr>
                <w:rFonts w:ascii="標楷體" w:hAnsi="標楷體" w:cs="Times New Roman"/>
                <w:kern w:val="0"/>
                <w:sz w:val="24"/>
                <w:szCs w:val="24"/>
              </w:rPr>
              <w:t>年</w:t>
            </w:r>
          </w:p>
        </w:tc>
        <w:tc>
          <w:tcPr>
            <w:tcW w:w="2666" w:type="dxa"/>
            <w:gridSpan w:val="3"/>
            <w:shd w:val="clear" w:color="auto" w:fill="E7E6E6" w:themeFill="background2"/>
            <w:vAlign w:val="center"/>
          </w:tcPr>
          <w:p w14:paraId="69FE1F10" w14:textId="471CE238" w:rsidR="00A12898" w:rsidRPr="004B7556" w:rsidRDefault="00A12898" w:rsidP="004B0A19">
            <w:pPr>
              <w:widowControl/>
              <w:autoSpaceDE w:val="0"/>
              <w:autoSpaceDN w:val="0"/>
              <w:adjustRightInd w:val="0"/>
              <w:spacing w:line="360" w:lineRule="atLeast"/>
              <w:ind w:firstLineChars="0" w:firstLine="0"/>
              <w:jc w:val="center"/>
              <w:textAlignment w:val="bottom"/>
              <w:rPr>
                <w:rFonts w:ascii="標楷體" w:hAnsi="標楷體" w:cs="Times New Roman"/>
                <w:kern w:val="0"/>
                <w:sz w:val="24"/>
                <w:szCs w:val="24"/>
              </w:rPr>
            </w:pPr>
            <w:r w:rsidRPr="004B7556">
              <w:rPr>
                <w:rFonts w:ascii="標楷體" w:hAnsi="標楷體" w:cs="Times New Roman"/>
                <w:kern w:val="0"/>
                <w:sz w:val="24"/>
                <w:szCs w:val="24"/>
              </w:rPr>
              <w:t>民國</w:t>
            </w:r>
            <w:r w:rsidR="004F18AD" w:rsidRPr="004B7556">
              <w:rPr>
                <w:rFonts w:ascii="標楷體" w:hAnsi="標楷體" w:cs="Times New Roman"/>
                <w:kern w:val="0"/>
                <w:sz w:val="24"/>
                <w:szCs w:val="24"/>
              </w:rPr>
              <w:t>11</w:t>
            </w:r>
            <w:r w:rsidR="00596918" w:rsidRPr="004B7556">
              <w:rPr>
                <w:rFonts w:ascii="標楷體" w:hAnsi="標楷體" w:cs="Times New Roman" w:hint="eastAsia"/>
                <w:kern w:val="0"/>
                <w:sz w:val="24"/>
                <w:szCs w:val="24"/>
              </w:rPr>
              <w:t>2</w:t>
            </w:r>
            <w:r w:rsidRPr="004B7556">
              <w:rPr>
                <w:rFonts w:ascii="標楷體" w:hAnsi="標楷體" w:cs="Times New Roman"/>
                <w:kern w:val="0"/>
                <w:sz w:val="24"/>
                <w:szCs w:val="24"/>
              </w:rPr>
              <w:t>年</w:t>
            </w:r>
          </w:p>
        </w:tc>
        <w:tc>
          <w:tcPr>
            <w:tcW w:w="2839" w:type="dxa"/>
            <w:gridSpan w:val="3"/>
            <w:shd w:val="clear" w:color="auto" w:fill="E7E6E6" w:themeFill="background2"/>
            <w:vAlign w:val="center"/>
          </w:tcPr>
          <w:p w14:paraId="54FA923C" w14:textId="60884AC2" w:rsidR="00A12898" w:rsidRPr="004B7556" w:rsidRDefault="00A12898" w:rsidP="004B0A19">
            <w:pPr>
              <w:widowControl/>
              <w:autoSpaceDE w:val="0"/>
              <w:autoSpaceDN w:val="0"/>
              <w:adjustRightInd w:val="0"/>
              <w:spacing w:line="360" w:lineRule="atLeast"/>
              <w:ind w:left="2836" w:firstLineChars="0" w:hanging="2836"/>
              <w:jc w:val="center"/>
              <w:textAlignment w:val="bottom"/>
              <w:rPr>
                <w:rFonts w:ascii="標楷體" w:hAnsi="標楷體" w:cs="Times New Roman"/>
                <w:kern w:val="0"/>
                <w:sz w:val="24"/>
                <w:szCs w:val="24"/>
              </w:rPr>
            </w:pPr>
            <w:r w:rsidRPr="004B7556">
              <w:rPr>
                <w:rFonts w:ascii="標楷體" w:hAnsi="標楷體" w:cs="Times New Roman"/>
                <w:kern w:val="0"/>
                <w:sz w:val="24"/>
                <w:szCs w:val="24"/>
              </w:rPr>
              <w:t>民國</w:t>
            </w:r>
            <w:r w:rsidR="004F18AD" w:rsidRPr="004B7556">
              <w:rPr>
                <w:rFonts w:ascii="標楷體" w:hAnsi="標楷體" w:cs="Times New Roman"/>
                <w:kern w:val="0"/>
                <w:sz w:val="24"/>
                <w:szCs w:val="24"/>
              </w:rPr>
              <w:t>1</w:t>
            </w:r>
            <w:r w:rsidR="00596918" w:rsidRPr="004B7556">
              <w:rPr>
                <w:rFonts w:ascii="標楷體" w:hAnsi="標楷體" w:cs="Times New Roman" w:hint="eastAsia"/>
                <w:kern w:val="0"/>
                <w:sz w:val="24"/>
                <w:szCs w:val="24"/>
              </w:rPr>
              <w:t>11</w:t>
            </w:r>
            <w:r w:rsidRPr="004B7556">
              <w:rPr>
                <w:rFonts w:ascii="標楷體" w:hAnsi="標楷體" w:cs="Times New Roman"/>
                <w:kern w:val="0"/>
                <w:sz w:val="24"/>
                <w:szCs w:val="24"/>
              </w:rPr>
              <w:t>年</w:t>
            </w:r>
          </w:p>
        </w:tc>
      </w:tr>
      <w:tr w:rsidR="004B7556" w:rsidRPr="004B7556" w14:paraId="6E6063C2" w14:textId="77777777" w:rsidTr="00827B8A">
        <w:trPr>
          <w:cantSplit/>
          <w:trHeight w:val="693"/>
          <w:jc w:val="center"/>
        </w:trPr>
        <w:tc>
          <w:tcPr>
            <w:tcW w:w="1605" w:type="dxa"/>
            <w:vMerge/>
            <w:shd w:val="clear" w:color="auto" w:fill="E7E6E6" w:themeFill="background2"/>
            <w:vAlign w:val="center"/>
          </w:tcPr>
          <w:p w14:paraId="57C97640" w14:textId="77777777" w:rsidR="00A12898" w:rsidRPr="004B7556" w:rsidRDefault="00A12898" w:rsidP="004B0A19">
            <w:pPr>
              <w:widowControl/>
              <w:autoSpaceDE w:val="0"/>
              <w:autoSpaceDN w:val="0"/>
              <w:spacing w:line="240" w:lineRule="atLeast"/>
              <w:ind w:firstLineChars="0" w:firstLine="0"/>
              <w:jc w:val="center"/>
              <w:textAlignment w:val="bottom"/>
              <w:rPr>
                <w:rFonts w:ascii="標楷體" w:hAnsi="標楷體" w:cs="Times New Roman"/>
                <w:kern w:val="0"/>
                <w:sz w:val="24"/>
                <w:szCs w:val="24"/>
              </w:rPr>
            </w:pPr>
          </w:p>
        </w:tc>
        <w:tc>
          <w:tcPr>
            <w:tcW w:w="888" w:type="dxa"/>
            <w:shd w:val="clear" w:color="auto" w:fill="E7E6E6" w:themeFill="background2"/>
            <w:vAlign w:val="center"/>
          </w:tcPr>
          <w:p w14:paraId="66CA6B09" w14:textId="77777777" w:rsidR="00A12898" w:rsidRPr="004B7556" w:rsidRDefault="00A12898" w:rsidP="004B0A19">
            <w:pPr>
              <w:widowControl/>
              <w:autoSpaceDE w:val="0"/>
              <w:autoSpaceDN w:val="0"/>
              <w:adjustRightInd w:val="0"/>
              <w:spacing w:line="240" w:lineRule="atLeast"/>
              <w:ind w:firstLineChars="0" w:firstLine="0"/>
              <w:jc w:val="center"/>
              <w:textAlignment w:val="bottom"/>
              <w:rPr>
                <w:rFonts w:ascii="標楷體" w:hAnsi="標楷體" w:cs="Times New Roman"/>
                <w:kern w:val="0"/>
                <w:sz w:val="24"/>
                <w:szCs w:val="24"/>
              </w:rPr>
            </w:pPr>
            <w:r w:rsidRPr="004B7556">
              <w:rPr>
                <w:rFonts w:ascii="標楷體" w:hAnsi="標楷體" w:cs="Times New Roman"/>
                <w:kern w:val="0"/>
                <w:sz w:val="24"/>
                <w:szCs w:val="24"/>
              </w:rPr>
              <w:t>產量</w:t>
            </w:r>
          </w:p>
        </w:tc>
        <w:tc>
          <w:tcPr>
            <w:tcW w:w="889" w:type="dxa"/>
            <w:shd w:val="clear" w:color="auto" w:fill="E7E6E6" w:themeFill="background2"/>
            <w:vAlign w:val="center"/>
          </w:tcPr>
          <w:p w14:paraId="7E7926C9" w14:textId="77777777" w:rsidR="00A12898" w:rsidRPr="004B7556" w:rsidRDefault="00A12898" w:rsidP="004B0A19">
            <w:pPr>
              <w:widowControl/>
              <w:autoSpaceDE w:val="0"/>
              <w:autoSpaceDN w:val="0"/>
              <w:adjustRightInd w:val="0"/>
              <w:spacing w:line="240" w:lineRule="atLeast"/>
              <w:ind w:firstLineChars="0" w:firstLine="0"/>
              <w:jc w:val="center"/>
              <w:textAlignment w:val="bottom"/>
              <w:rPr>
                <w:rFonts w:ascii="標楷體" w:hAnsi="標楷體" w:cs="Times New Roman"/>
                <w:kern w:val="0"/>
                <w:sz w:val="24"/>
                <w:szCs w:val="24"/>
              </w:rPr>
            </w:pPr>
            <w:r w:rsidRPr="004B7556">
              <w:rPr>
                <w:rFonts w:ascii="標楷體" w:hAnsi="標楷體" w:cs="Times New Roman"/>
                <w:kern w:val="0"/>
                <w:sz w:val="24"/>
                <w:szCs w:val="24"/>
              </w:rPr>
              <w:t>銷售額</w:t>
            </w:r>
          </w:p>
        </w:tc>
        <w:tc>
          <w:tcPr>
            <w:tcW w:w="889" w:type="dxa"/>
            <w:shd w:val="clear" w:color="auto" w:fill="E7E6E6" w:themeFill="background2"/>
            <w:vAlign w:val="center"/>
          </w:tcPr>
          <w:p w14:paraId="08D1EA27" w14:textId="77777777" w:rsidR="00A12898" w:rsidRPr="004B7556" w:rsidRDefault="00A12898" w:rsidP="004B0A19">
            <w:pPr>
              <w:widowControl/>
              <w:autoSpaceDE w:val="0"/>
              <w:autoSpaceDN w:val="0"/>
              <w:adjustRightInd w:val="0"/>
              <w:spacing w:line="240" w:lineRule="atLeast"/>
              <w:ind w:firstLineChars="0" w:firstLine="0"/>
              <w:jc w:val="center"/>
              <w:textAlignment w:val="bottom"/>
              <w:rPr>
                <w:rFonts w:ascii="標楷體" w:hAnsi="標楷體" w:cs="Times New Roman"/>
                <w:kern w:val="0"/>
                <w:sz w:val="24"/>
                <w:szCs w:val="24"/>
              </w:rPr>
            </w:pPr>
            <w:r w:rsidRPr="004B7556">
              <w:rPr>
                <w:rFonts w:ascii="標楷體" w:hAnsi="標楷體" w:cs="Times New Roman"/>
                <w:kern w:val="0"/>
                <w:sz w:val="24"/>
                <w:szCs w:val="24"/>
              </w:rPr>
              <w:t>市  場</w:t>
            </w:r>
          </w:p>
          <w:p w14:paraId="78109AD4" w14:textId="77777777" w:rsidR="00A12898" w:rsidRPr="004B7556" w:rsidRDefault="00A12898" w:rsidP="004B0A19">
            <w:pPr>
              <w:widowControl/>
              <w:autoSpaceDE w:val="0"/>
              <w:autoSpaceDN w:val="0"/>
              <w:adjustRightInd w:val="0"/>
              <w:spacing w:line="240" w:lineRule="atLeast"/>
              <w:ind w:firstLineChars="0" w:firstLine="0"/>
              <w:jc w:val="center"/>
              <w:textAlignment w:val="bottom"/>
              <w:rPr>
                <w:rFonts w:ascii="標楷體" w:hAnsi="標楷體" w:cs="Times New Roman"/>
                <w:kern w:val="0"/>
                <w:sz w:val="24"/>
                <w:szCs w:val="24"/>
              </w:rPr>
            </w:pPr>
            <w:r w:rsidRPr="004B7556">
              <w:rPr>
                <w:rFonts w:ascii="標楷體" w:hAnsi="標楷體" w:cs="Times New Roman"/>
                <w:kern w:val="0"/>
                <w:sz w:val="24"/>
                <w:szCs w:val="24"/>
              </w:rPr>
              <w:t>占有率</w:t>
            </w:r>
          </w:p>
        </w:tc>
        <w:tc>
          <w:tcPr>
            <w:tcW w:w="889" w:type="dxa"/>
            <w:shd w:val="clear" w:color="auto" w:fill="E7E6E6" w:themeFill="background2"/>
            <w:vAlign w:val="center"/>
          </w:tcPr>
          <w:p w14:paraId="3010ADDA" w14:textId="77777777" w:rsidR="00A12898" w:rsidRPr="004B7556" w:rsidRDefault="00A12898" w:rsidP="004B0A19">
            <w:pPr>
              <w:widowControl/>
              <w:autoSpaceDE w:val="0"/>
              <w:autoSpaceDN w:val="0"/>
              <w:adjustRightInd w:val="0"/>
              <w:spacing w:line="240" w:lineRule="atLeast"/>
              <w:ind w:firstLineChars="0" w:firstLine="0"/>
              <w:jc w:val="center"/>
              <w:textAlignment w:val="bottom"/>
              <w:rPr>
                <w:rFonts w:ascii="標楷體" w:hAnsi="標楷體" w:cs="Times New Roman"/>
                <w:kern w:val="0"/>
                <w:sz w:val="24"/>
                <w:szCs w:val="24"/>
              </w:rPr>
            </w:pPr>
            <w:r w:rsidRPr="004B7556">
              <w:rPr>
                <w:rFonts w:ascii="標楷體" w:hAnsi="標楷體" w:cs="Times New Roman"/>
                <w:kern w:val="0"/>
                <w:sz w:val="24"/>
                <w:szCs w:val="24"/>
              </w:rPr>
              <w:t>產量</w:t>
            </w:r>
          </w:p>
        </w:tc>
        <w:tc>
          <w:tcPr>
            <w:tcW w:w="888" w:type="dxa"/>
            <w:shd w:val="clear" w:color="auto" w:fill="E7E6E6" w:themeFill="background2"/>
            <w:vAlign w:val="center"/>
          </w:tcPr>
          <w:p w14:paraId="0AEA6156" w14:textId="77777777" w:rsidR="00A12898" w:rsidRPr="004B7556" w:rsidRDefault="00A12898" w:rsidP="004B0A19">
            <w:pPr>
              <w:widowControl/>
              <w:autoSpaceDE w:val="0"/>
              <w:autoSpaceDN w:val="0"/>
              <w:adjustRightInd w:val="0"/>
              <w:spacing w:line="240" w:lineRule="atLeast"/>
              <w:ind w:firstLineChars="0" w:firstLine="0"/>
              <w:jc w:val="center"/>
              <w:textAlignment w:val="bottom"/>
              <w:rPr>
                <w:rFonts w:ascii="標楷體" w:hAnsi="標楷體" w:cs="Times New Roman"/>
                <w:kern w:val="0"/>
                <w:sz w:val="24"/>
                <w:szCs w:val="24"/>
              </w:rPr>
            </w:pPr>
            <w:r w:rsidRPr="004B7556">
              <w:rPr>
                <w:rFonts w:ascii="標楷體" w:hAnsi="標楷體" w:cs="Times New Roman"/>
                <w:kern w:val="0"/>
                <w:sz w:val="24"/>
                <w:szCs w:val="24"/>
              </w:rPr>
              <w:t>銷售額</w:t>
            </w:r>
          </w:p>
        </w:tc>
        <w:tc>
          <w:tcPr>
            <w:tcW w:w="889" w:type="dxa"/>
            <w:shd w:val="clear" w:color="auto" w:fill="E7E6E6" w:themeFill="background2"/>
            <w:vAlign w:val="center"/>
          </w:tcPr>
          <w:p w14:paraId="5CA4CB40" w14:textId="77777777" w:rsidR="00A12898" w:rsidRPr="004B7556" w:rsidRDefault="00A12898" w:rsidP="004B0A19">
            <w:pPr>
              <w:widowControl/>
              <w:autoSpaceDE w:val="0"/>
              <w:autoSpaceDN w:val="0"/>
              <w:adjustRightInd w:val="0"/>
              <w:spacing w:line="240" w:lineRule="atLeast"/>
              <w:ind w:firstLineChars="0" w:firstLine="0"/>
              <w:jc w:val="center"/>
              <w:textAlignment w:val="bottom"/>
              <w:rPr>
                <w:rFonts w:ascii="標楷體" w:hAnsi="標楷體" w:cs="Times New Roman"/>
                <w:kern w:val="0"/>
                <w:sz w:val="24"/>
                <w:szCs w:val="24"/>
              </w:rPr>
            </w:pPr>
            <w:r w:rsidRPr="004B7556">
              <w:rPr>
                <w:rFonts w:ascii="標楷體" w:hAnsi="標楷體" w:cs="Times New Roman"/>
                <w:kern w:val="0"/>
                <w:sz w:val="24"/>
                <w:szCs w:val="24"/>
              </w:rPr>
              <w:t>市  場</w:t>
            </w:r>
          </w:p>
          <w:p w14:paraId="39163A21" w14:textId="77777777" w:rsidR="00A12898" w:rsidRPr="004B7556" w:rsidRDefault="00A12898" w:rsidP="004B0A19">
            <w:pPr>
              <w:widowControl/>
              <w:autoSpaceDE w:val="0"/>
              <w:autoSpaceDN w:val="0"/>
              <w:adjustRightInd w:val="0"/>
              <w:spacing w:line="240" w:lineRule="atLeast"/>
              <w:ind w:firstLineChars="0" w:firstLine="0"/>
              <w:jc w:val="center"/>
              <w:textAlignment w:val="bottom"/>
              <w:rPr>
                <w:rFonts w:ascii="標楷體" w:hAnsi="標楷體" w:cs="Times New Roman"/>
                <w:kern w:val="0"/>
                <w:sz w:val="24"/>
                <w:szCs w:val="24"/>
              </w:rPr>
            </w:pPr>
            <w:r w:rsidRPr="004B7556">
              <w:rPr>
                <w:rFonts w:ascii="標楷體" w:hAnsi="標楷體" w:cs="Times New Roman"/>
                <w:kern w:val="0"/>
                <w:sz w:val="24"/>
                <w:szCs w:val="24"/>
              </w:rPr>
              <w:t>占有率</w:t>
            </w:r>
          </w:p>
        </w:tc>
        <w:tc>
          <w:tcPr>
            <w:tcW w:w="889" w:type="dxa"/>
            <w:shd w:val="clear" w:color="auto" w:fill="E7E6E6" w:themeFill="background2"/>
            <w:vAlign w:val="center"/>
          </w:tcPr>
          <w:p w14:paraId="24C0E2B3" w14:textId="77777777" w:rsidR="00A12898" w:rsidRPr="004B7556" w:rsidRDefault="00A12898" w:rsidP="004B0A19">
            <w:pPr>
              <w:widowControl/>
              <w:autoSpaceDE w:val="0"/>
              <w:autoSpaceDN w:val="0"/>
              <w:adjustRightInd w:val="0"/>
              <w:spacing w:line="240" w:lineRule="atLeast"/>
              <w:ind w:firstLineChars="0" w:firstLine="0"/>
              <w:jc w:val="center"/>
              <w:textAlignment w:val="bottom"/>
              <w:rPr>
                <w:rFonts w:ascii="標楷體" w:hAnsi="標楷體" w:cs="Times New Roman"/>
                <w:kern w:val="0"/>
                <w:sz w:val="24"/>
                <w:szCs w:val="24"/>
              </w:rPr>
            </w:pPr>
            <w:r w:rsidRPr="004B7556">
              <w:rPr>
                <w:rFonts w:ascii="標楷體" w:hAnsi="標楷體" w:cs="Times New Roman"/>
                <w:kern w:val="0"/>
                <w:sz w:val="24"/>
                <w:szCs w:val="24"/>
              </w:rPr>
              <w:t>產量</w:t>
            </w:r>
          </w:p>
        </w:tc>
        <w:tc>
          <w:tcPr>
            <w:tcW w:w="889" w:type="dxa"/>
            <w:shd w:val="clear" w:color="auto" w:fill="E7E6E6" w:themeFill="background2"/>
            <w:vAlign w:val="center"/>
          </w:tcPr>
          <w:p w14:paraId="16C5B749" w14:textId="77777777" w:rsidR="00A12898" w:rsidRPr="004B7556" w:rsidRDefault="00A12898" w:rsidP="004B0A19">
            <w:pPr>
              <w:widowControl/>
              <w:autoSpaceDE w:val="0"/>
              <w:autoSpaceDN w:val="0"/>
              <w:adjustRightInd w:val="0"/>
              <w:spacing w:line="240" w:lineRule="atLeast"/>
              <w:ind w:firstLineChars="0" w:firstLine="0"/>
              <w:jc w:val="center"/>
              <w:textAlignment w:val="bottom"/>
              <w:rPr>
                <w:rFonts w:ascii="標楷體" w:hAnsi="標楷體" w:cs="Times New Roman"/>
                <w:kern w:val="0"/>
                <w:sz w:val="24"/>
                <w:szCs w:val="24"/>
              </w:rPr>
            </w:pPr>
            <w:r w:rsidRPr="004B7556">
              <w:rPr>
                <w:rFonts w:ascii="標楷體" w:hAnsi="標楷體" w:cs="Times New Roman"/>
                <w:kern w:val="0"/>
                <w:sz w:val="24"/>
                <w:szCs w:val="24"/>
              </w:rPr>
              <w:t>銷售額</w:t>
            </w:r>
          </w:p>
        </w:tc>
        <w:tc>
          <w:tcPr>
            <w:tcW w:w="1061" w:type="dxa"/>
            <w:shd w:val="clear" w:color="auto" w:fill="E7E6E6" w:themeFill="background2"/>
            <w:vAlign w:val="center"/>
          </w:tcPr>
          <w:p w14:paraId="3A151F39" w14:textId="77777777" w:rsidR="00A12898" w:rsidRPr="004B7556" w:rsidRDefault="00A12898" w:rsidP="004B0A19">
            <w:pPr>
              <w:widowControl/>
              <w:autoSpaceDE w:val="0"/>
              <w:autoSpaceDN w:val="0"/>
              <w:adjustRightInd w:val="0"/>
              <w:spacing w:line="240" w:lineRule="atLeast"/>
              <w:ind w:firstLineChars="0" w:firstLine="0"/>
              <w:jc w:val="center"/>
              <w:textAlignment w:val="bottom"/>
              <w:rPr>
                <w:rFonts w:ascii="標楷體" w:hAnsi="標楷體" w:cs="Times New Roman"/>
                <w:kern w:val="0"/>
                <w:sz w:val="24"/>
                <w:szCs w:val="24"/>
              </w:rPr>
            </w:pPr>
            <w:r w:rsidRPr="004B7556">
              <w:rPr>
                <w:rFonts w:ascii="標楷體" w:hAnsi="標楷體" w:cs="Times New Roman"/>
                <w:kern w:val="0"/>
                <w:sz w:val="24"/>
                <w:szCs w:val="24"/>
              </w:rPr>
              <w:t>市  場</w:t>
            </w:r>
          </w:p>
          <w:p w14:paraId="575B8DEB" w14:textId="77777777" w:rsidR="00A12898" w:rsidRPr="004B7556" w:rsidRDefault="00A12898" w:rsidP="004B0A19">
            <w:pPr>
              <w:widowControl/>
              <w:autoSpaceDE w:val="0"/>
              <w:autoSpaceDN w:val="0"/>
              <w:adjustRightInd w:val="0"/>
              <w:spacing w:line="240" w:lineRule="atLeast"/>
              <w:ind w:firstLineChars="0" w:firstLine="0"/>
              <w:jc w:val="center"/>
              <w:textAlignment w:val="bottom"/>
              <w:rPr>
                <w:rFonts w:ascii="標楷體" w:hAnsi="標楷體" w:cs="Times New Roman"/>
                <w:kern w:val="0"/>
                <w:sz w:val="24"/>
                <w:szCs w:val="24"/>
              </w:rPr>
            </w:pPr>
            <w:r w:rsidRPr="004B7556">
              <w:rPr>
                <w:rFonts w:ascii="標楷體" w:hAnsi="標楷體" w:cs="Times New Roman"/>
                <w:kern w:val="0"/>
                <w:sz w:val="24"/>
                <w:szCs w:val="24"/>
              </w:rPr>
              <w:t>占有率</w:t>
            </w:r>
          </w:p>
        </w:tc>
      </w:tr>
      <w:tr w:rsidR="004B7556" w:rsidRPr="004B7556" w14:paraId="0FE73C7E" w14:textId="77777777" w:rsidTr="00827B8A">
        <w:trPr>
          <w:cantSplit/>
          <w:trHeight w:val="363"/>
          <w:jc w:val="center"/>
        </w:trPr>
        <w:tc>
          <w:tcPr>
            <w:tcW w:w="1605" w:type="dxa"/>
            <w:vAlign w:val="center"/>
          </w:tcPr>
          <w:p w14:paraId="02DFFF31" w14:textId="77777777" w:rsidR="00A12898" w:rsidRPr="004B7556" w:rsidRDefault="00A12898" w:rsidP="004B0A19">
            <w:pPr>
              <w:widowControl/>
              <w:autoSpaceDE w:val="0"/>
              <w:autoSpaceDN w:val="0"/>
              <w:adjustRightInd w:val="0"/>
              <w:spacing w:line="360" w:lineRule="atLeast"/>
              <w:ind w:left="567" w:firstLineChars="0" w:hanging="397"/>
              <w:jc w:val="center"/>
              <w:textAlignment w:val="bottom"/>
              <w:rPr>
                <w:rFonts w:ascii="標楷體" w:hAnsi="標楷體" w:cs="Times New Roman"/>
                <w:kern w:val="0"/>
                <w:sz w:val="24"/>
                <w:szCs w:val="24"/>
              </w:rPr>
            </w:pPr>
          </w:p>
        </w:tc>
        <w:tc>
          <w:tcPr>
            <w:tcW w:w="888" w:type="dxa"/>
            <w:vAlign w:val="center"/>
          </w:tcPr>
          <w:p w14:paraId="664DBC10" w14:textId="77777777" w:rsidR="00A12898" w:rsidRPr="004B7556" w:rsidRDefault="00A12898" w:rsidP="004B0A19">
            <w:pPr>
              <w:widowControl/>
              <w:autoSpaceDE w:val="0"/>
              <w:autoSpaceDN w:val="0"/>
              <w:adjustRightInd w:val="0"/>
              <w:spacing w:line="360" w:lineRule="atLeast"/>
              <w:ind w:firstLineChars="0" w:firstLine="0"/>
              <w:jc w:val="center"/>
              <w:textAlignment w:val="bottom"/>
              <w:rPr>
                <w:rFonts w:ascii="標楷體" w:hAnsi="標楷體" w:cs="Times New Roman"/>
                <w:kern w:val="0"/>
                <w:sz w:val="24"/>
                <w:szCs w:val="24"/>
              </w:rPr>
            </w:pPr>
          </w:p>
        </w:tc>
        <w:tc>
          <w:tcPr>
            <w:tcW w:w="889" w:type="dxa"/>
            <w:vAlign w:val="center"/>
          </w:tcPr>
          <w:p w14:paraId="4F3493AC" w14:textId="77777777" w:rsidR="00A12898" w:rsidRPr="004B7556" w:rsidRDefault="00A12898" w:rsidP="004B0A19">
            <w:pPr>
              <w:widowControl/>
              <w:autoSpaceDE w:val="0"/>
              <w:autoSpaceDN w:val="0"/>
              <w:adjustRightInd w:val="0"/>
              <w:spacing w:line="360" w:lineRule="atLeast"/>
              <w:ind w:firstLineChars="0" w:firstLine="0"/>
              <w:jc w:val="center"/>
              <w:textAlignment w:val="bottom"/>
              <w:rPr>
                <w:rFonts w:ascii="標楷體" w:hAnsi="標楷體" w:cs="Times New Roman"/>
                <w:kern w:val="0"/>
                <w:sz w:val="24"/>
                <w:szCs w:val="24"/>
              </w:rPr>
            </w:pPr>
          </w:p>
        </w:tc>
        <w:tc>
          <w:tcPr>
            <w:tcW w:w="889" w:type="dxa"/>
            <w:vAlign w:val="center"/>
          </w:tcPr>
          <w:p w14:paraId="2F120082" w14:textId="77777777" w:rsidR="00A12898" w:rsidRPr="004B7556" w:rsidRDefault="00A12898" w:rsidP="004B0A19">
            <w:pPr>
              <w:widowControl/>
              <w:autoSpaceDE w:val="0"/>
              <w:autoSpaceDN w:val="0"/>
              <w:adjustRightInd w:val="0"/>
              <w:spacing w:line="360" w:lineRule="atLeast"/>
              <w:ind w:firstLineChars="0" w:firstLine="0"/>
              <w:jc w:val="center"/>
              <w:textAlignment w:val="bottom"/>
              <w:rPr>
                <w:rFonts w:ascii="標楷體" w:hAnsi="標楷體" w:cs="Times New Roman"/>
                <w:kern w:val="0"/>
                <w:sz w:val="24"/>
                <w:szCs w:val="24"/>
              </w:rPr>
            </w:pPr>
          </w:p>
        </w:tc>
        <w:tc>
          <w:tcPr>
            <w:tcW w:w="889" w:type="dxa"/>
            <w:vAlign w:val="center"/>
          </w:tcPr>
          <w:p w14:paraId="60AA3897" w14:textId="77777777" w:rsidR="00A12898" w:rsidRPr="004B7556" w:rsidRDefault="00A12898" w:rsidP="004B0A19">
            <w:pPr>
              <w:widowControl/>
              <w:autoSpaceDE w:val="0"/>
              <w:autoSpaceDN w:val="0"/>
              <w:adjustRightInd w:val="0"/>
              <w:spacing w:line="360" w:lineRule="atLeast"/>
              <w:ind w:firstLineChars="0" w:firstLine="0"/>
              <w:jc w:val="center"/>
              <w:textAlignment w:val="bottom"/>
              <w:rPr>
                <w:rFonts w:ascii="標楷體" w:hAnsi="標楷體" w:cs="Times New Roman"/>
                <w:kern w:val="0"/>
                <w:sz w:val="24"/>
                <w:szCs w:val="24"/>
              </w:rPr>
            </w:pPr>
          </w:p>
        </w:tc>
        <w:tc>
          <w:tcPr>
            <w:tcW w:w="888" w:type="dxa"/>
            <w:vAlign w:val="center"/>
          </w:tcPr>
          <w:p w14:paraId="7D49EFFD" w14:textId="77777777" w:rsidR="00A12898" w:rsidRPr="004B7556" w:rsidRDefault="00A12898" w:rsidP="004B0A19">
            <w:pPr>
              <w:widowControl/>
              <w:autoSpaceDE w:val="0"/>
              <w:autoSpaceDN w:val="0"/>
              <w:adjustRightInd w:val="0"/>
              <w:spacing w:line="360" w:lineRule="atLeast"/>
              <w:ind w:firstLineChars="0" w:firstLine="0"/>
              <w:jc w:val="center"/>
              <w:textAlignment w:val="bottom"/>
              <w:rPr>
                <w:rFonts w:ascii="標楷體" w:hAnsi="標楷體" w:cs="Times New Roman"/>
                <w:kern w:val="0"/>
                <w:sz w:val="24"/>
                <w:szCs w:val="24"/>
              </w:rPr>
            </w:pPr>
          </w:p>
        </w:tc>
        <w:tc>
          <w:tcPr>
            <w:tcW w:w="889" w:type="dxa"/>
            <w:vAlign w:val="center"/>
          </w:tcPr>
          <w:p w14:paraId="1888B5C6" w14:textId="77777777" w:rsidR="00A12898" w:rsidRPr="004B7556" w:rsidRDefault="00A12898" w:rsidP="004B0A19">
            <w:pPr>
              <w:widowControl/>
              <w:autoSpaceDE w:val="0"/>
              <w:autoSpaceDN w:val="0"/>
              <w:adjustRightInd w:val="0"/>
              <w:spacing w:line="360" w:lineRule="atLeast"/>
              <w:ind w:firstLineChars="0" w:firstLine="0"/>
              <w:jc w:val="center"/>
              <w:textAlignment w:val="bottom"/>
              <w:rPr>
                <w:rFonts w:ascii="標楷體" w:hAnsi="標楷體" w:cs="Times New Roman"/>
                <w:kern w:val="0"/>
                <w:sz w:val="24"/>
                <w:szCs w:val="24"/>
              </w:rPr>
            </w:pPr>
          </w:p>
        </w:tc>
        <w:tc>
          <w:tcPr>
            <w:tcW w:w="889" w:type="dxa"/>
            <w:vAlign w:val="center"/>
          </w:tcPr>
          <w:p w14:paraId="4FB21FF5" w14:textId="77777777" w:rsidR="00A12898" w:rsidRPr="004B7556" w:rsidRDefault="00A12898" w:rsidP="004B0A19">
            <w:pPr>
              <w:widowControl/>
              <w:autoSpaceDE w:val="0"/>
              <w:autoSpaceDN w:val="0"/>
              <w:adjustRightInd w:val="0"/>
              <w:spacing w:line="360" w:lineRule="atLeast"/>
              <w:ind w:firstLineChars="0" w:firstLine="0"/>
              <w:jc w:val="center"/>
              <w:textAlignment w:val="bottom"/>
              <w:rPr>
                <w:rFonts w:ascii="標楷體" w:hAnsi="標楷體" w:cs="Times New Roman"/>
                <w:kern w:val="0"/>
                <w:sz w:val="24"/>
                <w:szCs w:val="24"/>
              </w:rPr>
            </w:pPr>
          </w:p>
        </w:tc>
        <w:tc>
          <w:tcPr>
            <w:tcW w:w="889" w:type="dxa"/>
            <w:vAlign w:val="center"/>
          </w:tcPr>
          <w:p w14:paraId="7F80C83A" w14:textId="77777777" w:rsidR="00A12898" w:rsidRPr="004B7556" w:rsidRDefault="00A12898" w:rsidP="004B0A19">
            <w:pPr>
              <w:widowControl/>
              <w:autoSpaceDE w:val="0"/>
              <w:autoSpaceDN w:val="0"/>
              <w:adjustRightInd w:val="0"/>
              <w:spacing w:line="360" w:lineRule="atLeast"/>
              <w:ind w:firstLineChars="0" w:firstLine="0"/>
              <w:jc w:val="center"/>
              <w:textAlignment w:val="bottom"/>
              <w:rPr>
                <w:rFonts w:ascii="標楷體" w:hAnsi="標楷體" w:cs="Times New Roman"/>
                <w:kern w:val="0"/>
                <w:sz w:val="24"/>
                <w:szCs w:val="24"/>
              </w:rPr>
            </w:pPr>
          </w:p>
        </w:tc>
        <w:tc>
          <w:tcPr>
            <w:tcW w:w="1061" w:type="dxa"/>
            <w:vAlign w:val="center"/>
          </w:tcPr>
          <w:p w14:paraId="0A8E4B31" w14:textId="77777777" w:rsidR="00A12898" w:rsidRPr="004B7556" w:rsidRDefault="00A12898" w:rsidP="004B0A19">
            <w:pPr>
              <w:widowControl/>
              <w:autoSpaceDE w:val="0"/>
              <w:autoSpaceDN w:val="0"/>
              <w:adjustRightInd w:val="0"/>
              <w:spacing w:line="360" w:lineRule="atLeast"/>
              <w:ind w:firstLineChars="0" w:firstLine="0"/>
              <w:jc w:val="center"/>
              <w:textAlignment w:val="bottom"/>
              <w:rPr>
                <w:rFonts w:ascii="標楷體" w:hAnsi="標楷體" w:cs="Times New Roman"/>
                <w:kern w:val="0"/>
                <w:sz w:val="24"/>
                <w:szCs w:val="24"/>
              </w:rPr>
            </w:pPr>
          </w:p>
        </w:tc>
      </w:tr>
      <w:tr w:rsidR="004B7556" w:rsidRPr="004B7556" w14:paraId="49524F6B" w14:textId="77777777" w:rsidTr="00827B8A">
        <w:trPr>
          <w:cantSplit/>
          <w:trHeight w:val="363"/>
          <w:jc w:val="center"/>
        </w:trPr>
        <w:tc>
          <w:tcPr>
            <w:tcW w:w="1605" w:type="dxa"/>
            <w:vAlign w:val="center"/>
          </w:tcPr>
          <w:p w14:paraId="35086F43" w14:textId="77777777" w:rsidR="00A12898" w:rsidRPr="004B7556" w:rsidRDefault="00A12898" w:rsidP="004B0A19">
            <w:pPr>
              <w:widowControl/>
              <w:autoSpaceDE w:val="0"/>
              <w:autoSpaceDN w:val="0"/>
              <w:adjustRightInd w:val="0"/>
              <w:spacing w:line="360" w:lineRule="atLeast"/>
              <w:ind w:left="567" w:firstLineChars="0" w:hanging="397"/>
              <w:jc w:val="center"/>
              <w:textAlignment w:val="bottom"/>
              <w:rPr>
                <w:rFonts w:ascii="標楷體" w:hAnsi="標楷體" w:cs="Times New Roman"/>
                <w:kern w:val="0"/>
                <w:sz w:val="24"/>
                <w:szCs w:val="24"/>
              </w:rPr>
            </w:pPr>
          </w:p>
        </w:tc>
        <w:tc>
          <w:tcPr>
            <w:tcW w:w="888" w:type="dxa"/>
            <w:vAlign w:val="center"/>
          </w:tcPr>
          <w:p w14:paraId="1FA12DBD" w14:textId="77777777" w:rsidR="00A12898" w:rsidRPr="004B7556" w:rsidRDefault="00A12898" w:rsidP="004B0A19">
            <w:pPr>
              <w:widowControl/>
              <w:autoSpaceDE w:val="0"/>
              <w:autoSpaceDN w:val="0"/>
              <w:adjustRightInd w:val="0"/>
              <w:spacing w:line="360" w:lineRule="atLeast"/>
              <w:ind w:firstLineChars="0" w:firstLine="0"/>
              <w:jc w:val="center"/>
              <w:textAlignment w:val="bottom"/>
              <w:rPr>
                <w:rFonts w:ascii="標楷體" w:hAnsi="標楷體" w:cs="Times New Roman"/>
                <w:kern w:val="0"/>
                <w:sz w:val="24"/>
                <w:szCs w:val="24"/>
              </w:rPr>
            </w:pPr>
          </w:p>
        </w:tc>
        <w:tc>
          <w:tcPr>
            <w:tcW w:w="889" w:type="dxa"/>
            <w:vAlign w:val="center"/>
          </w:tcPr>
          <w:p w14:paraId="056481AF" w14:textId="77777777" w:rsidR="00A12898" w:rsidRPr="004B7556" w:rsidRDefault="00A12898" w:rsidP="004B0A19">
            <w:pPr>
              <w:widowControl/>
              <w:autoSpaceDE w:val="0"/>
              <w:autoSpaceDN w:val="0"/>
              <w:adjustRightInd w:val="0"/>
              <w:spacing w:line="360" w:lineRule="atLeast"/>
              <w:ind w:firstLineChars="0" w:firstLine="0"/>
              <w:jc w:val="center"/>
              <w:textAlignment w:val="bottom"/>
              <w:rPr>
                <w:rFonts w:ascii="標楷體" w:hAnsi="標楷體" w:cs="Times New Roman"/>
                <w:kern w:val="0"/>
                <w:sz w:val="24"/>
                <w:szCs w:val="24"/>
              </w:rPr>
            </w:pPr>
          </w:p>
        </w:tc>
        <w:tc>
          <w:tcPr>
            <w:tcW w:w="889" w:type="dxa"/>
            <w:vAlign w:val="center"/>
          </w:tcPr>
          <w:p w14:paraId="7BCFB7C4" w14:textId="77777777" w:rsidR="00A12898" w:rsidRPr="004B7556" w:rsidRDefault="00A12898" w:rsidP="004B0A19">
            <w:pPr>
              <w:widowControl/>
              <w:autoSpaceDE w:val="0"/>
              <w:autoSpaceDN w:val="0"/>
              <w:adjustRightInd w:val="0"/>
              <w:spacing w:line="360" w:lineRule="atLeast"/>
              <w:ind w:firstLineChars="0" w:firstLine="0"/>
              <w:jc w:val="center"/>
              <w:textAlignment w:val="bottom"/>
              <w:rPr>
                <w:rFonts w:ascii="標楷體" w:hAnsi="標楷體" w:cs="Times New Roman"/>
                <w:kern w:val="0"/>
                <w:sz w:val="24"/>
                <w:szCs w:val="24"/>
              </w:rPr>
            </w:pPr>
          </w:p>
        </w:tc>
        <w:tc>
          <w:tcPr>
            <w:tcW w:w="889" w:type="dxa"/>
            <w:vAlign w:val="center"/>
          </w:tcPr>
          <w:p w14:paraId="6AC9C5F3" w14:textId="77777777" w:rsidR="00A12898" w:rsidRPr="004B7556" w:rsidRDefault="00A12898" w:rsidP="004B0A19">
            <w:pPr>
              <w:widowControl/>
              <w:autoSpaceDE w:val="0"/>
              <w:autoSpaceDN w:val="0"/>
              <w:adjustRightInd w:val="0"/>
              <w:spacing w:line="360" w:lineRule="atLeast"/>
              <w:ind w:firstLineChars="0" w:firstLine="0"/>
              <w:jc w:val="center"/>
              <w:textAlignment w:val="bottom"/>
              <w:rPr>
                <w:rFonts w:ascii="標楷體" w:hAnsi="標楷體" w:cs="Times New Roman"/>
                <w:kern w:val="0"/>
                <w:sz w:val="24"/>
                <w:szCs w:val="24"/>
              </w:rPr>
            </w:pPr>
          </w:p>
        </w:tc>
        <w:tc>
          <w:tcPr>
            <w:tcW w:w="888" w:type="dxa"/>
            <w:vAlign w:val="center"/>
          </w:tcPr>
          <w:p w14:paraId="59BBDCE8" w14:textId="77777777" w:rsidR="00A12898" w:rsidRPr="004B7556" w:rsidRDefault="00A12898" w:rsidP="004B0A19">
            <w:pPr>
              <w:widowControl/>
              <w:autoSpaceDE w:val="0"/>
              <w:autoSpaceDN w:val="0"/>
              <w:adjustRightInd w:val="0"/>
              <w:spacing w:line="360" w:lineRule="atLeast"/>
              <w:ind w:firstLineChars="0" w:firstLine="0"/>
              <w:jc w:val="center"/>
              <w:textAlignment w:val="bottom"/>
              <w:rPr>
                <w:rFonts w:ascii="標楷體" w:hAnsi="標楷體" w:cs="Times New Roman"/>
                <w:kern w:val="0"/>
                <w:sz w:val="24"/>
                <w:szCs w:val="24"/>
              </w:rPr>
            </w:pPr>
          </w:p>
        </w:tc>
        <w:tc>
          <w:tcPr>
            <w:tcW w:w="889" w:type="dxa"/>
            <w:vAlign w:val="center"/>
          </w:tcPr>
          <w:p w14:paraId="1716A433" w14:textId="77777777" w:rsidR="00A12898" w:rsidRPr="004B7556" w:rsidRDefault="00A12898" w:rsidP="004B0A19">
            <w:pPr>
              <w:widowControl/>
              <w:autoSpaceDE w:val="0"/>
              <w:autoSpaceDN w:val="0"/>
              <w:adjustRightInd w:val="0"/>
              <w:spacing w:line="360" w:lineRule="atLeast"/>
              <w:ind w:firstLineChars="0" w:firstLine="0"/>
              <w:jc w:val="center"/>
              <w:textAlignment w:val="bottom"/>
              <w:rPr>
                <w:rFonts w:ascii="標楷體" w:hAnsi="標楷體" w:cs="Times New Roman"/>
                <w:kern w:val="0"/>
                <w:sz w:val="24"/>
                <w:szCs w:val="24"/>
              </w:rPr>
            </w:pPr>
          </w:p>
        </w:tc>
        <w:tc>
          <w:tcPr>
            <w:tcW w:w="889" w:type="dxa"/>
            <w:vAlign w:val="center"/>
          </w:tcPr>
          <w:p w14:paraId="5AA5EBED" w14:textId="77777777" w:rsidR="00A12898" w:rsidRPr="004B7556" w:rsidRDefault="00A12898" w:rsidP="004B0A19">
            <w:pPr>
              <w:widowControl/>
              <w:autoSpaceDE w:val="0"/>
              <w:autoSpaceDN w:val="0"/>
              <w:adjustRightInd w:val="0"/>
              <w:spacing w:line="360" w:lineRule="atLeast"/>
              <w:ind w:firstLineChars="0" w:firstLine="0"/>
              <w:jc w:val="center"/>
              <w:textAlignment w:val="bottom"/>
              <w:rPr>
                <w:rFonts w:ascii="標楷體" w:hAnsi="標楷體" w:cs="Times New Roman"/>
                <w:kern w:val="0"/>
                <w:sz w:val="24"/>
                <w:szCs w:val="24"/>
              </w:rPr>
            </w:pPr>
          </w:p>
        </w:tc>
        <w:tc>
          <w:tcPr>
            <w:tcW w:w="889" w:type="dxa"/>
            <w:vAlign w:val="center"/>
          </w:tcPr>
          <w:p w14:paraId="2A58D42B" w14:textId="77777777" w:rsidR="00A12898" w:rsidRPr="004B7556" w:rsidRDefault="00A12898" w:rsidP="004B0A19">
            <w:pPr>
              <w:widowControl/>
              <w:autoSpaceDE w:val="0"/>
              <w:autoSpaceDN w:val="0"/>
              <w:adjustRightInd w:val="0"/>
              <w:spacing w:line="360" w:lineRule="atLeast"/>
              <w:ind w:firstLineChars="0" w:firstLine="0"/>
              <w:jc w:val="center"/>
              <w:textAlignment w:val="bottom"/>
              <w:rPr>
                <w:rFonts w:ascii="標楷體" w:hAnsi="標楷體" w:cs="Times New Roman"/>
                <w:kern w:val="0"/>
                <w:sz w:val="24"/>
                <w:szCs w:val="24"/>
              </w:rPr>
            </w:pPr>
          </w:p>
        </w:tc>
        <w:tc>
          <w:tcPr>
            <w:tcW w:w="1061" w:type="dxa"/>
            <w:vAlign w:val="center"/>
          </w:tcPr>
          <w:p w14:paraId="2CD02CC5" w14:textId="77777777" w:rsidR="00A12898" w:rsidRPr="004B7556" w:rsidRDefault="00A12898" w:rsidP="004B0A19">
            <w:pPr>
              <w:widowControl/>
              <w:autoSpaceDE w:val="0"/>
              <w:autoSpaceDN w:val="0"/>
              <w:adjustRightInd w:val="0"/>
              <w:spacing w:line="360" w:lineRule="atLeast"/>
              <w:ind w:firstLineChars="0" w:firstLine="0"/>
              <w:jc w:val="center"/>
              <w:textAlignment w:val="bottom"/>
              <w:rPr>
                <w:rFonts w:ascii="標楷體" w:hAnsi="標楷體" w:cs="Times New Roman"/>
                <w:kern w:val="0"/>
                <w:sz w:val="24"/>
                <w:szCs w:val="24"/>
              </w:rPr>
            </w:pPr>
          </w:p>
        </w:tc>
      </w:tr>
      <w:tr w:rsidR="004B7556" w:rsidRPr="004B7556" w14:paraId="28EAE31A" w14:textId="77777777" w:rsidTr="00827B8A">
        <w:trPr>
          <w:cantSplit/>
          <w:trHeight w:val="363"/>
          <w:jc w:val="center"/>
        </w:trPr>
        <w:tc>
          <w:tcPr>
            <w:tcW w:w="1605" w:type="dxa"/>
            <w:shd w:val="clear" w:color="auto" w:fill="E7E6E6" w:themeFill="background2"/>
            <w:vAlign w:val="center"/>
          </w:tcPr>
          <w:p w14:paraId="75BD8B24" w14:textId="77777777" w:rsidR="00A12898" w:rsidRPr="004B7556" w:rsidRDefault="00A12898" w:rsidP="004B0A19">
            <w:pPr>
              <w:widowControl/>
              <w:autoSpaceDE w:val="0"/>
              <w:autoSpaceDN w:val="0"/>
              <w:adjustRightInd w:val="0"/>
              <w:spacing w:line="360" w:lineRule="atLeast"/>
              <w:ind w:left="567" w:firstLineChars="0" w:hanging="397"/>
              <w:jc w:val="center"/>
              <w:textAlignment w:val="bottom"/>
              <w:rPr>
                <w:rFonts w:ascii="標楷體" w:hAnsi="標楷體" w:cs="Times New Roman"/>
                <w:kern w:val="0"/>
                <w:sz w:val="24"/>
                <w:szCs w:val="24"/>
              </w:rPr>
            </w:pPr>
            <w:r w:rsidRPr="004B7556">
              <w:rPr>
                <w:rFonts w:ascii="標楷體" w:hAnsi="標楷體" w:cs="Times New Roman"/>
                <w:kern w:val="0"/>
                <w:sz w:val="24"/>
                <w:szCs w:val="24"/>
              </w:rPr>
              <w:t>合      計</w:t>
            </w:r>
          </w:p>
        </w:tc>
        <w:tc>
          <w:tcPr>
            <w:tcW w:w="888" w:type="dxa"/>
            <w:vAlign w:val="center"/>
          </w:tcPr>
          <w:p w14:paraId="038FEB07" w14:textId="77777777" w:rsidR="00A12898" w:rsidRPr="004B7556" w:rsidRDefault="00A12898" w:rsidP="004B0A19">
            <w:pPr>
              <w:widowControl/>
              <w:autoSpaceDE w:val="0"/>
              <w:autoSpaceDN w:val="0"/>
              <w:adjustRightInd w:val="0"/>
              <w:spacing w:line="360" w:lineRule="atLeast"/>
              <w:ind w:firstLineChars="0" w:firstLine="0"/>
              <w:jc w:val="center"/>
              <w:textAlignment w:val="bottom"/>
              <w:rPr>
                <w:rFonts w:ascii="標楷體" w:hAnsi="標楷體" w:cs="Times New Roman"/>
                <w:kern w:val="0"/>
                <w:sz w:val="24"/>
                <w:szCs w:val="24"/>
              </w:rPr>
            </w:pPr>
          </w:p>
        </w:tc>
        <w:tc>
          <w:tcPr>
            <w:tcW w:w="889" w:type="dxa"/>
            <w:vAlign w:val="center"/>
          </w:tcPr>
          <w:p w14:paraId="43382444" w14:textId="77777777" w:rsidR="00A12898" w:rsidRPr="004B7556" w:rsidRDefault="00A12898" w:rsidP="004B0A19">
            <w:pPr>
              <w:widowControl/>
              <w:autoSpaceDE w:val="0"/>
              <w:autoSpaceDN w:val="0"/>
              <w:adjustRightInd w:val="0"/>
              <w:spacing w:line="360" w:lineRule="atLeast"/>
              <w:ind w:firstLineChars="0" w:firstLine="0"/>
              <w:jc w:val="center"/>
              <w:textAlignment w:val="bottom"/>
              <w:rPr>
                <w:rFonts w:ascii="標楷體" w:hAnsi="標楷體" w:cs="Times New Roman"/>
                <w:kern w:val="0"/>
                <w:sz w:val="24"/>
                <w:szCs w:val="24"/>
              </w:rPr>
            </w:pPr>
          </w:p>
        </w:tc>
        <w:tc>
          <w:tcPr>
            <w:tcW w:w="889" w:type="dxa"/>
            <w:vAlign w:val="center"/>
          </w:tcPr>
          <w:p w14:paraId="5BD40B6F" w14:textId="77777777" w:rsidR="00A12898" w:rsidRPr="004B7556" w:rsidRDefault="00A12898" w:rsidP="004B0A19">
            <w:pPr>
              <w:widowControl/>
              <w:autoSpaceDE w:val="0"/>
              <w:autoSpaceDN w:val="0"/>
              <w:adjustRightInd w:val="0"/>
              <w:spacing w:line="360" w:lineRule="atLeast"/>
              <w:ind w:firstLineChars="0" w:firstLine="0"/>
              <w:jc w:val="center"/>
              <w:textAlignment w:val="bottom"/>
              <w:rPr>
                <w:rFonts w:ascii="標楷體" w:hAnsi="標楷體" w:cs="Times New Roman"/>
                <w:kern w:val="0"/>
                <w:sz w:val="24"/>
                <w:szCs w:val="24"/>
              </w:rPr>
            </w:pPr>
          </w:p>
        </w:tc>
        <w:tc>
          <w:tcPr>
            <w:tcW w:w="889" w:type="dxa"/>
            <w:vAlign w:val="center"/>
          </w:tcPr>
          <w:p w14:paraId="70C78D25" w14:textId="77777777" w:rsidR="00A12898" w:rsidRPr="004B7556" w:rsidRDefault="00A12898" w:rsidP="004B0A19">
            <w:pPr>
              <w:widowControl/>
              <w:autoSpaceDE w:val="0"/>
              <w:autoSpaceDN w:val="0"/>
              <w:adjustRightInd w:val="0"/>
              <w:spacing w:line="360" w:lineRule="atLeast"/>
              <w:ind w:firstLineChars="0" w:firstLine="0"/>
              <w:jc w:val="center"/>
              <w:textAlignment w:val="bottom"/>
              <w:rPr>
                <w:rFonts w:ascii="標楷體" w:hAnsi="標楷體" w:cs="Times New Roman"/>
                <w:kern w:val="0"/>
                <w:sz w:val="24"/>
                <w:szCs w:val="24"/>
              </w:rPr>
            </w:pPr>
          </w:p>
        </w:tc>
        <w:tc>
          <w:tcPr>
            <w:tcW w:w="888" w:type="dxa"/>
            <w:vAlign w:val="center"/>
          </w:tcPr>
          <w:p w14:paraId="327EACE5" w14:textId="77777777" w:rsidR="00A12898" w:rsidRPr="004B7556" w:rsidRDefault="00A12898" w:rsidP="004B0A19">
            <w:pPr>
              <w:widowControl/>
              <w:autoSpaceDE w:val="0"/>
              <w:autoSpaceDN w:val="0"/>
              <w:adjustRightInd w:val="0"/>
              <w:spacing w:line="360" w:lineRule="atLeast"/>
              <w:ind w:firstLineChars="0" w:firstLine="0"/>
              <w:jc w:val="center"/>
              <w:textAlignment w:val="bottom"/>
              <w:rPr>
                <w:rFonts w:ascii="標楷體" w:hAnsi="標楷體" w:cs="Times New Roman"/>
                <w:kern w:val="0"/>
                <w:sz w:val="24"/>
                <w:szCs w:val="24"/>
              </w:rPr>
            </w:pPr>
          </w:p>
        </w:tc>
        <w:tc>
          <w:tcPr>
            <w:tcW w:w="889" w:type="dxa"/>
            <w:vAlign w:val="center"/>
          </w:tcPr>
          <w:p w14:paraId="40BB88C2" w14:textId="77777777" w:rsidR="00A12898" w:rsidRPr="004B7556" w:rsidRDefault="00A12898" w:rsidP="004B0A19">
            <w:pPr>
              <w:widowControl/>
              <w:autoSpaceDE w:val="0"/>
              <w:autoSpaceDN w:val="0"/>
              <w:adjustRightInd w:val="0"/>
              <w:spacing w:line="360" w:lineRule="atLeast"/>
              <w:ind w:firstLineChars="0" w:firstLine="0"/>
              <w:jc w:val="center"/>
              <w:textAlignment w:val="bottom"/>
              <w:rPr>
                <w:rFonts w:ascii="標楷體" w:hAnsi="標楷體" w:cs="Times New Roman"/>
                <w:kern w:val="0"/>
                <w:sz w:val="24"/>
                <w:szCs w:val="24"/>
              </w:rPr>
            </w:pPr>
          </w:p>
        </w:tc>
        <w:tc>
          <w:tcPr>
            <w:tcW w:w="889" w:type="dxa"/>
            <w:vAlign w:val="center"/>
          </w:tcPr>
          <w:p w14:paraId="757A63D3" w14:textId="77777777" w:rsidR="00A12898" w:rsidRPr="004B7556" w:rsidRDefault="00A12898" w:rsidP="004B0A19">
            <w:pPr>
              <w:widowControl/>
              <w:autoSpaceDE w:val="0"/>
              <w:autoSpaceDN w:val="0"/>
              <w:adjustRightInd w:val="0"/>
              <w:spacing w:line="360" w:lineRule="atLeast"/>
              <w:ind w:firstLineChars="0" w:firstLine="0"/>
              <w:jc w:val="center"/>
              <w:textAlignment w:val="bottom"/>
              <w:rPr>
                <w:rFonts w:ascii="標楷體" w:hAnsi="標楷體" w:cs="Times New Roman"/>
                <w:kern w:val="0"/>
                <w:sz w:val="24"/>
                <w:szCs w:val="24"/>
              </w:rPr>
            </w:pPr>
          </w:p>
        </w:tc>
        <w:tc>
          <w:tcPr>
            <w:tcW w:w="889" w:type="dxa"/>
            <w:vAlign w:val="center"/>
          </w:tcPr>
          <w:p w14:paraId="73547E53" w14:textId="77777777" w:rsidR="00A12898" w:rsidRPr="004B7556" w:rsidRDefault="00A12898" w:rsidP="004B0A19">
            <w:pPr>
              <w:widowControl/>
              <w:autoSpaceDE w:val="0"/>
              <w:autoSpaceDN w:val="0"/>
              <w:adjustRightInd w:val="0"/>
              <w:spacing w:line="360" w:lineRule="atLeast"/>
              <w:ind w:firstLineChars="0" w:firstLine="0"/>
              <w:jc w:val="center"/>
              <w:textAlignment w:val="bottom"/>
              <w:rPr>
                <w:rFonts w:ascii="標楷體" w:hAnsi="標楷體" w:cs="Times New Roman"/>
                <w:kern w:val="0"/>
                <w:sz w:val="24"/>
                <w:szCs w:val="24"/>
              </w:rPr>
            </w:pPr>
          </w:p>
        </w:tc>
        <w:tc>
          <w:tcPr>
            <w:tcW w:w="1061" w:type="dxa"/>
            <w:vAlign w:val="center"/>
          </w:tcPr>
          <w:p w14:paraId="0B7F2CEB" w14:textId="77777777" w:rsidR="00A12898" w:rsidRPr="004B7556" w:rsidRDefault="00A12898" w:rsidP="004B0A19">
            <w:pPr>
              <w:widowControl/>
              <w:autoSpaceDE w:val="0"/>
              <w:autoSpaceDN w:val="0"/>
              <w:adjustRightInd w:val="0"/>
              <w:spacing w:line="360" w:lineRule="atLeast"/>
              <w:ind w:firstLineChars="0" w:firstLine="0"/>
              <w:jc w:val="center"/>
              <w:textAlignment w:val="bottom"/>
              <w:rPr>
                <w:rFonts w:ascii="標楷體" w:hAnsi="標楷體" w:cs="Times New Roman"/>
                <w:kern w:val="0"/>
                <w:sz w:val="24"/>
                <w:szCs w:val="24"/>
              </w:rPr>
            </w:pPr>
          </w:p>
        </w:tc>
      </w:tr>
      <w:tr w:rsidR="004B7556" w:rsidRPr="004B7556" w14:paraId="1CDFF6A8" w14:textId="77777777" w:rsidTr="00827B8A">
        <w:trPr>
          <w:cantSplit/>
          <w:trHeight w:val="363"/>
          <w:jc w:val="center"/>
        </w:trPr>
        <w:tc>
          <w:tcPr>
            <w:tcW w:w="1605" w:type="dxa"/>
            <w:shd w:val="clear" w:color="auto" w:fill="E7E6E6" w:themeFill="background2"/>
            <w:vAlign w:val="center"/>
          </w:tcPr>
          <w:p w14:paraId="56172AF8" w14:textId="77777777" w:rsidR="00A12898" w:rsidRPr="004B7556" w:rsidRDefault="00A12898" w:rsidP="004B0A19">
            <w:pPr>
              <w:widowControl/>
              <w:autoSpaceDE w:val="0"/>
              <w:autoSpaceDN w:val="0"/>
              <w:adjustRightInd w:val="0"/>
              <w:snapToGrid w:val="0"/>
              <w:spacing w:line="360" w:lineRule="atLeast"/>
              <w:ind w:firstLineChars="0" w:firstLine="0"/>
              <w:jc w:val="center"/>
              <w:textAlignment w:val="bottom"/>
              <w:rPr>
                <w:rFonts w:ascii="標楷體" w:hAnsi="標楷體" w:cs="Times New Roman"/>
                <w:kern w:val="0"/>
                <w:sz w:val="24"/>
                <w:szCs w:val="24"/>
              </w:rPr>
            </w:pPr>
            <w:r w:rsidRPr="004B7556">
              <w:rPr>
                <w:rFonts w:ascii="標楷體" w:hAnsi="標楷體" w:cs="Times New Roman"/>
                <w:kern w:val="0"/>
                <w:sz w:val="24"/>
                <w:szCs w:val="24"/>
              </w:rPr>
              <w:t>營業額(A)</w:t>
            </w:r>
          </w:p>
        </w:tc>
        <w:tc>
          <w:tcPr>
            <w:tcW w:w="2666" w:type="dxa"/>
            <w:gridSpan w:val="3"/>
            <w:vAlign w:val="center"/>
          </w:tcPr>
          <w:p w14:paraId="51D853B8" w14:textId="77777777" w:rsidR="00A12898" w:rsidRPr="004B7556" w:rsidRDefault="00A12898" w:rsidP="004B0A19">
            <w:pPr>
              <w:widowControl/>
              <w:autoSpaceDE w:val="0"/>
              <w:autoSpaceDN w:val="0"/>
              <w:adjustRightInd w:val="0"/>
              <w:spacing w:line="360" w:lineRule="atLeast"/>
              <w:ind w:firstLineChars="0" w:firstLine="0"/>
              <w:jc w:val="center"/>
              <w:textAlignment w:val="bottom"/>
              <w:rPr>
                <w:rFonts w:ascii="標楷體" w:hAnsi="標楷體" w:cs="Times New Roman"/>
                <w:kern w:val="0"/>
                <w:sz w:val="24"/>
                <w:szCs w:val="24"/>
              </w:rPr>
            </w:pPr>
          </w:p>
        </w:tc>
        <w:tc>
          <w:tcPr>
            <w:tcW w:w="2666" w:type="dxa"/>
            <w:gridSpan w:val="3"/>
            <w:vAlign w:val="center"/>
          </w:tcPr>
          <w:p w14:paraId="73109BB3" w14:textId="77777777" w:rsidR="00A12898" w:rsidRPr="004B7556" w:rsidRDefault="00A12898" w:rsidP="004B0A19">
            <w:pPr>
              <w:widowControl/>
              <w:autoSpaceDE w:val="0"/>
              <w:autoSpaceDN w:val="0"/>
              <w:adjustRightInd w:val="0"/>
              <w:spacing w:line="360" w:lineRule="atLeast"/>
              <w:ind w:firstLineChars="0" w:firstLine="0"/>
              <w:jc w:val="center"/>
              <w:textAlignment w:val="bottom"/>
              <w:rPr>
                <w:rFonts w:ascii="標楷體" w:hAnsi="標楷體" w:cs="Times New Roman"/>
                <w:kern w:val="0"/>
                <w:sz w:val="24"/>
                <w:szCs w:val="24"/>
              </w:rPr>
            </w:pPr>
          </w:p>
        </w:tc>
        <w:tc>
          <w:tcPr>
            <w:tcW w:w="2839" w:type="dxa"/>
            <w:gridSpan w:val="3"/>
            <w:vAlign w:val="center"/>
          </w:tcPr>
          <w:p w14:paraId="5F320468" w14:textId="77777777" w:rsidR="00A12898" w:rsidRPr="004B7556" w:rsidRDefault="00A12898" w:rsidP="004B0A19">
            <w:pPr>
              <w:widowControl/>
              <w:autoSpaceDE w:val="0"/>
              <w:autoSpaceDN w:val="0"/>
              <w:adjustRightInd w:val="0"/>
              <w:spacing w:line="360" w:lineRule="atLeast"/>
              <w:ind w:firstLineChars="0" w:firstLine="0"/>
              <w:jc w:val="center"/>
              <w:textAlignment w:val="bottom"/>
              <w:rPr>
                <w:rFonts w:ascii="標楷體" w:hAnsi="標楷體" w:cs="Times New Roman"/>
                <w:kern w:val="0"/>
                <w:sz w:val="24"/>
                <w:szCs w:val="24"/>
              </w:rPr>
            </w:pPr>
          </w:p>
        </w:tc>
      </w:tr>
      <w:tr w:rsidR="004B7556" w:rsidRPr="004B7556" w14:paraId="6E52D570" w14:textId="77777777" w:rsidTr="00827B8A">
        <w:trPr>
          <w:cantSplit/>
          <w:trHeight w:val="363"/>
          <w:jc w:val="center"/>
        </w:trPr>
        <w:tc>
          <w:tcPr>
            <w:tcW w:w="1605" w:type="dxa"/>
            <w:shd w:val="clear" w:color="auto" w:fill="E7E6E6" w:themeFill="background2"/>
            <w:vAlign w:val="center"/>
          </w:tcPr>
          <w:p w14:paraId="57063B95" w14:textId="77777777" w:rsidR="00A12898" w:rsidRPr="004B7556" w:rsidRDefault="00A12898" w:rsidP="004B0A19">
            <w:pPr>
              <w:widowControl/>
              <w:autoSpaceDE w:val="0"/>
              <w:autoSpaceDN w:val="0"/>
              <w:adjustRightInd w:val="0"/>
              <w:spacing w:line="360" w:lineRule="atLeast"/>
              <w:ind w:left="567" w:firstLineChars="0" w:hanging="595"/>
              <w:jc w:val="center"/>
              <w:textAlignment w:val="bottom"/>
              <w:rPr>
                <w:rFonts w:ascii="標楷體" w:hAnsi="標楷體" w:cs="Times New Roman"/>
                <w:kern w:val="0"/>
                <w:sz w:val="24"/>
                <w:szCs w:val="24"/>
              </w:rPr>
            </w:pPr>
            <w:r w:rsidRPr="004B7556">
              <w:rPr>
                <w:rFonts w:ascii="標楷體" w:hAnsi="標楷體" w:cs="Times New Roman"/>
                <w:kern w:val="0"/>
                <w:sz w:val="24"/>
                <w:szCs w:val="24"/>
              </w:rPr>
              <w:t>研發費用(B)</w:t>
            </w:r>
          </w:p>
        </w:tc>
        <w:tc>
          <w:tcPr>
            <w:tcW w:w="2666" w:type="dxa"/>
            <w:gridSpan w:val="3"/>
            <w:vAlign w:val="center"/>
          </w:tcPr>
          <w:p w14:paraId="2528B7F2" w14:textId="77777777" w:rsidR="00A12898" w:rsidRPr="004B7556" w:rsidRDefault="00A12898" w:rsidP="004B0A19">
            <w:pPr>
              <w:widowControl/>
              <w:autoSpaceDE w:val="0"/>
              <w:autoSpaceDN w:val="0"/>
              <w:adjustRightInd w:val="0"/>
              <w:spacing w:line="360" w:lineRule="atLeast"/>
              <w:ind w:firstLineChars="0" w:firstLine="0"/>
              <w:jc w:val="center"/>
              <w:textAlignment w:val="bottom"/>
              <w:rPr>
                <w:rFonts w:ascii="標楷體" w:hAnsi="標楷體" w:cs="Times New Roman"/>
                <w:kern w:val="0"/>
                <w:sz w:val="24"/>
                <w:szCs w:val="24"/>
              </w:rPr>
            </w:pPr>
          </w:p>
        </w:tc>
        <w:tc>
          <w:tcPr>
            <w:tcW w:w="2666" w:type="dxa"/>
            <w:gridSpan w:val="3"/>
            <w:vAlign w:val="center"/>
          </w:tcPr>
          <w:p w14:paraId="26257936" w14:textId="77777777" w:rsidR="00A12898" w:rsidRPr="004B7556" w:rsidRDefault="00A12898" w:rsidP="004B0A19">
            <w:pPr>
              <w:widowControl/>
              <w:autoSpaceDE w:val="0"/>
              <w:autoSpaceDN w:val="0"/>
              <w:adjustRightInd w:val="0"/>
              <w:spacing w:line="360" w:lineRule="atLeast"/>
              <w:ind w:firstLineChars="0" w:firstLine="0"/>
              <w:jc w:val="center"/>
              <w:textAlignment w:val="bottom"/>
              <w:rPr>
                <w:rFonts w:ascii="標楷體" w:hAnsi="標楷體" w:cs="Times New Roman"/>
                <w:kern w:val="0"/>
                <w:sz w:val="24"/>
                <w:szCs w:val="24"/>
              </w:rPr>
            </w:pPr>
          </w:p>
        </w:tc>
        <w:tc>
          <w:tcPr>
            <w:tcW w:w="2839" w:type="dxa"/>
            <w:gridSpan w:val="3"/>
            <w:vAlign w:val="center"/>
          </w:tcPr>
          <w:p w14:paraId="06A7CC3C" w14:textId="77777777" w:rsidR="00A12898" w:rsidRPr="004B7556" w:rsidRDefault="00A12898" w:rsidP="004B0A19">
            <w:pPr>
              <w:widowControl/>
              <w:autoSpaceDE w:val="0"/>
              <w:autoSpaceDN w:val="0"/>
              <w:adjustRightInd w:val="0"/>
              <w:spacing w:line="360" w:lineRule="atLeast"/>
              <w:ind w:firstLineChars="0" w:firstLine="0"/>
              <w:jc w:val="center"/>
              <w:textAlignment w:val="bottom"/>
              <w:rPr>
                <w:rFonts w:ascii="標楷體" w:hAnsi="標楷體" w:cs="Times New Roman"/>
                <w:kern w:val="0"/>
                <w:sz w:val="24"/>
                <w:szCs w:val="24"/>
              </w:rPr>
            </w:pPr>
          </w:p>
        </w:tc>
      </w:tr>
      <w:tr w:rsidR="004B7556" w:rsidRPr="004B7556" w14:paraId="5F749DB4" w14:textId="77777777" w:rsidTr="00827B8A">
        <w:trPr>
          <w:cantSplit/>
          <w:trHeight w:val="363"/>
          <w:jc w:val="center"/>
        </w:trPr>
        <w:tc>
          <w:tcPr>
            <w:tcW w:w="1605" w:type="dxa"/>
            <w:shd w:val="clear" w:color="auto" w:fill="E7E6E6" w:themeFill="background2"/>
            <w:vAlign w:val="center"/>
          </w:tcPr>
          <w:p w14:paraId="7AD31A00" w14:textId="77777777" w:rsidR="00A12898" w:rsidRPr="004B7556" w:rsidRDefault="00A12898" w:rsidP="004B0A19">
            <w:pPr>
              <w:widowControl/>
              <w:autoSpaceDE w:val="0"/>
              <w:autoSpaceDN w:val="0"/>
              <w:adjustRightInd w:val="0"/>
              <w:spacing w:line="360" w:lineRule="atLeast"/>
              <w:ind w:left="567" w:firstLineChars="0" w:hanging="567"/>
              <w:jc w:val="center"/>
              <w:textAlignment w:val="bottom"/>
              <w:rPr>
                <w:rFonts w:ascii="標楷體" w:hAnsi="標楷體" w:cs="Times New Roman"/>
                <w:kern w:val="0"/>
                <w:sz w:val="24"/>
                <w:szCs w:val="24"/>
              </w:rPr>
            </w:pPr>
            <w:r w:rsidRPr="004B7556">
              <w:rPr>
                <w:rFonts w:ascii="標楷體" w:hAnsi="標楷體" w:cs="Times New Roman"/>
                <w:kern w:val="0"/>
                <w:sz w:val="24"/>
                <w:szCs w:val="24"/>
              </w:rPr>
              <w:t>(B)/(A)%</w:t>
            </w:r>
          </w:p>
        </w:tc>
        <w:tc>
          <w:tcPr>
            <w:tcW w:w="2666" w:type="dxa"/>
            <w:gridSpan w:val="3"/>
            <w:vAlign w:val="center"/>
          </w:tcPr>
          <w:p w14:paraId="0F997CFF" w14:textId="77777777" w:rsidR="00A12898" w:rsidRPr="004B7556" w:rsidRDefault="00A12898" w:rsidP="004B0A19">
            <w:pPr>
              <w:widowControl/>
              <w:autoSpaceDE w:val="0"/>
              <w:autoSpaceDN w:val="0"/>
              <w:adjustRightInd w:val="0"/>
              <w:spacing w:line="360" w:lineRule="atLeast"/>
              <w:ind w:firstLineChars="0" w:firstLine="0"/>
              <w:jc w:val="center"/>
              <w:textAlignment w:val="bottom"/>
              <w:rPr>
                <w:rFonts w:ascii="標楷體" w:hAnsi="標楷體" w:cs="Times New Roman"/>
                <w:kern w:val="0"/>
                <w:sz w:val="24"/>
                <w:szCs w:val="24"/>
              </w:rPr>
            </w:pPr>
          </w:p>
        </w:tc>
        <w:tc>
          <w:tcPr>
            <w:tcW w:w="2666" w:type="dxa"/>
            <w:gridSpan w:val="3"/>
            <w:vAlign w:val="center"/>
          </w:tcPr>
          <w:p w14:paraId="0E5CF405" w14:textId="77777777" w:rsidR="00A12898" w:rsidRPr="004B7556" w:rsidRDefault="00A12898" w:rsidP="004B0A19">
            <w:pPr>
              <w:widowControl/>
              <w:autoSpaceDE w:val="0"/>
              <w:autoSpaceDN w:val="0"/>
              <w:adjustRightInd w:val="0"/>
              <w:spacing w:line="360" w:lineRule="atLeast"/>
              <w:ind w:firstLineChars="0" w:firstLine="0"/>
              <w:jc w:val="center"/>
              <w:textAlignment w:val="bottom"/>
              <w:rPr>
                <w:rFonts w:ascii="標楷體" w:hAnsi="標楷體" w:cs="Times New Roman"/>
                <w:kern w:val="0"/>
                <w:sz w:val="24"/>
                <w:szCs w:val="24"/>
              </w:rPr>
            </w:pPr>
          </w:p>
        </w:tc>
        <w:tc>
          <w:tcPr>
            <w:tcW w:w="2839" w:type="dxa"/>
            <w:gridSpan w:val="3"/>
            <w:vAlign w:val="center"/>
          </w:tcPr>
          <w:p w14:paraId="1F0A0BD5" w14:textId="77777777" w:rsidR="00A12898" w:rsidRPr="004B7556" w:rsidRDefault="00A12898" w:rsidP="004B0A19">
            <w:pPr>
              <w:widowControl/>
              <w:autoSpaceDE w:val="0"/>
              <w:autoSpaceDN w:val="0"/>
              <w:adjustRightInd w:val="0"/>
              <w:spacing w:line="360" w:lineRule="atLeast"/>
              <w:ind w:firstLineChars="0" w:firstLine="0"/>
              <w:jc w:val="center"/>
              <w:textAlignment w:val="bottom"/>
              <w:rPr>
                <w:rFonts w:ascii="標楷體" w:hAnsi="標楷體" w:cs="Times New Roman"/>
                <w:kern w:val="0"/>
                <w:sz w:val="24"/>
                <w:szCs w:val="24"/>
              </w:rPr>
            </w:pPr>
          </w:p>
        </w:tc>
      </w:tr>
    </w:tbl>
    <w:p w14:paraId="17D2EC7E" w14:textId="77777777" w:rsidR="00A12898" w:rsidRPr="004B7556" w:rsidRDefault="00A12898" w:rsidP="004B0A19">
      <w:pPr>
        <w:tabs>
          <w:tab w:val="left" w:pos="1350"/>
        </w:tabs>
        <w:kinsoku w:val="0"/>
        <w:snapToGrid w:val="0"/>
        <w:spacing w:line="240" w:lineRule="auto"/>
        <w:ind w:firstLineChars="0" w:firstLine="0"/>
        <w:rPr>
          <w:rFonts w:cs="Times New Roman"/>
          <w:sz w:val="24"/>
        </w:rPr>
      </w:pPr>
      <w:r w:rsidRPr="004B7556">
        <w:rPr>
          <w:rFonts w:cs="Times New Roman"/>
          <w:sz w:val="24"/>
        </w:rPr>
        <w:t>註：</w:t>
      </w:r>
      <w:r w:rsidRPr="004B7556">
        <w:rPr>
          <w:rFonts w:cs="Times New Roman"/>
          <w:sz w:val="24"/>
        </w:rPr>
        <w:t>1.</w:t>
      </w:r>
      <w:r w:rsidRPr="004B7556">
        <w:rPr>
          <w:rFonts w:cs="Times New Roman"/>
          <w:sz w:val="24"/>
        </w:rPr>
        <w:t>市場占有率係指全球市場，若低於</w:t>
      </w:r>
      <w:r w:rsidRPr="004B7556">
        <w:rPr>
          <w:rFonts w:cs="Times New Roman"/>
          <w:sz w:val="24"/>
        </w:rPr>
        <w:t>0.1%</w:t>
      </w:r>
      <w:r w:rsidRPr="004B7556">
        <w:rPr>
          <w:rFonts w:cs="Times New Roman"/>
          <w:sz w:val="24"/>
        </w:rPr>
        <w:t>免填。</w:t>
      </w:r>
    </w:p>
    <w:p w14:paraId="11C7590B" w14:textId="77777777" w:rsidR="00A12898" w:rsidRPr="004B7556" w:rsidRDefault="00A12898" w:rsidP="00A12898">
      <w:pPr>
        <w:tabs>
          <w:tab w:val="left" w:pos="1350"/>
        </w:tabs>
        <w:kinsoku w:val="0"/>
        <w:snapToGrid w:val="0"/>
        <w:spacing w:line="240" w:lineRule="auto"/>
        <w:ind w:firstLineChars="0" w:firstLine="0"/>
        <w:rPr>
          <w:rFonts w:ascii="標楷體" w:hAnsi="標楷體"/>
          <w:sz w:val="36"/>
          <w:szCs w:val="24"/>
        </w:rPr>
      </w:pPr>
      <w:r w:rsidRPr="004B7556">
        <w:rPr>
          <w:rFonts w:cs="Times New Roman"/>
          <w:sz w:val="24"/>
        </w:rPr>
        <w:t>註：</w:t>
      </w:r>
      <w:r w:rsidRPr="004B7556">
        <w:rPr>
          <w:rFonts w:cs="Times New Roman"/>
          <w:sz w:val="24"/>
        </w:rPr>
        <w:t>2.</w:t>
      </w:r>
      <w:r w:rsidRPr="004B7556">
        <w:rPr>
          <w:rFonts w:cs="Times New Roman"/>
          <w:sz w:val="24"/>
        </w:rPr>
        <w:t>請將年度由近至遠，並自左向右序列。</w:t>
      </w:r>
      <w:r w:rsidRPr="004B7556">
        <w:rPr>
          <w:rFonts w:ascii="標楷體" w:hAnsi="標楷體"/>
          <w:sz w:val="36"/>
          <w:szCs w:val="24"/>
        </w:rPr>
        <w:br/>
      </w:r>
    </w:p>
    <w:p w14:paraId="27AFC879" w14:textId="77777777" w:rsidR="00A12898" w:rsidRPr="004B7556" w:rsidRDefault="00A12898" w:rsidP="00A12898">
      <w:pPr>
        <w:pStyle w:val="70"/>
      </w:pPr>
      <w:bookmarkStart w:id="221" w:name="_Toc353364899"/>
      <w:bookmarkStart w:id="222" w:name="_Toc353373658"/>
      <w:bookmarkStart w:id="223" w:name="_Toc353465164"/>
      <w:bookmarkStart w:id="224" w:name="_Toc353521501"/>
      <w:bookmarkStart w:id="225" w:name="_Toc353528866"/>
      <w:bookmarkStart w:id="226" w:name="_Toc353529474"/>
      <w:bookmarkStart w:id="227" w:name="_Toc353529890"/>
      <w:bookmarkStart w:id="228" w:name="_Toc353530071"/>
      <w:bookmarkStart w:id="229" w:name="_Toc353530198"/>
      <w:bookmarkStart w:id="230" w:name="_Toc353530981"/>
      <w:bookmarkStart w:id="231" w:name="_Toc353531157"/>
      <w:bookmarkStart w:id="232" w:name="_Toc353531319"/>
      <w:bookmarkStart w:id="233" w:name="_Toc353535259"/>
      <w:bookmarkStart w:id="234" w:name="_Toc353535443"/>
      <w:bookmarkStart w:id="235" w:name="_Toc353536373"/>
      <w:bookmarkStart w:id="236" w:name="_Toc353786060"/>
      <w:bookmarkStart w:id="237" w:name="_Toc353787237"/>
      <w:bookmarkStart w:id="238" w:name="_Toc353788689"/>
      <w:bookmarkStart w:id="239" w:name="_Toc353788857"/>
      <w:bookmarkStart w:id="240" w:name="_Toc353789058"/>
      <w:bookmarkStart w:id="241" w:name="_Toc353789253"/>
      <w:bookmarkStart w:id="242" w:name="_Toc353789793"/>
      <w:bookmarkStart w:id="243" w:name="_Toc353790039"/>
      <w:bookmarkStart w:id="244" w:name="_Toc354077692"/>
      <w:bookmarkStart w:id="245" w:name="_Toc354999442"/>
      <w:bookmarkStart w:id="246" w:name="_Toc354999581"/>
      <w:bookmarkStart w:id="247" w:name="_Toc355007743"/>
      <w:bookmarkStart w:id="248" w:name="_Toc355078157"/>
      <w:bookmarkStart w:id="249" w:name="_Toc355079375"/>
      <w:bookmarkStart w:id="250" w:name="_Toc355109436"/>
      <w:bookmarkStart w:id="251" w:name="_Toc355254516"/>
      <w:bookmarkStart w:id="252" w:name="_Toc355275170"/>
      <w:bookmarkStart w:id="253" w:name="_Toc355340309"/>
      <w:bookmarkStart w:id="254" w:name="_Toc47343118"/>
      <w:bookmarkStart w:id="255" w:name="_Toc67400206"/>
      <w:bookmarkStart w:id="256" w:name="_Toc82674915"/>
      <w:bookmarkStart w:id="257" w:name="_Toc151471488"/>
      <w:bookmarkStart w:id="258" w:name="_Toc201241244"/>
      <w:r w:rsidRPr="004B7556">
        <w:t>經營團隊</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1DAA9CC1" w14:textId="77777777" w:rsidR="00A12898" w:rsidRPr="004B7556" w:rsidRDefault="00A12898" w:rsidP="004B0A19">
      <w:pPr>
        <w:pStyle w:val="123"/>
        <w:spacing w:line="440" w:lineRule="exact"/>
        <w:ind w:left="560" w:firstLine="7"/>
        <w:rPr>
          <w:rFonts w:ascii="標楷體" w:hAnsi="標楷體"/>
          <w:szCs w:val="28"/>
        </w:rPr>
      </w:pPr>
      <w:r w:rsidRPr="004B7556">
        <w:rPr>
          <w:rFonts w:ascii="標楷體" w:hAnsi="標楷體" w:hint="eastAsia"/>
          <w:szCs w:val="28"/>
        </w:rPr>
        <w:t>(一)</w:t>
      </w:r>
      <w:r w:rsidRPr="004B7556">
        <w:rPr>
          <w:rFonts w:ascii="標楷體" w:hAnsi="標楷體"/>
          <w:szCs w:val="28"/>
        </w:rPr>
        <w:t>公司組織圖及各部門工作執掌</w:t>
      </w:r>
    </w:p>
    <w:p w14:paraId="354C66F0" w14:textId="77777777" w:rsidR="00A12898" w:rsidRPr="004B7556" w:rsidRDefault="00A12898" w:rsidP="00A12898"/>
    <w:p w14:paraId="4F15E253" w14:textId="77777777" w:rsidR="00A12898" w:rsidRPr="004B7556" w:rsidRDefault="00A12898" w:rsidP="00A12898">
      <w:r w:rsidRPr="004B7556">
        <w:rPr>
          <w:rFonts w:hint="eastAsia"/>
          <w:noProof/>
        </w:rPr>
        <mc:AlternateContent>
          <mc:Choice Requires="wpg">
            <w:drawing>
              <wp:anchor distT="0" distB="0" distL="114300" distR="114300" simplePos="0" relativeHeight="251877376" behindDoc="0" locked="0" layoutInCell="1" allowOverlap="1" wp14:anchorId="142FDF23" wp14:editId="045D10BB">
                <wp:simplePos x="0" y="0"/>
                <wp:positionH relativeFrom="column">
                  <wp:posOffset>1206348</wp:posOffset>
                </wp:positionH>
                <wp:positionV relativeFrom="paragraph">
                  <wp:posOffset>4293</wp:posOffset>
                </wp:positionV>
                <wp:extent cx="2959225" cy="1857375"/>
                <wp:effectExtent l="0" t="0" r="12700" b="28575"/>
                <wp:wrapNone/>
                <wp:docPr id="218" name="群組 218"/>
                <wp:cNvGraphicFramePr/>
                <a:graphic xmlns:a="http://schemas.openxmlformats.org/drawingml/2006/main">
                  <a:graphicData uri="http://schemas.microsoft.com/office/word/2010/wordprocessingGroup">
                    <wpg:wgp>
                      <wpg:cNvGrpSpPr/>
                      <wpg:grpSpPr>
                        <a:xfrm>
                          <a:off x="0" y="0"/>
                          <a:ext cx="2959225" cy="1857375"/>
                          <a:chOff x="0" y="0"/>
                          <a:chExt cx="2959225" cy="1857375"/>
                        </a:xfrm>
                      </wpg:grpSpPr>
                      <wps:wsp>
                        <wps:cNvPr id="219" name="Line 588"/>
                        <wps:cNvCnPr>
                          <a:cxnSpLocks noChangeShapeType="1"/>
                        </wps:cNvCnPr>
                        <wps:spPr bwMode="auto">
                          <a:xfrm>
                            <a:off x="352425" y="533400"/>
                            <a:ext cx="225740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20" name="群組 220"/>
                        <wpg:cNvGrpSpPr/>
                        <wpg:grpSpPr>
                          <a:xfrm>
                            <a:off x="0" y="0"/>
                            <a:ext cx="2959225" cy="1857375"/>
                            <a:chOff x="0" y="0"/>
                            <a:chExt cx="2959225" cy="1857375"/>
                          </a:xfrm>
                        </wpg:grpSpPr>
                        <wps:wsp>
                          <wps:cNvPr id="221" name="文字方塊 2"/>
                          <wps:cNvSpPr txBox="1">
                            <a:spLocks noChangeArrowheads="1"/>
                          </wps:cNvSpPr>
                          <wps:spPr bwMode="auto">
                            <a:xfrm>
                              <a:off x="0" y="1428750"/>
                              <a:ext cx="819150" cy="428625"/>
                            </a:xfrm>
                            <a:prstGeom prst="rect">
                              <a:avLst/>
                            </a:prstGeom>
                            <a:solidFill>
                              <a:srgbClr val="FFFFFF"/>
                            </a:solidFill>
                            <a:ln w="9525">
                              <a:solidFill>
                                <a:srgbClr val="000000"/>
                              </a:solidFill>
                              <a:miter lim="800000"/>
                              <a:headEnd/>
                              <a:tailEnd/>
                            </a:ln>
                          </wps:spPr>
                          <wps:txbx>
                            <w:txbxContent>
                              <w:p w14:paraId="79AE9302" w14:textId="77777777" w:rsidR="00F87BC7" w:rsidRDefault="00F87BC7" w:rsidP="00A12898">
                                <w:pPr>
                                  <w:ind w:firstLineChars="0" w:firstLine="0"/>
                                  <w:jc w:val="center"/>
                                </w:pPr>
                                <w:r>
                                  <w:rPr>
                                    <w:rFonts w:hint="eastAsia"/>
                                  </w:rPr>
                                  <w:t>勞工</w:t>
                                </w:r>
                              </w:p>
                            </w:txbxContent>
                          </wps:txbx>
                          <wps:bodyPr rot="0" vert="horz" wrap="square" lIns="91440" tIns="45720" rIns="91440" bIns="45720" anchor="t" anchorCtr="0">
                            <a:noAutofit/>
                          </wps:bodyPr>
                        </wps:wsp>
                        <wpg:grpSp>
                          <wpg:cNvPr id="224" name="群組 224"/>
                          <wpg:cNvGrpSpPr/>
                          <wpg:grpSpPr>
                            <a:xfrm>
                              <a:off x="1525" y="0"/>
                              <a:ext cx="2957451" cy="1857375"/>
                              <a:chOff x="-36575" y="0"/>
                              <a:chExt cx="2957451" cy="1857375"/>
                            </a:xfrm>
                          </wpg:grpSpPr>
                          <wps:wsp>
                            <wps:cNvPr id="225" name="Line 589"/>
                            <wps:cNvCnPr>
                              <a:cxnSpLocks noChangeShapeType="1"/>
                            </wps:cNvCnPr>
                            <wps:spPr bwMode="auto">
                              <a:xfrm>
                                <a:off x="2571750" y="523875"/>
                                <a:ext cx="0" cy="3911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6" name="Line 590"/>
                            <wps:cNvCnPr>
                              <a:cxnSpLocks noChangeShapeType="1"/>
                            </wps:cNvCnPr>
                            <wps:spPr bwMode="auto">
                              <a:xfrm>
                                <a:off x="314325" y="527050"/>
                                <a:ext cx="0" cy="3911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27" name="群組 227"/>
                            <wpg:cNvGrpSpPr/>
                            <wpg:grpSpPr>
                              <a:xfrm>
                                <a:off x="-36575" y="0"/>
                                <a:ext cx="2957451" cy="1857375"/>
                                <a:chOff x="-36575" y="0"/>
                                <a:chExt cx="2957451" cy="1857375"/>
                              </a:xfrm>
                            </wpg:grpSpPr>
                            <wps:wsp>
                              <wps:cNvPr id="228" name="Rectangle 582"/>
                              <wps:cNvSpPr>
                                <a:spLocks noChangeArrowheads="1"/>
                              </wps:cNvSpPr>
                              <wps:spPr bwMode="auto">
                                <a:xfrm>
                                  <a:off x="-36575" y="795680"/>
                                  <a:ext cx="815788" cy="40506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2" name="Rectangle 586"/>
                              <wps:cNvSpPr>
                                <a:spLocks noChangeArrowheads="1"/>
                              </wps:cNvSpPr>
                              <wps:spPr bwMode="auto">
                                <a:xfrm>
                                  <a:off x="2101886" y="781050"/>
                                  <a:ext cx="818990" cy="41076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cNvPr id="233" name="群組 233"/>
                              <wpg:cNvGrpSpPr/>
                              <wpg:grpSpPr>
                                <a:xfrm>
                                  <a:off x="352425" y="0"/>
                                  <a:ext cx="2229871" cy="1857375"/>
                                  <a:chOff x="384408" y="0"/>
                                  <a:chExt cx="2179084" cy="1857375"/>
                                </a:xfrm>
                              </wpg:grpSpPr>
                              <wpg:grpSp>
                                <wpg:cNvPr id="234" name="群組 234"/>
                                <wpg:cNvGrpSpPr/>
                                <wpg:grpSpPr>
                                  <a:xfrm>
                                    <a:off x="384408" y="0"/>
                                    <a:ext cx="2179084" cy="1847221"/>
                                    <a:chOff x="292491" y="0"/>
                                    <a:chExt cx="1187324" cy="1028368"/>
                                  </a:xfrm>
                                </wpg:grpSpPr>
                                <wpg:grpSp>
                                  <wpg:cNvPr id="235" name="群組 235"/>
                                  <wpg:cNvGrpSpPr/>
                                  <wpg:grpSpPr>
                                    <a:xfrm>
                                      <a:off x="639879" y="0"/>
                                      <a:ext cx="839936" cy="1028368"/>
                                      <a:chOff x="639879" y="0"/>
                                      <a:chExt cx="839936" cy="1028368"/>
                                    </a:xfrm>
                                  </wpg:grpSpPr>
                                  <wps:wsp>
                                    <wps:cNvPr id="236" name="Line 589"/>
                                    <wps:cNvCnPr>
                                      <a:cxnSpLocks noChangeShapeType="1"/>
                                    </wps:cNvCnPr>
                                    <wps:spPr bwMode="auto">
                                      <a:xfrm>
                                        <a:off x="1479815" y="664483"/>
                                        <a:ext cx="0" cy="2178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37" name="群組 237"/>
                                    <wpg:cNvGrpSpPr/>
                                    <wpg:grpSpPr>
                                      <a:xfrm>
                                        <a:off x="639879" y="0"/>
                                        <a:ext cx="447116" cy="1028368"/>
                                        <a:chOff x="639879" y="0"/>
                                        <a:chExt cx="447116" cy="1028368"/>
                                      </a:xfrm>
                                    </wpg:grpSpPr>
                                    <wps:wsp>
                                      <wps:cNvPr id="238" name="Rectangle 581"/>
                                      <wps:cNvSpPr>
                                        <a:spLocks noChangeArrowheads="1"/>
                                      </wps:cNvSpPr>
                                      <wps:spPr bwMode="auto">
                                        <a:xfrm>
                                          <a:off x="642495" y="0"/>
                                          <a:ext cx="4445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9" name="Rectangle 582"/>
                                      <wps:cNvSpPr>
                                        <a:spLocks noChangeArrowheads="1"/>
                                      </wps:cNvSpPr>
                                      <wps:spPr bwMode="auto">
                                        <a:xfrm>
                                          <a:off x="639879" y="444958"/>
                                          <a:ext cx="444500" cy="2254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0" name="Line 583"/>
                                      <wps:cNvCnPr>
                                        <a:cxnSpLocks noChangeShapeType="1"/>
                                      </wps:cNvCnPr>
                                      <wps:spPr bwMode="auto">
                                        <a:xfrm>
                                          <a:off x="866714" y="228600"/>
                                          <a:ext cx="0" cy="21635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1" name="Rectangle 585"/>
                                      <wps:cNvSpPr>
                                        <a:spLocks noChangeArrowheads="1"/>
                                      </wps:cNvSpPr>
                                      <wps:spPr bwMode="auto">
                                        <a:xfrm>
                                          <a:off x="639884" y="799768"/>
                                          <a:ext cx="4445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2" name="Line 587"/>
                                      <wps:cNvCnPr>
                                        <a:cxnSpLocks noChangeShapeType="1"/>
                                      </wps:cNvCnPr>
                                      <wps:spPr bwMode="auto">
                                        <a:xfrm>
                                          <a:off x="866599" y="667827"/>
                                          <a:ext cx="0" cy="1238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s:wsp>
                                  <wps:cNvPr id="243" name="Line 590"/>
                                  <wps:cNvCnPr>
                                    <a:cxnSpLocks noChangeShapeType="1"/>
                                  </wps:cNvCnPr>
                                  <wps:spPr bwMode="auto">
                                    <a:xfrm>
                                      <a:off x="292491" y="664480"/>
                                      <a:ext cx="0" cy="130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44" name="文字方塊 2"/>
                                <wps:cNvSpPr txBox="1">
                                  <a:spLocks noChangeArrowheads="1"/>
                                </wps:cNvSpPr>
                                <wps:spPr bwMode="auto">
                                  <a:xfrm>
                                    <a:off x="1019175" y="1428750"/>
                                    <a:ext cx="819150" cy="428625"/>
                                  </a:xfrm>
                                  <a:prstGeom prst="rect">
                                    <a:avLst/>
                                  </a:prstGeom>
                                  <a:solidFill>
                                    <a:srgbClr val="FFFFFF"/>
                                  </a:solidFill>
                                  <a:ln w="9525">
                                    <a:solidFill>
                                      <a:srgbClr val="000000"/>
                                    </a:solidFill>
                                    <a:miter lim="800000"/>
                                    <a:headEnd/>
                                    <a:tailEnd/>
                                  </a:ln>
                                </wps:spPr>
                                <wps:txbx>
                                  <w:txbxContent>
                                    <w:p w14:paraId="394AB727" w14:textId="77777777" w:rsidR="00F87BC7" w:rsidRDefault="00F87BC7" w:rsidP="00A12898">
                                      <w:pPr>
                                        <w:ind w:firstLineChars="0" w:firstLine="0"/>
                                        <w:jc w:val="center"/>
                                      </w:pPr>
                                      <w:r>
                                        <w:rPr>
                                          <w:rFonts w:hint="eastAsia"/>
                                        </w:rPr>
                                        <w:t>勞工</w:t>
                                      </w:r>
                                    </w:p>
                                  </w:txbxContent>
                                </wps:txbx>
                                <wps:bodyPr rot="0" vert="horz" wrap="square" lIns="91440" tIns="45720" rIns="91440" bIns="45720" anchor="t" anchorCtr="0">
                                  <a:noAutofit/>
                                </wps:bodyPr>
                              </wps:wsp>
                            </wpg:grpSp>
                          </wpg:grpSp>
                        </wpg:grpSp>
                        <wps:wsp>
                          <wps:cNvPr id="245" name="文字方塊 2"/>
                          <wps:cNvSpPr txBox="1">
                            <a:spLocks noChangeArrowheads="1"/>
                          </wps:cNvSpPr>
                          <wps:spPr bwMode="auto">
                            <a:xfrm>
                              <a:off x="2140075" y="1409700"/>
                              <a:ext cx="819150" cy="428625"/>
                            </a:xfrm>
                            <a:prstGeom prst="rect">
                              <a:avLst/>
                            </a:prstGeom>
                            <a:solidFill>
                              <a:srgbClr val="FFFFFF"/>
                            </a:solidFill>
                            <a:ln w="9525">
                              <a:solidFill>
                                <a:srgbClr val="000000"/>
                              </a:solidFill>
                              <a:miter lim="800000"/>
                              <a:headEnd/>
                              <a:tailEnd/>
                            </a:ln>
                          </wps:spPr>
                          <wps:txbx>
                            <w:txbxContent>
                              <w:p w14:paraId="02611DBA" w14:textId="77777777" w:rsidR="00F87BC7" w:rsidRDefault="00F87BC7" w:rsidP="00A12898">
                                <w:pPr>
                                  <w:ind w:firstLineChars="0" w:firstLine="0"/>
                                  <w:jc w:val="center"/>
                                </w:pPr>
                                <w:r>
                                  <w:rPr>
                                    <w:rFonts w:hint="eastAsia"/>
                                  </w:rPr>
                                  <w:t>勞工</w:t>
                                </w:r>
                              </w:p>
                            </w:txbxContent>
                          </wps:txbx>
                          <wps:bodyPr rot="0" vert="horz" wrap="square" lIns="91440" tIns="45720" rIns="91440" bIns="45720" anchor="t" anchorCtr="0">
                            <a:noAutofit/>
                          </wps:bodyPr>
                        </wps:wsp>
                      </wpg:grpSp>
                    </wpg:wgp>
                  </a:graphicData>
                </a:graphic>
                <wp14:sizeRelH relativeFrom="margin">
                  <wp14:pctWidth>0</wp14:pctWidth>
                </wp14:sizeRelH>
              </wp:anchor>
            </w:drawing>
          </mc:Choice>
          <mc:Fallback>
            <w:pict>
              <v:group w14:anchorId="142FDF23" id="群組 218" o:spid="_x0000_s1031" style="position:absolute;left:0;text-align:left;margin-left:95pt;margin-top:.35pt;width:233pt;height:146.25pt;z-index:251877376;mso-width-relative:margin" coordsize="29592,1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">
                <v:line id="Line 588" o:spid="_x0000_s1032" style="position:absolute;visibility:visible;mso-wrap-style:square" from="3524,5334" to="26098,53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"/>
                <v:group id="群組 220" o:spid="_x0000_s1033" style="position:absolute;width:29592;height:18573" coordsize="29592,185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">
                  <v:shape id="文字方塊 2" o:spid="_x0000_s1034" type="#_x0000_t202" style="position:absolute;top:14287;width:8191;height:4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">
                    <v:textbox>
                      <w:txbxContent>
                        <w:p w14:paraId="79AE9302" w14:textId="77777777" w:rsidR="00F87BC7" w:rsidRDefault="00F87BC7" w:rsidP="00A12898">
                          <w:pPr>
                            <w:ind w:firstLineChars="0" w:firstLine="0"/>
                            <w:jc w:val="center"/>
                          </w:pPr>
                          <w:r>
                            <w:rPr>
                              <w:rFonts w:hint="eastAsia"/>
                            </w:rPr>
                            <w:t>勞工</w:t>
                          </w:r>
                        </w:p>
                      </w:txbxContent>
                    </v:textbox>
                  </v:shape>
                  <v:group id="群組 224" o:spid="_x0000_s1035" style="position:absolute;left:15;width:29574;height:18573" coordorigin="-365" coordsize="29574,185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">
                    <v:line id="Line 589" o:spid="_x0000_s1036" style="position:absolute;visibility:visible;mso-wrap-style:square" from="25717,5238" to="25717,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"/>
                    <v:line id="Line 590" o:spid="_x0000_s1037" style="position:absolute;visibility:visible;mso-wrap-style:square" from="3143,5270" to="3143,91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"/>
                    <v:group id="群組 227" o:spid="_x0000_s1038" style="position:absolute;left:-365;width:29573;height:18573" coordorigin="-365" coordsize="29574,185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">
                      <v:rect id="Rectangle 582" o:spid="_x0000_s1039" style="position:absolute;left:-365;top:7956;width:8157;height:40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"/>
                      <v:rect id="Rectangle 586" o:spid="_x0000_s1040" style="position:absolute;left:21018;top:7810;width:8190;height:4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"/>
                      <v:group id="群組 233" o:spid="_x0000_s1041" style="position:absolute;left:3524;width:22298;height:18573" coordorigin="3844" coordsize="21790,185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">
                        <v:group id="群組 234" o:spid="_x0000_s1042" style="position:absolute;left:3844;width:21790;height:18472" coordorigin="2924" coordsize="11873,102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jee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kGSLuDvTDgCcv0LAAD//wMAUEsBAi0AFAAGAAgAAAAhANvh9svuAAAAhQEAABMAAAAAAAAA&#10;AAAAAAAAAAAAAFtDb250ZW50X1R5cGVzXS54bWxQSwECLQAUAAYACAAAACEAWvQsW78AAAAVAQAA&#10;CwAAAAAAAAAAAAAAAAAfAQAAX3JlbHMvLnJlbHNQSwECLQAUAAYACAAAACEAIbY3nsYAAADcAAAA&#10;DwAAAAAAAAAAAAAAAAAHAgAAZHJzL2Rvd25yZXYueG1sUEsFBgAAAAADAAMAtwAAAPoCAAAAAA==&#10;">
                          <v:group id="群組 235" o:spid="_x0000_s1043" style="position:absolute;left:6398;width:8400;height:10283" coordorigin="6398" coordsize="8399,102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">
                            <v:line id="Line 589" o:spid="_x0000_s1044" style="position:absolute;visibility:visible;mso-wrap-style:square" from="14798,6644" to="14798,8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"/>
                            <v:group id="群組 237" o:spid="_x0000_s1045" style="position:absolute;left:6398;width:4471;height:10283" coordorigin="6398" coordsize="4471,102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">
                              <v:rect id="Rectangle 581" o:spid="_x0000_s1046" style="position:absolute;left:6424;width:444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"/>
                              <v:rect id="Rectangle 582" o:spid="_x0000_s1047" style="position:absolute;left:6398;top:4449;width:4445;height:2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"/>
                              <v:line id="Line 583" o:spid="_x0000_s1048" style="position:absolute;visibility:visible;mso-wrap-style:square" from="8667,2286" to="8667,4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"/>
                              <v:rect id="Rectangle 585" o:spid="_x0000_s1049" style="position:absolute;left:6398;top:7997;width:444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"/>
                              <v:line id="Line 587" o:spid="_x0000_s1050" style="position:absolute;visibility:visible;mso-wrap-style:square" from="8665,6678" to="8665,79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"/>
                            </v:group>
                          </v:group>
                          <v:line id="Line 590" o:spid="_x0000_s1051" style="position:absolute;visibility:visible;mso-wrap-style:square" from="2924,6644" to="2924,79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"/>
                        </v:group>
                        <v:shape id="文字方塊 2" o:spid="_x0000_s1052" type="#_x0000_t202" style="position:absolute;left:10191;top:14287;width:8192;height:4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">
                          <v:textbox>
                            <w:txbxContent>
                              <w:p w14:paraId="394AB727" w14:textId="77777777" w:rsidR="00F87BC7" w:rsidRDefault="00F87BC7" w:rsidP="00A12898">
                                <w:pPr>
                                  <w:ind w:firstLineChars="0" w:firstLine="0"/>
                                  <w:jc w:val="center"/>
                                </w:pPr>
                                <w:r>
                                  <w:rPr>
                                    <w:rFonts w:hint="eastAsia"/>
                                  </w:rPr>
                                  <w:t>勞工</w:t>
                                </w:r>
                              </w:p>
                            </w:txbxContent>
                          </v:textbox>
                        </v:shape>
                      </v:group>
                    </v:group>
                  </v:group>
                  <v:shape id="文字方塊 2" o:spid="_x0000_s1053" type="#_x0000_t202" style="position:absolute;left:21400;top:14097;width:8192;height:4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">
                    <v:textbox>
                      <w:txbxContent>
                        <w:p w14:paraId="02611DBA" w14:textId="77777777" w:rsidR="00F87BC7" w:rsidRDefault="00F87BC7" w:rsidP="00A12898">
                          <w:pPr>
                            <w:ind w:firstLineChars="0" w:firstLine="0"/>
                            <w:jc w:val="center"/>
                          </w:pPr>
                          <w:r>
                            <w:rPr>
                              <w:rFonts w:hint="eastAsia"/>
                            </w:rPr>
                            <w:t>勞工</w:t>
                          </w:r>
                        </w:p>
                      </w:txbxContent>
                    </v:textbox>
                  </v:shape>
                </v:group>
              </v:group>
            </w:pict>
          </mc:Fallback>
        </mc:AlternateContent>
      </w:r>
      <w:r w:rsidRPr="004B7556">
        <w:rPr>
          <w:rFonts w:hint="eastAsia"/>
        </w:rPr>
        <w:t xml:space="preserve"> </w:t>
      </w:r>
      <w:r w:rsidRPr="004B7556">
        <w:t xml:space="preserve"> </w:t>
      </w:r>
    </w:p>
    <w:p w14:paraId="15985B87" w14:textId="77777777" w:rsidR="00A12898" w:rsidRPr="004B7556" w:rsidRDefault="00A12898" w:rsidP="00A12898">
      <w:pPr>
        <w:ind w:leftChars="405" w:left="1134" w:firstLineChars="0" w:firstLine="0"/>
        <w:rPr>
          <w:rFonts w:ascii="標楷體" w:hAnsi="標楷體" w:cs="Times New Roman"/>
          <w:szCs w:val="28"/>
        </w:rPr>
      </w:pPr>
    </w:p>
    <w:p w14:paraId="10FC0790" w14:textId="77777777" w:rsidR="00A12898" w:rsidRPr="004B7556" w:rsidRDefault="00A12898" w:rsidP="00A12898">
      <w:pPr>
        <w:ind w:leftChars="405" w:left="1134" w:firstLineChars="0" w:firstLine="0"/>
        <w:rPr>
          <w:rFonts w:ascii="標楷體" w:hAnsi="標楷體" w:cs="Times New Roman"/>
          <w:szCs w:val="28"/>
        </w:rPr>
      </w:pPr>
    </w:p>
    <w:p w14:paraId="2FBAD7A9" w14:textId="77777777" w:rsidR="00A12898" w:rsidRPr="004B7556" w:rsidRDefault="00A12898" w:rsidP="00A12898">
      <w:pPr>
        <w:ind w:leftChars="405" w:left="1134" w:firstLineChars="0" w:firstLine="0"/>
        <w:rPr>
          <w:rFonts w:ascii="標楷體" w:hAnsi="標楷體" w:cs="Times New Roman"/>
          <w:szCs w:val="28"/>
        </w:rPr>
      </w:pPr>
    </w:p>
    <w:p w14:paraId="2DF038A6" w14:textId="77777777" w:rsidR="00A12898" w:rsidRPr="004B7556" w:rsidRDefault="00A12898" w:rsidP="00A12898">
      <w:pPr>
        <w:ind w:leftChars="405" w:left="1134" w:firstLineChars="0" w:firstLine="0"/>
        <w:rPr>
          <w:rFonts w:ascii="標楷體" w:hAnsi="標楷體" w:cs="Times New Roman"/>
          <w:szCs w:val="28"/>
        </w:rPr>
      </w:pPr>
    </w:p>
    <w:p w14:paraId="73BA125E" w14:textId="77777777" w:rsidR="00A12898" w:rsidRPr="004B7556" w:rsidRDefault="00A12898" w:rsidP="00A12898">
      <w:pPr>
        <w:ind w:leftChars="405" w:left="1134" w:firstLineChars="0" w:firstLine="0"/>
        <w:rPr>
          <w:rFonts w:ascii="標楷體" w:hAnsi="標楷體" w:cs="Times New Roman"/>
          <w:szCs w:val="28"/>
        </w:rPr>
      </w:pPr>
    </w:p>
    <w:p w14:paraId="445F86BA" w14:textId="77777777" w:rsidR="00A12898" w:rsidRPr="004B7556" w:rsidRDefault="00A12898" w:rsidP="00A12898">
      <w:pPr>
        <w:ind w:firstLineChars="0" w:firstLine="0"/>
        <w:rPr>
          <w:rFonts w:ascii="標楷體" w:hAnsi="標楷體" w:cs="Times New Roman"/>
          <w:szCs w:val="28"/>
        </w:rPr>
      </w:pPr>
    </w:p>
    <w:p w14:paraId="1FC05AAC" w14:textId="7DE0088A" w:rsidR="00A12898" w:rsidRPr="00174DC0" w:rsidRDefault="00596918" w:rsidP="00E45045">
      <w:pPr>
        <w:ind w:firstLineChars="0" w:firstLine="0"/>
        <w:rPr>
          <w:rFonts w:ascii="標楷體" w:hAnsi="標楷體" w:cs="Times New Roman"/>
          <w:sz w:val="24"/>
          <w:szCs w:val="28"/>
        </w:rPr>
      </w:pPr>
      <w:r w:rsidRPr="00174DC0">
        <w:rPr>
          <w:rFonts w:ascii="標楷體" w:hAnsi="標楷體" w:cs="Times New Roman" w:hint="eastAsia"/>
          <w:sz w:val="24"/>
          <w:szCs w:val="28"/>
        </w:rPr>
        <w:t>※</w:t>
      </w:r>
      <w:r w:rsidR="00A12898" w:rsidRPr="00174DC0">
        <w:rPr>
          <w:rFonts w:ascii="標楷體" w:hAnsi="標楷體" w:cs="Times New Roman" w:hint="eastAsia"/>
          <w:sz w:val="24"/>
          <w:szCs w:val="28"/>
        </w:rPr>
        <w:t>以組織系統圖敘明事業單位經營授權之層級關係，並註明一級主管</w:t>
      </w:r>
      <w:r w:rsidR="003C2019" w:rsidRPr="00174DC0">
        <w:rPr>
          <w:rFonts w:ascii="標楷體" w:hAnsi="標楷體" w:cs="Times New Roman" w:hint="eastAsia"/>
          <w:sz w:val="24"/>
          <w:szCs w:val="28"/>
        </w:rPr>
        <w:t>(含)以上人員</w:t>
      </w:r>
      <w:r w:rsidR="00A12898" w:rsidRPr="00174DC0">
        <w:rPr>
          <w:rFonts w:ascii="標楷體" w:hAnsi="標楷體" w:cs="Times New Roman" w:hint="eastAsia"/>
          <w:sz w:val="24"/>
          <w:szCs w:val="28"/>
        </w:rPr>
        <w:t>擔任之職稱及姓名。</w:t>
      </w:r>
    </w:p>
    <w:p w14:paraId="31634ECE" w14:textId="77777777" w:rsidR="00A12898" w:rsidRPr="004B7556" w:rsidRDefault="00A12898" w:rsidP="004B0A19">
      <w:pPr>
        <w:pStyle w:val="123"/>
        <w:spacing w:line="440" w:lineRule="exact"/>
        <w:ind w:left="560" w:firstLine="7"/>
        <w:rPr>
          <w:rFonts w:ascii="標楷體" w:hAnsi="標楷體"/>
          <w:szCs w:val="28"/>
        </w:rPr>
      </w:pPr>
      <w:r w:rsidRPr="004B7556">
        <w:rPr>
          <w:rFonts w:ascii="標楷體" w:hAnsi="標楷體" w:hint="eastAsia"/>
          <w:szCs w:val="28"/>
        </w:rPr>
        <w:lastRenderedPageBreak/>
        <w:t xml:space="preserve"> (二)公司</w:t>
      </w:r>
      <w:r w:rsidRPr="004B7556">
        <w:rPr>
          <w:rFonts w:ascii="標楷體" w:hAnsi="標楷體"/>
          <w:szCs w:val="28"/>
        </w:rPr>
        <w:t>人力分析</w:t>
      </w:r>
      <w:r w:rsidRPr="004B7556">
        <w:rPr>
          <w:rFonts w:ascii="標楷體" w:hAnsi="標楷體"/>
          <w:szCs w:val="28"/>
        </w:rPr>
        <w:tab/>
      </w:r>
    </w:p>
    <w:tbl>
      <w:tblPr>
        <w:tblW w:w="9668"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869"/>
        <w:gridCol w:w="1300"/>
        <w:gridCol w:w="1300"/>
        <w:gridCol w:w="1299"/>
        <w:gridCol w:w="1300"/>
        <w:gridCol w:w="1300"/>
        <w:gridCol w:w="1300"/>
      </w:tblGrid>
      <w:tr w:rsidR="004B7556" w:rsidRPr="004B7556" w14:paraId="6C0ACC04" w14:textId="77777777" w:rsidTr="00827B8A">
        <w:trPr>
          <w:trHeight w:val="340"/>
          <w:jc w:val="center"/>
        </w:trPr>
        <w:tc>
          <w:tcPr>
            <w:tcW w:w="1869" w:type="dxa"/>
            <w:tcBorders>
              <w:top w:val="single" w:sz="2" w:space="0" w:color="auto"/>
              <w:left w:val="single" w:sz="2" w:space="0" w:color="auto"/>
              <w:bottom w:val="single" w:sz="2" w:space="0" w:color="auto"/>
              <w:right w:val="single" w:sz="2" w:space="0" w:color="auto"/>
            </w:tcBorders>
            <w:shd w:val="clear" w:color="auto" w:fill="E7E6E6" w:themeFill="background2"/>
            <w:vAlign w:val="center"/>
          </w:tcPr>
          <w:p w14:paraId="49D2F1E7" w14:textId="77777777" w:rsidR="00A12898" w:rsidRPr="004B7556" w:rsidRDefault="00A12898" w:rsidP="00305CE9">
            <w:pPr>
              <w:ind w:firstLineChars="0" w:firstLine="0"/>
              <w:jc w:val="center"/>
              <w:rPr>
                <w:rFonts w:ascii="標楷體" w:hAnsi="標楷體"/>
                <w:sz w:val="24"/>
                <w:szCs w:val="24"/>
              </w:rPr>
            </w:pPr>
            <w:r w:rsidRPr="004B7556">
              <w:rPr>
                <w:rFonts w:ascii="標楷體" w:hAnsi="標楷體"/>
                <w:sz w:val="24"/>
                <w:szCs w:val="24"/>
              </w:rPr>
              <w:t>職    別</w:t>
            </w:r>
          </w:p>
        </w:tc>
        <w:tc>
          <w:tcPr>
            <w:tcW w:w="1300" w:type="dxa"/>
            <w:tcBorders>
              <w:top w:val="single" w:sz="2" w:space="0" w:color="auto"/>
              <w:left w:val="single" w:sz="2" w:space="0" w:color="auto"/>
              <w:bottom w:val="single" w:sz="2" w:space="0" w:color="auto"/>
              <w:right w:val="single" w:sz="2" w:space="0" w:color="auto"/>
            </w:tcBorders>
            <w:shd w:val="clear" w:color="auto" w:fill="E7E6E6" w:themeFill="background2"/>
            <w:vAlign w:val="center"/>
          </w:tcPr>
          <w:p w14:paraId="3C97062E" w14:textId="77777777" w:rsidR="00A12898" w:rsidRPr="004B7556" w:rsidRDefault="00A12898" w:rsidP="00305CE9">
            <w:pPr>
              <w:ind w:firstLineChars="0" w:firstLine="0"/>
              <w:jc w:val="center"/>
              <w:rPr>
                <w:rFonts w:ascii="標楷體" w:hAnsi="標楷體"/>
                <w:sz w:val="24"/>
                <w:szCs w:val="24"/>
              </w:rPr>
            </w:pPr>
            <w:r w:rsidRPr="004B7556">
              <w:rPr>
                <w:rFonts w:ascii="標楷體" w:hAnsi="標楷體"/>
                <w:sz w:val="24"/>
                <w:szCs w:val="24"/>
              </w:rPr>
              <w:t>博 士</w:t>
            </w:r>
          </w:p>
        </w:tc>
        <w:tc>
          <w:tcPr>
            <w:tcW w:w="1300" w:type="dxa"/>
            <w:tcBorders>
              <w:top w:val="single" w:sz="2" w:space="0" w:color="auto"/>
              <w:left w:val="single" w:sz="2" w:space="0" w:color="auto"/>
              <w:bottom w:val="single" w:sz="2" w:space="0" w:color="auto"/>
              <w:right w:val="single" w:sz="2" w:space="0" w:color="auto"/>
            </w:tcBorders>
            <w:shd w:val="clear" w:color="auto" w:fill="E7E6E6" w:themeFill="background2"/>
            <w:vAlign w:val="center"/>
          </w:tcPr>
          <w:p w14:paraId="08D4F5B2" w14:textId="77777777" w:rsidR="00A12898" w:rsidRPr="004B7556" w:rsidRDefault="00A12898" w:rsidP="00305CE9">
            <w:pPr>
              <w:ind w:firstLineChars="0" w:firstLine="0"/>
              <w:jc w:val="center"/>
              <w:rPr>
                <w:rFonts w:ascii="標楷體" w:hAnsi="標楷體"/>
                <w:sz w:val="24"/>
                <w:szCs w:val="24"/>
              </w:rPr>
            </w:pPr>
            <w:r w:rsidRPr="004B7556">
              <w:rPr>
                <w:rFonts w:ascii="標楷體" w:hAnsi="標楷體"/>
                <w:sz w:val="24"/>
                <w:szCs w:val="24"/>
              </w:rPr>
              <w:t>碩 士</w:t>
            </w:r>
          </w:p>
        </w:tc>
        <w:tc>
          <w:tcPr>
            <w:tcW w:w="1299" w:type="dxa"/>
            <w:tcBorders>
              <w:top w:val="single" w:sz="2" w:space="0" w:color="auto"/>
              <w:left w:val="single" w:sz="2" w:space="0" w:color="auto"/>
              <w:bottom w:val="single" w:sz="2" w:space="0" w:color="auto"/>
              <w:right w:val="single" w:sz="2" w:space="0" w:color="auto"/>
            </w:tcBorders>
            <w:shd w:val="clear" w:color="auto" w:fill="E7E6E6" w:themeFill="background2"/>
            <w:vAlign w:val="center"/>
          </w:tcPr>
          <w:p w14:paraId="6CE25F1D" w14:textId="77777777" w:rsidR="00A12898" w:rsidRPr="004B7556" w:rsidRDefault="00A12898" w:rsidP="00305CE9">
            <w:pPr>
              <w:ind w:firstLineChars="0" w:firstLine="0"/>
              <w:jc w:val="center"/>
              <w:rPr>
                <w:rFonts w:ascii="標楷體" w:hAnsi="標楷體"/>
                <w:sz w:val="24"/>
                <w:szCs w:val="24"/>
              </w:rPr>
            </w:pPr>
            <w:r w:rsidRPr="004B7556">
              <w:rPr>
                <w:rFonts w:ascii="標楷體" w:hAnsi="標楷體"/>
                <w:sz w:val="24"/>
                <w:szCs w:val="24"/>
              </w:rPr>
              <w:t>學 士</w:t>
            </w:r>
          </w:p>
        </w:tc>
        <w:tc>
          <w:tcPr>
            <w:tcW w:w="1300" w:type="dxa"/>
            <w:tcBorders>
              <w:top w:val="single" w:sz="2" w:space="0" w:color="auto"/>
              <w:left w:val="single" w:sz="2" w:space="0" w:color="auto"/>
              <w:bottom w:val="single" w:sz="2" w:space="0" w:color="auto"/>
              <w:right w:val="single" w:sz="2" w:space="0" w:color="auto"/>
            </w:tcBorders>
            <w:shd w:val="clear" w:color="auto" w:fill="E7E6E6" w:themeFill="background2"/>
            <w:vAlign w:val="center"/>
          </w:tcPr>
          <w:p w14:paraId="4367D73E" w14:textId="77777777" w:rsidR="00A12898" w:rsidRPr="004B7556" w:rsidRDefault="00A12898" w:rsidP="00305CE9">
            <w:pPr>
              <w:ind w:firstLineChars="0" w:firstLine="0"/>
              <w:jc w:val="center"/>
              <w:rPr>
                <w:rFonts w:ascii="標楷體" w:hAnsi="標楷體"/>
                <w:sz w:val="24"/>
                <w:szCs w:val="24"/>
              </w:rPr>
            </w:pPr>
            <w:r w:rsidRPr="004B7556">
              <w:rPr>
                <w:rFonts w:ascii="標楷體" w:hAnsi="標楷體"/>
                <w:sz w:val="24"/>
                <w:szCs w:val="24"/>
              </w:rPr>
              <w:t>專 科</w:t>
            </w:r>
          </w:p>
        </w:tc>
        <w:tc>
          <w:tcPr>
            <w:tcW w:w="1300" w:type="dxa"/>
            <w:tcBorders>
              <w:top w:val="single" w:sz="2" w:space="0" w:color="auto"/>
              <w:left w:val="single" w:sz="2" w:space="0" w:color="auto"/>
              <w:bottom w:val="single" w:sz="2" w:space="0" w:color="auto"/>
              <w:right w:val="single" w:sz="2" w:space="0" w:color="auto"/>
            </w:tcBorders>
            <w:shd w:val="clear" w:color="auto" w:fill="E7E6E6" w:themeFill="background2"/>
            <w:vAlign w:val="center"/>
          </w:tcPr>
          <w:p w14:paraId="01B93B2C" w14:textId="77777777" w:rsidR="00A12898" w:rsidRPr="004B7556" w:rsidRDefault="00A12898" w:rsidP="00305CE9">
            <w:pPr>
              <w:ind w:firstLineChars="0" w:firstLine="0"/>
              <w:jc w:val="center"/>
              <w:rPr>
                <w:rFonts w:ascii="標楷體" w:hAnsi="標楷體"/>
                <w:sz w:val="24"/>
                <w:szCs w:val="24"/>
              </w:rPr>
            </w:pPr>
            <w:r w:rsidRPr="004B7556">
              <w:rPr>
                <w:rFonts w:ascii="標楷體" w:hAnsi="標楷體"/>
                <w:sz w:val="24"/>
                <w:szCs w:val="24"/>
              </w:rPr>
              <w:t>其 他</w:t>
            </w:r>
          </w:p>
        </w:tc>
        <w:tc>
          <w:tcPr>
            <w:tcW w:w="1300" w:type="dxa"/>
            <w:tcBorders>
              <w:top w:val="single" w:sz="2" w:space="0" w:color="auto"/>
              <w:left w:val="single" w:sz="2" w:space="0" w:color="auto"/>
              <w:bottom w:val="single" w:sz="2" w:space="0" w:color="auto"/>
              <w:right w:val="single" w:sz="2" w:space="0" w:color="auto"/>
            </w:tcBorders>
            <w:shd w:val="clear" w:color="auto" w:fill="E7E6E6" w:themeFill="background2"/>
            <w:vAlign w:val="center"/>
          </w:tcPr>
          <w:p w14:paraId="3A1FABB3" w14:textId="77777777" w:rsidR="00A12898" w:rsidRPr="004B7556" w:rsidRDefault="00A12898" w:rsidP="00305CE9">
            <w:pPr>
              <w:ind w:firstLineChars="0" w:firstLine="0"/>
              <w:jc w:val="center"/>
              <w:rPr>
                <w:rFonts w:ascii="標楷體" w:hAnsi="標楷體"/>
                <w:sz w:val="24"/>
                <w:szCs w:val="24"/>
              </w:rPr>
            </w:pPr>
            <w:r w:rsidRPr="004B7556">
              <w:rPr>
                <w:rFonts w:ascii="標楷體" w:hAnsi="標楷體"/>
                <w:sz w:val="24"/>
                <w:szCs w:val="24"/>
              </w:rPr>
              <w:t>合  計</w:t>
            </w:r>
          </w:p>
        </w:tc>
      </w:tr>
      <w:tr w:rsidR="004B7556" w:rsidRPr="004B7556" w14:paraId="3DA85076" w14:textId="77777777" w:rsidTr="00827B8A">
        <w:trPr>
          <w:trHeight w:val="340"/>
          <w:jc w:val="center"/>
        </w:trPr>
        <w:tc>
          <w:tcPr>
            <w:tcW w:w="1869" w:type="dxa"/>
            <w:tcBorders>
              <w:top w:val="single" w:sz="2" w:space="0" w:color="auto"/>
              <w:left w:val="single" w:sz="2" w:space="0" w:color="auto"/>
              <w:bottom w:val="single" w:sz="2" w:space="0" w:color="auto"/>
              <w:right w:val="single" w:sz="2" w:space="0" w:color="auto"/>
            </w:tcBorders>
            <w:shd w:val="clear" w:color="auto" w:fill="E7E6E6" w:themeFill="background2"/>
            <w:vAlign w:val="center"/>
          </w:tcPr>
          <w:p w14:paraId="7541AC10" w14:textId="77777777" w:rsidR="00A12898" w:rsidRPr="004B7556" w:rsidRDefault="00A12898" w:rsidP="00305CE9">
            <w:pPr>
              <w:ind w:firstLineChars="0" w:firstLine="0"/>
              <w:jc w:val="center"/>
              <w:rPr>
                <w:rFonts w:ascii="標楷體" w:hAnsi="標楷體"/>
                <w:sz w:val="24"/>
                <w:szCs w:val="24"/>
              </w:rPr>
            </w:pPr>
            <w:r w:rsidRPr="004B7556">
              <w:rPr>
                <w:rFonts w:ascii="標楷體" w:hAnsi="標楷體"/>
                <w:sz w:val="24"/>
                <w:szCs w:val="24"/>
              </w:rPr>
              <w:t>管理人員</w:t>
            </w:r>
          </w:p>
        </w:tc>
        <w:tc>
          <w:tcPr>
            <w:tcW w:w="1300" w:type="dxa"/>
            <w:tcBorders>
              <w:top w:val="single" w:sz="2" w:space="0" w:color="auto"/>
              <w:left w:val="single" w:sz="2" w:space="0" w:color="auto"/>
              <w:bottom w:val="single" w:sz="2" w:space="0" w:color="auto"/>
              <w:right w:val="single" w:sz="2" w:space="0" w:color="auto"/>
            </w:tcBorders>
            <w:vAlign w:val="center"/>
          </w:tcPr>
          <w:p w14:paraId="7372D054" w14:textId="77777777" w:rsidR="00A12898" w:rsidRPr="004B7556" w:rsidRDefault="00A12898" w:rsidP="00305CE9">
            <w:pPr>
              <w:ind w:firstLineChars="0" w:firstLine="0"/>
              <w:jc w:val="center"/>
              <w:rPr>
                <w:rFonts w:ascii="標楷體" w:hAnsi="標楷體"/>
                <w:sz w:val="24"/>
                <w:szCs w:val="24"/>
              </w:rPr>
            </w:pPr>
          </w:p>
        </w:tc>
        <w:tc>
          <w:tcPr>
            <w:tcW w:w="1300" w:type="dxa"/>
            <w:tcBorders>
              <w:top w:val="single" w:sz="2" w:space="0" w:color="auto"/>
              <w:left w:val="single" w:sz="2" w:space="0" w:color="auto"/>
              <w:bottom w:val="single" w:sz="2" w:space="0" w:color="auto"/>
              <w:right w:val="single" w:sz="2" w:space="0" w:color="auto"/>
            </w:tcBorders>
            <w:vAlign w:val="center"/>
          </w:tcPr>
          <w:p w14:paraId="16AF23B9" w14:textId="77777777" w:rsidR="00A12898" w:rsidRPr="004B7556" w:rsidRDefault="00A12898" w:rsidP="00305CE9">
            <w:pPr>
              <w:ind w:firstLineChars="0" w:firstLine="0"/>
              <w:jc w:val="center"/>
              <w:rPr>
                <w:rFonts w:ascii="標楷體" w:hAnsi="標楷體"/>
                <w:sz w:val="24"/>
                <w:szCs w:val="24"/>
              </w:rPr>
            </w:pPr>
          </w:p>
        </w:tc>
        <w:tc>
          <w:tcPr>
            <w:tcW w:w="1299" w:type="dxa"/>
            <w:tcBorders>
              <w:top w:val="single" w:sz="2" w:space="0" w:color="auto"/>
              <w:left w:val="single" w:sz="2" w:space="0" w:color="auto"/>
              <w:bottom w:val="single" w:sz="2" w:space="0" w:color="auto"/>
              <w:right w:val="single" w:sz="2" w:space="0" w:color="auto"/>
            </w:tcBorders>
            <w:vAlign w:val="center"/>
          </w:tcPr>
          <w:p w14:paraId="57FA37C3" w14:textId="77777777" w:rsidR="00A12898" w:rsidRPr="004B7556" w:rsidRDefault="00A12898" w:rsidP="00305CE9">
            <w:pPr>
              <w:ind w:firstLineChars="0" w:firstLine="0"/>
              <w:jc w:val="center"/>
              <w:rPr>
                <w:rFonts w:ascii="標楷體" w:hAnsi="標楷體"/>
                <w:sz w:val="24"/>
                <w:szCs w:val="24"/>
              </w:rPr>
            </w:pPr>
          </w:p>
        </w:tc>
        <w:tc>
          <w:tcPr>
            <w:tcW w:w="1300" w:type="dxa"/>
            <w:tcBorders>
              <w:top w:val="single" w:sz="2" w:space="0" w:color="auto"/>
              <w:left w:val="single" w:sz="2" w:space="0" w:color="auto"/>
              <w:bottom w:val="single" w:sz="2" w:space="0" w:color="auto"/>
              <w:right w:val="single" w:sz="2" w:space="0" w:color="auto"/>
            </w:tcBorders>
            <w:vAlign w:val="center"/>
          </w:tcPr>
          <w:p w14:paraId="353A1F96" w14:textId="77777777" w:rsidR="00A12898" w:rsidRPr="004B7556" w:rsidRDefault="00A12898" w:rsidP="00305CE9">
            <w:pPr>
              <w:ind w:firstLineChars="0" w:firstLine="0"/>
              <w:jc w:val="center"/>
              <w:rPr>
                <w:rFonts w:ascii="標楷體" w:hAnsi="標楷體"/>
                <w:sz w:val="24"/>
                <w:szCs w:val="24"/>
              </w:rPr>
            </w:pPr>
          </w:p>
        </w:tc>
        <w:tc>
          <w:tcPr>
            <w:tcW w:w="1300" w:type="dxa"/>
            <w:tcBorders>
              <w:top w:val="single" w:sz="2" w:space="0" w:color="auto"/>
              <w:left w:val="single" w:sz="2" w:space="0" w:color="auto"/>
              <w:bottom w:val="single" w:sz="2" w:space="0" w:color="auto"/>
              <w:right w:val="single" w:sz="2" w:space="0" w:color="auto"/>
            </w:tcBorders>
            <w:vAlign w:val="center"/>
          </w:tcPr>
          <w:p w14:paraId="11DA9EFA" w14:textId="77777777" w:rsidR="00A12898" w:rsidRPr="004B7556" w:rsidRDefault="00A12898" w:rsidP="00305CE9">
            <w:pPr>
              <w:ind w:firstLineChars="0" w:firstLine="0"/>
              <w:jc w:val="center"/>
              <w:rPr>
                <w:rFonts w:ascii="標楷體" w:hAnsi="標楷體"/>
                <w:sz w:val="24"/>
                <w:szCs w:val="24"/>
              </w:rPr>
            </w:pPr>
          </w:p>
        </w:tc>
        <w:tc>
          <w:tcPr>
            <w:tcW w:w="1300" w:type="dxa"/>
            <w:tcBorders>
              <w:top w:val="single" w:sz="2" w:space="0" w:color="auto"/>
              <w:left w:val="single" w:sz="2" w:space="0" w:color="auto"/>
              <w:bottom w:val="single" w:sz="2" w:space="0" w:color="auto"/>
              <w:right w:val="single" w:sz="2" w:space="0" w:color="auto"/>
            </w:tcBorders>
            <w:vAlign w:val="center"/>
          </w:tcPr>
          <w:p w14:paraId="0B119C5D" w14:textId="77777777" w:rsidR="00A12898" w:rsidRPr="004B7556" w:rsidRDefault="00A12898" w:rsidP="00305CE9">
            <w:pPr>
              <w:ind w:firstLineChars="0" w:firstLine="0"/>
              <w:jc w:val="center"/>
              <w:rPr>
                <w:rFonts w:ascii="標楷體" w:hAnsi="標楷體"/>
                <w:sz w:val="24"/>
                <w:szCs w:val="24"/>
              </w:rPr>
            </w:pPr>
          </w:p>
        </w:tc>
      </w:tr>
      <w:tr w:rsidR="004B7556" w:rsidRPr="004B7556" w14:paraId="3144C53C" w14:textId="77777777" w:rsidTr="00827B8A">
        <w:trPr>
          <w:trHeight w:val="340"/>
          <w:jc w:val="center"/>
        </w:trPr>
        <w:tc>
          <w:tcPr>
            <w:tcW w:w="1869" w:type="dxa"/>
            <w:tcBorders>
              <w:top w:val="single" w:sz="2" w:space="0" w:color="auto"/>
              <w:left w:val="single" w:sz="2" w:space="0" w:color="auto"/>
              <w:bottom w:val="single" w:sz="2" w:space="0" w:color="auto"/>
              <w:right w:val="single" w:sz="2" w:space="0" w:color="auto"/>
            </w:tcBorders>
            <w:shd w:val="clear" w:color="auto" w:fill="E7E6E6" w:themeFill="background2"/>
            <w:vAlign w:val="center"/>
          </w:tcPr>
          <w:p w14:paraId="7D238CF0" w14:textId="77777777" w:rsidR="00A12898" w:rsidRPr="004B7556" w:rsidRDefault="00A12898" w:rsidP="00305CE9">
            <w:pPr>
              <w:ind w:firstLineChars="0" w:firstLine="0"/>
              <w:jc w:val="center"/>
              <w:rPr>
                <w:rFonts w:ascii="標楷體" w:hAnsi="標楷體"/>
                <w:sz w:val="24"/>
                <w:szCs w:val="24"/>
              </w:rPr>
            </w:pPr>
            <w:r w:rsidRPr="004B7556">
              <w:rPr>
                <w:rFonts w:ascii="標楷體" w:hAnsi="標楷體"/>
                <w:sz w:val="24"/>
                <w:szCs w:val="24"/>
              </w:rPr>
              <w:t>研發人員</w:t>
            </w:r>
          </w:p>
        </w:tc>
        <w:tc>
          <w:tcPr>
            <w:tcW w:w="1300" w:type="dxa"/>
            <w:tcBorders>
              <w:top w:val="single" w:sz="2" w:space="0" w:color="auto"/>
              <w:left w:val="single" w:sz="2" w:space="0" w:color="auto"/>
              <w:bottom w:val="single" w:sz="2" w:space="0" w:color="auto"/>
              <w:right w:val="single" w:sz="2" w:space="0" w:color="auto"/>
            </w:tcBorders>
            <w:vAlign w:val="center"/>
          </w:tcPr>
          <w:p w14:paraId="57E2DDBB" w14:textId="77777777" w:rsidR="00A12898" w:rsidRPr="004B7556" w:rsidRDefault="00A12898" w:rsidP="00305CE9">
            <w:pPr>
              <w:ind w:firstLineChars="0" w:firstLine="0"/>
              <w:jc w:val="center"/>
              <w:rPr>
                <w:rFonts w:ascii="標楷體" w:hAnsi="標楷體"/>
                <w:sz w:val="24"/>
                <w:szCs w:val="24"/>
              </w:rPr>
            </w:pPr>
          </w:p>
        </w:tc>
        <w:tc>
          <w:tcPr>
            <w:tcW w:w="1300" w:type="dxa"/>
            <w:tcBorders>
              <w:top w:val="single" w:sz="2" w:space="0" w:color="auto"/>
              <w:left w:val="single" w:sz="2" w:space="0" w:color="auto"/>
              <w:bottom w:val="single" w:sz="2" w:space="0" w:color="auto"/>
              <w:right w:val="single" w:sz="2" w:space="0" w:color="auto"/>
            </w:tcBorders>
            <w:vAlign w:val="center"/>
          </w:tcPr>
          <w:p w14:paraId="3561233B" w14:textId="77777777" w:rsidR="00A12898" w:rsidRPr="004B7556" w:rsidRDefault="00A12898" w:rsidP="00305CE9">
            <w:pPr>
              <w:ind w:firstLineChars="0" w:firstLine="0"/>
              <w:jc w:val="center"/>
              <w:rPr>
                <w:rFonts w:ascii="標楷體" w:hAnsi="標楷體"/>
                <w:sz w:val="24"/>
                <w:szCs w:val="24"/>
              </w:rPr>
            </w:pPr>
          </w:p>
        </w:tc>
        <w:tc>
          <w:tcPr>
            <w:tcW w:w="1299" w:type="dxa"/>
            <w:tcBorders>
              <w:top w:val="single" w:sz="2" w:space="0" w:color="auto"/>
              <w:left w:val="single" w:sz="2" w:space="0" w:color="auto"/>
              <w:bottom w:val="single" w:sz="2" w:space="0" w:color="auto"/>
              <w:right w:val="single" w:sz="2" w:space="0" w:color="auto"/>
            </w:tcBorders>
            <w:vAlign w:val="center"/>
          </w:tcPr>
          <w:p w14:paraId="6A914F2B" w14:textId="77777777" w:rsidR="00A12898" w:rsidRPr="004B7556" w:rsidRDefault="00A12898" w:rsidP="00305CE9">
            <w:pPr>
              <w:ind w:firstLineChars="0" w:firstLine="0"/>
              <w:jc w:val="center"/>
              <w:rPr>
                <w:rFonts w:ascii="標楷體" w:hAnsi="標楷體"/>
                <w:sz w:val="24"/>
                <w:szCs w:val="24"/>
              </w:rPr>
            </w:pPr>
          </w:p>
        </w:tc>
        <w:tc>
          <w:tcPr>
            <w:tcW w:w="1300" w:type="dxa"/>
            <w:tcBorders>
              <w:top w:val="single" w:sz="2" w:space="0" w:color="auto"/>
              <w:left w:val="single" w:sz="2" w:space="0" w:color="auto"/>
              <w:bottom w:val="single" w:sz="2" w:space="0" w:color="auto"/>
              <w:right w:val="single" w:sz="2" w:space="0" w:color="auto"/>
            </w:tcBorders>
            <w:vAlign w:val="center"/>
          </w:tcPr>
          <w:p w14:paraId="6397226D" w14:textId="77777777" w:rsidR="00A12898" w:rsidRPr="004B7556" w:rsidRDefault="00A12898" w:rsidP="00305CE9">
            <w:pPr>
              <w:ind w:firstLineChars="0" w:firstLine="0"/>
              <w:jc w:val="center"/>
              <w:rPr>
                <w:rFonts w:ascii="標楷體" w:hAnsi="標楷體"/>
                <w:sz w:val="24"/>
                <w:szCs w:val="24"/>
              </w:rPr>
            </w:pPr>
          </w:p>
        </w:tc>
        <w:tc>
          <w:tcPr>
            <w:tcW w:w="1300" w:type="dxa"/>
            <w:tcBorders>
              <w:top w:val="single" w:sz="2" w:space="0" w:color="auto"/>
              <w:left w:val="single" w:sz="2" w:space="0" w:color="auto"/>
              <w:bottom w:val="single" w:sz="2" w:space="0" w:color="auto"/>
              <w:right w:val="single" w:sz="2" w:space="0" w:color="auto"/>
            </w:tcBorders>
            <w:vAlign w:val="center"/>
          </w:tcPr>
          <w:p w14:paraId="38108877" w14:textId="77777777" w:rsidR="00A12898" w:rsidRPr="004B7556" w:rsidRDefault="00A12898" w:rsidP="00305CE9">
            <w:pPr>
              <w:ind w:firstLineChars="0" w:firstLine="0"/>
              <w:jc w:val="center"/>
              <w:rPr>
                <w:rFonts w:ascii="標楷體" w:hAnsi="標楷體"/>
                <w:sz w:val="24"/>
                <w:szCs w:val="24"/>
              </w:rPr>
            </w:pPr>
          </w:p>
        </w:tc>
        <w:tc>
          <w:tcPr>
            <w:tcW w:w="1300" w:type="dxa"/>
            <w:tcBorders>
              <w:top w:val="single" w:sz="2" w:space="0" w:color="auto"/>
              <w:left w:val="single" w:sz="2" w:space="0" w:color="auto"/>
              <w:bottom w:val="single" w:sz="2" w:space="0" w:color="auto"/>
              <w:right w:val="single" w:sz="2" w:space="0" w:color="auto"/>
            </w:tcBorders>
            <w:vAlign w:val="center"/>
          </w:tcPr>
          <w:p w14:paraId="6D50010A" w14:textId="77777777" w:rsidR="00A12898" w:rsidRPr="004B7556" w:rsidRDefault="00A12898" w:rsidP="00305CE9">
            <w:pPr>
              <w:ind w:firstLineChars="0" w:firstLine="0"/>
              <w:jc w:val="center"/>
              <w:rPr>
                <w:rFonts w:ascii="標楷體" w:hAnsi="標楷體"/>
                <w:sz w:val="24"/>
                <w:szCs w:val="24"/>
              </w:rPr>
            </w:pPr>
          </w:p>
        </w:tc>
      </w:tr>
      <w:tr w:rsidR="004B7556" w:rsidRPr="004B7556" w14:paraId="290BDE96" w14:textId="77777777" w:rsidTr="00827B8A">
        <w:trPr>
          <w:trHeight w:val="340"/>
          <w:jc w:val="center"/>
        </w:trPr>
        <w:tc>
          <w:tcPr>
            <w:tcW w:w="1869" w:type="dxa"/>
            <w:tcBorders>
              <w:top w:val="single" w:sz="2" w:space="0" w:color="auto"/>
              <w:left w:val="single" w:sz="2" w:space="0" w:color="auto"/>
              <w:bottom w:val="single" w:sz="2" w:space="0" w:color="auto"/>
              <w:right w:val="single" w:sz="2" w:space="0" w:color="auto"/>
            </w:tcBorders>
            <w:shd w:val="clear" w:color="auto" w:fill="E7E6E6" w:themeFill="background2"/>
            <w:vAlign w:val="center"/>
          </w:tcPr>
          <w:p w14:paraId="364F5827" w14:textId="77777777" w:rsidR="00A12898" w:rsidRPr="004B7556" w:rsidRDefault="00A12898" w:rsidP="00305CE9">
            <w:pPr>
              <w:ind w:firstLineChars="0" w:firstLine="0"/>
              <w:jc w:val="center"/>
              <w:rPr>
                <w:rFonts w:ascii="標楷體" w:hAnsi="標楷體"/>
                <w:sz w:val="24"/>
                <w:szCs w:val="24"/>
              </w:rPr>
            </w:pPr>
            <w:r w:rsidRPr="004B7556">
              <w:rPr>
                <w:rFonts w:ascii="標楷體" w:hAnsi="標楷體"/>
                <w:sz w:val="24"/>
                <w:szCs w:val="24"/>
              </w:rPr>
              <w:t>工程人員</w:t>
            </w:r>
          </w:p>
        </w:tc>
        <w:tc>
          <w:tcPr>
            <w:tcW w:w="1300" w:type="dxa"/>
            <w:tcBorders>
              <w:top w:val="single" w:sz="2" w:space="0" w:color="auto"/>
              <w:left w:val="single" w:sz="2" w:space="0" w:color="auto"/>
              <w:bottom w:val="single" w:sz="2" w:space="0" w:color="auto"/>
              <w:right w:val="single" w:sz="2" w:space="0" w:color="auto"/>
            </w:tcBorders>
            <w:vAlign w:val="center"/>
          </w:tcPr>
          <w:p w14:paraId="1CF5A357" w14:textId="77777777" w:rsidR="00A12898" w:rsidRPr="004B7556" w:rsidRDefault="00A12898" w:rsidP="00305CE9">
            <w:pPr>
              <w:ind w:firstLineChars="0" w:firstLine="0"/>
              <w:jc w:val="center"/>
              <w:rPr>
                <w:rFonts w:ascii="標楷體" w:hAnsi="標楷體"/>
                <w:sz w:val="24"/>
                <w:szCs w:val="24"/>
              </w:rPr>
            </w:pPr>
          </w:p>
        </w:tc>
        <w:tc>
          <w:tcPr>
            <w:tcW w:w="1300" w:type="dxa"/>
            <w:tcBorders>
              <w:top w:val="single" w:sz="2" w:space="0" w:color="auto"/>
              <w:left w:val="single" w:sz="2" w:space="0" w:color="auto"/>
              <w:bottom w:val="single" w:sz="2" w:space="0" w:color="auto"/>
              <w:right w:val="single" w:sz="2" w:space="0" w:color="auto"/>
            </w:tcBorders>
            <w:vAlign w:val="center"/>
          </w:tcPr>
          <w:p w14:paraId="16880BE9" w14:textId="77777777" w:rsidR="00A12898" w:rsidRPr="004B7556" w:rsidRDefault="00A12898" w:rsidP="00305CE9">
            <w:pPr>
              <w:ind w:firstLineChars="0" w:firstLine="0"/>
              <w:jc w:val="center"/>
              <w:rPr>
                <w:rFonts w:ascii="標楷體" w:hAnsi="標楷體"/>
                <w:sz w:val="24"/>
                <w:szCs w:val="24"/>
              </w:rPr>
            </w:pPr>
          </w:p>
        </w:tc>
        <w:tc>
          <w:tcPr>
            <w:tcW w:w="1299" w:type="dxa"/>
            <w:tcBorders>
              <w:top w:val="single" w:sz="2" w:space="0" w:color="auto"/>
              <w:left w:val="single" w:sz="2" w:space="0" w:color="auto"/>
              <w:bottom w:val="single" w:sz="2" w:space="0" w:color="auto"/>
              <w:right w:val="single" w:sz="2" w:space="0" w:color="auto"/>
            </w:tcBorders>
            <w:vAlign w:val="center"/>
          </w:tcPr>
          <w:p w14:paraId="7C3DB22C" w14:textId="77777777" w:rsidR="00A12898" w:rsidRPr="004B7556" w:rsidRDefault="00A12898" w:rsidP="00305CE9">
            <w:pPr>
              <w:ind w:firstLineChars="0" w:firstLine="0"/>
              <w:jc w:val="center"/>
              <w:rPr>
                <w:rFonts w:ascii="標楷體" w:hAnsi="標楷體"/>
                <w:sz w:val="24"/>
                <w:szCs w:val="24"/>
              </w:rPr>
            </w:pPr>
          </w:p>
        </w:tc>
        <w:tc>
          <w:tcPr>
            <w:tcW w:w="1300" w:type="dxa"/>
            <w:tcBorders>
              <w:top w:val="single" w:sz="2" w:space="0" w:color="auto"/>
              <w:left w:val="single" w:sz="2" w:space="0" w:color="auto"/>
              <w:bottom w:val="single" w:sz="2" w:space="0" w:color="auto"/>
              <w:right w:val="single" w:sz="2" w:space="0" w:color="auto"/>
            </w:tcBorders>
            <w:vAlign w:val="center"/>
          </w:tcPr>
          <w:p w14:paraId="65E93B97" w14:textId="77777777" w:rsidR="00A12898" w:rsidRPr="004B7556" w:rsidRDefault="00A12898" w:rsidP="00305CE9">
            <w:pPr>
              <w:ind w:firstLineChars="0" w:firstLine="0"/>
              <w:jc w:val="center"/>
              <w:rPr>
                <w:rFonts w:ascii="標楷體" w:hAnsi="標楷體"/>
                <w:sz w:val="24"/>
                <w:szCs w:val="24"/>
              </w:rPr>
            </w:pPr>
          </w:p>
        </w:tc>
        <w:tc>
          <w:tcPr>
            <w:tcW w:w="1300" w:type="dxa"/>
            <w:tcBorders>
              <w:top w:val="single" w:sz="2" w:space="0" w:color="auto"/>
              <w:left w:val="single" w:sz="2" w:space="0" w:color="auto"/>
              <w:bottom w:val="single" w:sz="2" w:space="0" w:color="auto"/>
              <w:right w:val="single" w:sz="2" w:space="0" w:color="auto"/>
            </w:tcBorders>
            <w:vAlign w:val="center"/>
          </w:tcPr>
          <w:p w14:paraId="3FA00891" w14:textId="77777777" w:rsidR="00A12898" w:rsidRPr="004B7556" w:rsidRDefault="00A12898" w:rsidP="00305CE9">
            <w:pPr>
              <w:ind w:firstLineChars="0" w:firstLine="0"/>
              <w:jc w:val="center"/>
              <w:rPr>
                <w:rFonts w:ascii="標楷體" w:hAnsi="標楷體"/>
                <w:sz w:val="24"/>
                <w:szCs w:val="24"/>
              </w:rPr>
            </w:pPr>
          </w:p>
        </w:tc>
        <w:tc>
          <w:tcPr>
            <w:tcW w:w="1300" w:type="dxa"/>
            <w:tcBorders>
              <w:top w:val="single" w:sz="2" w:space="0" w:color="auto"/>
              <w:left w:val="single" w:sz="2" w:space="0" w:color="auto"/>
              <w:bottom w:val="single" w:sz="2" w:space="0" w:color="auto"/>
              <w:right w:val="single" w:sz="2" w:space="0" w:color="auto"/>
            </w:tcBorders>
            <w:vAlign w:val="center"/>
          </w:tcPr>
          <w:p w14:paraId="79756E0D" w14:textId="77777777" w:rsidR="00A12898" w:rsidRPr="004B7556" w:rsidRDefault="00A12898" w:rsidP="00305CE9">
            <w:pPr>
              <w:ind w:firstLineChars="0" w:firstLine="0"/>
              <w:jc w:val="center"/>
              <w:rPr>
                <w:rFonts w:ascii="標楷體" w:hAnsi="標楷體"/>
                <w:sz w:val="24"/>
                <w:szCs w:val="24"/>
              </w:rPr>
            </w:pPr>
          </w:p>
        </w:tc>
      </w:tr>
      <w:tr w:rsidR="004B7556" w:rsidRPr="004B7556" w14:paraId="2171064D" w14:textId="77777777" w:rsidTr="00827B8A">
        <w:trPr>
          <w:trHeight w:val="340"/>
          <w:jc w:val="center"/>
        </w:trPr>
        <w:tc>
          <w:tcPr>
            <w:tcW w:w="1869" w:type="dxa"/>
            <w:tcBorders>
              <w:top w:val="single" w:sz="2" w:space="0" w:color="auto"/>
              <w:left w:val="single" w:sz="2" w:space="0" w:color="auto"/>
              <w:bottom w:val="single" w:sz="2" w:space="0" w:color="auto"/>
              <w:right w:val="single" w:sz="2" w:space="0" w:color="auto"/>
            </w:tcBorders>
            <w:shd w:val="clear" w:color="auto" w:fill="E7E6E6" w:themeFill="background2"/>
            <w:vAlign w:val="center"/>
          </w:tcPr>
          <w:p w14:paraId="4766EFB1" w14:textId="77777777" w:rsidR="00A12898" w:rsidRPr="004B7556" w:rsidRDefault="00A12898" w:rsidP="00305CE9">
            <w:pPr>
              <w:ind w:firstLineChars="0" w:firstLine="0"/>
              <w:jc w:val="center"/>
              <w:rPr>
                <w:rFonts w:ascii="標楷體" w:hAnsi="標楷體"/>
                <w:sz w:val="24"/>
                <w:szCs w:val="24"/>
              </w:rPr>
            </w:pPr>
            <w:r w:rsidRPr="004B7556">
              <w:rPr>
                <w:rFonts w:ascii="標楷體" w:hAnsi="標楷體"/>
                <w:sz w:val="24"/>
                <w:szCs w:val="24"/>
              </w:rPr>
              <w:t>其    他</w:t>
            </w:r>
          </w:p>
        </w:tc>
        <w:tc>
          <w:tcPr>
            <w:tcW w:w="1300" w:type="dxa"/>
            <w:tcBorders>
              <w:top w:val="single" w:sz="2" w:space="0" w:color="auto"/>
              <w:left w:val="single" w:sz="2" w:space="0" w:color="auto"/>
              <w:bottom w:val="single" w:sz="2" w:space="0" w:color="auto"/>
              <w:right w:val="single" w:sz="2" w:space="0" w:color="auto"/>
            </w:tcBorders>
            <w:vAlign w:val="center"/>
          </w:tcPr>
          <w:p w14:paraId="530632EA" w14:textId="77777777" w:rsidR="00A12898" w:rsidRPr="004B7556" w:rsidRDefault="00A12898" w:rsidP="00305CE9">
            <w:pPr>
              <w:ind w:firstLineChars="0" w:firstLine="0"/>
              <w:jc w:val="center"/>
              <w:rPr>
                <w:rFonts w:ascii="標楷體" w:hAnsi="標楷體"/>
                <w:sz w:val="24"/>
                <w:szCs w:val="24"/>
              </w:rPr>
            </w:pPr>
          </w:p>
        </w:tc>
        <w:tc>
          <w:tcPr>
            <w:tcW w:w="1300" w:type="dxa"/>
            <w:tcBorders>
              <w:top w:val="single" w:sz="2" w:space="0" w:color="auto"/>
              <w:left w:val="single" w:sz="2" w:space="0" w:color="auto"/>
              <w:bottom w:val="single" w:sz="2" w:space="0" w:color="auto"/>
              <w:right w:val="single" w:sz="2" w:space="0" w:color="auto"/>
            </w:tcBorders>
            <w:vAlign w:val="center"/>
          </w:tcPr>
          <w:p w14:paraId="2FDC1E24" w14:textId="77777777" w:rsidR="00A12898" w:rsidRPr="004B7556" w:rsidRDefault="00A12898" w:rsidP="00305CE9">
            <w:pPr>
              <w:ind w:firstLineChars="0" w:firstLine="0"/>
              <w:jc w:val="center"/>
              <w:rPr>
                <w:rFonts w:ascii="標楷體" w:hAnsi="標楷體"/>
                <w:sz w:val="24"/>
                <w:szCs w:val="24"/>
              </w:rPr>
            </w:pPr>
          </w:p>
        </w:tc>
        <w:tc>
          <w:tcPr>
            <w:tcW w:w="1299" w:type="dxa"/>
            <w:tcBorders>
              <w:top w:val="single" w:sz="2" w:space="0" w:color="auto"/>
              <w:left w:val="single" w:sz="2" w:space="0" w:color="auto"/>
              <w:bottom w:val="single" w:sz="2" w:space="0" w:color="auto"/>
              <w:right w:val="single" w:sz="2" w:space="0" w:color="auto"/>
            </w:tcBorders>
            <w:vAlign w:val="center"/>
          </w:tcPr>
          <w:p w14:paraId="2A7D0A78" w14:textId="77777777" w:rsidR="00A12898" w:rsidRPr="004B7556" w:rsidRDefault="00A12898" w:rsidP="00305CE9">
            <w:pPr>
              <w:ind w:firstLineChars="0" w:firstLine="0"/>
              <w:jc w:val="center"/>
              <w:rPr>
                <w:rFonts w:ascii="標楷體" w:hAnsi="標楷體"/>
                <w:sz w:val="24"/>
                <w:szCs w:val="24"/>
              </w:rPr>
            </w:pPr>
          </w:p>
        </w:tc>
        <w:tc>
          <w:tcPr>
            <w:tcW w:w="1300" w:type="dxa"/>
            <w:tcBorders>
              <w:top w:val="single" w:sz="2" w:space="0" w:color="auto"/>
              <w:left w:val="single" w:sz="2" w:space="0" w:color="auto"/>
              <w:bottom w:val="single" w:sz="2" w:space="0" w:color="auto"/>
              <w:right w:val="single" w:sz="2" w:space="0" w:color="auto"/>
            </w:tcBorders>
            <w:vAlign w:val="center"/>
          </w:tcPr>
          <w:p w14:paraId="1A076AB3" w14:textId="77777777" w:rsidR="00A12898" w:rsidRPr="004B7556" w:rsidRDefault="00A12898" w:rsidP="00305CE9">
            <w:pPr>
              <w:ind w:firstLineChars="0" w:firstLine="0"/>
              <w:jc w:val="center"/>
              <w:rPr>
                <w:rFonts w:ascii="標楷體" w:hAnsi="標楷體"/>
                <w:sz w:val="24"/>
                <w:szCs w:val="24"/>
              </w:rPr>
            </w:pPr>
          </w:p>
        </w:tc>
        <w:tc>
          <w:tcPr>
            <w:tcW w:w="1300" w:type="dxa"/>
            <w:tcBorders>
              <w:top w:val="single" w:sz="2" w:space="0" w:color="auto"/>
              <w:left w:val="single" w:sz="2" w:space="0" w:color="auto"/>
              <w:bottom w:val="single" w:sz="2" w:space="0" w:color="auto"/>
              <w:right w:val="single" w:sz="2" w:space="0" w:color="auto"/>
            </w:tcBorders>
            <w:vAlign w:val="center"/>
          </w:tcPr>
          <w:p w14:paraId="299504FC" w14:textId="77777777" w:rsidR="00A12898" w:rsidRPr="004B7556" w:rsidRDefault="00A12898" w:rsidP="00305CE9">
            <w:pPr>
              <w:ind w:firstLineChars="0" w:firstLine="0"/>
              <w:jc w:val="center"/>
              <w:rPr>
                <w:rFonts w:ascii="標楷體" w:hAnsi="標楷體"/>
                <w:sz w:val="24"/>
                <w:szCs w:val="24"/>
              </w:rPr>
            </w:pPr>
          </w:p>
        </w:tc>
        <w:tc>
          <w:tcPr>
            <w:tcW w:w="1300" w:type="dxa"/>
            <w:tcBorders>
              <w:top w:val="single" w:sz="2" w:space="0" w:color="auto"/>
              <w:left w:val="single" w:sz="2" w:space="0" w:color="auto"/>
              <w:bottom w:val="single" w:sz="2" w:space="0" w:color="auto"/>
              <w:right w:val="single" w:sz="2" w:space="0" w:color="auto"/>
            </w:tcBorders>
            <w:vAlign w:val="center"/>
          </w:tcPr>
          <w:p w14:paraId="54ECF49D" w14:textId="77777777" w:rsidR="00A12898" w:rsidRPr="004B7556" w:rsidRDefault="00A12898" w:rsidP="00305CE9">
            <w:pPr>
              <w:ind w:firstLineChars="0" w:firstLine="0"/>
              <w:jc w:val="center"/>
              <w:rPr>
                <w:rFonts w:ascii="標楷體" w:hAnsi="標楷體"/>
                <w:sz w:val="24"/>
                <w:szCs w:val="24"/>
              </w:rPr>
            </w:pPr>
          </w:p>
        </w:tc>
      </w:tr>
      <w:tr w:rsidR="004B7556" w:rsidRPr="004B7556" w14:paraId="61474D59" w14:textId="77777777" w:rsidTr="00827B8A">
        <w:trPr>
          <w:trHeight w:val="340"/>
          <w:jc w:val="center"/>
        </w:trPr>
        <w:tc>
          <w:tcPr>
            <w:tcW w:w="1869" w:type="dxa"/>
            <w:tcBorders>
              <w:top w:val="single" w:sz="2" w:space="0" w:color="auto"/>
              <w:left w:val="single" w:sz="2" w:space="0" w:color="auto"/>
              <w:bottom w:val="single" w:sz="2" w:space="0" w:color="auto"/>
              <w:right w:val="single" w:sz="2" w:space="0" w:color="auto"/>
            </w:tcBorders>
            <w:shd w:val="clear" w:color="auto" w:fill="E7E6E6" w:themeFill="background2"/>
            <w:vAlign w:val="center"/>
          </w:tcPr>
          <w:p w14:paraId="080B7498" w14:textId="77777777" w:rsidR="00A12898" w:rsidRPr="004B7556" w:rsidRDefault="00A12898" w:rsidP="00305CE9">
            <w:pPr>
              <w:ind w:firstLineChars="0" w:firstLine="0"/>
              <w:jc w:val="center"/>
              <w:rPr>
                <w:rFonts w:ascii="標楷體" w:hAnsi="標楷體"/>
                <w:sz w:val="24"/>
                <w:szCs w:val="24"/>
              </w:rPr>
            </w:pPr>
            <w:r w:rsidRPr="004B7556">
              <w:rPr>
                <w:rFonts w:ascii="標楷體" w:hAnsi="標楷體"/>
                <w:sz w:val="24"/>
                <w:szCs w:val="24"/>
              </w:rPr>
              <w:t>合    計</w:t>
            </w:r>
          </w:p>
        </w:tc>
        <w:tc>
          <w:tcPr>
            <w:tcW w:w="1300" w:type="dxa"/>
            <w:tcBorders>
              <w:top w:val="single" w:sz="2" w:space="0" w:color="auto"/>
              <w:left w:val="single" w:sz="2" w:space="0" w:color="auto"/>
              <w:bottom w:val="single" w:sz="2" w:space="0" w:color="auto"/>
              <w:right w:val="single" w:sz="2" w:space="0" w:color="auto"/>
            </w:tcBorders>
            <w:vAlign w:val="center"/>
          </w:tcPr>
          <w:p w14:paraId="3A849CAC" w14:textId="77777777" w:rsidR="00A12898" w:rsidRPr="004B7556" w:rsidRDefault="00A12898" w:rsidP="00305CE9">
            <w:pPr>
              <w:ind w:firstLineChars="0" w:firstLine="0"/>
              <w:jc w:val="center"/>
              <w:rPr>
                <w:rFonts w:ascii="標楷體" w:hAnsi="標楷體"/>
                <w:sz w:val="24"/>
                <w:szCs w:val="24"/>
              </w:rPr>
            </w:pPr>
          </w:p>
        </w:tc>
        <w:tc>
          <w:tcPr>
            <w:tcW w:w="1300" w:type="dxa"/>
            <w:tcBorders>
              <w:top w:val="single" w:sz="2" w:space="0" w:color="auto"/>
              <w:left w:val="single" w:sz="2" w:space="0" w:color="auto"/>
              <w:bottom w:val="single" w:sz="2" w:space="0" w:color="auto"/>
              <w:right w:val="single" w:sz="2" w:space="0" w:color="auto"/>
            </w:tcBorders>
            <w:vAlign w:val="center"/>
          </w:tcPr>
          <w:p w14:paraId="0C7B47D5" w14:textId="77777777" w:rsidR="00A12898" w:rsidRPr="004B7556" w:rsidRDefault="00A12898" w:rsidP="00305CE9">
            <w:pPr>
              <w:ind w:firstLineChars="0" w:firstLine="0"/>
              <w:jc w:val="center"/>
              <w:rPr>
                <w:rFonts w:ascii="標楷體" w:hAnsi="標楷體"/>
                <w:sz w:val="24"/>
                <w:szCs w:val="24"/>
              </w:rPr>
            </w:pPr>
          </w:p>
        </w:tc>
        <w:tc>
          <w:tcPr>
            <w:tcW w:w="1299" w:type="dxa"/>
            <w:tcBorders>
              <w:top w:val="single" w:sz="2" w:space="0" w:color="auto"/>
              <w:left w:val="single" w:sz="2" w:space="0" w:color="auto"/>
              <w:bottom w:val="single" w:sz="2" w:space="0" w:color="auto"/>
              <w:right w:val="single" w:sz="2" w:space="0" w:color="auto"/>
            </w:tcBorders>
            <w:vAlign w:val="center"/>
          </w:tcPr>
          <w:p w14:paraId="707F6595" w14:textId="77777777" w:rsidR="00A12898" w:rsidRPr="004B7556" w:rsidRDefault="00A12898" w:rsidP="00305CE9">
            <w:pPr>
              <w:ind w:firstLineChars="0" w:firstLine="0"/>
              <w:jc w:val="center"/>
              <w:rPr>
                <w:rFonts w:ascii="標楷體" w:hAnsi="標楷體"/>
                <w:sz w:val="24"/>
                <w:szCs w:val="24"/>
              </w:rPr>
            </w:pPr>
          </w:p>
        </w:tc>
        <w:tc>
          <w:tcPr>
            <w:tcW w:w="1300" w:type="dxa"/>
            <w:tcBorders>
              <w:top w:val="single" w:sz="2" w:space="0" w:color="auto"/>
              <w:left w:val="single" w:sz="2" w:space="0" w:color="auto"/>
              <w:bottom w:val="single" w:sz="2" w:space="0" w:color="auto"/>
              <w:right w:val="single" w:sz="2" w:space="0" w:color="auto"/>
            </w:tcBorders>
            <w:vAlign w:val="center"/>
          </w:tcPr>
          <w:p w14:paraId="6268EF9A" w14:textId="77777777" w:rsidR="00A12898" w:rsidRPr="004B7556" w:rsidRDefault="00A12898" w:rsidP="00305CE9">
            <w:pPr>
              <w:ind w:firstLineChars="0" w:firstLine="0"/>
              <w:jc w:val="center"/>
              <w:rPr>
                <w:rFonts w:ascii="標楷體" w:hAnsi="標楷體"/>
                <w:sz w:val="24"/>
                <w:szCs w:val="24"/>
              </w:rPr>
            </w:pPr>
          </w:p>
        </w:tc>
        <w:tc>
          <w:tcPr>
            <w:tcW w:w="1300" w:type="dxa"/>
            <w:tcBorders>
              <w:top w:val="single" w:sz="2" w:space="0" w:color="auto"/>
              <w:left w:val="single" w:sz="2" w:space="0" w:color="auto"/>
              <w:bottom w:val="single" w:sz="2" w:space="0" w:color="auto"/>
              <w:right w:val="single" w:sz="2" w:space="0" w:color="auto"/>
            </w:tcBorders>
            <w:vAlign w:val="center"/>
          </w:tcPr>
          <w:p w14:paraId="6EBCC521" w14:textId="77777777" w:rsidR="00A12898" w:rsidRPr="004B7556" w:rsidRDefault="00A12898" w:rsidP="00305CE9">
            <w:pPr>
              <w:ind w:firstLineChars="0" w:firstLine="0"/>
              <w:jc w:val="center"/>
              <w:rPr>
                <w:rFonts w:ascii="標楷體" w:hAnsi="標楷體"/>
                <w:sz w:val="24"/>
                <w:szCs w:val="24"/>
              </w:rPr>
            </w:pPr>
          </w:p>
        </w:tc>
        <w:tc>
          <w:tcPr>
            <w:tcW w:w="1300" w:type="dxa"/>
            <w:tcBorders>
              <w:top w:val="single" w:sz="2" w:space="0" w:color="auto"/>
              <w:left w:val="single" w:sz="2" w:space="0" w:color="auto"/>
              <w:bottom w:val="single" w:sz="2" w:space="0" w:color="auto"/>
              <w:right w:val="single" w:sz="2" w:space="0" w:color="auto"/>
            </w:tcBorders>
            <w:vAlign w:val="center"/>
          </w:tcPr>
          <w:p w14:paraId="5AE36930" w14:textId="77777777" w:rsidR="00A12898" w:rsidRPr="004B7556" w:rsidRDefault="00A12898" w:rsidP="00305CE9">
            <w:pPr>
              <w:ind w:firstLineChars="0" w:firstLine="0"/>
              <w:jc w:val="center"/>
              <w:rPr>
                <w:rFonts w:ascii="標楷體" w:hAnsi="標楷體"/>
                <w:sz w:val="24"/>
                <w:szCs w:val="24"/>
              </w:rPr>
            </w:pPr>
          </w:p>
        </w:tc>
      </w:tr>
    </w:tbl>
    <w:p w14:paraId="282B7A1E" w14:textId="77777777" w:rsidR="00765641" w:rsidRDefault="00765641" w:rsidP="00765641">
      <w:pPr>
        <w:pStyle w:val="123"/>
        <w:spacing w:line="440" w:lineRule="exact"/>
        <w:ind w:leftChars="0" w:left="0"/>
        <w:rPr>
          <w:rFonts w:ascii="標楷體" w:hAnsi="標楷體"/>
          <w:szCs w:val="28"/>
        </w:rPr>
      </w:pPr>
      <w:bookmarkStart w:id="259" w:name="_Toc353364900"/>
      <w:bookmarkStart w:id="260" w:name="_Toc353373659"/>
      <w:bookmarkStart w:id="261" w:name="_Toc353465165"/>
      <w:bookmarkStart w:id="262" w:name="_Toc353521502"/>
      <w:bookmarkStart w:id="263" w:name="_Toc353528867"/>
      <w:bookmarkStart w:id="264" w:name="_Toc353529475"/>
      <w:bookmarkStart w:id="265" w:name="_Toc353529891"/>
      <w:bookmarkStart w:id="266" w:name="_Toc353530072"/>
      <w:bookmarkStart w:id="267" w:name="_Toc353530199"/>
      <w:bookmarkStart w:id="268" w:name="_Toc353530982"/>
      <w:bookmarkStart w:id="269" w:name="_Toc353531158"/>
      <w:bookmarkStart w:id="270" w:name="_Toc353531320"/>
      <w:bookmarkStart w:id="271" w:name="_Toc353535260"/>
      <w:bookmarkStart w:id="272" w:name="_Toc353535444"/>
      <w:bookmarkStart w:id="273" w:name="_Toc353536374"/>
      <w:bookmarkStart w:id="274" w:name="_Toc353786061"/>
      <w:bookmarkStart w:id="275" w:name="_Toc353787238"/>
      <w:bookmarkStart w:id="276" w:name="_Toc353788690"/>
      <w:bookmarkStart w:id="277" w:name="_Toc353788858"/>
      <w:bookmarkStart w:id="278" w:name="_Toc353789059"/>
      <w:bookmarkStart w:id="279" w:name="_Toc353789254"/>
      <w:bookmarkStart w:id="280" w:name="_Toc353789794"/>
      <w:bookmarkStart w:id="281" w:name="_Toc353790040"/>
      <w:bookmarkStart w:id="282" w:name="_Toc354077693"/>
      <w:bookmarkStart w:id="283" w:name="_Toc354999443"/>
      <w:bookmarkStart w:id="284" w:name="_Toc354999582"/>
      <w:bookmarkStart w:id="285" w:name="_Toc355007744"/>
      <w:bookmarkStart w:id="286" w:name="_Toc355078158"/>
      <w:bookmarkStart w:id="287" w:name="_Toc355079376"/>
      <w:bookmarkStart w:id="288" w:name="_Toc355109437"/>
      <w:bookmarkStart w:id="289" w:name="_Toc355254517"/>
      <w:bookmarkStart w:id="290" w:name="_Toc355275171"/>
      <w:bookmarkStart w:id="291" w:name="_Toc355340310"/>
      <w:bookmarkStart w:id="292" w:name="_Toc47343119"/>
      <w:bookmarkStart w:id="293" w:name="_Toc67400207"/>
      <w:bookmarkStart w:id="294" w:name="_Toc82674916"/>
      <w:bookmarkStart w:id="295" w:name="_Toc151471489"/>
    </w:p>
    <w:p w14:paraId="500F5D32" w14:textId="4580BA33" w:rsidR="00A12898" w:rsidRPr="009B1A34" w:rsidRDefault="00765641" w:rsidP="00765641">
      <w:pPr>
        <w:pStyle w:val="123"/>
        <w:spacing w:line="440" w:lineRule="exact"/>
        <w:ind w:leftChars="0" w:left="0"/>
        <w:rPr>
          <w:rFonts w:ascii="標楷體" w:hAnsi="標楷體"/>
          <w:szCs w:val="28"/>
        </w:rPr>
      </w:pPr>
      <w:r>
        <w:rPr>
          <w:rFonts w:ascii="標楷體" w:hAnsi="標楷體" w:hint="eastAsia"/>
          <w:szCs w:val="28"/>
        </w:rPr>
        <w:t xml:space="preserve">    </w:t>
      </w:r>
      <w:r w:rsidRPr="004B7556">
        <w:rPr>
          <w:rFonts w:ascii="標楷體" w:hAnsi="標楷體" w:hint="eastAsia"/>
          <w:szCs w:val="28"/>
        </w:rPr>
        <w:t>(</w:t>
      </w:r>
      <w:r>
        <w:rPr>
          <w:rFonts w:ascii="標楷體" w:hAnsi="標楷體" w:hint="eastAsia"/>
          <w:szCs w:val="28"/>
        </w:rPr>
        <w:t>三</w:t>
      </w:r>
      <w:r w:rsidRPr="004B7556">
        <w:rPr>
          <w:rFonts w:ascii="標楷體" w:hAnsi="標楷體" w:hint="eastAsia"/>
          <w:szCs w:val="28"/>
        </w:rPr>
        <w:t>)</w:t>
      </w:r>
      <w:r w:rsidR="009B1A34" w:rsidRPr="009B1A34">
        <w:rPr>
          <w:rFonts w:ascii="標楷體" w:hAnsi="標楷體"/>
          <w:szCs w:val="28"/>
        </w:rPr>
        <w:t>近</w:t>
      </w:r>
      <w:r w:rsidR="009B1A34" w:rsidRPr="009B1A34">
        <w:rPr>
          <w:rFonts w:ascii="標楷體" w:hAnsi="標楷體" w:hint="eastAsia"/>
          <w:szCs w:val="28"/>
        </w:rPr>
        <w:t>三</w:t>
      </w:r>
      <w:r w:rsidR="009B1A34" w:rsidRPr="009B1A34">
        <w:rPr>
          <w:rFonts w:ascii="標楷體" w:hAnsi="標楷體"/>
          <w:szCs w:val="28"/>
        </w:rPr>
        <w:t>年</w:t>
      </w:r>
      <w:r w:rsidR="00A12898" w:rsidRPr="009B1A34">
        <w:rPr>
          <w:rFonts w:ascii="標楷體" w:hAnsi="標楷體"/>
          <w:szCs w:val="28"/>
        </w:rPr>
        <w:t>研發實績</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6C09B3A6" w14:textId="6057AE4B" w:rsidR="00A12898" w:rsidRPr="004B7556" w:rsidRDefault="00A12898" w:rsidP="005D530D">
      <w:pPr>
        <w:numPr>
          <w:ilvl w:val="0"/>
          <w:numId w:val="25"/>
        </w:numPr>
        <w:tabs>
          <w:tab w:val="left" w:pos="567"/>
        </w:tabs>
        <w:spacing w:line="400" w:lineRule="exact"/>
        <w:ind w:left="1134" w:firstLineChars="0" w:hanging="141"/>
        <w:rPr>
          <w:rFonts w:ascii="標楷體" w:hAnsi="標楷體" w:cs="Times New Roman"/>
          <w:b/>
          <w:bCs/>
          <w:sz w:val="32"/>
          <w:szCs w:val="32"/>
        </w:rPr>
      </w:pPr>
      <w:r w:rsidRPr="004B7556">
        <w:rPr>
          <w:rFonts w:ascii="標楷體" w:hAnsi="標楷體" w:cs="Times New Roman" w:hint="eastAsia"/>
          <w:b/>
          <w:bCs/>
          <w:szCs w:val="32"/>
        </w:rPr>
        <w:t>曾經</w:t>
      </w:r>
      <w:r w:rsidR="00375960" w:rsidRPr="004B7556">
        <w:rPr>
          <w:rFonts w:ascii="標楷體" w:hAnsi="標楷體" w:cs="Times New Roman" w:hint="eastAsia"/>
          <w:b/>
          <w:bCs/>
          <w:szCs w:val="32"/>
        </w:rPr>
        <w:t>(現)</w:t>
      </w:r>
      <w:r w:rsidRPr="004B7556">
        <w:rPr>
          <w:rFonts w:ascii="標楷體" w:hAnsi="標楷體" w:cs="Times New Roman" w:hint="eastAsia"/>
          <w:b/>
          <w:bCs/>
          <w:szCs w:val="32"/>
        </w:rPr>
        <w:t>參與政府或民間企業相關補助之產學合作計畫</w:t>
      </w:r>
    </w:p>
    <w:p w14:paraId="4B3DDA18" w14:textId="7F5575D0" w:rsidR="00A12898" w:rsidRPr="00F86D4B" w:rsidRDefault="00A12898" w:rsidP="00962E6A">
      <w:pPr>
        <w:tabs>
          <w:tab w:val="left" w:pos="567"/>
        </w:tabs>
        <w:spacing w:line="400" w:lineRule="exact"/>
        <w:ind w:firstLineChars="0" w:firstLine="0"/>
        <w:jc w:val="both"/>
        <w:rPr>
          <w:rFonts w:ascii="標楷體" w:hAnsi="標楷體" w:cs="Times New Roman"/>
          <w:b/>
          <w:bCs/>
          <w:color w:val="000000" w:themeColor="text1"/>
          <w:sz w:val="24"/>
        </w:rPr>
      </w:pPr>
      <w:r w:rsidRPr="004B7556">
        <w:rPr>
          <w:rFonts w:ascii="標楷體" w:hAnsi="標楷體" w:cs="Times New Roman" w:hint="eastAsia"/>
          <w:b/>
          <w:bCs/>
          <w:sz w:val="24"/>
        </w:rPr>
        <w:t>近</w:t>
      </w:r>
      <w:r w:rsidR="004F18AD" w:rsidRPr="004B7556">
        <w:rPr>
          <w:rFonts w:ascii="標楷體" w:hAnsi="標楷體" w:cs="Times New Roman" w:hint="eastAsia"/>
          <w:b/>
          <w:bCs/>
          <w:sz w:val="24"/>
        </w:rPr>
        <w:t>三</w:t>
      </w:r>
      <w:r w:rsidRPr="004B7556">
        <w:rPr>
          <w:rFonts w:ascii="標楷體" w:hAnsi="標楷體" w:cs="Times New Roman" w:hint="eastAsia"/>
          <w:b/>
          <w:bCs/>
          <w:sz w:val="24"/>
        </w:rPr>
        <w:t>年內曾</w:t>
      </w:r>
      <w:r w:rsidR="00375960" w:rsidRPr="00F86D4B">
        <w:rPr>
          <w:rFonts w:ascii="標楷體" w:hAnsi="標楷體" w:cs="Times New Roman" w:hint="eastAsia"/>
          <w:b/>
          <w:bCs/>
          <w:color w:val="000000" w:themeColor="text1"/>
          <w:sz w:val="24"/>
        </w:rPr>
        <w:t>(現)</w:t>
      </w:r>
      <w:r w:rsidRPr="00F86D4B">
        <w:rPr>
          <w:rFonts w:ascii="標楷體" w:hAnsi="標楷體" w:cs="Times New Roman" w:hint="eastAsia"/>
          <w:b/>
          <w:bCs/>
          <w:color w:val="000000" w:themeColor="text1"/>
          <w:sz w:val="24"/>
        </w:rPr>
        <w:t>經參與之下列計畫並核定通過：</w:t>
      </w:r>
    </w:p>
    <w:p w14:paraId="1EE4AF0D" w14:textId="52FD086A" w:rsidR="00A12898" w:rsidRPr="00F86D4B" w:rsidRDefault="00A12898" w:rsidP="00962E6A">
      <w:pPr>
        <w:spacing w:line="240" w:lineRule="auto"/>
        <w:ind w:firstLineChars="0" w:firstLine="0"/>
        <w:jc w:val="both"/>
        <w:rPr>
          <w:rFonts w:ascii="標楷體" w:hAnsi="標楷體" w:cs="Times New Roman"/>
          <w:color w:val="000000" w:themeColor="text1"/>
          <w:sz w:val="24"/>
        </w:rPr>
      </w:pPr>
      <w:r w:rsidRPr="00F86D4B">
        <w:rPr>
          <w:rFonts w:ascii="標楷體" w:hAnsi="標楷體" w:cs="Times New Roman" w:hint="eastAsia"/>
          <w:color w:val="000000" w:themeColor="text1"/>
          <w:sz w:val="24"/>
        </w:rPr>
        <w:t>填寫說明</w:t>
      </w:r>
      <w:r w:rsidRPr="00F86D4B">
        <w:rPr>
          <w:rFonts w:ascii="標楷體" w:hAnsi="標楷體" w:cs="Times New Roman" w:hint="eastAsia"/>
          <w:color w:val="000000" w:themeColor="text1"/>
          <w:sz w:val="22"/>
        </w:rPr>
        <w:t>：</w:t>
      </w:r>
      <w:r w:rsidRPr="00F86D4B">
        <w:rPr>
          <w:rFonts w:ascii="標楷體" w:hAnsi="標楷體" w:cs="Times New Roman"/>
          <w:color w:val="000000" w:themeColor="text1"/>
          <w:sz w:val="24"/>
        </w:rPr>
        <w:t>A.產業升級創新平台輔導計畫、B.創新應用服務研發計畫、</w:t>
      </w:r>
      <w:r w:rsidR="001211B3" w:rsidRPr="00F86D4B">
        <w:rPr>
          <w:rFonts w:ascii="標楷體" w:hAnsi="標楷體" w:cs="Times New Roman" w:hint="eastAsia"/>
          <w:color w:val="000000" w:themeColor="text1"/>
          <w:sz w:val="24"/>
        </w:rPr>
        <w:t>C</w:t>
      </w:r>
      <w:r w:rsidRPr="00F86D4B">
        <w:rPr>
          <w:rFonts w:ascii="標楷體" w:hAnsi="標楷體" w:cs="Times New Roman"/>
          <w:color w:val="000000" w:themeColor="text1"/>
          <w:sz w:val="24"/>
        </w:rPr>
        <w:t>.A+企業創新淬煉計畫、</w:t>
      </w:r>
      <w:r w:rsidR="005306B9" w:rsidRPr="00F86D4B">
        <w:rPr>
          <w:rFonts w:ascii="標楷體" w:hAnsi="標楷體" w:cs="Times New Roman" w:hint="eastAsia"/>
          <w:color w:val="000000" w:themeColor="text1"/>
          <w:sz w:val="24"/>
        </w:rPr>
        <w:t>D</w:t>
      </w:r>
      <w:r w:rsidR="005306B9" w:rsidRPr="00F86D4B">
        <w:rPr>
          <w:rFonts w:ascii="標楷體" w:hAnsi="標楷體" w:cs="Times New Roman"/>
          <w:color w:val="000000" w:themeColor="text1"/>
          <w:sz w:val="24"/>
        </w:rPr>
        <w:t>.</w:t>
      </w:r>
      <w:r w:rsidR="005306B9" w:rsidRPr="00F86D4B">
        <w:rPr>
          <w:rFonts w:ascii="標楷體" w:hAnsi="標楷體" w:cs="Times New Roman" w:hint="eastAsia"/>
          <w:color w:val="000000" w:themeColor="text1"/>
          <w:sz w:val="24"/>
        </w:rPr>
        <w:t>竹科管理局－精準健康跨域推升計畫、E</w:t>
      </w:r>
      <w:r w:rsidR="005306B9" w:rsidRPr="00F86D4B">
        <w:rPr>
          <w:rFonts w:ascii="標楷體" w:hAnsi="標楷體" w:cs="Times New Roman"/>
          <w:color w:val="000000" w:themeColor="text1"/>
          <w:sz w:val="24"/>
        </w:rPr>
        <w:t>.</w:t>
      </w:r>
      <w:r w:rsidR="005306B9" w:rsidRPr="00F86D4B">
        <w:rPr>
          <w:rFonts w:ascii="標楷體" w:hAnsi="標楷體" w:cs="Times New Roman" w:hint="eastAsia"/>
          <w:color w:val="000000" w:themeColor="text1"/>
          <w:sz w:val="24"/>
        </w:rPr>
        <w:t>竹科管理局－新興科技應用計畫、</w:t>
      </w:r>
      <w:r w:rsidR="005306B9" w:rsidRPr="00F86D4B">
        <w:rPr>
          <w:rFonts w:ascii="標楷體" w:hAnsi="標楷體" w:cs="Times New Roman"/>
          <w:color w:val="000000" w:themeColor="text1"/>
          <w:sz w:val="24"/>
        </w:rPr>
        <w:t>F</w:t>
      </w:r>
      <w:r w:rsidRPr="00F86D4B">
        <w:rPr>
          <w:rFonts w:ascii="標楷體" w:hAnsi="標楷體" w:cs="Times New Roman"/>
          <w:color w:val="000000" w:themeColor="text1"/>
          <w:sz w:val="24"/>
        </w:rPr>
        <w:t>.其他研發計畫等（請說明計畫類型，如：小型企業創新研發計畫(SBIR計畫)、農</w:t>
      </w:r>
      <w:r w:rsidR="004F18AD" w:rsidRPr="00F86D4B">
        <w:rPr>
          <w:rFonts w:ascii="標楷體" w:hAnsi="標楷體" w:cs="Times New Roman" w:hint="eastAsia"/>
          <w:color w:val="000000" w:themeColor="text1"/>
          <w:sz w:val="24"/>
        </w:rPr>
        <w:t>業部</w:t>
      </w:r>
      <w:r w:rsidRPr="00F86D4B">
        <w:rPr>
          <w:rFonts w:ascii="標楷體" w:hAnsi="標楷體" w:cs="Times New Roman" w:hint="eastAsia"/>
          <w:color w:val="000000" w:themeColor="text1"/>
          <w:sz w:val="24"/>
        </w:rPr>
        <w:t>、</w:t>
      </w:r>
      <w:r w:rsidRPr="00F86D4B">
        <w:rPr>
          <w:rFonts w:ascii="標楷體" w:hAnsi="標楷體" w:cs="Times New Roman"/>
          <w:color w:val="000000" w:themeColor="text1"/>
          <w:sz w:val="24"/>
        </w:rPr>
        <w:t>其他政府單位補助計畫</w:t>
      </w:r>
      <w:r w:rsidRPr="00F86D4B">
        <w:rPr>
          <w:rFonts w:ascii="標楷體" w:hAnsi="標楷體" w:cs="Times New Roman" w:hint="eastAsia"/>
          <w:color w:val="000000" w:themeColor="text1"/>
          <w:sz w:val="24"/>
        </w:rPr>
        <w:t>、民間企業補助計畫</w:t>
      </w:r>
      <w:r w:rsidRPr="00F86D4B">
        <w:rPr>
          <w:rFonts w:ascii="標楷體" w:hAnsi="標楷體" w:cs="Times New Roman"/>
          <w:color w:val="000000" w:themeColor="text1"/>
          <w:sz w:val="24"/>
        </w:rPr>
        <w:t>）。</w:t>
      </w:r>
    </w:p>
    <w:p w14:paraId="5038B2A8" w14:textId="77777777" w:rsidR="00962E6A" w:rsidRPr="00F86D4B" w:rsidRDefault="00962E6A" w:rsidP="00962E6A">
      <w:pPr>
        <w:spacing w:line="240" w:lineRule="auto"/>
        <w:ind w:firstLineChars="0" w:firstLine="0"/>
        <w:jc w:val="both"/>
        <w:rPr>
          <w:rFonts w:ascii="標楷體" w:hAnsi="標楷體" w:cs="Times New Roman"/>
          <w:color w:val="000000" w:themeColor="text1"/>
          <w:sz w:val="24"/>
        </w:rPr>
      </w:pPr>
    </w:p>
    <w:p w14:paraId="461C4184" w14:textId="21BBF9E1" w:rsidR="00A12898" w:rsidRPr="00F86D4B" w:rsidRDefault="00A12898" w:rsidP="00A12898">
      <w:pPr>
        <w:spacing w:line="240" w:lineRule="auto"/>
        <w:ind w:left="1162" w:hangingChars="484" w:hanging="1162"/>
        <w:jc w:val="center"/>
        <w:rPr>
          <w:rFonts w:ascii="標楷體" w:hAnsi="標楷體" w:cs="Times New Roman"/>
          <w:color w:val="000000" w:themeColor="text1"/>
          <w:sz w:val="24"/>
        </w:rPr>
      </w:pPr>
      <w:r w:rsidRPr="00F86D4B">
        <w:rPr>
          <w:rFonts w:ascii="標楷體" w:hAnsi="標楷體" w:cs="Times New Roman"/>
          <w:color w:val="000000" w:themeColor="text1"/>
          <w:sz w:val="24"/>
        </w:rPr>
        <w:t>表 近</w:t>
      </w:r>
      <w:r w:rsidRPr="00F86D4B">
        <w:rPr>
          <w:rFonts w:ascii="標楷體" w:hAnsi="標楷體" w:cs="Times New Roman" w:hint="eastAsia"/>
          <w:color w:val="000000" w:themeColor="text1"/>
          <w:sz w:val="24"/>
        </w:rPr>
        <w:t>三年內曾</w:t>
      </w:r>
      <w:r w:rsidR="00375960" w:rsidRPr="00F86D4B">
        <w:rPr>
          <w:rFonts w:ascii="標楷體" w:hAnsi="標楷體" w:cs="Times New Roman" w:hint="eastAsia"/>
          <w:color w:val="000000" w:themeColor="text1"/>
          <w:sz w:val="24"/>
        </w:rPr>
        <w:t>(現)</w:t>
      </w:r>
      <w:r w:rsidRPr="00F86D4B">
        <w:rPr>
          <w:rFonts w:ascii="標楷體" w:hAnsi="標楷體" w:cs="Times New Roman" w:hint="eastAsia"/>
          <w:color w:val="000000" w:themeColor="text1"/>
          <w:sz w:val="24"/>
        </w:rPr>
        <w:t>參與之</w:t>
      </w:r>
      <w:bookmarkStart w:id="296" w:name="_Hlk66974902"/>
      <w:r w:rsidRPr="00F86D4B">
        <w:rPr>
          <w:rFonts w:ascii="標楷體" w:hAnsi="標楷體" w:cs="Times New Roman" w:hint="eastAsia"/>
          <w:color w:val="000000" w:themeColor="text1"/>
          <w:sz w:val="24"/>
        </w:rPr>
        <w:t>產學合作計畫</w:t>
      </w:r>
      <w:bookmarkEnd w:id="296"/>
    </w:p>
    <w:tbl>
      <w:tblPr>
        <w:tblpPr w:leftFromText="180" w:rightFromText="180" w:vertAnchor="text" w:horzAnchor="margin" w:tblpXSpec="center" w:tblpY="240"/>
        <w:tblW w:w="5715"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866"/>
        <w:gridCol w:w="1137"/>
        <w:gridCol w:w="1180"/>
        <w:gridCol w:w="1155"/>
        <w:gridCol w:w="1382"/>
        <w:gridCol w:w="1099"/>
        <w:gridCol w:w="2514"/>
      </w:tblGrid>
      <w:tr w:rsidR="00F86D4B" w:rsidRPr="00F86D4B" w14:paraId="530DC183" w14:textId="77777777" w:rsidTr="00E45045">
        <w:trPr>
          <w:trHeight w:val="68"/>
        </w:trPr>
        <w:tc>
          <w:tcPr>
            <w:tcW w:w="797" w:type="pct"/>
            <w:vMerge w:val="restart"/>
            <w:vAlign w:val="center"/>
          </w:tcPr>
          <w:p w14:paraId="450A3CD8" w14:textId="77777777" w:rsidR="00A12898" w:rsidRPr="00F86D4B" w:rsidRDefault="00A12898" w:rsidP="00A12898">
            <w:pPr>
              <w:snapToGrid w:val="0"/>
              <w:spacing w:line="240" w:lineRule="auto"/>
              <w:ind w:firstLineChars="0" w:firstLine="0"/>
              <w:jc w:val="center"/>
              <w:rPr>
                <w:rFonts w:ascii="標楷體" w:hAnsi="標楷體"/>
                <w:color w:val="000000" w:themeColor="text1"/>
                <w:position w:val="12"/>
                <w:sz w:val="22"/>
              </w:rPr>
            </w:pPr>
            <w:r w:rsidRPr="00F86D4B">
              <w:rPr>
                <w:rFonts w:ascii="標楷體" w:hAnsi="標楷體"/>
                <w:color w:val="000000" w:themeColor="text1"/>
                <w:position w:val="12"/>
                <w:sz w:val="22"/>
              </w:rPr>
              <w:t>計畫類別</w:t>
            </w:r>
          </w:p>
          <w:p w14:paraId="34CD06C8" w14:textId="4AC341CF" w:rsidR="00A12898" w:rsidRPr="00F86D4B" w:rsidRDefault="00A12898" w:rsidP="00A12898">
            <w:pPr>
              <w:snapToGrid w:val="0"/>
              <w:spacing w:line="240" w:lineRule="auto"/>
              <w:ind w:firstLineChars="0" w:firstLine="0"/>
              <w:jc w:val="center"/>
              <w:rPr>
                <w:rFonts w:ascii="標楷體" w:hAnsi="標楷體"/>
                <w:color w:val="000000" w:themeColor="text1"/>
                <w:position w:val="12"/>
                <w:sz w:val="22"/>
              </w:rPr>
            </w:pPr>
            <w:r w:rsidRPr="00F86D4B">
              <w:rPr>
                <w:rFonts w:ascii="標楷體" w:hAnsi="標楷體" w:hint="eastAsia"/>
                <w:color w:val="000000" w:themeColor="text1"/>
                <w:position w:val="12"/>
                <w:sz w:val="22"/>
              </w:rPr>
              <w:t>（A.B.C.D</w:t>
            </w:r>
            <w:r w:rsidR="00765641" w:rsidRPr="00F86D4B">
              <w:rPr>
                <w:rFonts w:ascii="標楷體" w:hAnsi="標楷體" w:hint="eastAsia"/>
                <w:color w:val="000000" w:themeColor="text1"/>
                <w:position w:val="12"/>
                <w:sz w:val="22"/>
              </w:rPr>
              <w:t>.E.F</w:t>
            </w:r>
            <w:r w:rsidRPr="00F86D4B">
              <w:rPr>
                <w:rFonts w:ascii="標楷體" w:hAnsi="標楷體" w:hint="eastAsia"/>
                <w:color w:val="000000" w:themeColor="text1"/>
                <w:position w:val="12"/>
                <w:sz w:val="22"/>
              </w:rPr>
              <w:t>）</w:t>
            </w:r>
          </w:p>
        </w:tc>
        <w:tc>
          <w:tcPr>
            <w:tcW w:w="568" w:type="pct"/>
            <w:vMerge w:val="restart"/>
            <w:vAlign w:val="center"/>
          </w:tcPr>
          <w:p w14:paraId="3889F81B" w14:textId="77777777" w:rsidR="00A12898" w:rsidRPr="00F86D4B" w:rsidRDefault="00A12898" w:rsidP="00A12898">
            <w:pPr>
              <w:snapToGrid w:val="0"/>
              <w:spacing w:line="240" w:lineRule="auto"/>
              <w:ind w:firstLineChars="0" w:firstLine="0"/>
              <w:jc w:val="center"/>
              <w:rPr>
                <w:rFonts w:ascii="標楷體" w:hAnsi="標楷體"/>
                <w:color w:val="000000" w:themeColor="text1"/>
                <w:position w:val="12"/>
                <w:sz w:val="22"/>
              </w:rPr>
            </w:pPr>
            <w:r w:rsidRPr="00F86D4B">
              <w:rPr>
                <w:rFonts w:ascii="標楷體" w:hAnsi="標楷體"/>
                <w:color w:val="000000" w:themeColor="text1"/>
                <w:position w:val="12"/>
                <w:sz w:val="22"/>
              </w:rPr>
              <w:t>計畫名稱</w:t>
            </w:r>
          </w:p>
        </w:tc>
        <w:tc>
          <w:tcPr>
            <w:tcW w:w="589" w:type="pct"/>
            <w:vMerge w:val="restart"/>
            <w:vAlign w:val="center"/>
          </w:tcPr>
          <w:p w14:paraId="1FFFE84C" w14:textId="77777777" w:rsidR="00A12898" w:rsidRPr="00F86D4B" w:rsidRDefault="00A12898" w:rsidP="00A12898">
            <w:pPr>
              <w:snapToGrid w:val="0"/>
              <w:spacing w:line="240" w:lineRule="auto"/>
              <w:ind w:firstLineChars="0" w:firstLine="0"/>
              <w:rPr>
                <w:rFonts w:ascii="標楷體" w:hAnsi="標楷體"/>
                <w:color w:val="000000" w:themeColor="text1"/>
                <w:position w:val="12"/>
                <w:sz w:val="22"/>
              </w:rPr>
            </w:pPr>
            <w:r w:rsidRPr="00F86D4B">
              <w:rPr>
                <w:rFonts w:ascii="標楷體" w:hAnsi="標楷體" w:hint="eastAsia"/>
                <w:color w:val="000000" w:themeColor="text1"/>
                <w:position w:val="12"/>
                <w:sz w:val="22"/>
              </w:rPr>
              <w:t>補助單位</w:t>
            </w:r>
          </w:p>
        </w:tc>
        <w:tc>
          <w:tcPr>
            <w:tcW w:w="577" w:type="pct"/>
            <w:vMerge w:val="restart"/>
            <w:vAlign w:val="center"/>
          </w:tcPr>
          <w:p w14:paraId="377F5FD6" w14:textId="77777777" w:rsidR="00A12898" w:rsidRPr="00F86D4B" w:rsidRDefault="00A12898" w:rsidP="00A12898">
            <w:pPr>
              <w:snapToGrid w:val="0"/>
              <w:spacing w:line="240" w:lineRule="auto"/>
              <w:ind w:firstLineChars="0" w:firstLine="0"/>
              <w:jc w:val="center"/>
              <w:rPr>
                <w:rFonts w:ascii="標楷體" w:hAnsi="標楷體"/>
                <w:color w:val="000000" w:themeColor="text1"/>
                <w:position w:val="12"/>
                <w:sz w:val="22"/>
              </w:rPr>
            </w:pPr>
            <w:r w:rsidRPr="00F86D4B">
              <w:rPr>
                <w:rFonts w:ascii="標楷體" w:hAnsi="標楷體"/>
                <w:color w:val="000000" w:themeColor="text1"/>
                <w:position w:val="12"/>
                <w:sz w:val="22"/>
              </w:rPr>
              <w:t>執行期間</w:t>
            </w:r>
          </w:p>
        </w:tc>
        <w:tc>
          <w:tcPr>
            <w:tcW w:w="1235" w:type="pct"/>
            <w:gridSpan w:val="2"/>
            <w:vAlign w:val="center"/>
          </w:tcPr>
          <w:p w14:paraId="2C8C5F5F" w14:textId="77777777" w:rsidR="00A12898" w:rsidRPr="00F86D4B" w:rsidRDefault="00A12898" w:rsidP="00A12898">
            <w:pPr>
              <w:snapToGrid w:val="0"/>
              <w:spacing w:line="240" w:lineRule="auto"/>
              <w:ind w:firstLineChars="0" w:firstLine="0"/>
              <w:jc w:val="center"/>
              <w:rPr>
                <w:rFonts w:ascii="標楷體" w:hAnsi="標楷體"/>
                <w:color w:val="000000" w:themeColor="text1"/>
                <w:position w:val="12"/>
                <w:sz w:val="22"/>
              </w:rPr>
            </w:pPr>
            <w:r w:rsidRPr="00F86D4B">
              <w:rPr>
                <w:rFonts w:ascii="標楷體" w:hAnsi="標楷體" w:hint="eastAsia"/>
                <w:color w:val="000000" w:themeColor="text1"/>
                <w:position w:val="12"/>
                <w:sz w:val="22"/>
              </w:rPr>
              <w:t>核定</w:t>
            </w:r>
            <w:r w:rsidRPr="00F86D4B">
              <w:rPr>
                <w:rFonts w:ascii="標楷體" w:hAnsi="標楷體"/>
                <w:color w:val="000000" w:themeColor="text1"/>
                <w:position w:val="12"/>
                <w:sz w:val="22"/>
              </w:rPr>
              <w:t>計畫經費</w:t>
            </w:r>
          </w:p>
          <w:p w14:paraId="2033960E" w14:textId="77777777" w:rsidR="00A12898" w:rsidRPr="00F86D4B" w:rsidRDefault="00A12898" w:rsidP="00A12898">
            <w:pPr>
              <w:snapToGrid w:val="0"/>
              <w:spacing w:line="240" w:lineRule="auto"/>
              <w:ind w:firstLineChars="0" w:firstLine="0"/>
              <w:jc w:val="center"/>
              <w:rPr>
                <w:rFonts w:ascii="標楷體" w:hAnsi="標楷體"/>
                <w:color w:val="000000" w:themeColor="text1"/>
                <w:position w:val="12"/>
                <w:sz w:val="22"/>
              </w:rPr>
            </w:pPr>
            <w:r w:rsidRPr="00F86D4B">
              <w:rPr>
                <w:rFonts w:ascii="標楷體" w:hAnsi="標楷體"/>
                <w:color w:val="000000" w:themeColor="text1"/>
                <w:position w:val="12"/>
                <w:sz w:val="22"/>
              </w:rPr>
              <w:t>（</w:t>
            </w:r>
            <w:r w:rsidRPr="00F86D4B">
              <w:rPr>
                <w:rFonts w:ascii="標楷體" w:hAnsi="標楷體" w:hint="eastAsia"/>
                <w:color w:val="000000" w:themeColor="text1"/>
                <w:position w:val="12"/>
                <w:sz w:val="22"/>
              </w:rPr>
              <w:t>單位：新臺幣元</w:t>
            </w:r>
            <w:r w:rsidRPr="00F86D4B">
              <w:rPr>
                <w:rFonts w:ascii="標楷體" w:hAnsi="標楷體"/>
                <w:color w:val="000000" w:themeColor="text1"/>
                <w:position w:val="12"/>
                <w:sz w:val="22"/>
              </w:rPr>
              <w:t>）</w:t>
            </w:r>
          </w:p>
        </w:tc>
        <w:tc>
          <w:tcPr>
            <w:tcW w:w="1234" w:type="pct"/>
            <w:vMerge w:val="restart"/>
          </w:tcPr>
          <w:p w14:paraId="7610690E" w14:textId="77777777" w:rsidR="00A12898" w:rsidRPr="00F86D4B" w:rsidRDefault="00A12898" w:rsidP="00A12898">
            <w:pPr>
              <w:snapToGrid w:val="0"/>
              <w:spacing w:line="240" w:lineRule="auto"/>
              <w:ind w:firstLineChars="0" w:firstLine="0"/>
              <w:jc w:val="center"/>
              <w:rPr>
                <w:rFonts w:ascii="標楷體" w:hAnsi="標楷體"/>
                <w:color w:val="000000" w:themeColor="text1"/>
                <w:position w:val="12"/>
                <w:sz w:val="22"/>
              </w:rPr>
            </w:pPr>
            <w:r w:rsidRPr="00F86D4B">
              <w:rPr>
                <w:rFonts w:ascii="標楷體" w:hAnsi="標楷體" w:hint="eastAsia"/>
                <w:color w:val="000000" w:themeColor="text1"/>
                <w:position w:val="12"/>
                <w:sz w:val="22"/>
              </w:rPr>
              <w:t>計畫執行效益</w:t>
            </w:r>
          </w:p>
          <w:p w14:paraId="6E9B3359" w14:textId="77777777" w:rsidR="00A12898" w:rsidRPr="00F86D4B" w:rsidRDefault="00A12898" w:rsidP="00A12898">
            <w:pPr>
              <w:snapToGrid w:val="0"/>
              <w:spacing w:line="240" w:lineRule="auto"/>
              <w:ind w:firstLineChars="0" w:firstLine="0"/>
              <w:jc w:val="center"/>
              <w:rPr>
                <w:rFonts w:ascii="標楷體" w:hAnsi="標楷體"/>
                <w:color w:val="000000" w:themeColor="text1"/>
                <w:position w:val="12"/>
                <w:sz w:val="22"/>
              </w:rPr>
            </w:pPr>
            <w:r w:rsidRPr="00F86D4B">
              <w:rPr>
                <w:rFonts w:ascii="標楷體" w:hAnsi="標楷體" w:hint="eastAsia"/>
                <w:color w:val="000000" w:themeColor="text1"/>
                <w:position w:val="12"/>
                <w:sz w:val="22"/>
              </w:rPr>
              <w:t>（請具體說明計畫執行前後之差異與效益）</w:t>
            </w:r>
          </w:p>
        </w:tc>
      </w:tr>
      <w:tr w:rsidR="00F86D4B" w:rsidRPr="00F86D4B" w14:paraId="32404487" w14:textId="77777777" w:rsidTr="00E45045">
        <w:trPr>
          <w:trHeight w:val="70"/>
        </w:trPr>
        <w:tc>
          <w:tcPr>
            <w:tcW w:w="797" w:type="pct"/>
            <w:vMerge/>
          </w:tcPr>
          <w:p w14:paraId="51C592E2" w14:textId="77777777" w:rsidR="00A12898" w:rsidRPr="00F86D4B" w:rsidRDefault="00A12898" w:rsidP="00A12898">
            <w:pPr>
              <w:spacing w:line="240" w:lineRule="auto"/>
              <w:ind w:firstLine="440"/>
              <w:jc w:val="center"/>
              <w:rPr>
                <w:rFonts w:ascii="標楷體" w:hAnsi="標楷體"/>
                <w:color w:val="000000" w:themeColor="text1"/>
                <w:position w:val="12"/>
                <w:sz w:val="22"/>
              </w:rPr>
            </w:pPr>
          </w:p>
        </w:tc>
        <w:tc>
          <w:tcPr>
            <w:tcW w:w="568" w:type="pct"/>
            <w:vMerge/>
          </w:tcPr>
          <w:p w14:paraId="23A0CF34" w14:textId="77777777" w:rsidR="00A12898" w:rsidRPr="00F86D4B" w:rsidRDefault="00A12898" w:rsidP="00A12898">
            <w:pPr>
              <w:spacing w:line="240" w:lineRule="auto"/>
              <w:ind w:firstLine="440"/>
              <w:jc w:val="center"/>
              <w:rPr>
                <w:rFonts w:ascii="標楷體" w:hAnsi="標楷體"/>
                <w:color w:val="000000" w:themeColor="text1"/>
                <w:position w:val="12"/>
                <w:sz w:val="22"/>
              </w:rPr>
            </w:pPr>
          </w:p>
        </w:tc>
        <w:tc>
          <w:tcPr>
            <w:tcW w:w="589" w:type="pct"/>
            <w:vMerge/>
          </w:tcPr>
          <w:p w14:paraId="6B39D554" w14:textId="77777777" w:rsidR="00A12898" w:rsidRPr="00F86D4B" w:rsidRDefault="00A12898" w:rsidP="00A12898">
            <w:pPr>
              <w:spacing w:line="240" w:lineRule="auto"/>
              <w:ind w:firstLine="440"/>
              <w:jc w:val="center"/>
              <w:rPr>
                <w:rFonts w:ascii="標楷體" w:hAnsi="標楷體"/>
                <w:color w:val="000000" w:themeColor="text1"/>
                <w:position w:val="12"/>
                <w:sz w:val="22"/>
              </w:rPr>
            </w:pPr>
          </w:p>
        </w:tc>
        <w:tc>
          <w:tcPr>
            <w:tcW w:w="577" w:type="pct"/>
            <w:vMerge/>
          </w:tcPr>
          <w:p w14:paraId="24B9F6BF" w14:textId="77777777" w:rsidR="00A12898" w:rsidRPr="00F86D4B" w:rsidRDefault="00A12898" w:rsidP="00A12898">
            <w:pPr>
              <w:spacing w:line="240" w:lineRule="auto"/>
              <w:ind w:firstLine="440"/>
              <w:jc w:val="center"/>
              <w:rPr>
                <w:rFonts w:ascii="標楷體" w:hAnsi="標楷體"/>
                <w:color w:val="000000" w:themeColor="text1"/>
                <w:position w:val="12"/>
                <w:sz w:val="22"/>
              </w:rPr>
            </w:pPr>
          </w:p>
        </w:tc>
        <w:tc>
          <w:tcPr>
            <w:tcW w:w="686" w:type="pct"/>
            <w:vAlign w:val="center"/>
          </w:tcPr>
          <w:p w14:paraId="0D3BC15A" w14:textId="77777777" w:rsidR="00A12898" w:rsidRPr="00F86D4B" w:rsidRDefault="00A12898" w:rsidP="00A12898">
            <w:pPr>
              <w:spacing w:line="240" w:lineRule="auto"/>
              <w:ind w:firstLineChars="0" w:firstLine="0"/>
              <w:jc w:val="center"/>
              <w:rPr>
                <w:rFonts w:ascii="標楷體" w:hAnsi="標楷體"/>
                <w:color w:val="000000" w:themeColor="text1"/>
                <w:position w:val="12"/>
                <w:sz w:val="22"/>
              </w:rPr>
            </w:pPr>
            <w:r w:rsidRPr="00F86D4B">
              <w:rPr>
                <w:rFonts w:ascii="標楷體" w:hAnsi="標楷體"/>
                <w:color w:val="000000" w:themeColor="text1"/>
                <w:position w:val="12"/>
                <w:sz w:val="22"/>
              </w:rPr>
              <w:t>計畫總經費</w:t>
            </w:r>
          </w:p>
        </w:tc>
        <w:tc>
          <w:tcPr>
            <w:tcW w:w="549" w:type="pct"/>
            <w:vAlign w:val="center"/>
          </w:tcPr>
          <w:p w14:paraId="48754381" w14:textId="77777777" w:rsidR="00A12898" w:rsidRPr="00F86D4B" w:rsidRDefault="00A12898" w:rsidP="00A12898">
            <w:pPr>
              <w:spacing w:line="240" w:lineRule="auto"/>
              <w:ind w:firstLineChars="0" w:firstLine="0"/>
              <w:jc w:val="center"/>
              <w:rPr>
                <w:rFonts w:ascii="標楷體" w:hAnsi="標楷體"/>
                <w:color w:val="000000" w:themeColor="text1"/>
                <w:position w:val="12"/>
                <w:sz w:val="22"/>
              </w:rPr>
            </w:pPr>
            <w:r w:rsidRPr="00F86D4B">
              <w:rPr>
                <w:rFonts w:ascii="標楷體" w:hAnsi="標楷體"/>
                <w:color w:val="000000" w:themeColor="text1"/>
                <w:position w:val="12"/>
                <w:sz w:val="22"/>
              </w:rPr>
              <w:t>補助經費</w:t>
            </w:r>
          </w:p>
        </w:tc>
        <w:tc>
          <w:tcPr>
            <w:tcW w:w="1234" w:type="pct"/>
            <w:vMerge/>
          </w:tcPr>
          <w:p w14:paraId="55AB9357" w14:textId="77777777" w:rsidR="00A12898" w:rsidRPr="00F86D4B" w:rsidRDefault="00A12898" w:rsidP="00A12898">
            <w:pPr>
              <w:spacing w:before="360" w:line="240" w:lineRule="auto"/>
              <w:ind w:firstLine="440"/>
              <w:jc w:val="center"/>
              <w:rPr>
                <w:rFonts w:ascii="標楷體" w:hAnsi="標楷體"/>
                <w:color w:val="000000" w:themeColor="text1"/>
                <w:position w:val="12"/>
                <w:sz w:val="22"/>
              </w:rPr>
            </w:pPr>
          </w:p>
        </w:tc>
      </w:tr>
      <w:tr w:rsidR="00F86D4B" w:rsidRPr="00F86D4B" w14:paraId="78E1B375" w14:textId="77777777" w:rsidTr="001211B3">
        <w:trPr>
          <w:trHeight w:val="567"/>
        </w:trPr>
        <w:tc>
          <w:tcPr>
            <w:tcW w:w="797" w:type="pct"/>
          </w:tcPr>
          <w:p w14:paraId="6691B34D" w14:textId="77777777" w:rsidR="00A12898" w:rsidRPr="00F86D4B" w:rsidRDefault="00A12898" w:rsidP="00A12898">
            <w:pPr>
              <w:spacing w:line="240" w:lineRule="auto"/>
              <w:ind w:firstLine="440"/>
              <w:jc w:val="center"/>
              <w:rPr>
                <w:rFonts w:ascii="標楷體" w:hAnsi="標楷體"/>
                <w:color w:val="000000" w:themeColor="text1"/>
                <w:position w:val="12"/>
                <w:sz w:val="22"/>
              </w:rPr>
            </w:pPr>
          </w:p>
        </w:tc>
        <w:tc>
          <w:tcPr>
            <w:tcW w:w="568" w:type="pct"/>
          </w:tcPr>
          <w:p w14:paraId="7E987D04" w14:textId="77777777" w:rsidR="00A12898" w:rsidRPr="00F86D4B" w:rsidRDefault="00A12898" w:rsidP="00A12898">
            <w:pPr>
              <w:spacing w:line="240" w:lineRule="auto"/>
              <w:ind w:firstLine="440"/>
              <w:jc w:val="center"/>
              <w:rPr>
                <w:rFonts w:ascii="標楷體" w:hAnsi="標楷體"/>
                <w:color w:val="000000" w:themeColor="text1"/>
                <w:position w:val="12"/>
                <w:sz w:val="22"/>
              </w:rPr>
            </w:pPr>
          </w:p>
        </w:tc>
        <w:tc>
          <w:tcPr>
            <w:tcW w:w="589" w:type="pct"/>
          </w:tcPr>
          <w:p w14:paraId="3B00FFCF" w14:textId="77777777" w:rsidR="00A12898" w:rsidRPr="00F86D4B" w:rsidRDefault="00A12898" w:rsidP="00A12898">
            <w:pPr>
              <w:spacing w:line="240" w:lineRule="auto"/>
              <w:ind w:firstLine="440"/>
              <w:jc w:val="center"/>
              <w:rPr>
                <w:rFonts w:ascii="標楷體" w:hAnsi="標楷體"/>
                <w:color w:val="000000" w:themeColor="text1"/>
                <w:position w:val="12"/>
                <w:sz w:val="22"/>
              </w:rPr>
            </w:pPr>
          </w:p>
        </w:tc>
        <w:tc>
          <w:tcPr>
            <w:tcW w:w="577" w:type="pct"/>
          </w:tcPr>
          <w:p w14:paraId="30627DB2" w14:textId="77777777" w:rsidR="00A12898" w:rsidRPr="00F86D4B" w:rsidRDefault="00A12898" w:rsidP="00A12898">
            <w:pPr>
              <w:spacing w:line="240" w:lineRule="auto"/>
              <w:ind w:firstLine="440"/>
              <w:jc w:val="center"/>
              <w:rPr>
                <w:rFonts w:ascii="標楷體" w:hAnsi="標楷體"/>
                <w:color w:val="000000" w:themeColor="text1"/>
                <w:position w:val="12"/>
                <w:sz w:val="22"/>
              </w:rPr>
            </w:pPr>
          </w:p>
        </w:tc>
        <w:tc>
          <w:tcPr>
            <w:tcW w:w="686" w:type="pct"/>
            <w:vAlign w:val="center"/>
          </w:tcPr>
          <w:p w14:paraId="4D7CD2CE" w14:textId="77777777" w:rsidR="00A12898" w:rsidRPr="00F86D4B" w:rsidRDefault="00A12898" w:rsidP="00A12898">
            <w:pPr>
              <w:spacing w:line="240" w:lineRule="auto"/>
              <w:ind w:firstLine="440"/>
              <w:jc w:val="center"/>
              <w:rPr>
                <w:rFonts w:ascii="標楷體" w:hAnsi="標楷體"/>
                <w:color w:val="000000" w:themeColor="text1"/>
                <w:position w:val="12"/>
                <w:sz w:val="22"/>
              </w:rPr>
            </w:pPr>
          </w:p>
        </w:tc>
        <w:tc>
          <w:tcPr>
            <w:tcW w:w="549" w:type="pct"/>
          </w:tcPr>
          <w:p w14:paraId="48B00B11" w14:textId="77777777" w:rsidR="00A12898" w:rsidRPr="00F86D4B" w:rsidRDefault="00A12898" w:rsidP="00A12898">
            <w:pPr>
              <w:spacing w:line="240" w:lineRule="auto"/>
              <w:ind w:firstLine="440"/>
              <w:jc w:val="center"/>
              <w:rPr>
                <w:rFonts w:ascii="標楷體" w:hAnsi="標楷體"/>
                <w:color w:val="000000" w:themeColor="text1"/>
                <w:position w:val="12"/>
                <w:sz w:val="22"/>
              </w:rPr>
            </w:pPr>
          </w:p>
        </w:tc>
        <w:tc>
          <w:tcPr>
            <w:tcW w:w="1234" w:type="pct"/>
          </w:tcPr>
          <w:p w14:paraId="24A56A09" w14:textId="77777777" w:rsidR="00A12898" w:rsidRPr="00F86D4B" w:rsidRDefault="00A12898" w:rsidP="00A12898">
            <w:pPr>
              <w:spacing w:line="240" w:lineRule="auto"/>
              <w:ind w:firstLine="440"/>
              <w:jc w:val="center"/>
              <w:rPr>
                <w:rFonts w:ascii="標楷體" w:hAnsi="標楷體"/>
                <w:color w:val="000000" w:themeColor="text1"/>
                <w:position w:val="12"/>
                <w:sz w:val="22"/>
              </w:rPr>
            </w:pPr>
          </w:p>
        </w:tc>
      </w:tr>
      <w:tr w:rsidR="00F86D4B" w:rsidRPr="00F86D4B" w14:paraId="278D8B7C" w14:textId="77777777" w:rsidTr="001211B3">
        <w:trPr>
          <w:trHeight w:val="567"/>
        </w:trPr>
        <w:tc>
          <w:tcPr>
            <w:tcW w:w="797" w:type="pct"/>
          </w:tcPr>
          <w:p w14:paraId="05AE87B1" w14:textId="77777777" w:rsidR="00A12898" w:rsidRPr="00F86D4B" w:rsidRDefault="00A12898" w:rsidP="00A12898">
            <w:pPr>
              <w:spacing w:line="240" w:lineRule="auto"/>
              <w:ind w:firstLine="440"/>
              <w:jc w:val="center"/>
              <w:rPr>
                <w:rFonts w:ascii="標楷體" w:hAnsi="標楷體"/>
                <w:color w:val="000000" w:themeColor="text1"/>
                <w:position w:val="12"/>
                <w:sz w:val="22"/>
              </w:rPr>
            </w:pPr>
          </w:p>
        </w:tc>
        <w:tc>
          <w:tcPr>
            <w:tcW w:w="568" w:type="pct"/>
          </w:tcPr>
          <w:p w14:paraId="13985244" w14:textId="77777777" w:rsidR="00A12898" w:rsidRPr="00F86D4B" w:rsidRDefault="00A12898" w:rsidP="00A12898">
            <w:pPr>
              <w:spacing w:line="240" w:lineRule="auto"/>
              <w:ind w:firstLine="440"/>
              <w:jc w:val="center"/>
              <w:rPr>
                <w:rFonts w:ascii="標楷體" w:hAnsi="標楷體"/>
                <w:color w:val="000000" w:themeColor="text1"/>
                <w:position w:val="12"/>
                <w:sz w:val="22"/>
              </w:rPr>
            </w:pPr>
          </w:p>
        </w:tc>
        <w:tc>
          <w:tcPr>
            <w:tcW w:w="589" w:type="pct"/>
          </w:tcPr>
          <w:p w14:paraId="5598C0AF" w14:textId="77777777" w:rsidR="00A12898" w:rsidRPr="00F86D4B" w:rsidRDefault="00A12898" w:rsidP="00A12898">
            <w:pPr>
              <w:spacing w:line="240" w:lineRule="auto"/>
              <w:ind w:firstLine="440"/>
              <w:jc w:val="center"/>
              <w:rPr>
                <w:rFonts w:ascii="標楷體" w:hAnsi="標楷體"/>
                <w:color w:val="000000" w:themeColor="text1"/>
                <w:position w:val="12"/>
                <w:sz w:val="22"/>
              </w:rPr>
            </w:pPr>
          </w:p>
        </w:tc>
        <w:tc>
          <w:tcPr>
            <w:tcW w:w="577" w:type="pct"/>
          </w:tcPr>
          <w:p w14:paraId="6024EC70" w14:textId="77777777" w:rsidR="00A12898" w:rsidRPr="00F86D4B" w:rsidRDefault="00A12898" w:rsidP="00A12898">
            <w:pPr>
              <w:spacing w:line="240" w:lineRule="auto"/>
              <w:ind w:firstLine="440"/>
              <w:jc w:val="center"/>
              <w:rPr>
                <w:rFonts w:ascii="標楷體" w:hAnsi="標楷體"/>
                <w:color w:val="000000" w:themeColor="text1"/>
                <w:position w:val="12"/>
                <w:sz w:val="22"/>
              </w:rPr>
            </w:pPr>
          </w:p>
        </w:tc>
        <w:tc>
          <w:tcPr>
            <w:tcW w:w="686" w:type="pct"/>
          </w:tcPr>
          <w:p w14:paraId="038F6FFD" w14:textId="77777777" w:rsidR="00A12898" w:rsidRPr="00F86D4B" w:rsidRDefault="00A12898" w:rsidP="00A12898">
            <w:pPr>
              <w:spacing w:line="240" w:lineRule="auto"/>
              <w:ind w:firstLine="440"/>
              <w:jc w:val="center"/>
              <w:rPr>
                <w:rFonts w:ascii="標楷體" w:hAnsi="標楷體"/>
                <w:color w:val="000000" w:themeColor="text1"/>
                <w:position w:val="12"/>
                <w:sz w:val="22"/>
              </w:rPr>
            </w:pPr>
          </w:p>
        </w:tc>
        <w:tc>
          <w:tcPr>
            <w:tcW w:w="549" w:type="pct"/>
          </w:tcPr>
          <w:p w14:paraId="30C7F495" w14:textId="77777777" w:rsidR="00A12898" w:rsidRPr="00F86D4B" w:rsidRDefault="00A12898" w:rsidP="00A12898">
            <w:pPr>
              <w:spacing w:line="240" w:lineRule="auto"/>
              <w:ind w:firstLine="440"/>
              <w:jc w:val="center"/>
              <w:rPr>
                <w:rFonts w:ascii="標楷體" w:hAnsi="標楷體"/>
                <w:color w:val="000000" w:themeColor="text1"/>
                <w:position w:val="12"/>
                <w:sz w:val="22"/>
              </w:rPr>
            </w:pPr>
          </w:p>
        </w:tc>
        <w:tc>
          <w:tcPr>
            <w:tcW w:w="1234" w:type="pct"/>
          </w:tcPr>
          <w:p w14:paraId="01FED066" w14:textId="77777777" w:rsidR="00A12898" w:rsidRPr="00F86D4B" w:rsidRDefault="00A12898" w:rsidP="00A12898">
            <w:pPr>
              <w:spacing w:line="240" w:lineRule="auto"/>
              <w:ind w:firstLine="440"/>
              <w:jc w:val="center"/>
              <w:rPr>
                <w:rFonts w:ascii="標楷體" w:hAnsi="標楷體"/>
                <w:color w:val="000000" w:themeColor="text1"/>
                <w:position w:val="12"/>
                <w:sz w:val="22"/>
              </w:rPr>
            </w:pPr>
          </w:p>
        </w:tc>
      </w:tr>
      <w:tr w:rsidR="00F86D4B" w:rsidRPr="00F86D4B" w14:paraId="32536AD0" w14:textId="77777777" w:rsidTr="001211B3">
        <w:trPr>
          <w:trHeight w:val="567"/>
        </w:trPr>
        <w:tc>
          <w:tcPr>
            <w:tcW w:w="797" w:type="pct"/>
          </w:tcPr>
          <w:p w14:paraId="6AC30D13" w14:textId="77777777" w:rsidR="005D530D" w:rsidRPr="00F86D4B" w:rsidRDefault="005D530D" w:rsidP="00A12898">
            <w:pPr>
              <w:spacing w:line="240" w:lineRule="auto"/>
              <w:ind w:firstLine="440"/>
              <w:jc w:val="center"/>
              <w:rPr>
                <w:rFonts w:ascii="標楷體" w:hAnsi="標楷體"/>
                <w:color w:val="000000" w:themeColor="text1"/>
                <w:position w:val="12"/>
                <w:sz w:val="22"/>
              </w:rPr>
            </w:pPr>
          </w:p>
        </w:tc>
        <w:tc>
          <w:tcPr>
            <w:tcW w:w="568" w:type="pct"/>
          </w:tcPr>
          <w:p w14:paraId="57D98956" w14:textId="77777777" w:rsidR="005D530D" w:rsidRPr="00F86D4B" w:rsidRDefault="005D530D" w:rsidP="00A12898">
            <w:pPr>
              <w:spacing w:line="240" w:lineRule="auto"/>
              <w:ind w:firstLine="440"/>
              <w:jc w:val="center"/>
              <w:rPr>
                <w:rFonts w:ascii="標楷體" w:hAnsi="標楷體"/>
                <w:color w:val="000000" w:themeColor="text1"/>
                <w:position w:val="12"/>
                <w:sz w:val="22"/>
              </w:rPr>
            </w:pPr>
          </w:p>
        </w:tc>
        <w:tc>
          <w:tcPr>
            <w:tcW w:w="589" w:type="pct"/>
          </w:tcPr>
          <w:p w14:paraId="4F76969C" w14:textId="77777777" w:rsidR="005D530D" w:rsidRPr="00F86D4B" w:rsidRDefault="005D530D" w:rsidP="00A12898">
            <w:pPr>
              <w:spacing w:line="240" w:lineRule="auto"/>
              <w:ind w:firstLine="440"/>
              <w:jc w:val="center"/>
              <w:rPr>
                <w:rFonts w:ascii="標楷體" w:hAnsi="標楷體"/>
                <w:color w:val="000000" w:themeColor="text1"/>
                <w:position w:val="12"/>
                <w:sz w:val="22"/>
              </w:rPr>
            </w:pPr>
          </w:p>
        </w:tc>
        <w:tc>
          <w:tcPr>
            <w:tcW w:w="577" w:type="pct"/>
          </w:tcPr>
          <w:p w14:paraId="137CCDDE" w14:textId="77777777" w:rsidR="005D530D" w:rsidRPr="00F86D4B" w:rsidRDefault="005D530D" w:rsidP="00A12898">
            <w:pPr>
              <w:spacing w:line="240" w:lineRule="auto"/>
              <w:ind w:firstLine="440"/>
              <w:jc w:val="center"/>
              <w:rPr>
                <w:rFonts w:ascii="標楷體" w:hAnsi="標楷體"/>
                <w:color w:val="000000" w:themeColor="text1"/>
                <w:position w:val="12"/>
                <w:sz w:val="22"/>
              </w:rPr>
            </w:pPr>
          </w:p>
        </w:tc>
        <w:tc>
          <w:tcPr>
            <w:tcW w:w="686" w:type="pct"/>
          </w:tcPr>
          <w:p w14:paraId="35F28668" w14:textId="77777777" w:rsidR="005D530D" w:rsidRPr="00F86D4B" w:rsidRDefault="005D530D" w:rsidP="00A12898">
            <w:pPr>
              <w:spacing w:line="240" w:lineRule="auto"/>
              <w:ind w:firstLine="440"/>
              <w:jc w:val="center"/>
              <w:rPr>
                <w:rFonts w:ascii="標楷體" w:hAnsi="標楷體"/>
                <w:color w:val="000000" w:themeColor="text1"/>
                <w:position w:val="12"/>
                <w:sz w:val="22"/>
              </w:rPr>
            </w:pPr>
          </w:p>
        </w:tc>
        <w:tc>
          <w:tcPr>
            <w:tcW w:w="549" w:type="pct"/>
          </w:tcPr>
          <w:p w14:paraId="341B0592" w14:textId="77777777" w:rsidR="005D530D" w:rsidRPr="00F86D4B" w:rsidRDefault="005D530D" w:rsidP="00A12898">
            <w:pPr>
              <w:spacing w:line="240" w:lineRule="auto"/>
              <w:ind w:firstLine="440"/>
              <w:jc w:val="center"/>
              <w:rPr>
                <w:rFonts w:ascii="標楷體" w:hAnsi="標楷體"/>
                <w:color w:val="000000" w:themeColor="text1"/>
                <w:position w:val="12"/>
                <w:sz w:val="22"/>
              </w:rPr>
            </w:pPr>
          </w:p>
        </w:tc>
        <w:tc>
          <w:tcPr>
            <w:tcW w:w="1234" w:type="pct"/>
          </w:tcPr>
          <w:p w14:paraId="0BB177F3" w14:textId="77777777" w:rsidR="005D530D" w:rsidRPr="00F86D4B" w:rsidRDefault="005D530D" w:rsidP="00A12898">
            <w:pPr>
              <w:spacing w:line="240" w:lineRule="auto"/>
              <w:ind w:firstLine="440"/>
              <w:jc w:val="center"/>
              <w:rPr>
                <w:rFonts w:ascii="標楷體" w:hAnsi="標楷體"/>
                <w:color w:val="000000" w:themeColor="text1"/>
                <w:position w:val="12"/>
                <w:sz w:val="22"/>
              </w:rPr>
            </w:pPr>
          </w:p>
        </w:tc>
      </w:tr>
    </w:tbl>
    <w:p w14:paraId="7C2CD0E3" w14:textId="22A554E0" w:rsidR="00A12898" w:rsidRPr="00F86D4B" w:rsidRDefault="00A12898" w:rsidP="00A12898">
      <w:pPr>
        <w:ind w:left="660" w:hangingChars="300" w:hanging="660"/>
        <w:rPr>
          <w:rFonts w:ascii="標楷體" w:hAnsi="標楷體"/>
          <w:color w:val="000000" w:themeColor="text1"/>
          <w:position w:val="12"/>
          <w:sz w:val="22"/>
        </w:rPr>
      </w:pPr>
      <w:r w:rsidRPr="00F86D4B">
        <w:rPr>
          <w:rFonts w:ascii="標楷體" w:hAnsi="標楷體"/>
          <w:color w:val="000000" w:themeColor="text1"/>
          <w:position w:val="12"/>
          <w:sz w:val="22"/>
        </w:rPr>
        <w:t>備註：</w:t>
      </w:r>
      <w:r w:rsidRPr="00F86D4B">
        <w:rPr>
          <w:rFonts w:ascii="標楷體" w:hAnsi="標楷體" w:hint="eastAsia"/>
          <w:color w:val="000000" w:themeColor="text1"/>
          <w:position w:val="12"/>
          <w:sz w:val="22"/>
        </w:rPr>
        <w:t>補助單位包含政府機構或民間合作企業</w:t>
      </w:r>
      <w:r w:rsidRPr="00F86D4B">
        <w:rPr>
          <w:rFonts w:ascii="標楷體" w:hAnsi="標楷體"/>
          <w:color w:val="000000" w:themeColor="text1"/>
          <w:position w:val="12"/>
          <w:sz w:val="22"/>
        </w:rPr>
        <w:t>。</w:t>
      </w:r>
    </w:p>
    <w:p w14:paraId="5E569830" w14:textId="1E36F949" w:rsidR="00A12898" w:rsidRPr="00F86D4B" w:rsidRDefault="00A12898" w:rsidP="005D530D">
      <w:pPr>
        <w:numPr>
          <w:ilvl w:val="0"/>
          <w:numId w:val="25"/>
        </w:numPr>
        <w:tabs>
          <w:tab w:val="left" w:pos="567"/>
        </w:tabs>
        <w:spacing w:line="400" w:lineRule="exact"/>
        <w:ind w:left="1134" w:firstLineChars="0" w:hanging="141"/>
        <w:rPr>
          <w:rFonts w:ascii="標楷體" w:hAnsi="標楷體" w:cs="Times New Roman"/>
          <w:b/>
          <w:color w:val="000000" w:themeColor="text1"/>
          <w:szCs w:val="32"/>
        </w:rPr>
      </w:pPr>
      <w:r w:rsidRPr="00F86D4B">
        <w:rPr>
          <w:rFonts w:ascii="標楷體" w:hAnsi="標楷體" w:cs="Times New Roman" w:hint="eastAsia"/>
          <w:b/>
          <w:color w:val="000000" w:themeColor="text1"/>
          <w:szCs w:val="32"/>
        </w:rPr>
        <w:t>近三年曾(現)</w:t>
      </w:r>
      <w:r w:rsidR="00375960" w:rsidRPr="00F86D4B">
        <w:rPr>
          <w:rFonts w:ascii="標楷體" w:hAnsi="標楷體" w:cs="Times New Roman" w:hint="eastAsia"/>
          <w:b/>
          <w:color w:val="000000" w:themeColor="text1"/>
          <w:szCs w:val="32"/>
        </w:rPr>
        <w:t>參與</w:t>
      </w:r>
      <w:r w:rsidRPr="00F86D4B">
        <w:rPr>
          <w:rFonts w:ascii="標楷體" w:hAnsi="標楷體" w:cs="Times New Roman" w:hint="eastAsia"/>
          <w:b/>
          <w:color w:val="000000" w:themeColor="text1"/>
          <w:szCs w:val="32"/>
        </w:rPr>
        <w:t>之產學合作計畫與本計畫之關聯性或差異性</w:t>
      </w:r>
    </w:p>
    <w:p w14:paraId="3B194FDD" w14:textId="77777777" w:rsidR="00A12898" w:rsidRPr="00F86D4B" w:rsidRDefault="00A12898" w:rsidP="00A12898">
      <w:pPr>
        <w:spacing w:line="240" w:lineRule="auto"/>
        <w:ind w:firstLineChars="0" w:firstLine="0"/>
        <w:rPr>
          <w:rFonts w:ascii="標楷體" w:hAnsi="標楷體" w:cs="Times New Roman"/>
          <w:color w:val="000000" w:themeColor="text1"/>
          <w:sz w:val="24"/>
        </w:rPr>
      </w:pPr>
      <w:r w:rsidRPr="00F86D4B">
        <w:rPr>
          <w:rFonts w:ascii="標楷體" w:hAnsi="標楷體" w:cs="Times New Roman" w:hint="eastAsia"/>
          <w:color w:val="000000" w:themeColor="text1"/>
          <w:sz w:val="24"/>
        </w:rPr>
        <w:t>填寫說明：請說明本計畫與上述表所列之計畫關聯性或差異性，尤就涉及驗證項目者詳予說明。</w:t>
      </w:r>
    </w:p>
    <w:tbl>
      <w:tblPr>
        <w:tblW w:w="10206" w:type="dxa"/>
        <w:tblInd w:w="-58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818"/>
        <w:gridCol w:w="2427"/>
        <w:gridCol w:w="35"/>
        <w:gridCol w:w="2091"/>
        <w:gridCol w:w="372"/>
        <w:gridCol w:w="2463"/>
      </w:tblGrid>
      <w:tr w:rsidR="00F86D4B" w:rsidRPr="00F86D4B" w14:paraId="65854A04" w14:textId="77777777" w:rsidTr="005D530D">
        <w:tc>
          <w:tcPr>
            <w:tcW w:w="2818" w:type="dxa"/>
            <w:tcBorders>
              <w:top w:val="single" w:sz="12" w:space="0" w:color="auto"/>
              <w:bottom w:val="single" w:sz="4" w:space="0" w:color="auto"/>
              <w:tl2br w:val="single" w:sz="2" w:space="0" w:color="auto"/>
            </w:tcBorders>
            <w:vAlign w:val="center"/>
          </w:tcPr>
          <w:p w14:paraId="5519B6BD" w14:textId="77777777" w:rsidR="00A12898" w:rsidRPr="00F86D4B" w:rsidRDefault="00A12898" w:rsidP="00A12898">
            <w:pPr>
              <w:snapToGrid w:val="0"/>
              <w:spacing w:line="240" w:lineRule="auto"/>
              <w:ind w:firstLineChars="0" w:firstLine="0"/>
              <w:jc w:val="center"/>
              <w:rPr>
                <w:rFonts w:ascii="標楷體" w:hAnsi="標楷體"/>
                <w:color w:val="000000" w:themeColor="text1"/>
                <w:position w:val="12"/>
                <w:sz w:val="24"/>
                <w:szCs w:val="24"/>
              </w:rPr>
            </w:pPr>
          </w:p>
        </w:tc>
        <w:tc>
          <w:tcPr>
            <w:tcW w:w="2462" w:type="dxa"/>
            <w:gridSpan w:val="2"/>
            <w:vAlign w:val="center"/>
          </w:tcPr>
          <w:p w14:paraId="56844840" w14:textId="77777777" w:rsidR="00A12898" w:rsidRPr="00F86D4B" w:rsidRDefault="00A12898" w:rsidP="00A12898">
            <w:pPr>
              <w:snapToGrid w:val="0"/>
              <w:spacing w:line="240" w:lineRule="auto"/>
              <w:ind w:firstLineChars="0" w:firstLine="0"/>
              <w:jc w:val="center"/>
              <w:rPr>
                <w:rFonts w:ascii="標楷體" w:hAnsi="標楷體"/>
                <w:color w:val="000000" w:themeColor="text1"/>
                <w:position w:val="12"/>
                <w:sz w:val="24"/>
                <w:szCs w:val="24"/>
              </w:rPr>
            </w:pPr>
            <w:r w:rsidRPr="00F86D4B">
              <w:rPr>
                <w:rFonts w:ascii="標楷體" w:hAnsi="標楷體" w:hint="eastAsia"/>
                <w:color w:val="000000" w:themeColor="text1"/>
                <w:position w:val="12"/>
                <w:sz w:val="24"/>
                <w:szCs w:val="24"/>
              </w:rPr>
              <w:t>相同點</w:t>
            </w:r>
          </w:p>
        </w:tc>
        <w:tc>
          <w:tcPr>
            <w:tcW w:w="2463" w:type="dxa"/>
            <w:gridSpan w:val="2"/>
            <w:vAlign w:val="center"/>
          </w:tcPr>
          <w:p w14:paraId="2BD4A60E" w14:textId="77777777" w:rsidR="00A12898" w:rsidRPr="00F86D4B" w:rsidRDefault="00A12898" w:rsidP="00A12898">
            <w:pPr>
              <w:snapToGrid w:val="0"/>
              <w:spacing w:line="240" w:lineRule="auto"/>
              <w:ind w:firstLineChars="0" w:firstLine="0"/>
              <w:jc w:val="center"/>
              <w:rPr>
                <w:rFonts w:ascii="標楷體" w:hAnsi="標楷體"/>
                <w:color w:val="000000" w:themeColor="text1"/>
                <w:position w:val="12"/>
                <w:sz w:val="24"/>
                <w:szCs w:val="24"/>
              </w:rPr>
            </w:pPr>
            <w:r w:rsidRPr="00F86D4B">
              <w:rPr>
                <w:rFonts w:ascii="標楷體" w:hAnsi="標楷體" w:hint="eastAsia"/>
                <w:color w:val="000000" w:themeColor="text1"/>
                <w:position w:val="12"/>
                <w:sz w:val="24"/>
                <w:szCs w:val="24"/>
              </w:rPr>
              <w:t>相異點</w:t>
            </w:r>
          </w:p>
        </w:tc>
        <w:tc>
          <w:tcPr>
            <w:tcW w:w="2463" w:type="dxa"/>
          </w:tcPr>
          <w:p w14:paraId="17F322A8" w14:textId="3056839C" w:rsidR="00A12898" w:rsidRPr="00F86D4B" w:rsidRDefault="00A12898" w:rsidP="00375960">
            <w:pPr>
              <w:snapToGrid w:val="0"/>
              <w:spacing w:line="240" w:lineRule="auto"/>
              <w:ind w:leftChars="-38" w:left="-106" w:rightChars="-39" w:right="-109" w:firstLineChars="0" w:firstLine="0"/>
              <w:jc w:val="center"/>
              <w:rPr>
                <w:rFonts w:ascii="標楷體" w:hAnsi="標楷體"/>
                <w:color w:val="000000" w:themeColor="text1"/>
                <w:position w:val="12"/>
                <w:sz w:val="24"/>
                <w:szCs w:val="24"/>
              </w:rPr>
            </w:pPr>
            <w:r w:rsidRPr="00F86D4B">
              <w:rPr>
                <w:rFonts w:ascii="標楷體" w:hAnsi="標楷體" w:hint="eastAsia"/>
                <w:color w:val="000000" w:themeColor="text1"/>
                <w:position w:val="12"/>
                <w:sz w:val="24"/>
                <w:szCs w:val="24"/>
              </w:rPr>
              <w:t>備註</w:t>
            </w:r>
            <w:r w:rsidRPr="00F86D4B">
              <w:rPr>
                <w:rFonts w:ascii="標楷體" w:hAnsi="標楷體"/>
                <w:color w:val="000000" w:themeColor="text1"/>
                <w:position w:val="12"/>
                <w:sz w:val="24"/>
                <w:szCs w:val="24"/>
              </w:rPr>
              <w:br/>
            </w:r>
            <w:r w:rsidRPr="00F86D4B">
              <w:rPr>
                <w:rFonts w:ascii="標楷體" w:hAnsi="標楷體" w:hint="eastAsia"/>
                <w:color w:val="000000" w:themeColor="text1"/>
                <w:position w:val="12"/>
                <w:sz w:val="20"/>
                <w:szCs w:val="20"/>
              </w:rPr>
              <w:t>(例如：是否</w:t>
            </w:r>
            <w:r w:rsidR="00375960" w:rsidRPr="00F86D4B">
              <w:rPr>
                <w:rFonts w:ascii="標楷體" w:hAnsi="標楷體" w:hint="eastAsia"/>
                <w:color w:val="000000" w:themeColor="text1"/>
                <w:position w:val="12"/>
                <w:sz w:val="20"/>
                <w:szCs w:val="20"/>
              </w:rPr>
              <w:t>如期</w:t>
            </w:r>
            <w:r w:rsidRPr="00F86D4B">
              <w:rPr>
                <w:rFonts w:ascii="標楷體" w:hAnsi="標楷體" w:hint="eastAsia"/>
                <w:color w:val="000000" w:themeColor="text1"/>
                <w:position w:val="12"/>
                <w:sz w:val="20"/>
                <w:szCs w:val="20"/>
              </w:rPr>
              <w:t>執行</w:t>
            </w:r>
            <w:r w:rsidR="00375960" w:rsidRPr="00F86D4B">
              <w:rPr>
                <w:rFonts w:ascii="標楷體" w:hAnsi="標楷體" w:hint="eastAsia"/>
                <w:color w:val="000000" w:themeColor="text1"/>
                <w:position w:val="12"/>
                <w:sz w:val="20"/>
                <w:szCs w:val="20"/>
              </w:rPr>
              <w:t>完畢</w:t>
            </w:r>
            <w:r w:rsidRPr="00F86D4B">
              <w:rPr>
                <w:rFonts w:ascii="標楷體" w:hAnsi="標楷體" w:hint="eastAsia"/>
                <w:color w:val="000000" w:themeColor="text1"/>
                <w:position w:val="12"/>
                <w:sz w:val="20"/>
                <w:szCs w:val="20"/>
              </w:rPr>
              <w:t>)</w:t>
            </w:r>
          </w:p>
        </w:tc>
      </w:tr>
      <w:tr w:rsidR="00F86D4B" w:rsidRPr="00F86D4B" w14:paraId="12F7A4DD" w14:textId="77777777" w:rsidTr="005D530D">
        <w:trPr>
          <w:trHeight w:val="475"/>
        </w:trPr>
        <w:tc>
          <w:tcPr>
            <w:tcW w:w="2818" w:type="dxa"/>
            <w:tcBorders>
              <w:top w:val="single" w:sz="4" w:space="0" w:color="auto"/>
            </w:tcBorders>
            <w:vAlign w:val="center"/>
          </w:tcPr>
          <w:p w14:paraId="45756421" w14:textId="77777777" w:rsidR="00A12898" w:rsidRPr="00F86D4B" w:rsidRDefault="00A12898" w:rsidP="00A12898">
            <w:pPr>
              <w:snapToGrid w:val="0"/>
              <w:spacing w:line="240" w:lineRule="auto"/>
              <w:ind w:firstLineChars="0" w:firstLine="0"/>
              <w:rPr>
                <w:rFonts w:ascii="標楷體" w:hAnsi="標楷體"/>
                <w:color w:val="000000" w:themeColor="text1"/>
                <w:position w:val="12"/>
                <w:sz w:val="24"/>
                <w:szCs w:val="24"/>
              </w:rPr>
            </w:pPr>
            <w:r w:rsidRPr="00F86D4B">
              <w:rPr>
                <w:rFonts w:ascii="標楷體" w:hAnsi="標楷體" w:hint="eastAsia"/>
                <w:color w:val="000000" w:themeColor="text1"/>
                <w:position w:val="12"/>
                <w:sz w:val="24"/>
                <w:szCs w:val="24"/>
              </w:rPr>
              <w:t>計畫名稱1</w:t>
            </w:r>
          </w:p>
          <w:p w14:paraId="438F1650" w14:textId="77777777" w:rsidR="00A12898" w:rsidRPr="00F86D4B" w:rsidRDefault="00A12898" w:rsidP="00A12898">
            <w:pPr>
              <w:snapToGrid w:val="0"/>
              <w:spacing w:line="240" w:lineRule="auto"/>
              <w:ind w:leftChars="113" w:left="316" w:firstLineChars="0" w:firstLine="0"/>
              <w:rPr>
                <w:rFonts w:ascii="標楷體" w:hAnsi="標楷體"/>
                <w:color w:val="000000" w:themeColor="text1"/>
                <w:position w:val="12"/>
                <w:sz w:val="24"/>
                <w:szCs w:val="24"/>
              </w:rPr>
            </w:pPr>
            <w:r w:rsidRPr="00F86D4B">
              <w:rPr>
                <w:rFonts w:ascii="標楷體" w:hAnsi="標楷體" w:hint="eastAsia"/>
                <w:color w:val="000000" w:themeColor="text1"/>
                <w:position w:val="12"/>
                <w:sz w:val="24"/>
                <w:szCs w:val="24"/>
              </w:rPr>
              <w:t>1</w:t>
            </w:r>
            <w:r w:rsidRPr="00F86D4B">
              <w:rPr>
                <w:rFonts w:ascii="標楷體" w:hAnsi="標楷體"/>
                <w:color w:val="000000" w:themeColor="text1"/>
                <w:position w:val="12"/>
                <w:sz w:val="24"/>
                <w:szCs w:val="24"/>
              </w:rPr>
              <w:t>.</w:t>
            </w:r>
            <w:r w:rsidRPr="00F86D4B">
              <w:rPr>
                <w:rFonts w:ascii="標楷體" w:hAnsi="標楷體" w:hint="eastAsia"/>
                <w:color w:val="000000" w:themeColor="text1"/>
                <w:position w:val="12"/>
                <w:sz w:val="24"/>
                <w:szCs w:val="24"/>
              </w:rPr>
              <w:t>技術開發</w:t>
            </w:r>
          </w:p>
          <w:p w14:paraId="39F18637" w14:textId="6CE66547" w:rsidR="00A12898" w:rsidRPr="00F86D4B" w:rsidRDefault="00A12898" w:rsidP="00394C09">
            <w:pPr>
              <w:snapToGrid w:val="0"/>
              <w:spacing w:line="240" w:lineRule="auto"/>
              <w:ind w:leftChars="113" w:left="316" w:firstLineChars="0" w:firstLine="0"/>
              <w:rPr>
                <w:rFonts w:ascii="標楷體" w:hAnsi="標楷體"/>
                <w:color w:val="000000" w:themeColor="text1"/>
                <w:position w:val="12"/>
                <w:sz w:val="24"/>
                <w:szCs w:val="24"/>
              </w:rPr>
            </w:pPr>
            <w:r w:rsidRPr="00F86D4B">
              <w:rPr>
                <w:rFonts w:ascii="標楷體" w:hAnsi="標楷體" w:hint="eastAsia"/>
                <w:color w:val="000000" w:themeColor="text1"/>
                <w:position w:val="12"/>
                <w:sz w:val="24"/>
                <w:szCs w:val="24"/>
              </w:rPr>
              <w:t>2</w:t>
            </w:r>
            <w:r w:rsidRPr="00F86D4B">
              <w:rPr>
                <w:rFonts w:ascii="標楷體" w:hAnsi="標楷體"/>
                <w:color w:val="000000" w:themeColor="text1"/>
                <w:position w:val="12"/>
                <w:sz w:val="24"/>
                <w:szCs w:val="24"/>
              </w:rPr>
              <w:t>.</w:t>
            </w:r>
            <w:r w:rsidRPr="00F86D4B">
              <w:rPr>
                <w:rFonts w:ascii="標楷體" w:hAnsi="標楷體" w:hint="eastAsia"/>
                <w:color w:val="000000" w:themeColor="text1"/>
                <w:position w:val="12"/>
                <w:sz w:val="24"/>
                <w:szCs w:val="24"/>
              </w:rPr>
              <w:t>產品驗證</w:t>
            </w:r>
          </w:p>
          <w:p w14:paraId="01B6B0FE" w14:textId="68A5757D" w:rsidR="00A12898" w:rsidRPr="00F86D4B" w:rsidRDefault="00394C09" w:rsidP="00A12898">
            <w:pPr>
              <w:snapToGrid w:val="0"/>
              <w:spacing w:line="240" w:lineRule="auto"/>
              <w:ind w:leftChars="113" w:left="316" w:firstLineChars="0" w:firstLine="0"/>
              <w:rPr>
                <w:rFonts w:ascii="標楷體" w:hAnsi="標楷體"/>
                <w:color w:val="000000" w:themeColor="text1"/>
                <w:position w:val="12"/>
                <w:sz w:val="24"/>
                <w:szCs w:val="24"/>
              </w:rPr>
            </w:pPr>
            <w:r w:rsidRPr="00F86D4B">
              <w:rPr>
                <w:rFonts w:ascii="標楷體" w:hAnsi="標楷體"/>
                <w:color w:val="000000" w:themeColor="text1"/>
                <w:position w:val="12"/>
                <w:sz w:val="24"/>
                <w:szCs w:val="24"/>
              </w:rPr>
              <w:t>3</w:t>
            </w:r>
            <w:r w:rsidR="00A12898" w:rsidRPr="00F86D4B">
              <w:rPr>
                <w:rFonts w:ascii="標楷體" w:hAnsi="標楷體"/>
                <w:color w:val="000000" w:themeColor="text1"/>
                <w:position w:val="12"/>
                <w:sz w:val="24"/>
                <w:szCs w:val="24"/>
              </w:rPr>
              <w:t>.</w:t>
            </w:r>
            <w:r w:rsidR="00A12898" w:rsidRPr="00F86D4B">
              <w:rPr>
                <w:rFonts w:ascii="標楷體" w:hAnsi="標楷體" w:hint="eastAsia"/>
                <w:color w:val="000000" w:themeColor="text1"/>
                <w:position w:val="12"/>
                <w:sz w:val="24"/>
                <w:szCs w:val="24"/>
              </w:rPr>
              <w:t>參與團隊</w:t>
            </w:r>
          </w:p>
          <w:p w14:paraId="58B0BEEA" w14:textId="4580DE2F" w:rsidR="00A12898" w:rsidRPr="00F86D4B" w:rsidRDefault="00394C09" w:rsidP="00A12898">
            <w:pPr>
              <w:snapToGrid w:val="0"/>
              <w:spacing w:line="240" w:lineRule="auto"/>
              <w:ind w:leftChars="113" w:left="316" w:firstLineChars="0" w:firstLine="0"/>
              <w:rPr>
                <w:rFonts w:ascii="標楷體" w:hAnsi="標楷體"/>
                <w:color w:val="000000" w:themeColor="text1"/>
                <w:position w:val="12"/>
                <w:sz w:val="24"/>
                <w:szCs w:val="24"/>
              </w:rPr>
            </w:pPr>
            <w:r w:rsidRPr="00F86D4B">
              <w:rPr>
                <w:rFonts w:ascii="標楷體" w:hAnsi="標楷體"/>
                <w:color w:val="000000" w:themeColor="text1"/>
                <w:position w:val="12"/>
                <w:sz w:val="24"/>
                <w:szCs w:val="24"/>
              </w:rPr>
              <w:t>4</w:t>
            </w:r>
            <w:r w:rsidR="00A12898" w:rsidRPr="00F86D4B">
              <w:rPr>
                <w:rFonts w:ascii="標楷體" w:hAnsi="標楷體"/>
                <w:color w:val="000000" w:themeColor="text1"/>
                <w:position w:val="12"/>
                <w:sz w:val="24"/>
                <w:szCs w:val="24"/>
              </w:rPr>
              <w:t>.……</w:t>
            </w:r>
          </w:p>
        </w:tc>
        <w:tc>
          <w:tcPr>
            <w:tcW w:w="2462" w:type="dxa"/>
            <w:gridSpan w:val="2"/>
            <w:vAlign w:val="center"/>
          </w:tcPr>
          <w:p w14:paraId="0F98EB28" w14:textId="77777777" w:rsidR="00A12898" w:rsidRPr="00F86D4B" w:rsidRDefault="00A12898" w:rsidP="00A12898">
            <w:pPr>
              <w:snapToGrid w:val="0"/>
              <w:spacing w:line="240" w:lineRule="auto"/>
              <w:ind w:firstLineChars="0" w:firstLine="0"/>
              <w:jc w:val="center"/>
              <w:rPr>
                <w:rFonts w:ascii="標楷體" w:hAnsi="標楷體"/>
                <w:color w:val="000000" w:themeColor="text1"/>
                <w:position w:val="12"/>
                <w:sz w:val="24"/>
                <w:szCs w:val="24"/>
              </w:rPr>
            </w:pPr>
          </w:p>
        </w:tc>
        <w:tc>
          <w:tcPr>
            <w:tcW w:w="2463" w:type="dxa"/>
            <w:gridSpan w:val="2"/>
            <w:vAlign w:val="center"/>
          </w:tcPr>
          <w:p w14:paraId="78822755" w14:textId="77777777" w:rsidR="00A12898" w:rsidRPr="00F86D4B" w:rsidRDefault="00A12898" w:rsidP="00A12898">
            <w:pPr>
              <w:snapToGrid w:val="0"/>
              <w:spacing w:line="240" w:lineRule="auto"/>
              <w:ind w:firstLineChars="0" w:firstLine="0"/>
              <w:jc w:val="center"/>
              <w:rPr>
                <w:rFonts w:ascii="標楷體" w:hAnsi="標楷體"/>
                <w:color w:val="000000" w:themeColor="text1"/>
                <w:position w:val="12"/>
                <w:sz w:val="24"/>
                <w:szCs w:val="24"/>
              </w:rPr>
            </w:pPr>
          </w:p>
        </w:tc>
        <w:tc>
          <w:tcPr>
            <w:tcW w:w="2463" w:type="dxa"/>
          </w:tcPr>
          <w:p w14:paraId="342BE4DC" w14:textId="77777777" w:rsidR="00A12898" w:rsidRPr="00F86D4B" w:rsidRDefault="00A12898" w:rsidP="00A12898">
            <w:pPr>
              <w:snapToGrid w:val="0"/>
              <w:spacing w:line="240" w:lineRule="auto"/>
              <w:ind w:firstLineChars="0" w:firstLine="0"/>
              <w:jc w:val="center"/>
              <w:rPr>
                <w:rFonts w:ascii="標楷體" w:hAnsi="標楷體"/>
                <w:color w:val="000000" w:themeColor="text1"/>
                <w:position w:val="12"/>
                <w:sz w:val="24"/>
                <w:szCs w:val="24"/>
              </w:rPr>
            </w:pPr>
          </w:p>
        </w:tc>
      </w:tr>
      <w:tr w:rsidR="004B7556" w:rsidRPr="004B7556" w14:paraId="30F1149D" w14:textId="77777777" w:rsidTr="005D530D">
        <w:trPr>
          <w:trHeight w:val="539"/>
        </w:trPr>
        <w:tc>
          <w:tcPr>
            <w:tcW w:w="2818" w:type="dxa"/>
            <w:vAlign w:val="center"/>
          </w:tcPr>
          <w:p w14:paraId="417C7D10" w14:textId="77777777" w:rsidR="00A12898" w:rsidRPr="004B7556" w:rsidRDefault="00A12898" w:rsidP="00A12898">
            <w:pPr>
              <w:snapToGrid w:val="0"/>
              <w:spacing w:line="240" w:lineRule="auto"/>
              <w:ind w:firstLineChars="0" w:firstLine="0"/>
              <w:rPr>
                <w:rFonts w:ascii="標楷體" w:hAnsi="標楷體"/>
                <w:position w:val="12"/>
                <w:sz w:val="24"/>
                <w:szCs w:val="24"/>
              </w:rPr>
            </w:pPr>
            <w:r w:rsidRPr="004B7556">
              <w:rPr>
                <w:rFonts w:ascii="標楷體" w:hAnsi="標楷體" w:hint="eastAsia"/>
                <w:position w:val="12"/>
                <w:sz w:val="24"/>
                <w:szCs w:val="24"/>
              </w:rPr>
              <w:lastRenderedPageBreak/>
              <w:t>計畫名稱2</w:t>
            </w:r>
          </w:p>
          <w:p w14:paraId="64475C5C" w14:textId="77777777" w:rsidR="00394C09" w:rsidRPr="004B7556" w:rsidRDefault="00394C09" w:rsidP="00394C09">
            <w:pPr>
              <w:snapToGrid w:val="0"/>
              <w:spacing w:line="240" w:lineRule="auto"/>
              <w:ind w:leftChars="113" w:left="316" w:firstLineChars="0" w:firstLine="0"/>
              <w:rPr>
                <w:rFonts w:ascii="標楷體" w:hAnsi="標楷體"/>
                <w:position w:val="12"/>
                <w:sz w:val="24"/>
                <w:szCs w:val="24"/>
              </w:rPr>
            </w:pPr>
            <w:r w:rsidRPr="004B7556">
              <w:rPr>
                <w:rFonts w:ascii="標楷體" w:hAnsi="標楷體" w:hint="eastAsia"/>
                <w:position w:val="12"/>
                <w:sz w:val="24"/>
                <w:szCs w:val="24"/>
              </w:rPr>
              <w:t>1</w:t>
            </w:r>
            <w:r w:rsidRPr="004B7556">
              <w:rPr>
                <w:rFonts w:ascii="標楷體" w:hAnsi="標楷體"/>
                <w:position w:val="12"/>
                <w:sz w:val="24"/>
                <w:szCs w:val="24"/>
              </w:rPr>
              <w:t>.</w:t>
            </w:r>
            <w:r w:rsidRPr="004B7556">
              <w:rPr>
                <w:rFonts w:ascii="標楷體" w:hAnsi="標楷體" w:hint="eastAsia"/>
                <w:position w:val="12"/>
                <w:sz w:val="24"/>
                <w:szCs w:val="24"/>
              </w:rPr>
              <w:t>技術開發</w:t>
            </w:r>
          </w:p>
          <w:p w14:paraId="20AF0E97" w14:textId="77777777" w:rsidR="00394C09" w:rsidRPr="004B7556" w:rsidRDefault="00394C09" w:rsidP="00394C09">
            <w:pPr>
              <w:snapToGrid w:val="0"/>
              <w:spacing w:line="240" w:lineRule="auto"/>
              <w:ind w:leftChars="113" w:left="316" w:firstLineChars="0" w:firstLine="0"/>
              <w:rPr>
                <w:rFonts w:ascii="標楷體" w:hAnsi="標楷體"/>
                <w:position w:val="12"/>
                <w:sz w:val="24"/>
                <w:szCs w:val="24"/>
              </w:rPr>
            </w:pPr>
            <w:r w:rsidRPr="004B7556">
              <w:rPr>
                <w:rFonts w:ascii="標楷體" w:hAnsi="標楷體" w:hint="eastAsia"/>
                <w:position w:val="12"/>
                <w:sz w:val="24"/>
                <w:szCs w:val="24"/>
              </w:rPr>
              <w:t>2</w:t>
            </w:r>
            <w:r w:rsidRPr="004B7556">
              <w:rPr>
                <w:rFonts w:ascii="標楷體" w:hAnsi="標楷體"/>
                <w:position w:val="12"/>
                <w:sz w:val="24"/>
                <w:szCs w:val="24"/>
              </w:rPr>
              <w:t>.</w:t>
            </w:r>
            <w:r w:rsidRPr="004B7556">
              <w:rPr>
                <w:rFonts w:ascii="標楷體" w:hAnsi="標楷體" w:hint="eastAsia"/>
                <w:position w:val="12"/>
                <w:sz w:val="24"/>
                <w:szCs w:val="24"/>
              </w:rPr>
              <w:t>產品驗證</w:t>
            </w:r>
          </w:p>
          <w:p w14:paraId="76CF702C" w14:textId="77777777" w:rsidR="00394C09" w:rsidRPr="004B7556" w:rsidRDefault="00394C09" w:rsidP="00394C09">
            <w:pPr>
              <w:snapToGrid w:val="0"/>
              <w:spacing w:line="240" w:lineRule="auto"/>
              <w:ind w:leftChars="113" w:left="316" w:firstLineChars="0" w:firstLine="0"/>
              <w:rPr>
                <w:rFonts w:ascii="標楷體" w:hAnsi="標楷體"/>
                <w:position w:val="12"/>
                <w:sz w:val="24"/>
                <w:szCs w:val="24"/>
              </w:rPr>
            </w:pPr>
            <w:r w:rsidRPr="004B7556">
              <w:rPr>
                <w:rFonts w:ascii="標楷體" w:hAnsi="標楷體"/>
                <w:position w:val="12"/>
                <w:sz w:val="24"/>
                <w:szCs w:val="24"/>
              </w:rPr>
              <w:t>3.</w:t>
            </w:r>
            <w:r w:rsidRPr="004B7556">
              <w:rPr>
                <w:rFonts w:ascii="標楷體" w:hAnsi="標楷體" w:hint="eastAsia"/>
                <w:position w:val="12"/>
                <w:sz w:val="24"/>
                <w:szCs w:val="24"/>
              </w:rPr>
              <w:t>參與團隊</w:t>
            </w:r>
          </w:p>
          <w:p w14:paraId="7A06A66F" w14:textId="0F0F4677" w:rsidR="00A12898" w:rsidRPr="004B7556" w:rsidRDefault="00394C09" w:rsidP="00394C09">
            <w:pPr>
              <w:snapToGrid w:val="0"/>
              <w:spacing w:line="240" w:lineRule="auto"/>
              <w:ind w:leftChars="113" w:left="316" w:firstLineChars="0" w:firstLine="0"/>
              <w:rPr>
                <w:rFonts w:ascii="標楷體" w:hAnsi="標楷體"/>
                <w:position w:val="12"/>
                <w:sz w:val="24"/>
                <w:szCs w:val="24"/>
              </w:rPr>
            </w:pPr>
            <w:r w:rsidRPr="004B7556">
              <w:rPr>
                <w:rFonts w:ascii="標楷體" w:hAnsi="標楷體"/>
                <w:position w:val="12"/>
                <w:sz w:val="24"/>
                <w:szCs w:val="24"/>
              </w:rPr>
              <w:t>4.……</w:t>
            </w:r>
          </w:p>
        </w:tc>
        <w:tc>
          <w:tcPr>
            <w:tcW w:w="2427" w:type="dxa"/>
            <w:vAlign w:val="center"/>
          </w:tcPr>
          <w:p w14:paraId="6C2BD853" w14:textId="77777777" w:rsidR="00A12898" w:rsidRPr="004B7556" w:rsidRDefault="00A12898" w:rsidP="00A12898">
            <w:pPr>
              <w:snapToGrid w:val="0"/>
              <w:spacing w:line="240" w:lineRule="auto"/>
              <w:ind w:firstLineChars="0" w:firstLine="0"/>
              <w:jc w:val="center"/>
              <w:rPr>
                <w:rFonts w:ascii="標楷體" w:hAnsi="標楷體"/>
                <w:position w:val="12"/>
                <w:sz w:val="24"/>
                <w:szCs w:val="24"/>
              </w:rPr>
            </w:pPr>
          </w:p>
        </w:tc>
        <w:tc>
          <w:tcPr>
            <w:tcW w:w="2126" w:type="dxa"/>
            <w:gridSpan w:val="2"/>
            <w:vAlign w:val="center"/>
          </w:tcPr>
          <w:p w14:paraId="6916C67C" w14:textId="77777777" w:rsidR="00A12898" w:rsidRPr="004B7556" w:rsidRDefault="00A12898" w:rsidP="00A12898">
            <w:pPr>
              <w:snapToGrid w:val="0"/>
              <w:spacing w:line="240" w:lineRule="auto"/>
              <w:ind w:firstLineChars="0" w:firstLine="0"/>
              <w:jc w:val="center"/>
              <w:rPr>
                <w:rFonts w:ascii="標楷體" w:hAnsi="標楷體"/>
                <w:position w:val="12"/>
                <w:sz w:val="24"/>
                <w:szCs w:val="24"/>
              </w:rPr>
            </w:pPr>
          </w:p>
        </w:tc>
        <w:tc>
          <w:tcPr>
            <w:tcW w:w="2835" w:type="dxa"/>
            <w:gridSpan w:val="2"/>
          </w:tcPr>
          <w:p w14:paraId="29C97743" w14:textId="77777777" w:rsidR="00A12898" w:rsidRPr="004B7556" w:rsidRDefault="00A12898" w:rsidP="00A12898">
            <w:pPr>
              <w:snapToGrid w:val="0"/>
              <w:spacing w:line="240" w:lineRule="auto"/>
              <w:ind w:firstLineChars="0" w:firstLine="0"/>
              <w:jc w:val="center"/>
              <w:rPr>
                <w:rFonts w:ascii="標楷體" w:hAnsi="標楷體"/>
                <w:position w:val="12"/>
                <w:sz w:val="24"/>
                <w:szCs w:val="24"/>
              </w:rPr>
            </w:pPr>
          </w:p>
        </w:tc>
      </w:tr>
    </w:tbl>
    <w:p w14:paraId="2BB0AB9F" w14:textId="77777777" w:rsidR="00A12898" w:rsidRPr="004B7556" w:rsidRDefault="00A12898" w:rsidP="00A12898">
      <w:pPr>
        <w:tabs>
          <w:tab w:val="left" w:pos="567"/>
        </w:tabs>
        <w:spacing w:line="400" w:lineRule="exact"/>
        <w:ind w:firstLineChars="0" w:firstLine="0"/>
        <w:rPr>
          <w:rFonts w:ascii="標楷體" w:hAnsi="標楷體"/>
          <w:position w:val="12"/>
          <w:sz w:val="22"/>
        </w:rPr>
      </w:pPr>
    </w:p>
    <w:p w14:paraId="33B4AB69" w14:textId="77777777" w:rsidR="00A12898" w:rsidRPr="004B7556" w:rsidRDefault="00A12898" w:rsidP="00A12898">
      <w:pPr>
        <w:ind w:firstLineChars="0" w:firstLine="0"/>
        <w:rPr>
          <w:rFonts w:ascii="標楷體" w:hAnsi="標楷體"/>
          <w:szCs w:val="28"/>
        </w:rPr>
      </w:pPr>
      <w:r w:rsidRPr="004B7556">
        <w:rPr>
          <w:rFonts w:ascii="標楷體" w:hAnsi="標楷體" w:cs="Times New Roman"/>
          <w:kern w:val="0"/>
          <w:sz w:val="24"/>
        </w:rPr>
        <w:br w:type="page"/>
      </w:r>
    </w:p>
    <w:p w14:paraId="35209AE9" w14:textId="77777777" w:rsidR="00A12898" w:rsidRPr="004B7556" w:rsidRDefault="00A12898" w:rsidP="00A12898">
      <w:pPr>
        <w:pStyle w:val="60"/>
        <w:ind w:left="567" w:hanging="567"/>
      </w:pPr>
      <w:bookmarkStart w:id="297" w:name="_Toc151471490"/>
      <w:bookmarkStart w:id="298" w:name="_Toc201241245"/>
      <w:r w:rsidRPr="004B7556">
        <w:rPr>
          <w:rFonts w:hint="eastAsia"/>
        </w:rPr>
        <w:lastRenderedPageBreak/>
        <w:t>計畫內容</w:t>
      </w:r>
      <w:bookmarkEnd w:id="297"/>
      <w:bookmarkEnd w:id="298"/>
    </w:p>
    <w:p w14:paraId="3EE3A639" w14:textId="77777777" w:rsidR="00A12898" w:rsidRPr="004B7556" w:rsidRDefault="00A12898" w:rsidP="00C31C17">
      <w:pPr>
        <w:pStyle w:val="70"/>
        <w:ind w:leftChars="101" w:left="283"/>
      </w:pPr>
      <w:bookmarkStart w:id="299" w:name="_Toc67400209"/>
      <w:bookmarkStart w:id="300" w:name="_Toc82674922"/>
      <w:bookmarkStart w:id="301" w:name="_Toc151471491"/>
      <w:bookmarkStart w:id="302" w:name="_Toc201241246"/>
      <w:bookmarkStart w:id="303" w:name="_Toc47343121"/>
      <w:r w:rsidRPr="004B7556">
        <w:rPr>
          <w:rFonts w:hint="eastAsia"/>
        </w:rPr>
        <w:t>目標市場需求</w:t>
      </w:r>
      <w:bookmarkEnd w:id="299"/>
      <w:r w:rsidRPr="004B7556">
        <w:rPr>
          <w:rFonts w:hint="eastAsia"/>
        </w:rPr>
        <w:t>/研究動機說明</w:t>
      </w:r>
      <w:bookmarkEnd w:id="300"/>
      <w:bookmarkEnd w:id="301"/>
      <w:bookmarkEnd w:id="302"/>
    </w:p>
    <w:p w14:paraId="3E6CC0C8" w14:textId="77777777" w:rsidR="00A12898" w:rsidRPr="004B7556" w:rsidRDefault="00A12898" w:rsidP="00C31C17">
      <w:pPr>
        <w:spacing w:line="360" w:lineRule="exact"/>
        <w:ind w:firstLineChars="0" w:firstLine="0"/>
        <w:jc w:val="both"/>
        <w:rPr>
          <w:rFonts w:ascii="標楷體" w:hAnsi="標楷體" w:cs="Times New Roman"/>
          <w:sz w:val="24"/>
          <w:szCs w:val="28"/>
        </w:rPr>
      </w:pPr>
      <w:r w:rsidRPr="004B7556">
        <w:rPr>
          <w:rFonts w:ascii="標楷體" w:hAnsi="標楷體" w:cs="Times New Roman" w:hint="eastAsia"/>
          <w:sz w:val="24"/>
          <w:szCs w:val="28"/>
        </w:rPr>
        <w:t>(例如：本計畫產品或技術之市場需規模需求評估、使用者需求說明或臨床應用/適應症，</w:t>
      </w:r>
      <w:r w:rsidRPr="004B7556">
        <w:rPr>
          <w:rFonts w:ascii="標楷體" w:hAnsi="標楷體" w:cs="Times New Roman"/>
          <w:sz w:val="24"/>
          <w:szCs w:val="28"/>
        </w:rPr>
        <w:t>商業營運模式、</w:t>
      </w:r>
      <w:r w:rsidRPr="004B7556">
        <w:rPr>
          <w:rFonts w:ascii="標楷體" w:hAnsi="標楷體" w:cs="Times New Roman" w:hint="eastAsia"/>
          <w:sz w:val="24"/>
          <w:szCs w:val="28"/>
        </w:rPr>
        <w:t>切入市場或提高產品附加價值之機會，以及</w:t>
      </w:r>
      <w:r w:rsidRPr="004B7556">
        <w:rPr>
          <w:rFonts w:ascii="標楷體" w:hAnsi="標楷體" w:cs="Times New Roman"/>
          <w:sz w:val="24"/>
          <w:szCs w:val="28"/>
        </w:rPr>
        <w:t>國內外技術發展現況及產業面臨技術瓶頸</w:t>
      </w:r>
      <w:r w:rsidRPr="004B7556">
        <w:rPr>
          <w:rFonts w:ascii="標楷體" w:hAnsi="標楷體" w:cs="Times New Roman" w:hint="eastAsia"/>
          <w:sz w:val="24"/>
          <w:szCs w:val="28"/>
        </w:rPr>
        <w:t>)</w:t>
      </w:r>
    </w:p>
    <w:p w14:paraId="6D2C9DF5" w14:textId="0B3C6371" w:rsidR="00A12898" w:rsidRPr="004B7556" w:rsidRDefault="00A12898" w:rsidP="00807A74">
      <w:pPr>
        <w:ind w:leftChars="-19" w:left="-53" w:firstLineChars="0" w:firstLine="0"/>
        <w:rPr>
          <w:rFonts w:ascii="標楷體" w:hAnsi="標楷體" w:cs="Times New Roman"/>
          <w:szCs w:val="28"/>
        </w:rPr>
      </w:pPr>
    </w:p>
    <w:p w14:paraId="38B9099A" w14:textId="77777777" w:rsidR="005D530D" w:rsidRPr="004B7556" w:rsidRDefault="005D530D" w:rsidP="00807A74">
      <w:pPr>
        <w:ind w:leftChars="-19" w:left="-53" w:firstLineChars="0" w:firstLine="0"/>
        <w:rPr>
          <w:rFonts w:ascii="標楷體" w:hAnsi="標楷體" w:cs="Times New Roman"/>
          <w:szCs w:val="28"/>
        </w:rPr>
      </w:pPr>
    </w:p>
    <w:p w14:paraId="0F3B1685" w14:textId="77777777" w:rsidR="00132373" w:rsidRPr="004B7556" w:rsidRDefault="00132373" w:rsidP="00807A74">
      <w:pPr>
        <w:ind w:leftChars="-19" w:left="-53" w:firstLineChars="0" w:firstLine="0"/>
        <w:rPr>
          <w:rFonts w:ascii="標楷體" w:hAnsi="標楷體" w:cs="Times New Roman"/>
          <w:szCs w:val="28"/>
        </w:rPr>
      </w:pPr>
    </w:p>
    <w:p w14:paraId="63B4B005" w14:textId="0DB90415" w:rsidR="00A12898" w:rsidRPr="004B7556" w:rsidRDefault="003879FF" w:rsidP="00C31C17">
      <w:pPr>
        <w:pStyle w:val="70"/>
        <w:ind w:leftChars="101" w:left="283"/>
      </w:pPr>
      <w:bookmarkStart w:id="304" w:name="_Toc67400210"/>
      <w:bookmarkStart w:id="305" w:name="_Toc82674923"/>
      <w:bookmarkStart w:id="306" w:name="_Toc151471492"/>
      <w:bookmarkStart w:id="307" w:name="_Toc201241247"/>
      <w:r w:rsidRPr="004B7556">
        <w:t>產品</w:t>
      </w:r>
      <w:r w:rsidR="00A12898" w:rsidRPr="004B7556">
        <w:t>概述</w:t>
      </w:r>
      <w:bookmarkEnd w:id="303"/>
      <w:bookmarkEnd w:id="304"/>
      <w:bookmarkEnd w:id="305"/>
      <w:r w:rsidR="00ED50A3" w:rsidRPr="004B7556">
        <w:rPr>
          <w:rFonts w:hint="eastAsia"/>
        </w:rPr>
        <w:t>及臨床需求</w:t>
      </w:r>
      <w:bookmarkEnd w:id="306"/>
      <w:bookmarkEnd w:id="307"/>
    </w:p>
    <w:p w14:paraId="25D19EF0" w14:textId="45C42CE3" w:rsidR="00A12898" w:rsidRPr="004B7556" w:rsidRDefault="00A12898" w:rsidP="00C31C17">
      <w:pPr>
        <w:spacing w:line="360" w:lineRule="exact"/>
        <w:ind w:firstLineChars="0" w:firstLine="0"/>
        <w:jc w:val="both"/>
        <w:rPr>
          <w:rFonts w:ascii="標楷體" w:hAnsi="標楷體" w:cs="Times New Roman"/>
          <w:sz w:val="24"/>
          <w:szCs w:val="28"/>
        </w:rPr>
      </w:pPr>
      <w:r w:rsidRPr="004B7556">
        <w:rPr>
          <w:rFonts w:ascii="標楷體" w:hAnsi="標楷體" w:cs="Times New Roman"/>
          <w:sz w:val="24"/>
          <w:szCs w:val="28"/>
        </w:rPr>
        <w:t>(</w:t>
      </w:r>
      <w:r w:rsidRPr="004B7556">
        <w:rPr>
          <w:rFonts w:ascii="標楷體" w:hAnsi="標楷體" w:cs="Times New Roman" w:hint="eastAsia"/>
          <w:sz w:val="24"/>
          <w:szCs w:val="28"/>
        </w:rPr>
        <w:t>例如：</w:t>
      </w:r>
      <w:r w:rsidRPr="004B7556">
        <w:rPr>
          <w:rFonts w:ascii="標楷體" w:hAnsi="標楷體" w:cs="Times New Roman"/>
          <w:sz w:val="24"/>
          <w:szCs w:val="28"/>
        </w:rPr>
        <w:t>本計畫產品</w:t>
      </w:r>
      <w:r w:rsidRPr="004B7556">
        <w:rPr>
          <w:rFonts w:ascii="標楷體" w:hAnsi="標楷體" w:cs="Times New Roman" w:hint="eastAsia"/>
          <w:sz w:val="24"/>
          <w:szCs w:val="28"/>
        </w:rPr>
        <w:t>或技術</w:t>
      </w:r>
      <w:r w:rsidRPr="004B7556">
        <w:rPr>
          <w:rFonts w:ascii="標楷體" w:hAnsi="標楷體" w:cs="Times New Roman"/>
          <w:sz w:val="24"/>
          <w:szCs w:val="28"/>
        </w:rPr>
        <w:t>相關資訊</w:t>
      </w:r>
      <w:r w:rsidRPr="004B7556">
        <w:rPr>
          <w:rFonts w:ascii="標楷體" w:hAnsi="標楷體" w:cs="Times New Roman" w:hint="eastAsia"/>
          <w:sz w:val="24"/>
          <w:szCs w:val="28"/>
        </w:rPr>
        <w:t>及可行性分析</w:t>
      </w:r>
      <w:r w:rsidRPr="004B7556">
        <w:rPr>
          <w:rFonts w:ascii="標楷體" w:hAnsi="標楷體" w:cs="Times New Roman"/>
          <w:sz w:val="24"/>
          <w:szCs w:val="28"/>
        </w:rPr>
        <w:t>，包含開發期程</w:t>
      </w:r>
      <w:r w:rsidRPr="004B7556">
        <w:rPr>
          <w:rFonts w:ascii="標楷體" w:hAnsi="標楷體" w:cs="Times New Roman" w:hint="eastAsia"/>
          <w:sz w:val="24"/>
          <w:szCs w:val="28"/>
        </w:rPr>
        <w:t>、功能規格</w:t>
      </w:r>
      <w:r w:rsidRPr="004B7556">
        <w:rPr>
          <w:rFonts w:ascii="標楷體" w:hAnsi="標楷體" w:cs="Times New Roman"/>
          <w:sz w:val="24"/>
          <w:szCs w:val="28"/>
        </w:rPr>
        <w:t>、競品比較</w:t>
      </w:r>
      <w:r w:rsidRPr="004B7556">
        <w:rPr>
          <w:rFonts w:ascii="標楷體" w:hAnsi="標楷體" w:cs="Times New Roman" w:hint="eastAsia"/>
          <w:sz w:val="24"/>
          <w:szCs w:val="28"/>
        </w:rPr>
        <w:t>，或若本計畫有臨床試驗，請加註說明臨床試驗現況與規劃</w:t>
      </w:r>
      <w:r w:rsidRPr="004B7556">
        <w:rPr>
          <w:rFonts w:ascii="標楷體" w:hAnsi="標楷體" w:cs="Times New Roman"/>
          <w:sz w:val="24"/>
          <w:szCs w:val="28"/>
        </w:rPr>
        <w:t>)</w:t>
      </w:r>
      <w:bookmarkStart w:id="308" w:name="_Toc24727856"/>
      <w:bookmarkStart w:id="309" w:name="_Toc68859035"/>
    </w:p>
    <w:p w14:paraId="52529643" w14:textId="47E3F061" w:rsidR="00396E8D" w:rsidRPr="004B7556" w:rsidRDefault="00396E8D" w:rsidP="0083727B">
      <w:pPr>
        <w:ind w:firstLineChars="0" w:firstLine="2"/>
        <w:jc w:val="both"/>
        <w:rPr>
          <w:rFonts w:ascii="標楷體" w:hAnsi="標楷體" w:cs="Times New Roman"/>
          <w:szCs w:val="28"/>
        </w:rPr>
      </w:pPr>
    </w:p>
    <w:p w14:paraId="26FA2A36" w14:textId="77777777" w:rsidR="005D530D" w:rsidRPr="004B7556" w:rsidRDefault="005D530D" w:rsidP="0083727B">
      <w:pPr>
        <w:ind w:firstLineChars="0" w:firstLine="2"/>
        <w:jc w:val="both"/>
        <w:rPr>
          <w:rFonts w:ascii="標楷體" w:hAnsi="標楷體" w:cs="Times New Roman"/>
          <w:szCs w:val="28"/>
        </w:rPr>
      </w:pPr>
    </w:p>
    <w:p w14:paraId="16BD5561" w14:textId="77777777" w:rsidR="00132373" w:rsidRPr="004B7556" w:rsidRDefault="00132373" w:rsidP="0083727B">
      <w:pPr>
        <w:ind w:firstLineChars="0" w:firstLine="2"/>
        <w:jc w:val="both"/>
        <w:rPr>
          <w:rFonts w:ascii="標楷體" w:hAnsi="標楷體" w:cs="Times New Roman"/>
          <w:szCs w:val="28"/>
        </w:rPr>
      </w:pPr>
    </w:p>
    <w:p w14:paraId="7F9D65CC" w14:textId="58E06AFA" w:rsidR="00A82F5A" w:rsidRPr="004B7556" w:rsidRDefault="00A82F5A" w:rsidP="00C31C17">
      <w:pPr>
        <w:pStyle w:val="70"/>
        <w:ind w:leftChars="101" w:left="283"/>
      </w:pPr>
      <w:bookmarkStart w:id="310" w:name="_Toc151471493"/>
      <w:bookmarkStart w:id="311" w:name="_Toc201241248"/>
      <w:bookmarkEnd w:id="308"/>
      <w:bookmarkEnd w:id="309"/>
      <w:r w:rsidRPr="004B7556">
        <w:rPr>
          <w:rFonts w:hint="eastAsia"/>
        </w:rPr>
        <w:t>上市法規途徑佈局</w:t>
      </w:r>
      <w:bookmarkEnd w:id="310"/>
      <w:bookmarkEnd w:id="311"/>
    </w:p>
    <w:p w14:paraId="006759A8" w14:textId="78C74287" w:rsidR="00A82F5A" w:rsidRPr="004B7556" w:rsidRDefault="00A82F5A" w:rsidP="00A82F5A">
      <w:pPr>
        <w:ind w:firstLineChars="0" w:firstLine="2"/>
        <w:jc w:val="both"/>
        <w:rPr>
          <w:rFonts w:ascii="標楷體" w:hAnsi="標楷體" w:cs="Times New Roman"/>
          <w:sz w:val="24"/>
          <w:szCs w:val="28"/>
        </w:rPr>
      </w:pPr>
      <w:r w:rsidRPr="004B7556">
        <w:rPr>
          <w:rFonts w:ascii="標楷體" w:hAnsi="標楷體" w:cs="Times New Roman" w:hint="eastAsia"/>
          <w:sz w:val="24"/>
          <w:szCs w:val="28"/>
        </w:rPr>
        <w:t>填寫說明：本計畫產品後續上市法規途徑佈局規劃</w:t>
      </w:r>
      <w:r w:rsidR="00873CBE" w:rsidRPr="004B7556">
        <w:rPr>
          <w:rFonts w:ascii="標楷體" w:hAnsi="標楷體" w:cs="Times New Roman" w:hint="eastAsia"/>
          <w:sz w:val="24"/>
          <w:szCs w:val="28"/>
        </w:rPr>
        <w:t>、或諮詢財團法人醫藥品查驗中心(CDE)規劃等</w:t>
      </w:r>
    </w:p>
    <w:p w14:paraId="3AA79DA4" w14:textId="4B5766C2" w:rsidR="00A82F5A" w:rsidRPr="004B7556" w:rsidRDefault="00A82F5A" w:rsidP="00A82F5A">
      <w:pPr>
        <w:ind w:firstLineChars="0" w:firstLine="2"/>
        <w:jc w:val="both"/>
        <w:rPr>
          <w:rFonts w:ascii="標楷體" w:hAnsi="標楷體" w:cs="Times New Roman"/>
          <w:szCs w:val="28"/>
        </w:rPr>
      </w:pPr>
    </w:p>
    <w:p w14:paraId="2E3AA932" w14:textId="77777777" w:rsidR="005D530D" w:rsidRPr="004B7556" w:rsidRDefault="005D530D" w:rsidP="00A82F5A">
      <w:pPr>
        <w:ind w:firstLineChars="0" w:firstLine="2"/>
        <w:jc w:val="both"/>
        <w:rPr>
          <w:rFonts w:ascii="標楷體" w:hAnsi="標楷體" w:cs="Times New Roman"/>
          <w:szCs w:val="28"/>
        </w:rPr>
      </w:pPr>
    </w:p>
    <w:p w14:paraId="1049A951" w14:textId="77777777" w:rsidR="00A82F5A" w:rsidRPr="004B7556" w:rsidRDefault="00A82F5A" w:rsidP="00A82F5A">
      <w:pPr>
        <w:ind w:firstLineChars="0" w:firstLine="2"/>
        <w:jc w:val="both"/>
        <w:rPr>
          <w:rFonts w:ascii="標楷體" w:hAnsi="標楷體" w:cs="Times New Roman"/>
          <w:szCs w:val="28"/>
        </w:rPr>
      </w:pPr>
    </w:p>
    <w:p w14:paraId="75CB1EF9" w14:textId="70CCE5EB" w:rsidR="00A12898" w:rsidRPr="004B7556" w:rsidRDefault="00A12898" w:rsidP="00C31C17">
      <w:pPr>
        <w:pStyle w:val="70"/>
        <w:ind w:leftChars="101" w:left="283"/>
        <w:rPr>
          <w:sz w:val="24"/>
          <w:szCs w:val="24"/>
        </w:rPr>
      </w:pPr>
      <w:bookmarkStart w:id="312" w:name="_Toc151471494"/>
      <w:bookmarkStart w:id="313" w:name="_Toc201241249"/>
      <w:r w:rsidRPr="004B7556">
        <w:rPr>
          <w:rFonts w:hint="eastAsia"/>
        </w:rPr>
        <w:t>研究方法及進行步驟</w:t>
      </w:r>
      <w:bookmarkEnd w:id="312"/>
      <w:bookmarkEnd w:id="313"/>
    </w:p>
    <w:p w14:paraId="0C7022BB" w14:textId="23918F4A" w:rsidR="00A12898" w:rsidRPr="004B7556" w:rsidRDefault="00C31C17" w:rsidP="00C31C17">
      <w:pPr>
        <w:spacing w:line="360" w:lineRule="exact"/>
        <w:ind w:firstLineChars="0" w:firstLine="0"/>
        <w:jc w:val="both"/>
        <w:rPr>
          <w:rFonts w:ascii="標楷體" w:hAnsi="標楷體" w:cs="Times New Roman"/>
          <w:sz w:val="24"/>
          <w:szCs w:val="28"/>
        </w:rPr>
      </w:pPr>
      <w:r w:rsidRPr="004B7556">
        <w:rPr>
          <w:rFonts w:ascii="標楷體" w:hAnsi="標楷體" w:cs="Times New Roman" w:hint="eastAsia"/>
          <w:sz w:val="24"/>
          <w:szCs w:val="28"/>
        </w:rPr>
        <w:t>填寫說明：</w:t>
      </w:r>
      <w:r w:rsidR="00A12898" w:rsidRPr="004B7556">
        <w:rPr>
          <w:rFonts w:ascii="標楷體" w:hAnsi="標楷體" w:cs="Times New Roman" w:hint="eastAsia"/>
          <w:sz w:val="24"/>
          <w:szCs w:val="28"/>
        </w:rPr>
        <w:t>含</w:t>
      </w:r>
      <w:r w:rsidR="00A12898" w:rsidRPr="004B7556">
        <w:rPr>
          <w:rFonts w:ascii="標楷體" w:hAnsi="標楷體" w:cs="Times New Roman"/>
          <w:sz w:val="24"/>
          <w:szCs w:val="28"/>
        </w:rPr>
        <w:t>計畫架構說明</w:t>
      </w:r>
      <w:r w:rsidR="00A12898" w:rsidRPr="004B7556">
        <w:rPr>
          <w:rFonts w:ascii="標楷體" w:hAnsi="標楷體" w:cs="Times New Roman" w:hint="eastAsia"/>
          <w:sz w:val="24"/>
          <w:szCs w:val="28"/>
        </w:rPr>
        <w:t>、詳述申請機構及學研機構在本計畫中之研究重點與技術內容(含工作項目)、申請機構及學研機構如何計畫分工、合作雙方之間的關聯性及必要性、</w:t>
      </w:r>
      <w:r w:rsidR="00A12898" w:rsidRPr="004B7556">
        <w:rPr>
          <w:rFonts w:ascii="標楷體" w:hAnsi="標楷體" w:cs="Times New Roman"/>
          <w:sz w:val="24"/>
          <w:szCs w:val="28"/>
        </w:rPr>
        <w:t>依計畫架構分項</w:t>
      </w:r>
      <w:r w:rsidR="00A12898" w:rsidRPr="004B7556">
        <w:rPr>
          <w:rFonts w:ascii="標楷體" w:hAnsi="標楷體" w:cs="Times New Roman" w:hint="eastAsia"/>
          <w:sz w:val="24"/>
          <w:szCs w:val="28"/>
        </w:rPr>
        <w:t>逐項</w:t>
      </w:r>
      <w:r w:rsidR="00A12898" w:rsidRPr="004B7556">
        <w:rPr>
          <w:rFonts w:ascii="標楷體" w:hAnsi="標楷體" w:cs="Times New Roman"/>
          <w:sz w:val="24"/>
          <w:szCs w:val="28"/>
        </w:rPr>
        <w:t>說明</w:t>
      </w:r>
      <w:r w:rsidR="00A12898" w:rsidRPr="004B7556">
        <w:rPr>
          <w:rFonts w:ascii="標楷體" w:hAnsi="標楷體" w:cs="Times New Roman" w:hint="eastAsia"/>
          <w:sz w:val="24"/>
          <w:szCs w:val="28"/>
        </w:rPr>
        <w:t>(如工作項目涉及</w:t>
      </w:r>
      <w:r w:rsidR="00A12898" w:rsidRPr="004B7556">
        <w:rPr>
          <w:rFonts w:ascii="標楷體" w:hAnsi="標楷體" w:cs="Times New Roman"/>
          <w:sz w:val="24"/>
          <w:szCs w:val="28"/>
        </w:rPr>
        <w:t>委託</w:t>
      </w:r>
      <w:r w:rsidR="00013F4F" w:rsidRPr="004B7556">
        <w:rPr>
          <w:rFonts w:ascii="標楷體" w:hAnsi="標楷體" w:cs="Times New Roman" w:hint="eastAsia"/>
          <w:sz w:val="24"/>
          <w:szCs w:val="28"/>
        </w:rPr>
        <w:t>驗證及臨床試驗</w:t>
      </w:r>
      <w:r w:rsidR="00A12898" w:rsidRPr="004B7556">
        <w:rPr>
          <w:rFonts w:ascii="標楷體" w:hAnsi="標楷體" w:cs="Times New Roman" w:hint="eastAsia"/>
          <w:sz w:val="24"/>
          <w:szCs w:val="28"/>
        </w:rPr>
        <w:t>，請</w:t>
      </w:r>
      <w:r w:rsidR="00A12898" w:rsidRPr="004B7556">
        <w:rPr>
          <w:rFonts w:ascii="標楷體" w:hAnsi="標楷體" w:cs="Times New Roman"/>
          <w:sz w:val="24"/>
          <w:szCs w:val="28"/>
        </w:rPr>
        <w:t>針對委託項目</w:t>
      </w:r>
      <w:r w:rsidR="00A12898" w:rsidRPr="004B7556">
        <w:rPr>
          <w:rFonts w:ascii="標楷體" w:hAnsi="標楷體" w:cs="Times New Roman" w:hint="eastAsia"/>
          <w:sz w:val="24"/>
          <w:szCs w:val="28"/>
        </w:rPr>
        <w:t>、</w:t>
      </w:r>
      <w:r w:rsidR="00A12898" w:rsidRPr="004B7556">
        <w:rPr>
          <w:rFonts w:ascii="標楷體" w:hAnsi="標楷體" w:cs="Times New Roman"/>
          <w:sz w:val="24"/>
          <w:szCs w:val="28"/>
        </w:rPr>
        <w:t>委託對象</w:t>
      </w:r>
      <w:r w:rsidR="00A12898" w:rsidRPr="004B7556">
        <w:rPr>
          <w:rFonts w:ascii="標楷體" w:hAnsi="標楷體" w:cs="Times New Roman" w:hint="eastAsia"/>
          <w:sz w:val="24"/>
          <w:szCs w:val="28"/>
        </w:rPr>
        <w:t>、</w:t>
      </w:r>
      <w:r w:rsidR="00A12898" w:rsidRPr="004B7556">
        <w:rPr>
          <w:rFonts w:ascii="標楷體" w:hAnsi="標楷體" w:cs="Times New Roman"/>
          <w:sz w:val="24"/>
          <w:szCs w:val="28"/>
        </w:rPr>
        <w:t>委託</w:t>
      </w:r>
      <w:r w:rsidR="00A12898" w:rsidRPr="004B7556">
        <w:rPr>
          <w:rFonts w:ascii="標楷體" w:hAnsi="標楷體" w:cs="Times New Roman" w:hint="eastAsia"/>
          <w:sz w:val="24"/>
          <w:szCs w:val="28"/>
        </w:rPr>
        <w:t>考量、實驗規格說明、</w:t>
      </w:r>
      <w:r w:rsidR="00A12898" w:rsidRPr="004B7556">
        <w:rPr>
          <w:rFonts w:ascii="標楷體" w:hAnsi="標楷體" w:cs="Times New Roman"/>
          <w:sz w:val="24"/>
          <w:szCs w:val="28"/>
        </w:rPr>
        <w:t>委託經費</w:t>
      </w:r>
      <w:r w:rsidR="00A12898" w:rsidRPr="004B7556">
        <w:rPr>
          <w:rFonts w:ascii="標楷體" w:hAnsi="標楷體" w:cs="Times New Roman" w:hint="eastAsia"/>
          <w:sz w:val="24"/>
          <w:szCs w:val="28"/>
        </w:rPr>
        <w:t>、執行</w:t>
      </w:r>
      <w:r w:rsidR="00A12898" w:rsidRPr="004B7556">
        <w:rPr>
          <w:rFonts w:ascii="標楷體" w:hAnsi="標楷體" w:cs="Times New Roman"/>
          <w:sz w:val="24"/>
          <w:szCs w:val="28"/>
        </w:rPr>
        <w:t>時程</w:t>
      </w:r>
      <w:r w:rsidR="00A12898" w:rsidRPr="004B7556">
        <w:rPr>
          <w:rFonts w:ascii="標楷體" w:hAnsi="標楷體" w:cs="Times New Roman" w:hint="eastAsia"/>
          <w:sz w:val="24"/>
          <w:szCs w:val="28"/>
        </w:rPr>
        <w:t>、無法委託時之因應策略等</w:t>
      </w:r>
      <w:r w:rsidR="00A12898" w:rsidRPr="004B7556">
        <w:rPr>
          <w:rFonts w:ascii="標楷體" w:hAnsi="標楷體" w:cs="Times New Roman"/>
          <w:sz w:val="24"/>
          <w:szCs w:val="28"/>
        </w:rPr>
        <w:t>項目條列或製表說明，不同項目委託研究請分別條列或製表</w:t>
      </w:r>
      <w:r w:rsidR="00A12898" w:rsidRPr="004B7556">
        <w:rPr>
          <w:rFonts w:ascii="標楷體" w:hAnsi="標楷體" w:cs="Times New Roman" w:hint="eastAsia"/>
          <w:sz w:val="24"/>
          <w:szCs w:val="28"/>
        </w:rPr>
        <w:t>；如涉及產品或技術開發，請填寫內容需涵蓋採用之方法及原因、計畫開發流程、預計可能遭遇之困難及解決途徑、儀器設備投入情形)</w:t>
      </w:r>
    </w:p>
    <w:p w14:paraId="2B432BD9" w14:textId="0AB5269F" w:rsidR="00C31C17" w:rsidRPr="004B7556" w:rsidRDefault="00C31C17" w:rsidP="00C31C17">
      <w:pPr>
        <w:spacing w:line="360" w:lineRule="exact"/>
        <w:ind w:firstLineChars="0" w:firstLine="0"/>
        <w:jc w:val="both"/>
        <w:rPr>
          <w:rFonts w:ascii="標楷體" w:hAnsi="標楷體" w:cs="Times New Roman"/>
          <w:sz w:val="24"/>
          <w:szCs w:val="28"/>
        </w:rPr>
      </w:pPr>
    </w:p>
    <w:p w14:paraId="62976306" w14:textId="3C04C156" w:rsidR="00A82F5A" w:rsidRPr="004B7556" w:rsidRDefault="00A82F5A" w:rsidP="00C31C17">
      <w:pPr>
        <w:spacing w:line="360" w:lineRule="exact"/>
        <w:ind w:firstLineChars="0" w:firstLine="0"/>
        <w:jc w:val="both"/>
        <w:rPr>
          <w:rFonts w:ascii="標楷體" w:hAnsi="標楷體" w:cs="Times New Roman"/>
          <w:sz w:val="24"/>
          <w:szCs w:val="28"/>
        </w:rPr>
      </w:pPr>
    </w:p>
    <w:p w14:paraId="1D79E77F" w14:textId="77777777" w:rsidR="00A82F5A" w:rsidRPr="004B7556" w:rsidRDefault="00A82F5A">
      <w:pPr>
        <w:widowControl/>
        <w:spacing w:line="240" w:lineRule="auto"/>
        <w:ind w:firstLineChars="0" w:firstLine="0"/>
        <w:rPr>
          <w:rFonts w:ascii="標楷體" w:hAnsi="標楷體" w:cs="Times New Roman"/>
          <w:sz w:val="24"/>
          <w:szCs w:val="28"/>
        </w:rPr>
      </w:pPr>
      <w:r w:rsidRPr="004B7556">
        <w:rPr>
          <w:rFonts w:ascii="標楷體" w:hAnsi="標楷體" w:cs="Times New Roman"/>
          <w:sz w:val="24"/>
          <w:szCs w:val="28"/>
        </w:rPr>
        <w:br w:type="page"/>
      </w:r>
    </w:p>
    <w:p w14:paraId="042B248F" w14:textId="66A3D2BC" w:rsidR="00A12898" w:rsidRPr="00F86D4B" w:rsidRDefault="00A12898" w:rsidP="00C31C17">
      <w:pPr>
        <w:pStyle w:val="70"/>
        <w:ind w:leftChars="101" w:left="283"/>
        <w:rPr>
          <w:color w:val="000000" w:themeColor="text1"/>
        </w:rPr>
      </w:pPr>
      <w:bookmarkStart w:id="314" w:name="_Toc67400213"/>
      <w:bookmarkStart w:id="315" w:name="_Toc82674926"/>
      <w:bookmarkStart w:id="316" w:name="_Toc151471498"/>
      <w:bookmarkStart w:id="317" w:name="_Toc201241250"/>
      <w:r w:rsidRPr="00F86D4B">
        <w:rPr>
          <w:rFonts w:hint="eastAsia"/>
          <w:color w:val="000000" w:themeColor="text1"/>
        </w:rPr>
        <w:lastRenderedPageBreak/>
        <w:t>競</w:t>
      </w:r>
      <w:r w:rsidR="003F1C24" w:rsidRPr="00F86D4B">
        <w:rPr>
          <w:rFonts w:hint="eastAsia"/>
          <w:color w:val="000000" w:themeColor="text1"/>
        </w:rPr>
        <w:t>品</w:t>
      </w:r>
      <w:r w:rsidRPr="00F86D4B">
        <w:rPr>
          <w:rFonts w:hint="eastAsia"/>
          <w:color w:val="000000" w:themeColor="text1"/>
        </w:rPr>
        <w:t>分析</w:t>
      </w:r>
      <w:bookmarkEnd w:id="314"/>
      <w:bookmarkEnd w:id="315"/>
      <w:bookmarkEnd w:id="316"/>
      <w:bookmarkEnd w:id="317"/>
    </w:p>
    <w:p w14:paraId="06262B63" w14:textId="35D86557" w:rsidR="00A12898" w:rsidRPr="004B7556" w:rsidRDefault="00A12898" w:rsidP="003F1C24">
      <w:pPr>
        <w:ind w:firstLineChars="0" w:firstLine="0"/>
        <w:rPr>
          <w:sz w:val="24"/>
          <w:szCs w:val="24"/>
        </w:rPr>
      </w:pPr>
    </w:p>
    <w:tbl>
      <w:tblPr>
        <w:tblW w:w="5000" w:type="pct"/>
        <w:tblCellMar>
          <w:left w:w="28" w:type="dxa"/>
          <w:right w:w="28" w:type="dxa"/>
        </w:tblCellMar>
        <w:tblLook w:val="0000" w:firstRow="0" w:lastRow="0" w:firstColumn="0" w:lastColumn="0" w:noHBand="0" w:noVBand="0"/>
      </w:tblPr>
      <w:tblGrid>
        <w:gridCol w:w="3252"/>
        <w:gridCol w:w="1963"/>
        <w:gridCol w:w="1923"/>
        <w:gridCol w:w="1916"/>
      </w:tblGrid>
      <w:tr w:rsidR="004B7556" w:rsidRPr="004B7556" w14:paraId="20F52959" w14:textId="77777777" w:rsidTr="005B2C1F">
        <w:trPr>
          <w:cantSplit/>
          <w:trHeight w:val="680"/>
        </w:trPr>
        <w:tc>
          <w:tcPr>
            <w:tcW w:w="1796" w:type="pct"/>
            <w:tcBorders>
              <w:top w:val="single" w:sz="6" w:space="0" w:color="auto"/>
              <w:left w:val="single" w:sz="6" w:space="0" w:color="auto"/>
              <w:bottom w:val="single" w:sz="6" w:space="0" w:color="auto"/>
              <w:right w:val="single" w:sz="6" w:space="0" w:color="auto"/>
              <w:tl2br w:val="single" w:sz="6" w:space="0" w:color="auto"/>
            </w:tcBorders>
            <w:vAlign w:val="center"/>
          </w:tcPr>
          <w:p w14:paraId="015B399A" w14:textId="77777777" w:rsidR="00A12898" w:rsidRPr="004B7556" w:rsidRDefault="00A12898" w:rsidP="00A12898">
            <w:pPr>
              <w:widowControl/>
              <w:autoSpaceDE w:val="0"/>
              <w:autoSpaceDN w:val="0"/>
              <w:adjustRightInd w:val="0"/>
              <w:snapToGrid w:val="0"/>
              <w:spacing w:line="400" w:lineRule="exact"/>
              <w:ind w:left="170" w:firstLineChars="0" w:firstLine="0"/>
              <w:jc w:val="both"/>
              <w:textAlignment w:val="bottom"/>
              <w:rPr>
                <w:rFonts w:ascii="標楷體" w:hAnsi="標楷體" w:cs="Times New Roman"/>
                <w:bCs/>
                <w:kern w:val="0"/>
                <w:sz w:val="24"/>
                <w:szCs w:val="24"/>
              </w:rPr>
            </w:pPr>
            <w:r w:rsidRPr="004B7556">
              <w:rPr>
                <w:rFonts w:ascii="標楷體" w:hAnsi="標楷體" w:cs="Times New Roman"/>
                <w:bCs/>
                <w:kern w:val="0"/>
                <w:sz w:val="24"/>
                <w:szCs w:val="24"/>
              </w:rPr>
              <w:t xml:space="preserve">　　　　　　　　</w:t>
            </w:r>
            <w:bookmarkStart w:id="318" w:name="_Toc67400214"/>
            <w:r w:rsidRPr="004B7556">
              <w:rPr>
                <w:rFonts w:ascii="標楷體" w:hAnsi="標楷體" w:cs="Times New Roman"/>
                <w:bCs/>
                <w:kern w:val="0"/>
                <w:sz w:val="24"/>
                <w:szCs w:val="24"/>
              </w:rPr>
              <w:t>公司</w:t>
            </w:r>
            <w:bookmarkEnd w:id="318"/>
          </w:p>
          <w:p w14:paraId="23BD8B1C" w14:textId="77777777" w:rsidR="00A12898" w:rsidRPr="004B7556" w:rsidRDefault="00A12898" w:rsidP="00A12898">
            <w:pPr>
              <w:widowControl/>
              <w:autoSpaceDE w:val="0"/>
              <w:autoSpaceDN w:val="0"/>
              <w:adjustRightInd w:val="0"/>
              <w:snapToGrid w:val="0"/>
              <w:spacing w:line="400" w:lineRule="exact"/>
              <w:ind w:firstLineChars="0" w:firstLine="0"/>
              <w:jc w:val="both"/>
              <w:textAlignment w:val="bottom"/>
              <w:rPr>
                <w:rFonts w:ascii="標楷體" w:hAnsi="標楷體" w:cs="Times New Roman"/>
                <w:bCs/>
                <w:kern w:val="0"/>
                <w:sz w:val="24"/>
                <w:szCs w:val="24"/>
              </w:rPr>
            </w:pPr>
            <w:bookmarkStart w:id="319" w:name="_Toc67400215"/>
            <w:r w:rsidRPr="004B7556">
              <w:rPr>
                <w:rFonts w:ascii="標楷體" w:hAnsi="標楷體" w:cs="Times New Roman"/>
                <w:bCs/>
                <w:kern w:val="0"/>
                <w:sz w:val="24"/>
                <w:szCs w:val="24"/>
              </w:rPr>
              <w:t>比較項目</w:t>
            </w:r>
            <w:bookmarkEnd w:id="319"/>
          </w:p>
        </w:tc>
        <w:tc>
          <w:tcPr>
            <w:tcW w:w="1084" w:type="pct"/>
            <w:tcBorders>
              <w:top w:val="single" w:sz="6" w:space="0" w:color="auto"/>
              <w:left w:val="single" w:sz="6" w:space="0" w:color="auto"/>
              <w:bottom w:val="single" w:sz="6" w:space="0" w:color="auto"/>
              <w:right w:val="single" w:sz="6" w:space="0" w:color="auto"/>
            </w:tcBorders>
            <w:vAlign w:val="center"/>
          </w:tcPr>
          <w:p w14:paraId="398E738F" w14:textId="77777777" w:rsidR="00A12898" w:rsidRPr="004B7556" w:rsidRDefault="00A12898" w:rsidP="00A12898">
            <w:pPr>
              <w:tabs>
                <w:tab w:val="left" w:pos="1532"/>
              </w:tabs>
              <w:spacing w:line="342" w:lineRule="exact"/>
              <w:ind w:right="-20" w:firstLineChars="0" w:firstLine="0"/>
              <w:jc w:val="center"/>
              <w:rPr>
                <w:rFonts w:ascii="標楷體" w:hAnsi="標楷體" w:cs="Times New Roman"/>
                <w:b/>
                <w:bCs/>
                <w:kern w:val="0"/>
                <w:sz w:val="24"/>
                <w:szCs w:val="24"/>
                <w:shd w:val="pct15" w:color="auto" w:fill="FFFFFF"/>
              </w:rPr>
            </w:pPr>
            <w:bookmarkStart w:id="320" w:name="_Toc67400216"/>
            <w:r w:rsidRPr="004B7556">
              <w:rPr>
                <w:rFonts w:ascii="標楷體" w:hAnsi="標楷體" w:cs="Times New Roman"/>
                <w:b/>
                <w:bCs/>
                <w:kern w:val="0"/>
                <w:sz w:val="24"/>
                <w:szCs w:val="24"/>
                <w:shd w:val="pct15" w:color="auto" w:fill="FFFFFF"/>
              </w:rPr>
              <w:t>本公司</w:t>
            </w:r>
            <w:bookmarkEnd w:id="320"/>
          </w:p>
        </w:tc>
        <w:tc>
          <w:tcPr>
            <w:tcW w:w="1062" w:type="pct"/>
            <w:tcBorders>
              <w:top w:val="single" w:sz="6" w:space="0" w:color="auto"/>
              <w:left w:val="single" w:sz="6" w:space="0" w:color="auto"/>
              <w:bottom w:val="single" w:sz="6" w:space="0" w:color="auto"/>
              <w:right w:val="single" w:sz="6" w:space="0" w:color="auto"/>
            </w:tcBorders>
            <w:vAlign w:val="center"/>
          </w:tcPr>
          <w:p w14:paraId="28F417BE" w14:textId="77777777" w:rsidR="00A12898" w:rsidRPr="004B7556" w:rsidRDefault="00A12898" w:rsidP="00A12898">
            <w:pPr>
              <w:tabs>
                <w:tab w:val="left" w:pos="1532"/>
              </w:tabs>
              <w:spacing w:line="342" w:lineRule="exact"/>
              <w:ind w:right="-20" w:firstLineChars="0" w:firstLine="0"/>
              <w:jc w:val="center"/>
              <w:rPr>
                <w:rFonts w:ascii="標楷體" w:hAnsi="標楷體" w:cs="Times New Roman"/>
                <w:b/>
                <w:bCs/>
                <w:kern w:val="0"/>
                <w:sz w:val="24"/>
                <w:szCs w:val="24"/>
                <w:shd w:val="pct15" w:color="auto" w:fill="FFFFFF"/>
              </w:rPr>
            </w:pPr>
            <w:bookmarkStart w:id="321" w:name="_Toc67400217"/>
            <w:r w:rsidRPr="004B7556">
              <w:rPr>
                <w:rFonts w:ascii="標楷體" w:hAnsi="標楷體" w:cs="Times New Roman"/>
                <w:b/>
                <w:bCs/>
                <w:kern w:val="0"/>
                <w:sz w:val="24"/>
                <w:szCs w:val="24"/>
                <w:shd w:val="pct15" w:color="auto" w:fill="FFFFFF"/>
              </w:rPr>
              <w:t>國外A公司</w:t>
            </w:r>
            <w:bookmarkEnd w:id="321"/>
          </w:p>
        </w:tc>
        <w:tc>
          <w:tcPr>
            <w:tcW w:w="1058" w:type="pct"/>
            <w:tcBorders>
              <w:top w:val="single" w:sz="6" w:space="0" w:color="auto"/>
              <w:left w:val="single" w:sz="6" w:space="0" w:color="auto"/>
              <w:bottom w:val="single" w:sz="6" w:space="0" w:color="auto"/>
              <w:right w:val="single" w:sz="6" w:space="0" w:color="auto"/>
            </w:tcBorders>
            <w:vAlign w:val="center"/>
          </w:tcPr>
          <w:p w14:paraId="373FADA3" w14:textId="77777777" w:rsidR="00A12898" w:rsidRPr="004B7556" w:rsidRDefault="00A12898" w:rsidP="00A12898">
            <w:pPr>
              <w:tabs>
                <w:tab w:val="left" w:pos="1532"/>
              </w:tabs>
              <w:spacing w:line="342" w:lineRule="exact"/>
              <w:ind w:right="-20" w:firstLineChars="0" w:firstLine="0"/>
              <w:jc w:val="center"/>
              <w:rPr>
                <w:rFonts w:ascii="標楷體" w:hAnsi="標楷體" w:cs="Times New Roman"/>
                <w:b/>
                <w:bCs/>
                <w:kern w:val="0"/>
                <w:sz w:val="24"/>
                <w:szCs w:val="24"/>
                <w:shd w:val="pct15" w:color="auto" w:fill="FFFFFF"/>
              </w:rPr>
            </w:pPr>
            <w:bookmarkStart w:id="322" w:name="_Toc67400218"/>
            <w:r w:rsidRPr="004B7556">
              <w:rPr>
                <w:rFonts w:ascii="標楷體" w:hAnsi="標楷體" w:cs="Times New Roman"/>
                <w:b/>
                <w:bCs/>
                <w:kern w:val="0"/>
                <w:sz w:val="24"/>
                <w:szCs w:val="24"/>
                <w:shd w:val="pct15" w:color="auto" w:fill="FFFFFF"/>
              </w:rPr>
              <w:t>國內B公司</w:t>
            </w:r>
            <w:bookmarkEnd w:id="322"/>
          </w:p>
        </w:tc>
      </w:tr>
      <w:tr w:rsidR="004B7556" w:rsidRPr="004B7556" w14:paraId="3B27BC41" w14:textId="77777777" w:rsidTr="00DD4C50">
        <w:trPr>
          <w:cantSplit/>
          <w:trHeight w:val="454"/>
        </w:trPr>
        <w:tc>
          <w:tcPr>
            <w:tcW w:w="1796" w:type="pct"/>
            <w:tcBorders>
              <w:top w:val="single" w:sz="6" w:space="0" w:color="auto"/>
              <w:left w:val="single" w:sz="6" w:space="0" w:color="auto"/>
              <w:bottom w:val="single" w:sz="6" w:space="0" w:color="auto"/>
              <w:right w:val="single" w:sz="6" w:space="0" w:color="auto"/>
            </w:tcBorders>
            <w:vAlign w:val="center"/>
          </w:tcPr>
          <w:p w14:paraId="783FFAB8" w14:textId="77777777" w:rsidR="00A12898" w:rsidRPr="004B7556" w:rsidRDefault="00A12898" w:rsidP="000B4B8D">
            <w:pPr>
              <w:widowControl/>
              <w:numPr>
                <w:ilvl w:val="0"/>
                <w:numId w:val="26"/>
              </w:numPr>
              <w:autoSpaceDE w:val="0"/>
              <w:autoSpaceDN w:val="0"/>
              <w:adjustRightInd w:val="0"/>
              <w:snapToGrid w:val="0"/>
              <w:spacing w:line="360" w:lineRule="exact"/>
              <w:ind w:left="170" w:firstLineChars="0" w:firstLine="0"/>
              <w:jc w:val="both"/>
              <w:textAlignment w:val="bottom"/>
              <w:rPr>
                <w:rFonts w:cs="Times New Roman"/>
                <w:bCs/>
                <w:kern w:val="0"/>
                <w:sz w:val="24"/>
                <w:szCs w:val="24"/>
              </w:rPr>
            </w:pPr>
            <w:r w:rsidRPr="004B7556">
              <w:rPr>
                <w:rFonts w:cs="Times New Roman"/>
                <w:bCs/>
                <w:kern w:val="0"/>
                <w:sz w:val="24"/>
                <w:szCs w:val="24"/>
              </w:rPr>
              <w:t>價格</w:t>
            </w:r>
          </w:p>
        </w:tc>
        <w:tc>
          <w:tcPr>
            <w:tcW w:w="1084" w:type="pct"/>
            <w:tcBorders>
              <w:top w:val="single" w:sz="6" w:space="0" w:color="auto"/>
              <w:left w:val="single" w:sz="6" w:space="0" w:color="auto"/>
              <w:bottom w:val="single" w:sz="6" w:space="0" w:color="auto"/>
              <w:right w:val="single" w:sz="6" w:space="0" w:color="auto"/>
            </w:tcBorders>
            <w:vAlign w:val="center"/>
          </w:tcPr>
          <w:p w14:paraId="4982584F" w14:textId="77777777" w:rsidR="00A12898" w:rsidRPr="004B7556" w:rsidRDefault="00A12898" w:rsidP="00C5221A">
            <w:pPr>
              <w:keepNext/>
              <w:widowControl/>
              <w:tabs>
                <w:tab w:val="left" w:pos="993"/>
              </w:tabs>
              <w:autoSpaceDE w:val="0"/>
              <w:autoSpaceDN w:val="0"/>
              <w:snapToGrid w:val="0"/>
              <w:spacing w:line="360" w:lineRule="exact"/>
              <w:ind w:firstLineChars="0" w:firstLine="0"/>
              <w:jc w:val="center"/>
              <w:textAlignment w:val="bottom"/>
              <w:outlineLvl w:val="2"/>
              <w:rPr>
                <w:rFonts w:ascii="標楷體" w:hAnsi="標楷體" w:cs="Times New Roman"/>
                <w:bCs/>
                <w:kern w:val="0"/>
                <w:sz w:val="24"/>
                <w:szCs w:val="24"/>
              </w:rPr>
            </w:pPr>
          </w:p>
        </w:tc>
        <w:tc>
          <w:tcPr>
            <w:tcW w:w="1062" w:type="pct"/>
            <w:tcBorders>
              <w:top w:val="single" w:sz="6" w:space="0" w:color="auto"/>
              <w:left w:val="single" w:sz="6" w:space="0" w:color="auto"/>
              <w:bottom w:val="single" w:sz="6" w:space="0" w:color="auto"/>
              <w:right w:val="single" w:sz="6" w:space="0" w:color="auto"/>
            </w:tcBorders>
            <w:vAlign w:val="center"/>
          </w:tcPr>
          <w:p w14:paraId="2882A518" w14:textId="77777777" w:rsidR="00A12898" w:rsidRPr="004B7556" w:rsidRDefault="00A12898" w:rsidP="00C5221A">
            <w:pPr>
              <w:keepNext/>
              <w:widowControl/>
              <w:tabs>
                <w:tab w:val="left" w:pos="993"/>
              </w:tabs>
              <w:autoSpaceDE w:val="0"/>
              <w:autoSpaceDN w:val="0"/>
              <w:snapToGrid w:val="0"/>
              <w:spacing w:line="360" w:lineRule="exact"/>
              <w:ind w:firstLineChars="0" w:firstLine="0"/>
              <w:jc w:val="center"/>
              <w:textAlignment w:val="bottom"/>
              <w:outlineLvl w:val="2"/>
              <w:rPr>
                <w:rFonts w:ascii="標楷體" w:hAnsi="標楷體" w:cs="Times New Roman"/>
                <w:bCs/>
                <w:kern w:val="0"/>
                <w:sz w:val="24"/>
                <w:szCs w:val="24"/>
              </w:rPr>
            </w:pPr>
          </w:p>
        </w:tc>
        <w:tc>
          <w:tcPr>
            <w:tcW w:w="1058" w:type="pct"/>
            <w:tcBorders>
              <w:top w:val="single" w:sz="6" w:space="0" w:color="auto"/>
              <w:left w:val="single" w:sz="6" w:space="0" w:color="auto"/>
              <w:bottom w:val="single" w:sz="6" w:space="0" w:color="auto"/>
              <w:right w:val="single" w:sz="6" w:space="0" w:color="auto"/>
            </w:tcBorders>
            <w:vAlign w:val="center"/>
          </w:tcPr>
          <w:p w14:paraId="37044DC1" w14:textId="77777777" w:rsidR="00A12898" w:rsidRPr="004B7556" w:rsidRDefault="00A12898" w:rsidP="00C5221A">
            <w:pPr>
              <w:keepNext/>
              <w:widowControl/>
              <w:tabs>
                <w:tab w:val="left" w:pos="993"/>
              </w:tabs>
              <w:autoSpaceDE w:val="0"/>
              <w:autoSpaceDN w:val="0"/>
              <w:snapToGrid w:val="0"/>
              <w:spacing w:line="360" w:lineRule="exact"/>
              <w:ind w:firstLineChars="0" w:firstLine="0"/>
              <w:jc w:val="center"/>
              <w:textAlignment w:val="bottom"/>
              <w:outlineLvl w:val="2"/>
              <w:rPr>
                <w:rFonts w:ascii="標楷體" w:hAnsi="標楷體" w:cs="Times New Roman"/>
                <w:bCs/>
                <w:kern w:val="0"/>
                <w:sz w:val="24"/>
                <w:szCs w:val="24"/>
              </w:rPr>
            </w:pPr>
          </w:p>
        </w:tc>
      </w:tr>
      <w:tr w:rsidR="004B7556" w:rsidRPr="004B7556" w14:paraId="4F1FEE27" w14:textId="77777777" w:rsidTr="00DD4C50">
        <w:trPr>
          <w:cantSplit/>
          <w:trHeight w:val="454"/>
        </w:trPr>
        <w:tc>
          <w:tcPr>
            <w:tcW w:w="1796" w:type="pct"/>
            <w:tcBorders>
              <w:top w:val="single" w:sz="6" w:space="0" w:color="auto"/>
              <w:left w:val="single" w:sz="6" w:space="0" w:color="auto"/>
              <w:bottom w:val="single" w:sz="6" w:space="0" w:color="auto"/>
              <w:right w:val="single" w:sz="6" w:space="0" w:color="auto"/>
            </w:tcBorders>
            <w:vAlign w:val="center"/>
          </w:tcPr>
          <w:p w14:paraId="7E6DECF7" w14:textId="77777777" w:rsidR="00A12898" w:rsidRPr="004B7556" w:rsidRDefault="00A12898" w:rsidP="000B4B8D">
            <w:pPr>
              <w:widowControl/>
              <w:numPr>
                <w:ilvl w:val="0"/>
                <w:numId w:val="26"/>
              </w:numPr>
              <w:autoSpaceDE w:val="0"/>
              <w:autoSpaceDN w:val="0"/>
              <w:adjustRightInd w:val="0"/>
              <w:snapToGrid w:val="0"/>
              <w:spacing w:line="360" w:lineRule="exact"/>
              <w:ind w:left="170" w:firstLineChars="0" w:firstLine="0"/>
              <w:jc w:val="both"/>
              <w:textAlignment w:val="bottom"/>
              <w:rPr>
                <w:rFonts w:cs="Times New Roman"/>
                <w:bCs/>
                <w:kern w:val="0"/>
                <w:sz w:val="24"/>
                <w:szCs w:val="24"/>
              </w:rPr>
            </w:pPr>
            <w:r w:rsidRPr="004B7556">
              <w:rPr>
                <w:rFonts w:cs="Times New Roman"/>
                <w:bCs/>
                <w:kern w:val="0"/>
                <w:sz w:val="24"/>
                <w:szCs w:val="24"/>
              </w:rPr>
              <w:t>技術比較／服務比較</w:t>
            </w:r>
          </w:p>
        </w:tc>
        <w:tc>
          <w:tcPr>
            <w:tcW w:w="1084" w:type="pct"/>
            <w:tcBorders>
              <w:top w:val="single" w:sz="6" w:space="0" w:color="auto"/>
              <w:left w:val="single" w:sz="6" w:space="0" w:color="auto"/>
              <w:bottom w:val="single" w:sz="6" w:space="0" w:color="auto"/>
              <w:right w:val="single" w:sz="6" w:space="0" w:color="auto"/>
            </w:tcBorders>
            <w:vAlign w:val="center"/>
          </w:tcPr>
          <w:p w14:paraId="5A28BA63" w14:textId="77777777" w:rsidR="00A12898" w:rsidRPr="004B7556" w:rsidRDefault="00A12898" w:rsidP="00C5221A">
            <w:pPr>
              <w:keepNext/>
              <w:widowControl/>
              <w:tabs>
                <w:tab w:val="left" w:pos="993"/>
              </w:tabs>
              <w:autoSpaceDE w:val="0"/>
              <w:autoSpaceDN w:val="0"/>
              <w:snapToGrid w:val="0"/>
              <w:spacing w:line="360" w:lineRule="exact"/>
              <w:ind w:firstLineChars="0" w:firstLine="0"/>
              <w:jc w:val="center"/>
              <w:textAlignment w:val="bottom"/>
              <w:outlineLvl w:val="2"/>
              <w:rPr>
                <w:rFonts w:ascii="標楷體" w:hAnsi="標楷體" w:cs="Times New Roman"/>
                <w:bCs/>
                <w:kern w:val="0"/>
                <w:sz w:val="24"/>
                <w:szCs w:val="24"/>
              </w:rPr>
            </w:pPr>
          </w:p>
        </w:tc>
        <w:tc>
          <w:tcPr>
            <w:tcW w:w="1062" w:type="pct"/>
            <w:tcBorders>
              <w:top w:val="single" w:sz="6" w:space="0" w:color="auto"/>
              <w:left w:val="single" w:sz="6" w:space="0" w:color="auto"/>
              <w:bottom w:val="single" w:sz="6" w:space="0" w:color="auto"/>
              <w:right w:val="single" w:sz="6" w:space="0" w:color="auto"/>
            </w:tcBorders>
            <w:vAlign w:val="center"/>
          </w:tcPr>
          <w:p w14:paraId="67834F24" w14:textId="77777777" w:rsidR="00A12898" w:rsidRPr="004B7556" w:rsidRDefault="00A12898" w:rsidP="00C5221A">
            <w:pPr>
              <w:keepNext/>
              <w:widowControl/>
              <w:tabs>
                <w:tab w:val="left" w:pos="993"/>
              </w:tabs>
              <w:autoSpaceDE w:val="0"/>
              <w:autoSpaceDN w:val="0"/>
              <w:snapToGrid w:val="0"/>
              <w:spacing w:line="360" w:lineRule="exact"/>
              <w:ind w:firstLineChars="0" w:firstLine="0"/>
              <w:jc w:val="center"/>
              <w:textAlignment w:val="bottom"/>
              <w:outlineLvl w:val="2"/>
              <w:rPr>
                <w:rFonts w:ascii="標楷體" w:hAnsi="標楷體" w:cs="Times New Roman"/>
                <w:bCs/>
                <w:kern w:val="0"/>
                <w:sz w:val="24"/>
                <w:szCs w:val="24"/>
              </w:rPr>
            </w:pPr>
          </w:p>
        </w:tc>
        <w:tc>
          <w:tcPr>
            <w:tcW w:w="1058" w:type="pct"/>
            <w:tcBorders>
              <w:top w:val="single" w:sz="6" w:space="0" w:color="auto"/>
              <w:left w:val="single" w:sz="6" w:space="0" w:color="auto"/>
              <w:bottom w:val="single" w:sz="6" w:space="0" w:color="auto"/>
              <w:right w:val="single" w:sz="6" w:space="0" w:color="auto"/>
            </w:tcBorders>
            <w:vAlign w:val="center"/>
          </w:tcPr>
          <w:p w14:paraId="337FF67D" w14:textId="77777777" w:rsidR="00A12898" w:rsidRPr="004B7556" w:rsidRDefault="00A12898" w:rsidP="00C5221A">
            <w:pPr>
              <w:keepNext/>
              <w:widowControl/>
              <w:tabs>
                <w:tab w:val="left" w:pos="993"/>
              </w:tabs>
              <w:autoSpaceDE w:val="0"/>
              <w:autoSpaceDN w:val="0"/>
              <w:snapToGrid w:val="0"/>
              <w:spacing w:line="360" w:lineRule="exact"/>
              <w:ind w:firstLineChars="0" w:firstLine="0"/>
              <w:jc w:val="center"/>
              <w:textAlignment w:val="bottom"/>
              <w:outlineLvl w:val="2"/>
              <w:rPr>
                <w:rFonts w:ascii="標楷體" w:hAnsi="標楷體" w:cs="Times New Roman"/>
                <w:bCs/>
                <w:kern w:val="0"/>
                <w:sz w:val="24"/>
                <w:szCs w:val="24"/>
              </w:rPr>
            </w:pPr>
          </w:p>
        </w:tc>
      </w:tr>
      <w:tr w:rsidR="004B7556" w:rsidRPr="004B7556" w14:paraId="6EE961B0" w14:textId="77777777" w:rsidTr="00DD4C50">
        <w:trPr>
          <w:cantSplit/>
          <w:trHeight w:val="454"/>
        </w:trPr>
        <w:tc>
          <w:tcPr>
            <w:tcW w:w="1796" w:type="pct"/>
            <w:tcBorders>
              <w:top w:val="single" w:sz="6" w:space="0" w:color="auto"/>
              <w:left w:val="single" w:sz="6" w:space="0" w:color="auto"/>
              <w:bottom w:val="single" w:sz="6" w:space="0" w:color="auto"/>
              <w:right w:val="single" w:sz="6" w:space="0" w:color="auto"/>
            </w:tcBorders>
            <w:vAlign w:val="center"/>
          </w:tcPr>
          <w:p w14:paraId="170038B8" w14:textId="77777777" w:rsidR="00A12898" w:rsidRPr="004B7556" w:rsidRDefault="00A12898" w:rsidP="00C5221A">
            <w:pPr>
              <w:widowControl/>
              <w:autoSpaceDE w:val="0"/>
              <w:autoSpaceDN w:val="0"/>
              <w:adjustRightInd w:val="0"/>
              <w:snapToGrid w:val="0"/>
              <w:spacing w:line="360" w:lineRule="exact"/>
              <w:ind w:leftChars="100" w:left="280" w:firstLineChars="0" w:firstLine="0"/>
              <w:jc w:val="both"/>
              <w:textAlignment w:val="bottom"/>
              <w:rPr>
                <w:rFonts w:cs="Times New Roman"/>
                <w:bCs/>
                <w:kern w:val="0"/>
                <w:sz w:val="24"/>
                <w:szCs w:val="24"/>
              </w:rPr>
            </w:pPr>
            <w:r w:rsidRPr="004B7556">
              <w:rPr>
                <w:rFonts w:cs="Times New Roman"/>
                <w:bCs/>
                <w:kern w:val="0"/>
                <w:sz w:val="24"/>
                <w:szCs w:val="24"/>
              </w:rPr>
              <w:t>(1)</w:t>
            </w:r>
          </w:p>
        </w:tc>
        <w:tc>
          <w:tcPr>
            <w:tcW w:w="1084" w:type="pct"/>
            <w:tcBorders>
              <w:top w:val="single" w:sz="6" w:space="0" w:color="auto"/>
              <w:left w:val="single" w:sz="6" w:space="0" w:color="auto"/>
              <w:bottom w:val="single" w:sz="6" w:space="0" w:color="auto"/>
              <w:right w:val="single" w:sz="6" w:space="0" w:color="auto"/>
            </w:tcBorders>
            <w:vAlign w:val="center"/>
          </w:tcPr>
          <w:p w14:paraId="7E8CA98E" w14:textId="77777777" w:rsidR="00A12898" w:rsidRPr="004B7556" w:rsidRDefault="00A12898" w:rsidP="00C5221A">
            <w:pPr>
              <w:widowControl/>
              <w:autoSpaceDE w:val="0"/>
              <w:autoSpaceDN w:val="0"/>
              <w:adjustRightInd w:val="0"/>
              <w:snapToGrid w:val="0"/>
              <w:spacing w:line="360" w:lineRule="exact"/>
              <w:ind w:firstLineChars="0" w:firstLine="0"/>
              <w:jc w:val="center"/>
              <w:textAlignment w:val="bottom"/>
              <w:rPr>
                <w:rFonts w:ascii="標楷體" w:hAnsi="標楷體" w:cs="Times New Roman"/>
                <w:bCs/>
                <w:kern w:val="0"/>
                <w:sz w:val="24"/>
                <w:szCs w:val="24"/>
              </w:rPr>
            </w:pPr>
          </w:p>
        </w:tc>
        <w:tc>
          <w:tcPr>
            <w:tcW w:w="1062" w:type="pct"/>
            <w:tcBorders>
              <w:top w:val="single" w:sz="6" w:space="0" w:color="auto"/>
              <w:left w:val="single" w:sz="6" w:space="0" w:color="auto"/>
              <w:bottom w:val="single" w:sz="6" w:space="0" w:color="auto"/>
              <w:right w:val="single" w:sz="6" w:space="0" w:color="auto"/>
            </w:tcBorders>
            <w:vAlign w:val="center"/>
          </w:tcPr>
          <w:p w14:paraId="7551AE0F" w14:textId="77777777" w:rsidR="00A12898" w:rsidRPr="004B7556" w:rsidRDefault="00A12898" w:rsidP="00C5221A">
            <w:pPr>
              <w:widowControl/>
              <w:autoSpaceDE w:val="0"/>
              <w:autoSpaceDN w:val="0"/>
              <w:adjustRightInd w:val="0"/>
              <w:snapToGrid w:val="0"/>
              <w:spacing w:line="360" w:lineRule="exact"/>
              <w:ind w:firstLineChars="0" w:firstLine="0"/>
              <w:jc w:val="center"/>
              <w:textAlignment w:val="bottom"/>
              <w:rPr>
                <w:rFonts w:ascii="標楷體" w:hAnsi="標楷體" w:cs="Times New Roman"/>
                <w:bCs/>
                <w:kern w:val="0"/>
                <w:sz w:val="24"/>
                <w:szCs w:val="24"/>
              </w:rPr>
            </w:pPr>
          </w:p>
        </w:tc>
        <w:tc>
          <w:tcPr>
            <w:tcW w:w="1058" w:type="pct"/>
            <w:tcBorders>
              <w:top w:val="single" w:sz="6" w:space="0" w:color="auto"/>
              <w:left w:val="single" w:sz="6" w:space="0" w:color="auto"/>
              <w:bottom w:val="single" w:sz="6" w:space="0" w:color="auto"/>
              <w:right w:val="single" w:sz="6" w:space="0" w:color="auto"/>
            </w:tcBorders>
            <w:vAlign w:val="center"/>
          </w:tcPr>
          <w:p w14:paraId="598F70DB" w14:textId="77777777" w:rsidR="00A12898" w:rsidRPr="004B7556" w:rsidRDefault="00A12898" w:rsidP="00C5221A">
            <w:pPr>
              <w:widowControl/>
              <w:autoSpaceDE w:val="0"/>
              <w:autoSpaceDN w:val="0"/>
              <w:adjustRightInd w:val="0"/>
              <w:snapToGrid w:val="0"/>
              <w:spacing w:line="360" w:lineRule="exact"/>
              <w:ind w:firstLineChars="0" w:firstLine="0"/>
              <w:jc w:val="center"/>
              <w:textAlignment w:val="bottom"/>
              <w:rPr>
                <w:rFonts w:ascii="標楷體" w:hAnsi="標楷體" w:cs="Times New Roman"/>
                <w:bCs/>
                <w:kern w:val="0"/>
                <w:sz w:val="24"/>
                <w:szCs w:val="24"/>
              </w:rPr>
            </w:pPr>
          </w:p>
        </w:tc>
      </w:tr>
      <w:tr w:rsidR="004B7556" w:rsidRPr="004B7556" w14:paraId="37FF0EFC" w14:textId="77777777" w:rsidTr="00DD4C50">
        <w:trPr>
          <w:cantSplit/>
          <w:trHeight w:val="454"/>
        </w:trPr>
        <w:tc>
          <w:tcPr>
            <w:tcW w:w="1796" w:type="pct"/>
            <w:tcBorders>
              <w:top w:val="single" w:sz="6" w:space="0" w:color="auto"/>
              <w:left w:val="single" w:sz="6" w:space="0" w:color="auto"/>
              <w:bottom w:val="single" w:sz="6" w:space="0" w:color="auto"/>
              <w:right w:val="single" w:sz="6" w:space="0" w:color="auto"/>
            </w:tcBorders>
            <w:vAlign w:val="center"/>
          </w:tcPr>
          <w:p w14:paraId="0A559EDE" w14:textId="77777777" w:rsidR="00A12898" w:rsidRPr="004B7556" w:rsidRDefault="00A12898" w:rsidP="00C5221A">
            <w:pPr>
              <w:widowControl/>
              <w:autoSpaceDE w:val="0"/>
              <w:autoSpaceDN w:val="0"/>
              <w:adjustRightInd w:val="0"/>
              <w:snapToGrid w:val="0"/>
              <w:spacing w:line="360" w:lineRule="exact"/>
              <w:ind w:leftChars="100" w:left="280" w:firstLineChars="0" w:firstLine="0"/>
              <w:jc w:val="both"/>
              <w:textAlignment w:val="bottom"/>
              <w:rPr>
                <w:rFonts w:cs="Times New Roman"/>
                <w:bCs/>
                <w:kern w:val="0"/>
                <w:sz w:val="24"/>
                <w:szCs w:val="24"/>
              </w:rPr>
            </w:pPr>
            <w:r w:rsidRPr="004B7556">
              <w:rPr>
                <w:rFonts w:cs="Times New Roman"/>
                <w:bCs/>
                <w:kern w:val="0"/>
                <w:sz w:val="24"/>
                <w:szCs w:val="24"/>
              </w:rPr>
              <w:t>(2)</w:t>
            </w:r>
          </w:p>
        </w:tc>
        <w:tc>
          <w:tcPr>
            <w:tcW w:w="1084" w:type="pct"/>
            <w:tcBorders>
              <w:top w:val="single" w:sz="6" w:space="0" w:color="auto"/>
              <w:left w:val="single" w:sz="6" w:space="0" w:color="auto"/>
              <w:bottom w:val="single" w:sz="6" w:space="0" w:color="auto"/>
              <w:right w:val="single" w:sz="6" w:space="0" w:color="auto"/>
            </w:tcBorders>
            <w:vAlign w:val="center"/>
          </w:tcPr>
          <w:p w14:paraId="11BC5CEE" w14:textId="77777777" w:rsidR="00A12898" w:rsidRPr="004B7556" w:rsidRDefault="00A12898" w:rsidP="00C5221A">
            <w:pPr>
              <w:widowControl/>
              <w:autoSpaceDE w:val="0"/>
              <w:autoSpaceDN w:val="0"/>
              <w:adjustRightInd w:val="0"/>
              <w:snapToGrid w:val="0"/>
              <w:spacing w:line="360" w:lineRule="exact"/>
              <w:ind w:firstLineChars="0" w:firstLine="0"/>
              <w:jc w:val="center"/>
              <w:textAlignment w:val="bottom"/>
              <w:rPr>
                <w:rFonts w:ascii="標楷體" w:hAnsi="標楷體" w:cs="Times New Roman"/>
                <w:bCs/>
                <w:kern w:val="0"/>
                <w:sz w:val="24"/>
                <w:szCs w:val="24"/>
              </w:rPr>
            </w:pPr>
          </w:p>
        </w:tc>
        <w:tc>
          <w:tcPr>
            <w:tcW w:w="1062" w:type="pct"/>
            <w:tcBorders>
              <w:top w:val="single" w:sz="6" w:space="0" w:color="auto"/>
              <w:left w:val="single" w:sz="6" w:space="0" w:color="auto"/>
              <w:bottom w:val="single" w:sz="6" w:space="0" w:color="auto"/>
              <w:right w:val="single" w:sz="6" w:space="0" w:color="auto"/>
            </w:tcBorders>
            <w:vAlign w:val="center"/>
          </w:tcPr>
          <w:p w14:paraId="0245C55F" w14:textId="77777777" w:rsidR="00A12898" w:rsidRPr="004B7556" w:rsidRDefault="00A12898" w:rsidP="00C5221A">
            <w:pPr>
              <w:widowControl/>
              <w:autoSpaceDE w:val="0"/>
              <w:autoSpaceDN w:val="0"/>
              <w:adjustRightInd w:val="0"/>
              <w:snapToGrid w:val="0"/>
              <w:spacing w:line="360" w:lineRule="exact"/>
              <w:ind w:firstLineChars="0" w:firstLine="0"/>
              <w:jc w:val="center"/>
              <w:textAlignment w:val="bottom"/>
              <w:rPr>
                <w:rFonts w:ascii="標楷體" w:hAnsi="標楷體" w:cs="Times New Roman"/>
                <w:bCs/>
                <w:kern w:val="0"/>
                <w:sz w:val="24"/>
                <w:szCs w:val="24"/>
              </w:rPr>
            </w:pPr>
          </w:p>
        </w:tc>
        <w:tc>
          <w:tcPr>
            <w:tcW w:w="1058" w:type="pct"/>
            <w:tcBorders>
              <w:top w:val="single" w:sz="6" w:space="0" w:color="auto"/>
              <w:left w:val="single" w:sz="6" w:space="0" w:color="auto"/>
              <w:bottom w:val="single" w:sz="6" w:space="0" w:color="auto"/>
              <w:right w:val="single" w:sz="6" w:space="0" w:color="auto"/>
            </w:tcBorders>
            <w:vAlign w:val="center"/>
          </w:tcPr>
          <w:p w14:paraId="49B175BF" w14:textId="77777777" w:rsidR="00A12898" w:rsidRPr="004B7556" w:rsidRDefault="00A12898" w:rsidP="00C5221A">
            <w:pPr>
              <w:widowControl/>
              <w:autoSpaceDE w:val="0"/>
              <w:autoSpaceDN w:val="0"/>
              <w:adjustRightInd w:val="0"/>
              <w:snapToGrid w:val="0"/>
              <w:spacing w:line="360" w:lineRule="exact"/>
              <w:ind w:firstLineChars="0" w:firstLine="0"/>
              <w:jc w:val="center"/>
              <w:textAlignment w:val="bottom"/>
              <w:rPr>
                <w:rFonts w:ascii="標楷體" w:hAnsi="標楷體" w:cs="Times New Roman"/>
                <w:bCs/>
                <w:kern w:val="0"/>
                <w:sz w:val="24"/>
                <w:szCs w:val="24"/>
              </w:rPr>
            </w:pPr>
          </w:p>
        </w:tc>
      </w:tr>
      <w:tr w:rsidR="004B7556" w:rsidRPr="004B7556" w14:paraId="0B20E012" w14:textId="77777777" w:rsidTr="00DD4C50">
        <w:trPr>
          <w:cantSplit/>
          <w:trHeight w:val="454"/>
        </w:trPr>
        <w:tc>
          <w:tcPr>
            <w:tcW w:w="1796" w:type="pct"/>
            <w:tcBorders>
              <w:top w:val="single" w:sz="6" w:space="0" w:color="auto"/>
              <w:left w:val="single" w:sz="6" w:space="0" w:color="auto"/>
              <w:bottom w:val="single" w:sz="6" w:space="0" w:color="auto"/>
              <w:right w:val="single" w:sz="6" w:space="0" w:color="auto"/>
            </w:tcBorders>
            <w:vAlign w:val="center"/>
          </w:tcPr>
          <w:p w14:paraId="4EEEA7EC" w14:textId="77777777" w:rsidR="00A12898" w:rsidRPr="004B7556" w:rsidRDefault="00A12898" w:rsidP="00C5221A">
            <w:pPr>
              <w:widowControl/>
              <w:autoSpaceDE w:val="0"/>
              <w:autoSpaceDN w:val="0"/>
              <w:adjustRightInd w:val="0"/>
              <w:snapToGrid w:val="0"/>
              <w:spacing w:line="360" w:lineRule="exact"/>
              <w:ind w:leftChars="100" w:left="280" w:firstLineChars="0" w:firstLine="0"/>
              <w:jc w:val="both"/>
              <w:textAlignment w:val="bottom"/>
              <w:rPr>
                <w:rFonts w:cs="Times New Roman"/>
                <w:bCs/>
                <w:kern w:val="0"/>
                <w:sz w:val="24"/>
                <w:szCs w:val="24"/>
              </w:rPr>
            </w:pPr>
            <w:r w:rsidRPr="004B7556">
              <w:rPr>
                <w:rFonts w:cs="Times New Roman"/>
                <w:bCs/>
                <w:kern w:val="0"/>
                <w:sz w:val="24"/>
                <w:szCs w:val="24"/>
              </w:rPr>
              <w:t>(3)</w:t>
            </w:r>
          </w:p>
        </w:tc>
        <w:tc>
          <w:tcPr>
            <w:tcW w:w="1084" w:type="pct"/>
            <w:tcBorders>
              <w:top w:val="single" w:sz="6" w:space="0" w:color="auto"/>
              <w:left w:val="single" w:sz="6" w:space="0" w:color="auto"/>
              <w:bottom w:val="single" w:sz="6" w:space="0" w:color="auto"/>
              <w:right w:val="single" w:sz="6" w:space="0" w:color="auto"/>
            </w:tcBorders>
            <w:vAlign w:val="center"/>
          </w:tcPr>
          <w:p w14:paraId="34ACE26D" w14:textId="77777777" w:rsidR="00A12898" w:rsidRPr="004B7556" w:rsidRDefault="00A12898" w:rsidP="00C5221A">
            <w:pPr>
              <w:widowControl/>
              <w:autoSpaceDE w:val="0"/>
              <w:autoSpaceDN w:val="0"/>
              <w:adjustRightInd w:val="0"/>
              <w:snapToGrid w:val="0"/>
              <w:spacing w:line="360" w:lineRule="exact"/>
              <w:ind w:firstLineChars="0" w:firstLine="0"/>
              <w:jc w:val="center"/>
              <w:textAlignment w:val="bottom"/>
              <w:rPr>
                <w:rFonts w:ascii="標楷體" w:hAnsi="標楷體" w:cs="Times New Roman"/>
                <w:bCs/>
                <w:kern w:val="0"/>
                <w:sz w:val="24"/>
                <w:szCs w:val="24"/>
              </w:rPr>
            </w:pPr>
          </w:p>
        </w:tc>
        <w:tc>
          <w:tcPr>
            <w:tcW w:w="1062" w:type="pct"/>
            <w:tcBorders>
              <w:top w:val="single" w:sz="6" w:space="0" w:color="auto"/>
              <w:left w:val="single" w:sz="6" w:space="0" w:color="auto"/>
              <w:bottom w:val="single" w:sz="6" w:space="0" w:color="auto"/>
              <w:right w:val="single" w:sz="6" w:space="0" w:color="auto"/>
            </w:tcBorders>
            <w:vAlign w:val="center"/>
          </w:tcPr>
          <w:p w14:paraId="67773355" w14:textId="77777777" w:rsidR="00A12898" w:rsidRPr="004B7556" w:rsidRDefault="00A12898" w:rsidP="00C5221A">
            <w:pPr>
              <w:widowControl/>
              <w:autoSpaceDE w:val="0"/>
              <w:autoSpaceDN w:val="0"/>
              <w:adjustRightInd w:val="0"/>
              <w:snapToGrid w:val="0"/>
              <w:spacing w:line="360" w:lineRule="exact"/>
              <w:ind w:firstLineChars="0" w:firstLine="0"/>
              <w:jc w:val="center"/>
              <w:textAlignment w:val="bottom"/>
              <w:rPr>
                <w:rFonts w:ascii="標楷體" w:hAnsi="標楷體" w:cs="Times New Roman"/>
                <w:bCs/>
                <w:kern w:val="0"/>
                <w:sz w:val="24"/>
                <w:szCs w:val="24"/>
              </w:rPr>
            </w:pPr>
          </w:p>
        </w:tc>
        <w:tc>
          <w:tcPr>
            <w:tcW w:w="1058" w:type="pct"/>
            <w:tcBorders>
              <w:top w:val="single" w:sz="6" w:space="0" w:color="auto"/>
              <w:left w:val="single" w:sz="6" w:space="0" w:color="auto"/>
              <w:bottom w:val="single" w:sz="6" w:space="0" w:color="auto"/>
              <w:right w:val="single" w:sz="6" w:space="0" w:color="auto"/>
            </w:tcBorders>
            <w:vAlign w:val="center"/>
          </w:tcPr>
          <w:p w14:paraId="62F92582" w14:textId="77777777" w:rsidR="00A12898" w:rsidRPr="004B7556" w:rsidRDefault="00A12898" w:rsidP="00C5221A">
            <w:pPr>
              <w:widowControl/>
              <w:autoSpaceDE w:val="0"/>
              <w:autoSpaceDN w:val="0"/>
              <w:adjustRightInd w:val="0"/>
              <w:snapToGrid w:val="0"/>
              <w:spacing w:line="360" w:lineRule="exact"/>
              <w:ind w:firstLineChars="0" w:firstLine="0"/>
              <w:jc w:val="center"/>
              <w:textAlignment w:val="bottom"/>
              <w:rPr>
                <w:rFonts w:ascii="標楷體" w:hAnsi="標楷體" w:cs="Times New Roman"/>
                <w:bCs/>
                <w:kern w:val="0"/>
                <w:sz w:val="24"/>
                <w:szCs w:val="24"/>
              </w:rPr>
            </w:pPr>
          </w:p>
        </w:tc>
      </w:tr>
    </w:tbl>
    <w:p w14:paraId="264F3851" w14:textId="77777777" w:rsidR="005D530D" w:rsidRPr="005D530D" w:rsidRDefault="005D530D" w:rsidP="005D530D">
      <w:pPr>
        <w:ind w:leftChars="-19" w:left="-53" w:firstLineChars="0" w:firstLine="0"/>
        <w:rPr>
          <w:rFonts w:ascii="標楷體" w:hAnsi="標楷體" w:cs="Times New Roman"/>
          <w:szCs w:val="28"/>
        </w:rPr>
      </w:pPr>
      <w:bookmarkStart w:id="323" w:name="_Toc151471499"/>
      <w:bookmarkStart w:id="324" w:name="_Toc104278689"/>
      <w:bookmarkStart w:id="325" w:name="_Toc24727861"/>
      <w:bookmarkStart w:id="326" w:name="_Toc68859039"/>
      <w:bookmarkStart w:id="327" w:name="_Toc353364917"/>
      <w:bookmarkStart w:id="328" w:name="_Toc353373676"/>
      <w:bookmarkStart w:id="329" w:name="_Toc353465182"/>
      <w:bookmarkStart w:id="330" w:name="_Toc353521519"/>
      <w:bookmarkStart w:id="331" w:name="_Toc353528884"/>
      <w:bookmarkStart w:id="332" w:name="_Toc353529492"/>
      <w:bookmarkStart w:id="333" w:name="_Toc353529908"/>
      <w:bookmarkStart w:id="334" w:name="_Toc353530089"/>
      <w:bookmarkStart w:id="335" w:name="_Toc353530216"/>
      <w:bookmarkStart w:id="336" w:name="_Toc353530999"/>
      <w:bookmarkStart w:id="337" w:name="_Toc353531175"/>
      <w:bookmarkStart w:id="338" w:name="_Toc353531337"/>
      <w:bookmarkStart w:id="339" w:name="_Toc353535277"/>
      <w:bookmarkStart w:id="340" w:name="_Toc353535461"/>
      <w:bookmarkStart w:id="341" w:name="_Toc353536391"/>
      <w:bookmarkStart w:id="342" w:name="_Toc353786078"/>
      <w:bookmarkStart w:id="343" w:name="_Toc353787255"/>
      <w:bookmarkStart w:id="344" w:name="_Toc353788706"/>
      <w:bookmarkStart w:id="345" w:name="_Toc353788874"/>
      <w:bookmarkStart w:id="346" w:name="_Toc353789075"/>
      <w:bookmarkStart w:id="347" w:name="_Toc353789270"/>
      <w:bookmarkStart w:id="348" w:name="_Toc353789810"/>
      <w:bookmarkStart w:id="349" w:name="_Toc353790056"/>
      <w:bookmarkStart w:id="350" w:name="_Toc354077709"/>
      <w:bookmarkStart w:id="351" w:name="_Toc354999459"/>
      <w:bookmarkStart w:id="352" w:name="_Toc354999598"/>
      <w:bookmarkStart w:id="353" w:name="_Toc355007760"/>
      <w:bookmarkStart w:id="354" w:name="_Toc355078174"/>
      <w:bookmarkStart w:id="355" w:name="_Toc355079392"/>
      <w:bookmarkStart w:id="356" w:name="_Toc355109453"/>
      <w:bookmarkStart w:id="357" w:name="_Toc355254533"/>
      <w:bookmarkStart w:id="358" w:name="_Toc355275187"/>
      <w:bookmarkStart w:id="359" w:name="_Toc355340325"/>
    </w:p>
    <w:p w14:paraId="0C003557" w14:textId="1B79AF85" w:rsidR="00A35175" w:rsidRPr="004B7556" w:rsidRDefault="00A35175" w:rsidP="00873CBE">
      <w:pPr>
        <w:pStyle w:val="70"/>
        <w:spacing w:beforeLines="50" w:before="180"/>
        <w:ind w:leftChars="152" w:left="992" w:hangingChars="202" w:hanging="566"/>
      </w:pPr>
      <w:bookmarkStart w:id="360" w:name="_Toc201241251"/>
      <w:r w:rsidRPr="004B7556">
        <w:rPr>
          <w:rFonts w:hint="eastAsia"/>
        </w:rPr>
        <w:t>取證規劃</w:t>
      </w:r>
      <w:bookmarkEnd w:id="323"/>
      <w:bookmarkEnd w:id="360"/>
      <w:r w:rsidRPr="004B7556">
        <w:rPr>
          <w:rFonts w:hint="eastAsia"/>
        </w:rPr>
        <w:t xml:space="preserve"> </w:t>
      </w:r>
    </w:p>
    <w:p w14:paraId="609EB9A1" w14:textId="0D152864" w:rsidR="00636635" w:rsidRPr="004B7556" w:rsidRDefault="003879FF" w:rsidP="00636635">
      <w:pPr>
        <w:spacing w:line="400" w:lineRule="exact"/>
        <w:ind w:firstLineChars="0" w:firstLine="0"/>
        <w:rPr>
          <w:rFonts w:ascii="標楷體" w:hAnsi="標楷體" w:cs="Times New Roman"/>
          <w:sz w:val="24"/>
          <w:szCs w:val="24"/>
        </w:rPr>
      </w:pPr>
      <w:r w:rsidRPr="004B7556">
        <w:rPr>
          <w:rFonts w:ascii="標楷體" w:hAnsi="標楷體" w:cs="Times New Roman" w:hint="eastAsia"/>
          <w:sz w:val="24"/>
          <w:szCs w:val="24"/>
        </w:rPr>
        <w:t>填寫說明</w:t>
      </w:r>
      <w:r w:rsidR="003F1C24" w:rsidRPr="004B7556">
        <w:rPr>
          <w:rFonts w:ascii="標楷體" w:hAnsi="標楷體" w:cs="Times New Roman" w:hint="eastAsia"/>
          <w:sz w:val="24"/>
          <w:szCs w:val="28"/>
        </w:rPr>
        <w:t>：</w:t>
      </w:r>
      <w:r w:rsidR="00A35175" w:rsidRPr="004B7556">
        <w:rPr>
          <w:rFonts w:ascii="標楷體" w:hAnsi="標楷體" w:cs="Times New Roman" w:hint="eastAsia"/>
          <w:sz w:val="24"/>
          <w:szCs w:val="24"/>
        </w:rPr>
        <w:t>本計畫之</w:t>
      </w:r>
      <w:r w:rsidRPr="004B7556">
        <w:rPr>
          <w:rFonts w:ascii="標楷體" w:hAnsi="標楷體" w:cs="Times New Roman"/>
          <w:sz w:val="24"/>
          <w:szCs w:val="24"/>
        </w:rPr>
        <w:t>預計</w:t>
      </w:r>
      <w:r w:rsidR="00686F31" w:rsidRPr="004B7556">
        <w:rPr>
          <w:rFonts w:ascii="標楷體" w:hAnsi="標楷體" w:cs="Times New Roman" w:hint="eastAsia"/>
          <w:sz w:val="24"/>
          <w:szCs w:val="24"/>
        </w:rPr>
        <w:t>產品上市</w:t>
      </w:r>
      <w:r w:rsidRPr="004B7556">
        <w:rPr>
          <w:rFonts w:ascii="標楷體" w:hAnsi="標楷體" w:cs="Times New Roman"/>
          <w:sz w:val="24"/>
          <w:szCs w:val="24"/>
        </w:rPr>
        <w:t>取證市場與未來規劃</w:t>
      </w:r>
    </w:p>
    <w:p w14:paraId="31609226" w14:textId="0DAD5EF9" w:rsidR="00636635" w:rsidRPr="004B7556" w:rsidRDefault="00636635" w:rsidP="00636635">
      <w:pPr>
        <w:spacing w:line="400" w:lineRule="exact"/>
        <w:ind w:firstLineChars="0" w:firstLine="0"/>
        <w:rPr>
          <w:rFonts w:ascii="標楷體" w:hAnsi="標楷體" w:cs="Times New Roman"/>
          <w:szCs w:val="28"/>
        </w:rPr>
      </w:pPr>
    </w:p>
    <w:p w14:paraId="34AA2A75" w14:textId="03F2B31E" w:rsidR="0019289C" w:rsidRDefault="0019289C" w:rsidP="00636635">
      <w:pPr>
        <w:spacing w:line="400" w:lineRule="exact"/>
        <w:ind w:firstLineChars="0" w:firstLine="0"/>
        <w:rPr>
          <w:rFonts w:ascii="標楷體" w:hAnsi="標楷體" w:cs="Times New Roman"/>
          <w:szCs w:val="28"/>
        </w:rPr>
      </w:pPr>
    </w:p>
    <w:p w14:paraId="10CE2812" w14:textId="77777777" w:rsidR="005D530D" w:rsidRPr="004B7556" w:rsidRDefault="005D530D" w:rsidP="00636635">
      <w:pPr>
        <w:spacing w:line="400" w:lineRule="exact"/>
        <w:ind w:firstLineChars="0" w:firstLine="0"/>
        <w:rPr>
          <w:rFonts w:ascii="標楷體" w:hAnsi="標楷體" w:cs="Times New Roman"/>
          <w:szCs w:val="28"/>
        </w:rPr>
      </w:pPr>
    </w:p>
    <w:p w14:paraId="6870790D" w14:textId="5B4BF529" w:rsidR="0019289C" w:rsidRPr="004B7556" w:rsidRDefault="0019289C" w:rsidP="00636635">
      <w:pPr>
        <w:spacing w:line="400" w:lineRule="exact"/>
        <w:ind w:firstLineChars="0" w:firstLine="0"/>
        <w:rPr>
          <w:rFonts w:ascii="標楷體" w:hAnsi="標楷體" w:cs="Times New Roman"/>
          <w:szCs w:val="28"/>
        </w:rPr>
      </w:pPr>
    </w:p>
    <w:p w14:paraId="0E10E35E" w14:textId="04EED092" w:rsidR="00636635" w:rsidRPr="004B7556" w:rsidRDefault="00636635" w:rsidP="00636635">
      <w:pPr>
        <w:pStyle w:val="70"/>
        <w:ind w:leftChars="152" w:left="992" w:hangingChars="202" w:hanging="566"/>
      </w:pPr>
      <w:bookmarkStart w:id="361" w:name="_Toc151471500"/>
      <w:bookmarkStart w:id="362" w:name="_Toc201241252"/>
      <w:r w:rsidRPr="004B7556">
        <w:rPr>
          <w:rFonts w:hint="eastAsia"/>
        </w:rPr>
        <w:t>技術成熟度TRL評估</w:t>
      </w:r>
      <w:bookmarkEnd w:id="361"/>
      <w:bookmarkEnd w:id="362"/>
    </w:p>
    <w:p w14:paraId="43A05515" w14:textId="55B1399E" w:rsidR="00636635" w:rsidRPr="004B7556" w:rsidRDefault="00636635" w:rsidP="004E4C1C">
      <w:pPr>
        <w:spacing w:line="240" w:lineRule="auto"/>
        <w:ind w:left="1100" w:rightChars="-102" w:right="-286" w:hangingChars="500" w:hanging="1100"/>
        <w:jc w:val="both"/>
        <w:rPr>
          <w:rFonts w:ascii="標楷體" w:hAnsi="標楷體" w:cs="Times New Roman"/>
          <w:sz w:val="22"/>
        </w:rPr>
      </w:pPr>
      <w:r w:rsidRPr="004B7556">
        <w:rPr>
          <w:rFonts w:ascii="標楷體" w:hAnsi="標楷體" w:cs="Times New Roman" w:hint="eastAsia"/>
          <w:sz w:val="22"/>
        </w:rPr>
        <w:t>填寫說明</w:t>
      </w:r>
      <w:r w:rsidR="003F1C24" w:rsidRPr="004B7556">
        <w:rPr>
          <w:rFonts w:ascii="標楷體" w:hAnsi="標楷體" w:cs="Times New Roman" w:hint="eastAsia"/>
          <w:sz w:val="24"/>
          <w:szCs w:val="28"/>
        </w:rPr>
        <w:t>：</w:t>
      </w:r>
      <w:r w:rsidRPr="004B7556">
        <w:rPr>
          <w:rFonts w:ascii="標楷體" w:hAnsi="標楷體" w:cs="Times New Roman" w:hint="eastAsia"/>
          <w:sz w:val="22"/>
        </w:rPr>
        <w:t>請參考技術成熟度說明，自評目前技術的成熟度階段與結案時預計的技術成熟度階段</w:t>
      </w:r>
    </w:p>
    <w:p w14:paraId="78ECCD35" w14:textId="12C48D9E" w:rsidR="00636635" w:rsidRPr="004B7556" w:rsidRDefault="004E4C1C" w:rsidP="00A11F74">
      <w:pPr>
        <w:spacing w:beforeLines="50" w:before="180" w:line="240" w:lineRule="auto"/>
        <w:ind w:leftChars="100" w:left="1240" w:hangingChars="400" w:hanging="960"/>
        <w:jc w:val="both"/>
        <w:rPr>
          <w:rFonts w:ascii="標楷體" w:hAnsi="標楷體" w:cs="Times New Roman"/>
          <w:sz w:val="24"/>
          <w:szCs w:val="24"/>
        </w:rPr>
      </w:pPr>
      <w:r w:rsidRPr="004B7556">
        <w:rPr>
          <w:rFonts w:ascii="標楷體" w:hAnsi="標楷體" w:cs="Times New Roman" w:hint="eastAsia"/>
          <w:sz w:val="24"/>
          <w:szCs w:val="24"/>
        </w:rPr>
        <w:t>※</w:t>
      </w:r>
      <w:r w:rsidR="00636635" w:rsidRPr="004B7556">
        <w:rPr>
          <w:rFonts w:ascii="標楷體" w:hAnsi="標楷體" w:cs="Times New Roman"/>
          <w:sz w:val="24"/>
          <w:szCs w:val="24"/>
        </w:rPr>
        <w:t>技術成熟方案表格</w:t>
      </w:r>
    </w:p>
    <w:tbl>
      <w:tblPr>
        <w:tblStyle w:val="28"/>
        <w:tblW w:w="9781" w:type="dxa"/>
        <w:tblInd w:w="-5" w:type="dxa"/>
        <w:tblLook w:val="04A0" w:firstRow="1" w:lastRow="0" w:firstColumn="1" w:lastColumn="0" w:noHBand="0" w:noVBand="1"/>
      </w:tblPr>
      <w:tblGrid>
        <w:gridCol w:w="566"/>
        <w:gridCol w:w="1696"/>
        <w:gridCol w:w="1409"/>
        <w:gridCol w:w="1409"/>
        <w:gridCol w:w="1410"/>
        <w:gridCol w:w="1310"/>
        <w:gridCol w:w="1981"/>
      </w:tblGrid>
      <w:tr w:rsidR="004B7556" w:rsidRPr="004B7556" w14:paraId="6837366A" w14:textId="77777777" w:rsidTr="005D530D">
        <w:trPr>
          <w:trHeight w:val="432"/>
        </w:trPr>
        <w:tc>
          <w:tcPr>
            <w:tcW w:w="567" w:type="dxa"/>
            <w:vMerge w:val="restart"/>
            <w:shd w:val="clear" w:color="auto" w:fill="C2D69B"/>
          </w:tcPr>
          <w:p w14:paraId="2F896E81" w14:textId="77777777" w:rsidR="00636635" w:rsidRPr="004B7556" w:rsidRDefault="00636635" w:rsidP="00636635">
            <w:pPr>
              <w:spacing w:line="240" w:lineRule="auto"/>
              <w:ind w:firstLineChars="0" w:firstLine="0"/>
              <w:jc w:val="both"/>
              <w:rPr>
                <w:rFonts w:ascii="標楷體" w:hAnsi="標楷體"/>
                <w:sz w:val="24"/>
                <w:szCs w:val="24"/>
              </w:rPr>
            </w:pPr>
            <w:r w:rsidRPr="004B7556">
              <w:rPr>
                <w:rFonts w:ascii="標楷體" w:hAnsi="標楷體" w:hint="eastAsia"/>
                <w:sz w:val="24"/>
                <w:szCs w:val="24"/>
              </w:rPr>
              <w:t>項 次</w:t>
            </w:r>
          </w:p>
        </w:tc>
        <w:tc>
          <w:tcPr>
            <w:tcW w:w="1701" w:type="dxa"/>
            <w:vMerge w:val="restart"/>
            <w:shd w:val="clear" w:color="auto" w:fill="C2D69B"/>
          </w:tcPr>
          <w:p w14:paraId="46611544" w14:textId="420027A7" w:rsidR="00636635" w:rsidRPr="004B7556" w:rsidRDefault="00636635" w:rsidP="00636635">
            <w:pPr>
              <w:spacing w:line="240" w:lineRule="auto"/>
              <w:ind w:firstLineChars="0" w:firstLine="0"/>
              <w:jc w:val="both"/>
              <w:rPr>
                <w:rFonts w:ascii="標楷體" w:hAnsi="標楷體"/>
                <w:sz w:val="24"/>
                <w:szCs w:val="24"/>
              </w:rPr>
            </w:pPr>
            <w:r w:rsidRPr="004B7556">
              <w:rPr>
                <w:rFonts w:ascii="標楷體" w:hAnsi="標楷體" w:hint="eastAsia"/>
                <w:sz w:val="24"/>
                <w:szCs w:val="24"/>
              </w:rPr>
              <w:t>產品名稱</w:t>
            </w:r>
            <w:r w:rsidR="00791B51" w:rsidRPr="004B7556">
              <w:rPr>
                <w:rFonts w:ascii="標楷體" w:hAnsi="標楷體" w:hint="eastAsia"/>
                <w:sz w:val="24"/>
                <w:szCs w:val="24"/>
              </w:rPr>
              <w:t>或</w:t>
            </w:r>
          </w:p>
          <w:p w14:paraId="1579B9B5" w14:textId="77777777" w:rsidR="00636635" w:rsidRPr="004B7556" w:rsidRDefault="00636635" w:rsidP="00636635">
            <w:pPr>
              <w:spacing w:line="240" w:lineRule="auto"/>
              <w:ind w:firstLineChars="0" w:firstLine="0"/>
              <w:jc w:val="both"/>
              <w:rPr>
                <w:rFonts w:ascii="標楷體" w:hAnsi="標楷體"/>
                <w:sz w:val="24"/>
                <w:szCs w:val="24"/>
              </w:rPr>
            </w:pPr>
            <w:r w:rsidRPr="004B7556">
              <w:rPr>
                <w:rFonts w:ascii="標楷體" w:hAnsi="標楷體" w:hint="eastAsia"/>
                <w:sz w:val="24"/>
                <w:szCs w:val="24"/>
              </w:rPr>
              <w:t>關鍵技術元素</w:t>
            </w:r>
          </w:p>
        </w:tc>
        <w:tc>
          <w:tcPr>
            <w:tcW w:w="4234" w:type="dxa"/>
            <w:gridSpan w:val="3"/>
            <w:shd w:val="clear" w:color="auto" w:fill="C2D69B"/>
            <w:vAlign w:val="center"/>
          </w:tcPr>
          <w:p w14:paraId="79D60CB9" w14:textId="77777777" w:rsidR="00636635" w:rsidRPr="004B7556" w:rsidRDefault="00636635" w:rsidP="005D530D">
            <w:pPr>
              <w:spacing w:line="240" w:lineRule="auto"/>
              <w:ind w:firstLineChars="0" w:firstLine="0"/>
              <w:jc w:val="center"/>
              <w:rPr>
                <w:rFonts w:ascii="標楷體" w:hAnsi="標楷體"/>
                <w:sz w:val="24"/>
                <w:szCs w:val="24"/>
              </w:rPr>
            </w:pPr>
            <w:r w:rsidRPr="004B7556">
              <w:rPr>
                <w:rFonts w:ascii="標楷體" w:hAnsi="標楷體"/>
                <w:sz w:val="24"/>
                <w:szCs w:val="24"/>
              </w:rPr>
              <w:t>TRL</w:t>
            </w:r>
            <w:r w:rsidRPr="004B7556">
              <w:rPr>
                <w:rFonts w:ascii="標楷體" w:hAnsi="標楷體" w:hint="eastAsia"/>
                <w:sz w:val="24"/>
                <w:szCs w:val="24"/>
              </w:rPr>
              <w:t>等級判定</w:t>
            </w:r>
            <w:r w:rsidRPr="004B7556">
              <w:rPr>
                <w:rFonts w:ascii="標楷體" w:hAnsi="標楷體"/>
                <w:sz w:val="24"/>
                <w:szCs w:val="24"/>
              </w:rPr>
              <w:t>(</w:t>
            </w:r>
            <w:r w:rsidRPr="004B7556">
              <w:rPr>
                <w:rFonts w:ascii="標楷體" w:hAnsi="標楷體" w:hint="eastAsia"/>
                <w:sz w:val="24"/>
                <w:szCs w:val="24"/>
              </w:rPr>
              <w:t>參考</w:t>
            </w:r>
            <w:r w:rsidRPr="004B7556">
              <w:rPr>
                <w:rFonts w:ascii="標楷體" w:hAnsi="標楷體"/>
                <w:sz w:val="24"/>
                <w:szCs w:val="24"/>
              </w:rPr>
              <w:t>TRL</w:t>
            </w:r>
            <w:r w:rsidRPr="004B7556">
              <w:rPr>
                <w:rFonts w:ascii="標楷體" w:hAnsi="標楷體" w:hint="eastAsia"/>
                <w:sz w:val="24"/>
                <w:szCs w:val="24"/>
              </w:rPr>
              <w:t>檢核表</w:t>
            </w:r>
            <w:r w:rsidRPr="004B7556">
              <w:rPr>
                <w:rFonts w:ascii="標楷體" w:hAnsi="標楷體"/>
                <w:sz w:val="24"/>
                <w:szCs w:val="24"/>
              </w:rPr>
              <w:t>)</w:t>
            </w:r>
          </w:p>
        </w:tc>
        <w:tc>
          <w:tcPr>
            <w:tcW w:w="1296" w:type="dxa"/>
            <w:vMerge w:val="restart"/>
            <w:shd w:val="clear" w:color="auto" w:fill="C2D69B"/>
          </w:tcPr>
          <w:p w14:paraId="23B30959" w14:textId="77777777" w:rsidR="00636635" w:rsidRPr="004B7556" w:rsidRDefault="00636635" w:rsidP="00636635">
            <w:pPr>
              <w:spacing w:line="240" w:lineRule="auto"/>
              <w:ind w:firstLineChars="0" w:firstLine="0"/>
              <w:jc w:val="both"/>
              <w:rPr>
                <w:rFonts w:ascii="標楷體" w:hAnsi="標楷體"/>
                <w:sz w:val="24"/>
                <w:szCs w:val="24"/>
              </w:rPr>
            </w:pPr>
            <w:r w:rsidRPr="004B7556">
              <w:rPr>
                <w:rFonts w:ascii="標楷體" w:hAnsi="標楷體" w:hint="eastAsia"/>
                <w:sz w:val="24"/>
                <w:szCs w:val="24"/>
              </w:rPr>
              <w:t>預定達成</w:t>
            </w:r>
          </w:p>
          <w:p w14:paraId="267A63CA" w14:textId="77777777" w:rsidR="00636635" w:rsidRPr="004B7556" w:rsidRDefault="00636635" w:rsidP="00636635">
            <w:pPr>
              <w:spacing w:line="240" w:lineRule="auto"/>
              <w:ind w:firstLineChars="0" w:firstLine="0"/>
              <w:jc w:val="both"/>
              <w:rPr>
                <w:rFonts w:ascii="標楷體" w:hAnsi="標楷體"/>
                <w:sz w:val="24"/>
                <w:szCs w:val="24"/>
              </w:rPr>
            </w:pPr>
            <w:r w:rsidRPr="004B7556">
              <w:rPr>
                <w:rFonts w:ascii="標楷體" w:hAnsi="標楷體" w:hint="eastAsia"/>
                <w:sz w:val="24"/>
                <w:szCs w:val="24"/>
              </w:rPr>
              <w:t>目標時間</w:t>
            </w:r>
          </w:p>
          <w:p w14:paraId="405308A9" w14:textId="77777777" w:rsidR="00636635" w:rsidRPr="004B7556" w:rsidRDefault="00636635" w:rsidP="00636635">
            <w:pPr>
              <w:spacing w:line="240" w:lineRule="auto"/>
              <w:ind w:firstLineChars="0" w:firstLine="0"/>
              <w:jc w:val="both"/>
              <w:rPr>
                <w:rFonts w:ascii="標楷體" w:hAnsi="標楷體"/>
                <w:sz w:val="24"/>
                <w:szCs w:val="24"/>
              </w:rPr>
            </w:pPr>
            <w:r w:rsidRPr="004B7556">
              <w:rPr>
                <w:rFonts w:ascii="標楷體" w:hAnsi="標楷體"/>
                <w:sz w:val="24"/>
                <w:szCs w:val="24"/>
              </w:rPr>
              <w:t>(</w:t>
            </w:r>
            <w:r w:rsidRPr="004B7556">
              <w:rPr>
                <w:rFonts w:ascii="標楷體" w:hAnsi="標楷體" w:hint="eastAsia"/>
                <w:sz w:val="24"/>
                <w:szCs w:val="24"/>
              </w:rPr>
              <w:t>年</w:t>
            </w:r>
            <w:r w:rsidRPr="004B7556">
              <w:rPr>
                <w:rFonts w:ascii="標楷體" w:hAnsi="標楷體"/>
                <w:sz w:val="24"/>
                <w:szCs w:val="24"/>
              </w:rPr>
              <w:t>/</w:t>
            </w:r>
            <w:r w:rsidRPr="004B7556">
              <w:rPr>
                <w:rFonts w:ascii="標楷體" w:hAnsi="標楷體" w:hint="eastAsia"/>
                <w:sz w:val="24"/>
                <w:szCs w:val="24"/>
              </w:rPr>
              <w:t>月</w:t>
            </w:r>
            <w:r w:rsidRPr="004B7556">
              <w:rPr>
                <w:rFonts w:ascii="標楷體" w:hAnsi="標楷體"/>
                <w:sz w:val="24"/>
                <w:szCs w:val="24"/>
              </w:rPr>
              <w:t>)</w:t>
            </w:r>
          </w:p>
        </w:tc>
        <w:tc>
          <w:tcPr>
            <w:tcW w:w="1983" w:type="dxa"/>
            <w:vMerge w:val="restart"/>
            <w:shd w:val="clear" w:color="auto" w:fill="C2D69B"/>
          </w:tcPr>
          <w:p w14:paraId="4C8011C9" w14:textId="77777777" w:rsidR="00636635" w:rsidRPr="004B7556" w:rsidRDefault="00636635" w:rsidP="00636635">
            <w:pPr>
              <w:spacing w:line="240" w:lineRule="auto"/>
              <w:ind w:firstLineChars="0" w:firstLine="0"/>
              <w:jc w:val="both"/>
              <w:rPr>
                <w:rFonts w:ascii="標楷體" w:hAnsi="標楷體"/>
                <w:sz w:val="24"/>
                <w:szCs w:val="24"/>
              </w:rPr>
            </w:pPr>
            <w:r w:rsidRPr="004B7556">
              <w:rPr>
                <w:rFonts w:ascii="標楷體" w:hAnsi="標楷體" w:hint="eastAsia"/>
                <w:sz w:val="24"/>
                <w:szCs w:val="24"/>
              </w:rPr>
              <w:t>關鍵技術及</w:t>
            </w:r>
            <w:r w:rsidRPr="004B7556">
              <w:rPr>
                <w:rFonts w:ascii="標楷體" w:hAnsi="標楷體"/>
                <w:sz w:val="24"/>
                <w:szCs w:val="24"/>
              </w:rPr>
              <w:t>TRL</w:t>
            </w:r>
            <w:r w:rsidRPr="004B7556">
              <w:rPr>
                <w:rFonts w:ascii="標楷體" w:hAnsi="標楷體" w:hint="eastAsia"/>
                <w:sz w:val="24"/>
                <w:szCs w:val="24"/>
              </w:rPr>
              <w:t>判定之描述</w:t>
            </w:r>
          </w:p>
        </w:tc>
      </w:tr>
      <w:tr w:rsidR="004B7556" w:rsidRPr="004B7556" w14:paraId="10BE1CD6" w14:textId="77777777" w:rsidTr="00636635">
        <w:trPr>
          <w:trHeight w:val="288"/>
        </w:trPr>
        <w:tc>
          <w:tcPr>
            <w:tcW w:w="567" w:type="dxa"/>
            <w:vMerge/>
            <w:shd w:val="clear" w:color="auto" w:fill="C2D69B"/>
          </w:tcPr>
          <w:p w14:paraId="292F7E04" w14:textId="77777777" w:rsidR="00636635" w:rsidRPr="004B7556" w:rsidRDefault="00636635" w:rsidP="00636635">
            <w:pPr>
              <w:spacing w:line="240" w:lineRule="auto"/>
              <w:ind w:firstLineChars="0" w:firstLine="0"/>
              <w:jc w:val="both"/>
              <w:rPr>
                <w:rFonts w:ascii="標楷體" w:hAnsi="標楷體"/>
                <w:sz w:val="24"/>
                <w:szCs w:val="24"/>
              </w:rPr>
            </w:pPr>
          </w:p>
        </w:tc>
        <w:tc>
          <w:tcPr>
            <w:tcW w:w="1701" w:type="dxa"/>
            <w:vMerge/>
            <w:shd w:val="clear" w:color="auto" w:fill="C2D69B"/>
          </w:tcPr>
          <w:p w14:paraId="1E021C72" w14:textId="77777777" w:rsidR="00636635" w:rsidRPr="004B7556" w:rsidRDefault="00636635" w:rsidP="00636635">
            <w:pPr>
              <w:spacing w:line="240" w:lineRule="auto"/>
              <w:ind w:firstLineChars="0" w:firstLine="0"/>
              <w:jc w:val="both"/>
              <w:rPr>
                <w:rFonts w:ascii="標楷體" w:hAnsi="標楷體"/>
                <w:sz w:val="24"/>
                <w:szCs w:val="24"/>
              </w:rPr>
            </w:pPr>
          </w:p>
        </w:tc>
        <w:tc>
          <w:tcPr>
            <w:tcW w:w="1411" w:type="dxa"/>
            <w:shd w:val="clear" w:color="auto" w:fill="C2D69B"/>
          </w:tcPr>
          <w:p w14:paraId="520A15B5" w14:textId="77777777" w:rsidR="00636635" w:rsidRPr="004B7556" w:rsidRDefault="00636635" w:rsidP="00020258">
            <w:pPr>
              <w:spacing w:line="240" w:lineRule="auto"/>
              <w:ind w:firstLineChars="0" w:firstLine="0"/>
              <w:jc w:val="center"/>
              <w:rPr>
                <w:rFonts w:ascii="標楷體" w:hAnsi="標楷體"/>
                <w:sz w:val="24"/>
                <w:szCs w:val="24"/>
              </w:rPr>
            </w:pPr>
            <w:r w:rsidRPr="004B7556">
              <w:rPr>
                <w:rFonts w:ascii="標楷體" w:hAnsi="標楷體" w:hint="eastAsia"/>
                <w:sz w:val="24"/>
                <w:szCs w:val="24"/>
              </w:rPr>
              <w:t>計畫團隊</w:t>
            </w:r>
          </w:p>
          <w:p w14:paraId="67EFA7DA" w14:textId="77777777" w:rsidR="00636635" w:rsidRPr="004B7556" w:rsidRDefault="00636635" w:rsidP="00020258">
            <w:pPr>
              <w:spacing w:line="240" w:lineRule="auto"/>
              <w:ind w:firstLineChars="0" w:firstLine="0"/>
              <w:jc w:val="center"/>
              <w:rPr>
                <w:rFonts w:ascii="標楷體" w:hAnsi="標楷體"/>
                <w:sz w:val="24"/>
                <w:szCs w:val="24"/>
              </w:rPr>
            </w:pPr>
            <w:r w:rsidRPr="004B7556">
              <w:rPr>
                <w:rFonts w:ascii="標楷體" w:hAnsi="標楷體" w:hint="eastAsia"/>
                <w:sz w:val="24"/>
                <w:szCs w:val="24"/>
              </w:rPr>
              <w:t>現有技術</w:t>
            </w:r>
          </w:p>
        </w:tc>
        <w:tc>
          <w:tcPr>
            <w:tcW w:w="1411" w:type="dxa"/>
            <w:shd w:val="clear" w:color="auto" w:fill="C2D69B"/>
          </w:tcPr>
          <w:p w14:paraId="700753FF" w14:textId="77777777" w:rsidR="00636635" w:rsidRPr="004B7556" w:rsidRDefault="00636635" w:rsidP="00020258">
            <w:pPr>
              <w:spacing w:line="240" w:lineRule="auto"/>
              <w:ind w:rightChars="-43" w:right="-120" w:firstLineChars="0" w:firstLine="0"/>
              <w:jc w:val="center"/>
              <w:rPr>
                <w:rFonts w:ascii="標楷體" w:hAnsi="標楷體"/>
                <w:sz w:val="24"/>
                <w:szCs w:val="24"/>
              </w:rPr>
            </w:pPr>
            <w:r w:rsidRPr="004B7556">
              <w:rPr>
                <w:rFonts w:ascii="標楷體" w:hAnsi="標楷體" w:hint="eastAsia"/>
                <w:sz w:val="24"/>
                <w:szCs w:val="24"/>
              </w:rPr>
              <w:t>國內外相似技術</w:t>
            </w:r>
            <w:r w:rsidRPr="004B7556">
              <w:rPr>
                <w:rFonts w:ascii="標楷體" w:hAnsi="標楷體"/>
                <w:sz w:val="20"/>
                <w:szCs w:val="24"/>
              </w:rPr>
              <w:t>(</w:t>
            </w:r>
            <w:r w:rsidRPr="004B7556">
              <w:rPr>
                <w:rFonts w:ascii="標楷體" w:hAnsi="標楷體" w:hint="eastAsia"/>
                <w:sz w:val="20"/>
                <w:szCs w:val="24"/>
              </w:rPr>
              <w:t>最高</w:t>
            </w:r>
            <w:r w:rsidRPr="004B7556">
              <w:rPr>
                <w:rFonts w:ascii="標楷體" w:hAnsi="標楷體"/>
                <w:sz w:val="20"/>
                <w:szCs w:val="24"/>
              </w:rPr>
              <w:t>)</w:t>
            </w:r>
          </w:p>
        </w:tc>
        <w:tc>
          <w:tcPr>
            <w:tcW w:w="1412" w:type="dxa"/>
            <w:shd w:val="clear" w:color="auto" w:fill="C2D69B"/>
          </w:tcPr>
          <w:p w14:paraId="642E5CDD" w14:textId="77777777" w:rsidR="00636635" w:rsidRPr="004B7556" w:rsidRDefault="00636635" w:rsidP="00020258">
            <w:pPr>
              <w:spacing w:line="240" w:lineRule="auto"/>
              <w:ind w:firstLineChars="0" w:firstLine="0"/>
              <w:jc w:val="center"/>
              <w:rPr>
                <w:rFonts w:ascii="標楷體" w:hAnsi="標楷體"/>
                <w:sz w:val="24"/>
                <w:szCs w:val="24"/>
              </w:rPr>
            </w:pPr>
            <w:r w:rsidRPr="004B7556">
              <w:rPr>
                <w:rFonts w:ascii="標楷體" w:hAnsi="標楷體" w:hint="eastAsia"/>
                <w:sz w:val="24"/>
                <w:szCs w:val="24"/>
              </w:rPr>
              <w:t>團隊預定</w:t>
            </w:r>
          </w:p>
          <w:p w14:paraId="61AD749B" w14:textId="77777777" w:rsidR="00636635" w:rsidRPr="004B7556" w:rsidRDefault="00636635" w:rsidP="00020258">
            <w:pPr>
              <w:spacing w:line="240" w:lineRule="auto"/>
              <w:ind w:firstLineChars="0" w:firstLine="0"/>
              <w:jc w:val="center"/>
              <w:rPr>
                <w:rFonts w:ascii="標楷體" w:hAnsi="標楷體"/>
                <w:sz w:val="24"/>
                <w:szCs w:val="24"/>
              </w:rPr>
            </w:pPr>
            <w:r w:rsidRPr="004B7556">
              <w:rPr>
                <w:rFonts w:ascii="標楷體" w:hAnsi="標楷體" w:hint="eastAsia"/>
                <w:sz w:val="24"/>
                <w:szCs w:val="24"/>
              </w:rPr>
              <w:t>達成目標</w:t>
            </w:r>
          </w:p>
        </w:tc>
        <w:tc>
          <w:tcPr>
            <w:tcW w:w="1296" w:type="dxa"/>
            <w:vMerge/>
            <w:shd w:val="clear" w:color="auto" w:fill="C2D69B"/>
          </w:tcPr>
          <w:p w14:paraId="565F54D8" w14:textId="77777777" w:rsidR="00636635" w:rsidRPr="004B7556" w:rsidRDefault="00636635" w:rsidP="00636635">
            <w:pPr>
              <w:spacing w:line="240" w:lineRule="auto"/>
              <w:ind w:firstLineChars="0" w:firstLine="0"/>
              <w:jc w:val="both"/>
              <w:rPr>
                <w:rFonts w:ascii="標楷體" w:hAnsi="標楷體"/>
                <w:sz w:val="24"/>
                <w:szCs w:val="24"/>
              </w:rPr>
            </w:pPr>
          </w:p>
        </w:tc>
        <w:tc>
          <w:tcPr>
            <w:tcW w:w="1983" w:type="dxa"/>
            <w:vMerge/>
            <w:shd w:val="clear" w:color="auto" w:fill="C2D69B"/>
          </w:tcPr>
          <w:p w14:paraId="2246C9F2" w14:textId="77777777" w:rsidR="00636635" w:rsidRPr="004B7556" w:rsidRDefault="00636635" w:rsidP="00636635">
            <w:pPr>
              <w:spacing w:line="240" w:lineRule="auto"/>
              <w:ind w:firstLineChars="0" w:firstLine="0"/>
              <w:jc w:val="both"/>
              <w:rPr>
                <w:rFonts w:ascii="標楷體" w:hAnsi="標楷體"/>
                <w:sz w:val="24"/>
                <w:szCs w:val="24"/>
              </w:rPr>
            </w:pPr>
          </w:p>
        </w:tc>
      </w:tr>
      <w:tr w:rsidR="004B7556" w:rsidRPr="004B7556" w14:paraId="20DD25AB" w14:textId="77777777" w:rsidTr="00636635">
        <w:tc>
          <w:tcPr>
            <w:tcW w:w="2268" w:type="dxa"/>
            <w:gridSpan w:val="2"/>
          </w:tcPr>
          <w:p w14:paraId="71E221DC" w14:textId="77777777" w:rsidR="00636635" w:rsidRPr="004B7556" w:rsidRDefault="00636635" w:rsidP="00636635">
            <w:pPr>
              <w:spacing w:line="240" w:lineRule="auto"/>
              <w:ind w:firstLineChars="0" w:firstLine="0"/>
              <w:jc w:val="both"/>
              <w:rPr>
                <w:rFonts w:ascii="標楷體" w:hAnsi="標楷體"/>
                <w:sz w:val="24"/>
                <w:szCs w:val="24"/>
              </w:rPr>
            </w:pPr>
            <w:r w:rsidRPr="004B7556">
              <w:rPr>
                <w:rFonts w:ascii="標楷體" w:hAnsi="標楷體" w:hint="eastAsia"/>
                <w:sz w:val="24"/>
                <w:szCs w:val="24"/>
              </w:rPr>
              <w:t>請填入產品名稱</w:t>
            </w:r>
          </w:p>
          <w:p w14:paraId="47EE1046" w14:textId="77777777" w:rsidR="00791B51" w:rsidRPr="004B7556" w:rsidRDefault="00791B51" w:rsidP="00636635">
            <w:pPr>
              <w:spacing w:line="240" w:lineRule="auto"/>
              <w:ind w:firstLineChars="0" w:firstLine="0"/>
              <w:jc w:val="both"/>
              <w:rPr>
                <w:rFonts w:ascii="標楷體" w:hAnsi="標楷體"/>
                <w:sz w:val="24"/>
                <w:szCs w:val="24"/>
              </w:rPr>
            </w:pPr>
          </w:p>
          <w:p w14:paraId="14C0790B" w14:textId="77777777" w:rsidR="00791B51" w:rsidRPr="004B7556" w:rsidRDefault="00791B51" w:rsidP="00636635">
            <w:pPr>
              <w:spacing w:line="240" w:lineRule="auto"/>
              <w:ind w:firstLineChars="0" w:firstLine="0"/>
              <w:jc w:val="both"/>
              <w:rPr>
                <w:rFonts w:ascii="標楷體" w:hAnsi="標楷體"/>
                <w:sz w:val="24"/>
                <w:szCs w:val="24"/>
              </w:rPr>
            </w:pPr>
          </w:p>
          <w:p w14:paraId="3E410FA3" w14:textId="77777777" w:rsidR="00791B51" w:rsidRPr="004B7556" w:rsidRDefault="00791B51" w:rsidP="00636635">
            <w:pPr>
              <w:spacing w:line="240" w:lineRule="auto"/>
              <w:ind w:firstLineChars="0" w:firstLine="0"/>
              <w:jc w:val="both"/>
              <w:rPr>
                <w:rFonts w:ascii="標楷體" w:hAnsi="標楷體"/>
                <w:sz w:val="24"/>
                <w:szCs w:val="24"/>
              </w:rPr>
            </w:pPr>
          </w:p>
          <w:p w14:paraId="68650200" w14:textId="6101A2E6" w:rsidR="00791B51" w:rsidRPr="004B7556" w:rsidRDefault="00791B51" w:rsidP="00636635">
            <w:pPr>
              <w:spacing w:line="240" w:lineRule="auto"/>
              <w:ind w:firstLineChars="0" w:firstLine="0"/>
              <w:jc w:val="both"/>
              <w:rPr>
                <w:rFonts w:ascii="標楷體" w:hAnsi="標楷體"/>
                <w:sz w:val="24"/>
                <w:szCs w:val="24"/>
              </w:rPr>
            </w:pPr>
          </w:p>
        </w:tc>
        <w:tc>
          <w:tcPr>
            <w:tcW w:w="1411" w:type="dxa"/>
          </w:tcPr>
          <w:p w14:paraId="060AA60D" w14:textId="023EABCC" w:rsidR="00636635" w:rsidRPr="004B7556" w:rsidRDefault="00636635" w:rsidP="00BE3359">
            <w:pPr>
              <w:spacing w:line="280" w:lineRule="exact"/>
              <w:ind w:firstLineChars="0" w:firstLine="0"/>
              <w:jc w:val="both"/>
              <w:rPr>
                <w:sz w:val="20"/>
              </w:rPr>
            </w:pPr>
            <w:r w:rsidRPr="004B7556">
              <w:rPr>
                <w:sz w:val="20"/>
              </w:rPr>
              <w:t>(</w:t>
            </w:r>
            <w:r w:rsidRPr="004B7556">
              <w:rPr>
                <w:sz w:val="20"/>
              </w:rPr>
              <w:t>以本欄之最低階</w:t>
            </w:r>
            <w:r w:rsidRPr="004B7556">
              <w:rPr>
                <w:sz w:val="20"/>
              </w:rPr>
              <w:t>TRL</w:t>
            </w:r>
            <w:r w:rsidRPr="004B7556">
              <w:rPr>
                <w:sz w:val="20"/>
              </w:rPr>
              <w:t>為團隊技術現況</w:t>
            </w:r>
            <w:r w:rsidRPr="004B7556">
              <w:rPr>
                <w:sz w:val="20"/>
              </w:rPr>
              <w:t>)</w:t>
            </w:r>
          </w:p>
          <w:p w14:paraId="6190F159" w14:textId="77777777" w:rsidR="00636635" w:rsidRPr="004B7556" w:rsidRDefault="00636635" w:rsidP="00636635">
            <w:pPr>
              <w:spacing w:line="280" w:lineRule="exact"/>
              <w:ind w:firstLineChars="0" w:firstLine="0"/>
              <w:jc w:val="both"/>
              <w:rPr>
                <w:sz w:val="24"/>
                <w:szCs w:val="24"/>
              </w:rPr>
            </w:pPr>
          </w:p>
          <w:p w14:paraId="1FC43CDA" w14:textId="79966241" w:rsidR="00636635" w:rsidRPr="004B7556" w:rsidRDefault="00636635" w:rsidP="00636635">
            <w:pPr>
              <w:spacing w:line="280" w:lineRule="exact"/>
              <w:ind w:firstLineChars="0" w:firstLine="0"/>
              <w:jc w:val="both"/>
              <w:rPr>
                <w:sz w:val="24"/>
                <w:szCs w:val="24"/>
              </w:rPr>
            </w:pPr>
          </w:p>
          <w:p w14:paraId="6BD090C1" w14:textId="77777777" w:rsidR="00D9317B" w:rsidRPr="004B7556" w:rsidRDefault="00D9317B" w:rsidP="00D9317B">
            <w:pPr>
              <w:spacing w:line="240" w:lineRule="auto"/>
              <w:ind w:firstLineChars="0" w:firstLine="0"/>
              <w:jc w:val="center"/>
              <w:rPr>
                <w:sz w:val="24"/>
                <w:szCs w:val="24"/>
              </w:rPr>
            </w:pPr>
            <w:r w:rsidRPr="004B7556">
              <w:rPr>
                <w:rFonts w:hint="eastAsia"/>
                <w:sz w:val="24"/>
                <w:szCs w:val="24"/>
              </w:rPr>
              <w:t>範例</w:t>
            </w:r>
          </w:p>
          <w:p w14:paraId="47873812" w14:textId="297E3B5B" w:rsidR="00636635" w:rsidRPr="004B7556" w:rsidRDefault="00791B51" w:rsidP="00636635">
            <w:pPr>
              <w:spacing w:line="280" w:lineRule="exact"/>
              <w:ind w:firstLineChars="0" w:firstLine="0"/>
              <w:jc w:val="center"/>
              <w:rPr>
                <w:sz w:val="24"/>
                <w:szCs w:val="24"/>
              </w:rPr>
            </w:pPr>
            <w:r w:rsidRPr="004B7556">
              <w:rPr>
                <w:sz w:val="24"/>
                <w:szCs w:val="24"/>
              </w:rPr>
              <w:t>TRL</w:t>
            </w:r>
            <w:r w:rsidR="009216AB">
              <w:rPr>
                <w:sz w:val="24"/>
                <w:szCs w:val="24"/>
              </w:rPr>
              <w:t>5</w:t>
            </w:r>
          </w:p>
        </w:tc>
        <w:tc>
          <w:tcPr>
            <w:tcW w:w="1411" w:type="dxa"/>
          </w:tcPr>
          <w:p w14:paraId="297EF0E5" w14:textId="596C59C1" w:rsidR="00636635" w:rsidRPr="004B7556" w:rsidRDefault="00636635" w:rsidP="00636635">
            <w:pPr>
              <w:spacing w:line="280" w:lineRule="exact"/>
              <w:ind w:firstLineChars="0" w:firstLine="0"/>
              <w:jc w:val="both"/>
              <w:rPr>
                <w:sz w:val="20"/>
              </w:rPr>
            </w:pPr>
            <w:r w:rsidRPr="004B7556">
              <w:rPr>
                <w:sz w:val="20"/>
              </w:rPr>
              <w:t>(</w:t>
            </w:r>
            <w:r w:rsidRPr="004B7556">
              <w:rPr>
                <w:sz w:val="20"/>
              </w:rPr>
              <w:t>以本欄之最低階</w:t>
            </w:r>
            <w:r w:rsidRPr="004B7556">
              <w:rPr>
                <w:sz w:val="20"/>
              </w:rPr>
              <w:t>TRL</w:t>
            </w:r>
            <w:r w:rsidRPr="004B7556">
              <w:rPr>
                <w:sz w:val="20"/>
              </w:rPr>
              <w:t>為國內外技術現況</w:t>
            </w:r>
            <w:r w:rsidRPr="004B7556">
              <w:rPr>
                <w:sz w:val="20"/>
              </w:rPr>
              <w:t>)</w:t>
            </w:r>
          </w:p>
          <w:p w14:paraId="05EC3951" w14:textId="465F47AB" w:rsidR="00636635" w:rsidRPr="005D530D" w:rsidRDefault="00636635" w:rsidP="00636635">
            <w:pPr>
              <w:spacing w:line="280" w:lineRule="exact"/>
              <w:ind w:firstLineChars="0" w:firstLine="0"/>
              <w:jc w:val="both"/>
              <w:rPr>
                <w:sz w:val="24"/>
                <w:szCs w:val="24"/>
              </w:rPr>
            </w:pPr>
          </w:p>
          <w:p w14:paraId="40F95909" w14:textId="77777777" w:rsidR="00636635" w:rsidRPr="004B7556" w:rsidRDefault="00636635" w:rsidP="00636635">
            <w:pPr>
              <w:spacing w:line="280" w:lineRule="exact"/>
              <w:ind w:firstLineChars="0" w:firstLine="0"/>
              <w:jc w:val="both"/>
              <w:rPr>
                <w:sz w:val="24"/>
                <w:szCs w:val="24"/>
              </w:rPr>
            </w:pPr>
          </w:p>
          <w:p w14:paraId="3B4E3892" w14:textId="77777777" w:rsidR="00D9317B" w:rsidRPr="004B7556" w:rsidRDefault="00D9317B" w:rsidP="00D9317B">
            <w:pPr>
              <w:spacing w:line="240" w:lineRule="auto"/>
              <w:ind w:firstLineChars="0" w:firstLine="0"/>
              <w:jc w:val="center"/>
              <w:rPr>
                <w:sz w:val="24"/>
                <w:szCs w:val="24"/>
              </w:rPr>
            </w:pPr>
            <w:r w:rsidRPr="004B7556">
              <w:rPr>
                <w:rFonts w:hint="eastAsia"/>
                <w:sz w:val="24"/>
                <w:szCs w:val="24"/>
              </w:rPr>
              <w:t>範例</w:t>
            </w:r>
          </w:p>
          <w:p w14:paraId="525F8DC6" w14:textId="721002C0" w:rsidR="00636635" w:rsidRPr="004B7556" w:rsidRDefault="00791B51" w:rsidP="00636635">
            <w:pPr>
              <w:spacing w:line="280" w:lineRule="exact"/>
              <w:ind w:firstLineChars="0" w:firstLine="0"/>
              <w:jc w:val="center"/>
              <w:rPr>
                <w:sz w:val="20"/>
              </w:rPr>
            </w:pPr>
            <w:r w:rsidRPr="004B7556">
              <w:rPr>
                <w:sz w:val="24"/>
                <w:szCs w:val="24"/>
              </w:rPr>
              <w:t>TRL3</w:t>
            </w:r>
          </w:p>
        </w:tc>
        <w:tc>
          <w:tcPr>
            <w:tcW w:w="1412" w:type="dxa"/>
          </w:tcPr>
          <w:p w14:paraId="36CECB5C" w14:textId="37138C1B" w:rsidR="00636635" w:rsidRPr="004B7556" w:rsidRDefault="00636635" w:rsidP="00636635">
            <w:pPr>
              <w:snapToGrid w:val="0"/>
              <w:spacing w:line="280" w:lineRule="exact"/>
              <w:ind w:right="96" w:firstLineChars="0" w:firstLine="0"/>
              <w:jc w:val="both"/>
              <w:rPr>
                <w:sz w:val="20"/>
              </w:rPr>
            </w:pPr>
            <w:r w:rsidRPr="004B7556">
              <w:rPr>
                <w:sz w:val="20"/>
              </w:rPr>
              <w:t>(</w:t>
            </w:r>
            <w:r w:rsidRPr="004B7556">
              <w:rPr>
                <w:sz w:val="20"/>
              </w:rPr>
              <w:t>以本欄之最低階</w:t>
            </w:r>
            <w:r w:rsidRPr="004B7556">
              <w:rPr>
                <w:sz w:val="20"/>
              </w:rPr>
              <w:t>TRL</w:t>
            </w:r>
            <w:r w:rsidRPr="004B7556">
              <w:rPr>
                <w:sz w:val="20"/>
              </w:rPr>
              <w:t>為團隊預定達成目標</w:t>
            </w:r>
            <w:r w:rsidRPr="004B7556">
              <w:rPr>
                <w:sz w:val="20"/>
              </w:rPr>
              <w:t>)</w:t>
            </w:r>
          </w:p>
          <w:p w14:paraId="064BEB09" w14:textId="38D97A9F" w:rsidR="00636635" w:rsidRPr="004B7556" w:rsidRDefault="00636635" w:rsidP="00636635">
            <w:pPr>
              <w:snapToGrid w:val="0"/>
              <w:spacing w:line="280" w:lineRule="exact"/>
              <w:ind w:right="96" w:firstLineChars="0" w:firstLine="0"/>
              <w:jc w:val="both"/>
              <w:rPr>
                <w:sz w:val="20"/>
              </w:rPr>
            </w:pPr>
          </w:p>
          <w:p w14:paraId="76D2370A" w14:textId="77777777" w:rsidR="00636635" w:rsidRPr="004B7556" w:rsidRDefault="00636635" w:rsidP="00636635">
            <w:pPr>
              <w:snapToGrid w:val="0"/>
              <w:spacing w:line="280" w:lineRule="exact"/>
              <w:ind w:right="96" w:firstLineChars="0" w:firstLine="0"/>
              <w:jc w:val="both"/>
              <w:rPr>
                <w:sz w:val="20"/>
              </w:rPr>
            </w:pPr>
          </w:p>
          <w:p w14:paraId="27E67757" w14:textId="77777777" w:rsidR="00D9317B" w:rsidRPr="004B7556" w:rsidRDefault="00D9317B" w:rsidP="00D9317B">
            <w:pPr>
              <w:spacing w:line="240" w:lineRule="auto"/>
              <w:ind w:firstLineChars="0" w:firstLine="0"/>
              <w:jc w:val="center"/>
              <w:rPr>
                <w:sz w:val="24"/>
                <w:szCs w:val="24"/>
              </w:rPr>
            </w:pPr>
            <w:r w:rsidRPr="004B7556">
              <w:rPr>
                <w:rFonts w:hint="eastAsia"/>
                <w:sz w:val="24"/>
                <w:szCs w:val="24"/>
              </w:rPr>
              <w:t>範例</w:t>
            </w:r>
          </w:p>
          <w:p w14:paraId="365C4783" w14:textId="2A6944AE" w:rsidR="00636635" w:rsidRPr="004B7556" w:rsidRDefault="00791B51" w:rsidP="00636635">
            <w:pPr>
              <w:spacing w:line="280" w:lineRule="exact"/>
              <w:ind w:firstLineChars="0" w:firstLine="0"/>
              <w:jc w:val="center"/>
              <w:rPr>
                <w:sz w:val="20"/>
              </w:rPr>
            </w:pPr>
            <w:r w:rsidRPr="004B7556">
              <w:rPr>
                <w:sz w:val="24"/>
                <w:szCs w:val="24"/>
              </w:rPr>
              <w:t>TRL</w:t>
            </w:r>
            <w:r w:rsidR="009216AB">
              <w:rPr>
                <w:sz w:val="24"/>
                <w:szCs w:val="24"/>
              </w:rPr>
              <w:t>8</w:t>
            </w:r>
          </w:p>
        </w:tc>
        <w:tc>
          <w:tcPr>
            <w:tcW w:w="1296" w:type="dxa"/>
          </w:tcPr>
          <w:p w14:paraId="0D30442F" w14:textId="29846ED2" w:rsidR="00636635" w:rsidRPr="00F86D4B" w:rsidRDefault="00636635" w:rsidP="00636635">
            <w:pPr>
              <w:snapToGrid w:val="0"/>
              <w:spacing w:line="280" w:lineRule="exact"/>
              <w:ind w:right="96" w:firstLineChars="0" w:firstLine="0"/>
              <w:jc w:val="both"/>
              <w:rPr>
                <w:color w:val="000000" w:themeColor="text1"/>
                <w:sz w:val="20"/>
              </w:rPr>
            </w:pPr>
            <w:r w:rsidRPr="00F86D4B">
              <w:rPr>
                <w:color w:val="000000" w:themeColor="text1"/>
                <w:sz w:val="20"/>
              </w:rPr>
              <w:t>(</w:t>
            </w:r>
            <w:r w:rsidRPr="00F86D4B">
              <w:rPr>
                <w:color w:val="000000" w:themeColor="text1"/>
                <w:sz w:val="20"/>
              </w:rPr>
              <w:t>請考量國內</w:t>
            </w:r>
            <w:r w:rsidRPr="00F86D4B">
              <w:rPr>
                <w:color w:val="000000" w:themeColor="text1"/>
                <w:sz w:val="20"/>
              </w:rPr>
              <w:t xml:space="preserve"> </w:t>
            </w:r>
            <w:r w:rsidRPr="00F86D4B">
              <w:rPr>
                <w:color w:val="000000" w:themeColor="text1"/>
                <w:sz w:val="20"/>
              </w:rPr>
              <w:t>外現況定出</w:t>
            </w:r>
            <w:r w:rsidRPr="00F86D4B">
              <w:rPr>
                <w:color w:val="000000" w:themeColor="text1"/>
                <w:sz w:val="20"/>
              </w:rPr>
              <w:t xml:space="preserve"> </w:t>
            </w:r>
            <w:r w:rsidRPr="00F86D4B">
              <w:rPr>
                <w:color w:val="000000" w:themeColor="text1"/>
                <w:sz w:val="20"/>
              </w:rPr>
              <w:t>計畫達成目</w:t>
            </w:r>
            <w:r w:rsidRPr="00F86D4B">
              <w:rPr>
                <w:color w:val="000000" w:themeColor="text1"/>
                <w:sz w:val="20"/>
              </w:rPr>
              <w:t xml:space="preserve"> </w:t>
            </w:r>
            <w:r w:rsidRPr="00F86D4B">
              <w:rPr>
                <w:color w:val="000000" w:themeColor="text1"/>
                <w:sz w:val="20"/>
              </w:rPr>
              <w:t>標之期程</w:t>
            </w:r>
            <w:r w:rsidRPr="00F86D4B">
              <w:rPr>
                <w:color w:val="000000" w:themeColor="text1"/>
                <w:sz w:val="20"/>
              </w:rPr>
              <w:t>)</w:t>
            </w:r>
          </w:p>
          <w:p w14:paraId="122E5FA7" w14:textId="77777777" w:rsidR="00636635" w:rsidRPr="00F86D4B" w:rsidRDefault="00636635" w:rsidP="00636635">
            <w:pPr>
              <w:snapToGrid w:val="0"/>
              <w:spacing w:line="280" w:lineRule="exact"/>
              <w:ind w:right="96" w:firstLineChars="0" w:firstLine="0"/>
              <w:jc w:val="both"/>
              <w:rPr>
                <w:color w:val="000000" w:themeColor="text1"/>
                <w:sz w:val="20"/>
              </w:rPr>
            </w:pPr>
          </w:p>
          <w:p w14:paraId="0D36D667" w14:textId="25E7553B" w:rsidR="00D9317B" w:rsidRPr="00F86D4B" w:rsidRDefault="00D9317B" w:rsidP="00D9317B">
            <w:pPr>
              <w:spacing w:line="240" w:lineRule="auto"/>
              <w:ind w:firstLineChars="0" w:firstLine="0"/>
              <w:jc w:val="center"/>
              <w:rPr>
                <w:color w:val="000000" w:themeColor="text1"/>
                <w:sz w:val="24"/>
                <w:szCs w:val="24"/>
              </w:rPr>
            </w:pPr>
            <w:r w:rsidRPr="00F86D4B">
              <w:rPr>
                <w:rFonts w:hint="eastAsia"/>
                <w:color w:val="000000" w:themeColor="text1"/>
                <w:sz w:val="24"/>
                <w:szCs w:val="24"/>
              </w:rPr>
              <w:t>範例</w:t>
            </w:r>
          </w:p>
          <w:p w14:paraId="0FB47F84" w14:textId="75BC741A" w:rsidR="00636635" w:rsidRPr="00F86D4B" w:rsidRDefault="00636635" w:rsidP="00636635">
            <w:pPr>
              <w:spacing w:line="280" w:lineRule="exact"/>
              <w:ind w:firstLineChars="0" w:firstLine="0"/>
              <w:jc w:val="center"/>
              <w:rPr>
                <w:color w:val="000000" w:themeColor="text1"/>
                <w:sz w:val="20"/>
              </w:rPr>
            </w:pPr>
            <w:r w:rsidRPr="00F86D4B">
              <w:rPr>
                <w:color w:val="000000" w:themeColor="text1"/>
                <w:sz w:val="24"/>
                <w:szCs w:val="24"/>
              </w:rPr>
              <w:t>202</w:t>
            </w:r>
            <w:r w:rsidR="006C510E" w:rsidRPr="00F86D4B">
              <w:rPr>
                <w:rFonts w:hint="eastAsia"/>
                <w:color w:val="000000" w:themeColor="text1"/>
                <w:sz w:val="24"/>
                <w:szCs w:val="24"/>
              </w:rPr>
              <w:t>6</w:t>
            </w:r>
            <w:r w:rsidRPr="00F86D4B">
              <w:rPr>
                <w:color w:val="000000" w:themeColor="text1"/>
                <w:sz w:val="24"/>
                <w:szCs w:val="24"/>
              </w:rPr>
              <w:t>/</w:t>
            </w:r>
            <w:r w:rsidR="009216AB" w:rsidRPr="00F86D4B">
              <w:rPr>
                <w:color w:val="000000" w:themeColor="text1"/>
                <w:sz w:val="24"/>
                <w:szCs w:val="24"/>
              </w:rPr>
              <w:t>12</w:t>
            </w:r>
            <w:r w:rsidRPr="00F86D4B">
              <w:rPr>
                <w:color w:val="000000" w:themeColor="text1"/>
                <w:sz w:val="24"/>
                <w:szCs w:val="24"/>
              </w:rPr>
              <w:t>/31</w:t>
            </w:r>
          </w:p>
        </w:tc>
        <w:tc>
          <w:tcPr>
            <w:tcW w:w="1983" w:type="dxa"/>
          </w:tcPr>
          <w:p w14:paraId="1A8CA686" w14:textId="77777777" w:rsidR="00636635" w:rsidRPr="00F86D4B" w:rsidRDefault="00636635" w:rsidP="0019289C">
            <w:pPr>
              <w:spacing w:line="240" w:lineRule="exact"/>
              <w:ind w:firstLineChars="0" w:firstLine="0"/>
              <w:jc w:val="both"/>
              <w:rPr>
                <w:rFonts w:ascii="標楷體" w:hAnsi="標楷體"/>
                <w:color w:val="000000" w:themeColor="text1"/>
                <w:sz w:val="24"/>
                <w:szCs w:val="24"/>
              </w:rPr>
            </w:pPr>
            <w:r w:rsidRPr="00F86D4B">
              <w:rPr>
                <w:rFonts w:ascii="標楷體" w:hAnsi="標楷體"/>
                <w:color w:val="000000" w:themeColor="text1"/>
                <w:sz w:val="24"/>
                <w:szCs w:val="24"/>
              </w:rPr>
              <w:t>可加強說明計畫團隊發展此</w:t>
            </w:r>
            <w:r w:rsidRPr="00F86D4B">
              <w:rPr>
                <w:rFonts w:ascii="標楷體" w:hAnsi="標楷體" w:hint="eastAsia"/>
                <w:color w:val="000000" w:themeColor="text1"/>
                <w:sz w:val="24"/>
                <w:szCs w:val="24"/>
              </w:rPr>
              <w:t>產品</w:t>
            </w:r>
            <w:r w:rsidRPr="00F86D4B">
              <w:rPr>
                <w:rFonts w:ascii="標楷體" w:hAnsi="標楷體"/>
                <w:color w:val="000000" w:themeColor="text1"/>
                <w:sz w:val="24"/>
                <w:szCs w:val="24"/>
              </w:rPr>
              <w:t>之必要性、獨創性等特性。</w:t>
            </w:r>
          </w:p>
        </w:tc>
      </w:tr>
      <w:tr w:rsidR="004B7556" w:rsidRPr="004B7556" w14:paraId="1BC1E8D8" w14:textId="77777777" w:rsidTr="00636635">
        <w:tc>
          <w:tcPr>
            <w:tcW w:w="567" w:type="dxa"/>
            <w:vAlign w:val="center"/>
          </w:tcPr>
          <w:p w14:paraId="5EFAD36E" w14:textId="77777777" w:rsidR="00636635" w:rsidRPr="004B7556" w:rsidRDefault="00636635" w:rsidP="00636635">
            <w:pPr>
              <w:spacing w:line="240" w:lineRule="auto"/>
              <w:ind w:firstLineChars="0" w:firstLine="0"/>
              <w:jc w:val="center"/>
              <w:rPr>
                <w:rFonts w:ascii="標楷體" w:hAnsi="標楷體"/>
                <w:sz w:val="24"/>
                <w:szCs w:val="24"/>
              </w:rPr>
            </w:pPr>
            <w:r w:rsidRPr="004B7556">
              <w:rPr>
                <w:rFonts w:ascii="標楷體" w:hAnsi="標楷體" w:hint="eastAsia"/>
                <w:sz w:val="24"/>
                <w:szCs w:val="24"/>
              </w:rPr>
              <w:t>ex</w:t>
            </w:r>
          </w:p>
        </w:tc>
        <w:tc>
          <w:tcPr>
            <w:tcW w:w="1701" w:type="dxa"/>
            <w:vAlign w:val="center"/>
          </w:tcPr>
          <w:p w14:paraId="578E19A5" w14:textId="77777777" w:rsidR="00636635" w:rsidRPr="004B7556" w:rsidRDefault="00636635" w:rsidP="00636635">
            <w:pPr>
              <w:spacing w:line="240" w:lineRule="auto"/>
              <w:ind w:firstLineChars="0" w:firstLine="0"/>
              <w:rPr>
                <w:rFonts w:ascii="標楷體" w:hAnsi="標楷體"/>
                <w:sz w:val="24"/>
                <w:szCs w:val="24"/>
              </w:rPr>
            </w:pPr>
            <w:r w:rsidRPr="004B7556">
              <w:rPr>
                <w:rFonts w:ascii="標楷體" w:hAnsi="標楷體"/>
                <w:sz w:val="24"/>
                <w:szCs w:val="24"/>
              </w:rPr>
              <w:t>請填入</w:t>
            </w:r>
            <w:r w:rsidRPr="004B7556">
              <w:rPr>
                <w:rFonts w:ascii="標楷體" w:hAnsi="標楷體" w:hint="eastAsia"/>
                <w:sz w:val="24"/>
                <w:szCs w:val="24"/>
              </w:rPr>
              <w:t>關鍵技術</w:t>
            </w:r>
            <w:r w:rsidRPr="004B7556">
              <w:rPr>
                <w:rFonts w:ascii="標楷體" w:hAnsi="標楷體"/>
                <w:sz w:val="24"/>
                <w:szCs w:val="24"/>
              </w:rPr>
              <w:t>名稱</w:t>
            </w:r>
          </w:p>
        </w:tc>
        <w:tc>
          <w:tcPr>
            <w:tcW w:w="1411" w:type="dxa"/>
            <w:vAlign w:val="center"/>
          </w:tcPr>
          <w:p w14:paraId="5F3A7A00" w14:textId="77777777" w:rsidR="00D9317B" w:rsidRPr="004B7556" w:rsidRDefault="00D9317B" w:rsidP="00636635">
            <w:pPr>
              <w:spacing w:line="240" w:lineRule="auto"/>
              <w:ind w:firstLineChars="0" w:firstLine="0"/>
              <w:jc w:val="center"/>
              <w:rPr>
                <w:sz w:val="24"/>
                <w:szCs w:val="24"/>
              </w:rPr>
            </w:pPr>
            <w:r w:rsidRPr="004B7556">
              <w:rPr>
                <w:rFonts w:hint="eastAsia"/>
                <w:sz w:val="24"/>
                <w:szCs w:val="24"/>
              </w:rPr>
              <w:t>範例</w:t>
            </w:r>
          </w:p>
          <w:p w14:paraId="017AC45C" w14:textId="7D0D9A7B" w:rsidR="00636635" w:rsidRPr="004B7556" w:rsidRDefault="00791B51" w:rsidP="00636635">
            <w:pPr>
              <w:spacing w:line="240" w:lineRule="auto"/>
              <w:ind w:firstLineChars="0" w:firstLine="0"/>
              <w:jc w:val="center"/>
              <w:rPr>
                <w:sz w:val="24"/>
                <w:szCs w:val="24"/>
              </w:rPr>
            </w:pPr>
            <w:r w:rsidRPr="004B7556">
              <w:rPr>
                <w:sz w:val="24"/>
                <w:szCs w:val="24"/>
              </w:rPr>
              <w:t>TRL</w:t>
            </w:r>
            <w:r w:rsidR="009216AB">
              <w:rPr>
                <w:sz w:val="24"/>
                <w:szCs w:val="24"/>
              </w:rPr>
              <w:t>5</w:t>
            </w:r>
          </w:p>
        </w:tc>
        <w:tc>
          <w:tcPr>
            <w:tcW w:w="1411" w:type="dxa"/>
            <w:vAlign w:val="center"/>
          </w:tcPr>
          <w:p w14:paraId="4D90EE35" w14:textId="77777777" w:rsidR="00D9317B" w:rsidRPr="004B7556" w:rsidRDefault="00D9317B" w:rsidP="00636635">
            <w:pPr>
              <w:spacing w:line="240" w:lineRule="auto"/>
              <w:ind w:firstLineChars="0" w:firstLine="0"/>
              <w:jc w:val="center"/>
              <w:rPr>
                <w:sz w:val="24"/>
                <w:szCs w:val="24"/>
              </w:rPr>
            </w:pPr>
            <w:r w:rsidRPr="004B7556">
              <w:rPr>
                <w:rFonts w:hint="eastAsia"/>
                <w:sz w:val="24"/>
                <w:szCs w:val="24"/>
              </w:rPr>
              <w:t>範例</w:t>
            </w:r>
          </w:p>
          <w:p w14:paraId="5DCBA2BC" w14:textId="616728B1" w:rsidR="00636635" w:rsidRPr="004B7556" w:rsidRDefault="00791B51" w:rsidP="00636635">
            <w:pPr>
              <w:spacing w:line="240" w:lineRule="auto"/>
              <w:ind w:firstLineChars="0" w:firstLine="0"/>
              <w:jc w:val="center"/>
              <w:rPr>
                <w:sz w:val="24"/>
                <w:szCs w:val="24"/>
              </w:rPr>
            </w:pPr>
            <w:r w:rsidRPr="004B7556">
              <w:rPr>
                <w:sz w:val="24"/>
                <w:szCs w:val="24"/>
              </w:rPr>
              <w:t>TRL</w:t>
            </w:r>
            <w:r w:rsidR="00636635" w:rsidRPr="004B7556">
              <w:rPr>
                <w:sz w:val="24"/>
                <w:szCs w:val="24"/>
              </w:rPr>
              <w:t>5</w:t>
            </w:r>
          </w:p>
        </w:tc>
        <w:tc>
          <w:tcPr>
            <w:tcW w:w="1412" w:type="dxa"/>
            <w:vAlign w:val="center"/>
          </w:tcPr>
          <w:p w14:paraId="0320E64A" w14:textId="77777777" w:rsidR="00D9317B" w:rsidRPr="004B7556" w:rsidRDefault="00D9317B" w:rsidP="00636635">
            <w:pPr>
              <w:spacing w:line="240" w:lineRule="auto"/>
              <w:ind w:firstLineChars="0" w:firstLine="0"/>
              <w:jc w:val="center"/>
              <w:rPr>
                <w:sz w:val="24"/>
                <w:szCs w:val="24"/>
              </w:rPr>
            </w:pPr>
            <w:r w:rsidRPr="004B7556">
              <w:rPr>
                <w:rFonts w:hint="eastAsia"/>
                <w:sz w:val="24"/>
                <w:szCs w:val="24"/>
              </w:rPr>
              <w:t>範例</w:t>
            </w:r>
          </w:p>
          <w:p w14:paraId="682EF1AB" w14:textId="3F50C198" w:rsidR="00636635" w:rsidRPr="004B7556" w:rsidRDefault="00791B51" w:rsidP="00636635">
            <w:pPr>
              <w:spacing w:line="240" w:lineRule="auto"/>
              <w:ind w:firstLineChars="0" w:firstLine="0"/>
              <w:jc w:val="center"/>
              <w:rPr>
                <w:sz w:val="24"/>
                <w:szCs w:val="24"/>
              </w:rPr>
            </w:pPr>
            <w:r w:rsidRPr="004B7556">
              <w:rPr>
                <w:sz w:val="24"/>
                <w:szCs w:val="24"/>
              </w:rPr>
              <w:t>TRL</w:t>
            </w:r>
            <w:r w:rsidR="009216AB">
              <w:rPr>
                <w:sz w:val="24"/>
                <w:szCs w:val="24"/>
              </w:rPr>
              <w:t>8</w:t>
            </w:r>
          </w:p>
        </w:tc>
        <w:tc>
          <w:tcPr>
            <w:tcW w:w="1296" w:type="dxa"/>
            <w:vAlign w:val="center"/>
          </w:tcPr>
          <w:p w14:paraId="6BFA1D96" w14:textId="6512CCF5" w:rsidR="00636635" w:rsidRPr="00F86D4B" w:rsidRDefault="00D9317B" w:rsidP="00636635">
            <w:pPr>
              <w:spacing w:line="240" w:lineRule="auto"/>
              <w:ind w:firstLineChars="0" w:firstLine="0"/>
              <w:jc w:val="center"/>
              <w:rPr>
                <w:color w:val="000000" w:themeColor="text1"/>
                <w:sz w:val="24"/>
                <w:szCs w:val="24"/>
              </w:rPr>
            </w:pPr>
            <w:r w:rsidRPr="00F86D4B">
              <w:rPr>
                <w:rFonts w:hint="eastAsia"/>
                <w:color w:val="000000" w:themeColor="text1"/>
                <w:sz w:val="24"/>
                <w:szCs w:val="24"/>
              </w:rPr>
              <w:t>範例</w:t>
            </w:r>
            <w:r w:rsidR="009216AB" w:rsidRPr="00F86D4B">
              <w:rPr>
                <w:color w:val="000000" w:themeColor="text1"/>
                <w:sz w:val="24"/>
                <w:szCs w:val="24"/>
              </w:rPr>
              <w:t>202</w:t>
            </w:r>
            <w:r w:rsidR="009216AB" w:rsidRPr="00F86D4B">
              <w:rPr>
                <w:rFonts w:hint="eastAsia"/>
                <w:color w:val="000000" w:themeColor="text1"/>
                <w:sz w:val="24"/>
                <w:szCs w:val="24"/>
              </w:rPr>
              <w:t>6</w:t>
            </w:r>
            <w:r w:rsidR="009216AB" w:rsidRPr="00F86D4B">
              <w:rPr>
                <w:color w:val="000000" w:themeColor="text1"/>
                <w:sz w:val="24"/>
                <w:szCs w:val="24"/>
              </w:rPr>
              <w:t>/12/31</w:t>
            </w:r>
          </w:p>
        </w:tc>
        <w:tc>
          <w:tcPr>
            <w:tcW w:w="1983" w:type="dxa"/>
          </w:tcPr>
          <w:p w14:paraId="65B61C56" w14:textId="77777777" w:rsidR="00020258" w:rsidRPr="00F86D4B" w:rsidRDefault="00636635" w:rsidP="000B4B8D">
            <w:pPr>
              <w:pStyle w:val="ac"/>
              <w:numPr>
                <w:ilvl w:val="4"/>
                <w:numId w:val="71"/>
              </w:numPr>
              <w:spacing w:line="240" w:lineRule="exact"/>
              <w:ind w:leftChars="0" w:left="176" w:firstLineChars="0" w:hanging="283"/>
              <w:jc w:val="both"/>
              <w:rPr>
                <w:color w:val="000000" w:themeColor="text1"/>
                <w:sz w:val="24"/>
                <w:szCs w:val="24"/>
              </w:rPr>
            </w:pPr>
            <w:r w:rsidRPr="00F86D4B">
              <w:rPr>
                <w:color w:val="000000" w:themeColor="text1"/>
                <w:sz w:val="24"/>
                <w:szCs w:val="24"/>
              </w:rPr>
              <w:t>團隊現有技術為利用</w:t>
            </w:r>
            <w:r w:rsidRPr="00F86D4B">
              <w:rPr>
                <w:color w:val="000000" w:themeColor="text1"/>
                <w:sz w:val="24"/>
                <w:szCs w:val="24"/>
              </w:rPr>
              <w:t>………</w:t>
            </w:r>
            <w:r w:rsidRPr="00F86D4B">
              <w:rPr>
                <w:color w:val="000000" w:themeColor="text1"/>
                <w:sz w:val="24"/>
                <w:szCs w:val="24"/>
              </w:rPr>
              <w:t>，目前成果</w:t>
            </w:r>
            <w:r w:rsidRPr="00F86D4B">
              <w:rPr>
                <w:color w:val="000000" w:themeColor="text1"/>
                <w:sz w:val="24"/>
                <w:szCs w:val="24"/>
              </w:rPr>
              <w:t>/</w:t>
            </w:r>
            <w:r w:rsidRPr="00F86D4B">
              <w:rPr>
                <w:color w:val="000000" w:themeColor="text1"/>
                <w:sz w:val="24"/>
                <w:szCs w:val="24"/>
              </w:rPr>
              <w:t>效益</w:t>
            </w:r>
            <w:r w:rsidRPr="00F86D4B">
              <w:rPr>
                <w:color w:val="000000" w:themeColor="text1"/>
                <w:sz w:val="24"/>
                <w:szCs w:val="24"/>
              </w:rPr>
              <w:t>/</w:t>
            </w:r>
            <w:r w:rsidRPr="00F86D4B">
              <w:rPr>
                <w:color w:val="000000" w:themeColor="text1"/>
                <w:sz w:val="24"/>
                <w:szCs w:val="24"/>
              </w:rPr>
              <w:t>效能</w:t>
            </w:r>
            <w:r w:rsidRPr="00F86D4B">
              <w:rPr>
                <w:color w:val="000000" w:themeColor="text1"/>
                <w:sz w:val="24"/>
                <w:szCs w:val="24"/>
              </w:rPr>
              <w:t>/</w:t>
            </w:r>
            <w:r w:rsidRPr="00F86D4B">
              <w:rPr>
                <w:color w:val="000000" w:themeColor="text1"/>
                <w:sz w:val="24"/>
                <w:szCs w:val="24"/>
              </w:rPr>
              <w:t>效率</w:t>
            </w:r>
            <w:r w:rsidRPr="00F86D4B">
              <w:rPr>
                <w:color w:val="000000" w:themeColor="text1"/>
                <w:sz w:val="24"/>
                <w:szCs w:val="24"/>
              </w:rPr>
              <w:t>/</w:t>
            </w:r>
            <w:r w:rsidRPr="00F86D4B">
              <w:rPr>
                <w:color w:val="000000" w:themeColor="text1"/>
                <w:sz w:val="24"/>
                <w:szCs w:val="24"/>
              </w:rPr>
              <w:t>產能</w:t>
            </w:r>
            <w:r w:rsidRPr="00F86D4B">
              <w:rPr>
                <w:color w:val="000000" w:themeColor="text1"/>
                <w:sz w:val="24"/>
                <w:szCs w:val="24"/>
              </w:rPr>
              <w:t>/</w:t>
            </w:r>
            <w:r w:rsidRPr="00F86D4B">
              <w:rPr>
                <w:color w:val="000000" w:themeColor="text1"/>
                <w:sz w:val="24"/>
                <w:szCs w:val="24"/>
              </w:rPr>
              <w:t>規模</w:t>
            </w:r>
            <w:r w:rsidRPr="00F86D4B">
              <w:rPr>
                <w:color w:val="000000" w:themeColor="text1"/>
                <w:sz w:val="24"/>
                <w:szCs w:val="24"/>
              </w:rPr>
              <w:t>…</w:t>
            </w:r>
            <w:r w:rsidRPr="00F86D4B">
              <w:rPr>
                <w:color w:val="000000" w:themeColor="text1"/>
                <w:sz w:val="24"/>
                <w:szCs w:val="24"/>
              </w:rPr>
              <w:t>為</w:t>
            </w:r>
            <w:r w:rsidRPr="00F86D4B">
              <w:rPr>
                <w:color w:val="000000" w:themeColor="text1"/>
                <w:sz w:val="24"/>
                <w:szCs w:val="24"/>
              </w:rPr>
              <w:t>………</w:t>
            </w:r>
            <w:r w:rsidRPr="00F86D4B">
              <w:rPr>
                <w:color w:val="000000" w:themeColor="text1"/>
                <w:sz w:val="24"/>
                <w:szCs w:val="24"/>
              </w:rPr>
              <w:t>。</w:t>
            </w:r>
          </w:p>
          <w:p w14:paraId="16A0A2BD" w14:textId="77777777" w:rsidR="00020258" w:rsidRPr="00F86D4B" w:rsidRDefault="00636635" w:rsidP="000B4B8D">
            <w:pPr>
              <w:pStyle w:val="ac"/>
              <w:numPr>
                <w:ilvl w:val="4"/>
                <w:numId w:val="71"/>
              </w:numPr>
              <w:spacing w:line="240" w:lineRule="exact"/>
              <w:ind w:leftChars="0" w:left="176" w:firstLineChars="0" w:hanging="283"/>
              <w:jc w:val="both"/>
              <w:rPr>
                <w:color w:val="000000" w:themeColor="text1"/>
                <w:sz w:val="24"/>
                <w:szCs w:val="24"/>
              </w:rPr>
            </w:pPr>
            <w:r w:rsidRPr="00F86D4B">
              <w:rPr>
                <w:color w:val="000000" w:themeColor="text1"/>
                <w:sz w:val="24"/>
                <w:szCs w:val="24"/>
              </w:rPr>
              <w:t>國內外技術佐證資料如</w:t>
            </w:r>
            <w:r w:rsidRPr="00F86D4B">
              <w:rPr>
                <w:color w:val="000000" w:themeColor="text1"/>
                <w:sz w:val="24"/>
                <w:szCs w:val="24"/>
              </w:rPr>
              <w:t>[1]</w:t>
            </w:r>
            <w:r w:rsidRPr="00F86D4B">
              <w:rPr>
                <w:color w:val="000000" w:themeColor="text1"/>
                <w:sz w:val="24"/>
                <w:szCs w:val="24"/>
              </w:rPr>
              <w:t>、</w:t>
            </w:r>
            <w:r w:rsidRPr="00F86D4B">
              <w:rPr>
                <w:color w:val="000000" w:themeColor="text1"/>
                <w:sz w:val="24"/>
                <w:szCs w:val="24"/>
              </w:rPr>
              <w:lastRenderedPageBreak/>
              <w:t>[2]</w:t>
            </w:r>
            <w:r w:rsidRPr="00F86D4B">
              <w:rPr>
                <w:color w:val="000000" w:themeColor="text1"/>
                <w:sz w:val="24"/>
                <w:szCs w:val="24"/>
              </w:rPr>
              <w:t>、</w:t>
            </w:r>
            <w:r w:rsidRPr="00F86D4B">
              <w:rPr>
                <w:color w:val="000000" w:themeColor="text1"/>
                <w:sz w:val="24"/>
                <w:szCs w:val="24"/>
              </w:rPr>
              <w:t>[3]</w:t>
            </w:r>
            <w:r w:rsidRPr="00F86D4B">
              <w:rPr>
                <w:color w:val="000000" w:themeColor="text1"/>
                <w:sz w:val="24"/>
                <w:szCs w:val="24"/>
              </w:rPr>
              <w:t>、</w:t>
            </w:r>
            <w:r w:rsidRPr="00F86D4B">
              <w:rPr>
                <w:color w:val="000000" w:themeColor="text1"/>
                <w:sz w:val="24"/>
                <w:szCs w:val="24"/>
              </w:rPr>
              <w:t>[4]</w:t>
            </w:r>
            <w:r w:rsidRPr="00F86D4B">
              <w:rPr>
                <w:color w:val="000000" w:themeColor="text1"/>
                <w:sz w:val="24"/>
                <w:szCs w:val="24"/>
              </w:rPr>
              <w:t>等。</w:t>
            </w:r>
          </w:p>
          <w:p w14:paraId="70482BB6" w14:textId="1C43F11E" w:rsidR="00636635" w:rsidRPr="00F86D4B" w:rsidRDefault="00636635" w:rsidP="000B4B8D">
            <w:pPr>
              <w:pStyle w:val="ac"/>
              <w:numPr>
                <w:ilvl w:val="4"/>
                <w:numId w:val="71"/>
              </w:numPr>
              <w:spacing w:line="240" w:lineRule="exact"/>
              <w:ind w:leftChars="0" w:left="176" w:firstLineChars="0" w:hanging="283"/>
              <w:jc w:val="both"/>
              <w:rPr>
                <w:rFonts w:ascii="標楷體" w:hAnsi="標楷體"/>
                <w:color w:val="000000" w:themeColor="text1"/>
                <w:sz w:val="24"/>
                <w:szCs w:val="24"/>
              </w:rPr>
            </w:pPr>
            <w:r w:rsidRPr="00F86D4B">
              <w:rPr>
                <w:color w:val="000000" w:themeColor="text1"/>
                <w:sz w:val="24"/>
                <w:szCs w:val="24"/>
              </w:rPr>
              <w:t>本計畫預期於</w:t>
            </w:r>
            <w:r w:rsidRPr="00F86D4B">
              <w:rPr>
                <w:color w:val="000000" w:themeColor="text1"/>
                <w:sz w:val="24"/>
                <w:szCs w:val="24"/>
              </w:rPr>
              <w:t>2</w:t>
            </w:r>
            <w:r w:rsidR="00791B51" w:rsidRPr="00F86D4B">
              <w:rPr>
                <w:color w:val="000000" w:themeColor="text1"/>
                <w:sz w:val="24"/>
                <w:szCs w:val="24"/>
              </w:rPr>
              <w:t>0</w:t>
            </w:r>
            <w:r w:rsidR="00020258" w:rsidRPr="00F86D4B">
              <w:rPr>
                <w:color w:val="000000" w:themeColor="text1"/>
                <w:sz w:val="24"/>
                <w:szCs w:val="24"/>
              </w:rPr>
              <w:t>2</w:t>
            </w:r>
            <w:r w:rsidR="006C510E" w:rsidRPr="00F86D4B">
              <w:rPr>
                <w:rFonts w:hint="eastAsia"/>
                <w:color w:val="000000" w:themeColor="text1"/>
                <w:sz w:val="24"/>
                <w:szCs w:val="24"/>
              </w:rPr>
              <w:t>6</w:t>
            </w:r>
            <w:r w:rsidRPr="00F86D4B">
              <w:rPr>
                <w:color w:val="000000" w:themeColor="text1"/>
                <w:sz w:val="24"/>
                <w:szCs w:val="24"/>
              </w:rPr>
              <w:t>年</w:t>
            </w:r>
            <w:r w:rsidR="009216AB" w:rsidRPr="00F86D4B">
              <w:rPr>
                <w:color w:val="000000" w:themeColor="text1"/>
                <w:sz w:val="24"/>
                <w:szCs w:val="24"/>
              </w:rPr>
              <w:t>12</w:t>
            </w:r>
            <w:r w:rsidRPr="00F86D4B">
              <w:rPr>
                <w:color w:val="000000" w:themeColor="text1"/>
                <w:sz w:val="24"/>
                <w:szCs w:val="24"/>
              </w:rPr>
              <w:t>月</w:t>
            </w:r>
            <w:r w:rsidR="00791B51" w:rsidRPr="00F86D4B">
              <w:rPr>
                <w:color w:val="000000" w:themeColor="text1"/>
                <w:sz w:val="24"/>
                <w:szCs w:val="24"/>
              </w:rPr>
              <w:t>底</w:t>
            </w:r>
            <w:r w:rsidRPr="00F86D4B">
              <w:rPr>
                <w:color w:val="000000" w:themeColor="text1"/>
                <w:sz w:val="24"/>
                <w:szCs w:val="24"/>
              </w:rPr>
              <w:t>完成</w:t>
            </w:r>
            <w:r w:rsidRPr="00F86D4B">
              <w:rPr>
                <w:color w:val="000000" w:themeColor="text1"/>
                <w:sz w:val="24"/>
                <w:szCs w:val="24"/>
              </w:rPr>
              <w:t>……</w:t>
            </w:r>
            <w:r w:rsidRPr="00F86D4B">
              <w:rPr>
                <w:color w:val="000000" w:themeColor="text1"/>
                <w:sz w:val="24"/>
                <w:szCs w:val="24"/>
              </w:rPr>
              <w:t>，預估成果</w:t>
            </w:r>
            <w:r w:rsidRPr="00F86D4B">
              <w:rPr>
                <w:color w:val="000000" w:themeColor="text1"/>
                <w:sz w:val="24"/>
                <w:szCs w:val="24"/>
              </w:rPr>
              <w:t>/</w:t>
            </w:r>
            <w:r w:rsidRPr="00F86D4B">
              <w:rPr>
                <w:color w:val="000000" w:themeColor="text1"/>
                <w:sz w:val="24"/>
                <w:szCs w:val="24"/>
              </w:rPr>
              <w:t>效益</w:t>
            </w:r>
            <w:r w:rsidRPr="00F86D4B">
              <w:rPr>
                <w:color w:val="000000" w:themeColor="text1"/>
                <w:sz w:val="24"/>
                <w:szCs w:val="24"/>
              </w:rPr>
              <w:t>/</w:t>
            </w:r>
            <w:r w:rsidRPr="00F86D4B">
              <w:rPr>
                <w:color w:val="000000" w:themeColor="text1"/>
                <w:sz w:val="24"/>
                <w:szCs w:val="24"/>
              </w:rPr>
              <w:t>效能</w:t>
            </w:r>
            <w:r w:rsidRPr="00F86D4B">
              <w:rPr>
                <w:color w:val="000000" w:themeColor="text1"/>
                <w:sz w:val="24"/>
                <w:szCs w:val="24"/>
              </w:rPr>
              <w:t>/</w:t>
            </w:r>
            <w:r w:rsidRPr="00F86D4B">
              <w:rPr>
                <w:color w:val="000000" w:themeColor="text1"/>
                <w:sz w:val="24"/>
                <w:szCs w:val="24"/>
              </w:rPr>
              <w:t>效</w:t>
            </w:r>
            <w:r w:rsidRPr="00F86D4B">
              <w:rPr>
                <w:color w:val="000000" w:themeColor="text1"/>
                <w:sz w:val="24"/>
                <w:szCs w:val="24"/>
              </w:rPr>
              <w:t xml:space="preserve"> </w:t>
            </w:r>
            <w:r w:rsidRPr="00F86D4B">
              <w:rPr>
                <w:color w:val="000000" w:themeColor="text1"/>
                <w:sz w:val="24"/>
                <w:szCs w:val="24"/>
              </w:rPr>
              <w:t>率</w:t>
            </w:r>
            <w:r w:rsidRPr="00F86D4B">
              <w:rPr>
                <w:color w:val="000000" w:themeColor="text1"/>
                <w:sz w:val="24"/>
                <w:szCs w:val="24"/>
              </w:rPr>
              <w:t>/</w:t>
            </w:r>
            <w:r w:rsidRPr="00F86D4B">
              <w:rPr>
                <w:color w:val="000000" w:themeColor="text1"/>
                <w:sz w:val="24"/>
                <w:szCs w:val="24"/>
              </w:rPr>
              <w:t>產能</w:t>
            </w:r>
            <w:r w:rsidRPr="00F86D4B">
              <w:rPr>
                <w:color w:val="000000" w:themeColor="text1"/>
                <w:sz w:val="24"/>
                <w:szCs w:val="24"/>
              </w:rPr>
              <w:t>/</w:t>
            </w:r>
            <w:r w:rsidRPr="00F86D4B">
              <w:rPr>
                <w:color w:val="000000" w:themeColor="text1"/>
                <w:sz w:val="24"/>
                <w:szCs w:val="24"/>
              </w:rPr>
              <w:t>規模</w:t>
            </w:r>
            <w:r w:rsidRPr="00F86D4B">
              <w:rPr>
                <w:color w:val="000000" w:themeColor="text1"/>
                <w:sz w:val="24"/>
                <w:szCs w:val="24"/>
              </w:rPr>
              <w:t>…</w:t>
            </w:r>
            <w:r w:rsidRPr="00F86D4B">
              <w:rPr>
                <w:color w:val="000000" w:themeColor="text1"/>
                <w:sz w:val="24"/>
                <w:szCs w:val="24"/>
              </w:rPr>
              <w:t>為</w:t>
            </w:r>
            <w:r w:rsidRPr="00F86D4B">
              <w:rPr>
                <w:color w:val="000000" w:themeColor="text1"/>
                <w:sz w:val="24"/>
                <w:szCs w:val="24"/>
              </w:rPr>
              <w:t>……</w:t>
            </w:r>
            <w:r w:rsidRPr="00F86D4B">
              <w:rPr>
                <w:color w:val="000000" w:themeColor="text1"/>
                <w:sz w:val="24"/>
                <w:szCs w:val="24"/>
              </w:rPr>
              <w:t>。</w:t>
            </w:r>
          </w:p>
        </w:tc>
      </w:tr>
      <w:tr w:rsidR="004B7556" w:rsidRPr="004B7556" w14:paraId="43F53D27" w14:textId="77777777" w:rsidTr="00D7564D">
        <w:trPr>
          <w:trHeight w:val="606"/>
        </w:trPr>
        <w:tc>
          <w:tcPr>
            <w:tcW w:w="567" w:type="dxa"/>
            <w:vAlign w:val="center"/>
          </w:tcPr>
          <w:p w14:paraId="790E6687" w14:textId="77777777" w:rsidR="00636635" w:rsidRPr="004B7556" w:rsidRDefault="00636635" w:rsidP="00636635">
            <w:pPr>
              <w:spacing w:line="240" w:lineRule="auto"/>
              <w:ind w:firstLineChars="0" w:firstLine="0"/>
              <w:jc w:val="center"/>
              <w:rPr>
                <w:rFonts w:ascii="標楷體" w:hAnsi="標楷體"/>
                <w:sz w:val="24"/>
                <w:szCs w:val="24"/>
              </w:rPr>
            </w:pPr>
            <w:r w:rsidRPr="004B7556">
              <w:rPr>
                <w:rFonts w:ascii="標楷體" w:hAnsi="標楷體" w:hint="eastAsia"/>
                <w:sz w:val="24"/>
                <w:szCs w:val="24"/>
              </w:rPr>
              <w:lastRenderedPageBreak/>
              <w:t>1</w:t>
            </w:r>
          </w:p>
        </w:tc>
        <w:tc>
          <w:tcPr>
            <w:tcW w:w="1701" w:type="dxa"/>
          </w:tcPr>
          <w:p w14:paraId="388054DC" w14:textId="77777777" w:rsidR="00636635" w:rsidRPr="004B7556" w:rsidRDefault="00636635" w:rsidP="00636635">
            <w:pPr>
              <w:spacing w:line="240" w:lineRule="auto"/>
              <w:ind w:firstLineChars="0" w:firstLine="0"/>
              <w:jc w:val="both"/>
              <w:rPr>
                <w:rFonts w:ascii="標楷體" w:hAnsi="標楷體"/>
                <w:sz w:val="24"/>
                <w:szCs w:val="24"/>
              </w:rPr>
            </w:pPr>
          </w:p>
        </w:tc>
        <w:tc>
          <w:tcPr>
            <w:tcW w:w="1411" w:type="dxa"/>
          </w:tcPr>
          <w:p w14:paraId="2E4453AA" w14:textId="77777777" w:rsidR="00636635" w:rsidRPr="004B7556" w:rsidRDefault="00636635" w:rsidP="00636635">
            <w:pPr>
              <w:spacing w:line="240" w:lineRule="auto"/>
              <w:ind w:firstLineChars="0" w:firstLine="0"/>
              <w:jc w:val="both"/>
              <w:rPr>
                <w:rFonts w:ascii="標楷體" w:hAnsi="標楷體"/>
                <w:sz w:val="24"/>
                <w:szCs w:val="24"/>
              </w:rPr>
            </w:pPr>
          </w:p>
        </w:tc>
        <w:tc>
          <w:tcPr>
            <w:tcW w:w="1411" w:type="dxa"/>
          </w:tcPr>
          <w:p w14:paraId="0E4A6F23" w14:textId="77777777" w:rsidR="00636635" w:rsidRPr="004B7556" w:rsidRDefault="00636635" w:rsidP="00636635">
            <w:pPr>
              <w:spacing w:line="240" w:lineRule="auto"/>
              <w:ind w:firstLineChars="0" w:firstLine="0"/>
              <w:jc w:val="both"/>
              <w:rPr>
                <w:rFonts w:ascii="標楷體" w:hAnsi="標楷體"/>
                <w:sz w:val="24"/>
                <w:szCs w:val="24"/>
              </w:rPr>
            </w:pPr>
          </w:p>
        </w:tc>
        <w:tc>
          <w:tcPr>
            <w:tcW w:w="1412" w:type="dxa"/>
          </w:tcPr>
          <w:p w14:paraId="5896450A" w14:textId="77777777" w:rsidR="00636635" w:rsidRPr="004B7556" w:rsidRDefault="00636635" w:rsidP="00636635">
            <w:pPr>
              <w:spacing w:line="240" w:lineRule="auto"/>
              <w:ind w:firstLineChars="0" w:firstLine="0"/>
              <w:jc w:val="both"/>
              <w:rPr>
                <w:rFonts w:ascii="標楷體" w:hAnsi="標楷體"/>
                <w:sz w:val="24"/>
                <w:szCs w:val="24"/>
              </w:rPr>
            </w:pPr>
          </w:p>
        </w:tc>
        <w:tc>
          <w:tcPr>
            <w:tcW w:w="1296" w:type="dxa"/>
          </w:tcPr>
          <w:p w14:paraId="17E37ABC" w14:textId="77777777" w:rsidR="00636635" w:rsidRPr="004B7556" w:rsidRDefault="00636635" w:rsidP="00636635">
            <w:pPr>
              <w:spacing w:line="240" w:lineRule="auto"/>
              <w:ind w:firstLineChars="0" w:firstLine="0"/>
              <w:jc w:val="both"/>
              <w:rPr>
                <w:rFonts w:ascii="標楷體" w:hAnsi="標楷體"/>
                <w:sz w:val="24"/>
                <w:szCs w:val="24"/>
              </w:rPr>
            </w:pPr>
          </w:p>
        </w:tc>
        <w:tc>
          <w:tcPr>
            <w:tcW w:w="1983" w:type="dxa"/>
          </w:tcPr>
          <w:p w14:paraId="0CE83992" w14:textId="77777777" w:rsidR="00636635" w:rsidRPr="004B7556" w:rsidRDefault="00636635" w:rsidP="00636635">
            <w:pPr>
              <w:spacing w:line="240" w:lineRule="auto"/>
              <w:ind w:firstLineChars="0" w:firstLine="0"/>
              <w:jc w:val="both"/>
              <w:rPr>
                <w:rFonts w:ascii="標楷體" w:hAnsi="標楷體"/>
                <w:sz w:val="24"/>
                <w:szCs w:val="24"/>
              </w:rPr>
            </w:pPr>
          </w:p>
        </w:tc>
      </w:tr>
    </w:tbl>
    <w:p w14:paraId="3237D3F7" w14:textId="77777777" w:rsidR="00636635" w:rsidRPr="004B7556" w:rsidRDefault="00636635" w:rsidP="00636635">
      <w:pPr>
        <w:spacing w:line="240" w:lineRule="auto"/>
        <w:ind w:left="1200" w:hangingChars="500" w:hanging="1200"/>
        <w:jc w:val="both"/>
        <w:rPr>
          <w:rFonts w:ascii="標楷體" w:hAnsi="標楷體" w:cs="Times New Roman"/>
          <w:sz w:val="24"/>
          <w:szCs w:val="24"/>
        </w:rPr>
      </w:pPr>
    </w:p>
    <w:p w14:paraId="22CB798F" w14:textId="77777777" w:rsidR="00636635" w:rsidRPr="004B7556" w:rsidRDefault="00636635" w:rsidP="00636635">
      <w:pPr>
        <w:spacing w:line="240" w:lineRule="auto"/>
        <w:ind w:leftChars="100" w:left="1240" w:hangingChars="400" w:hanging="960"/>
        <w:jc w:val="both"/>
        <w:rPr>
          <w:rFonts w:ascii="標楷體" w:hAnsi="標楷體" w:cs="Times New Roman"/>
          <w:sz w:val="24"/>
          <w:szCs w:val="24"/>
        </w:rPr>
      </w:pPr>
      <w:r w:rsidRPr="004B7556">
        <w:rPr>
          <w:rFonts w:ascii="標楷體" w:hAnsi="標楷體" w:cs="Times New Roman" w:hint="eastAsia"/>
          <w:sz w:val="24"/>
          <w:szCs w:val="24"/>
        </w:rPr>
        <w:t>【佐證資料】</w:t>
      </w:r>
    </w:p>
    <w:p w14:paraId="730319B8" w14:textId="77777777" w:rsidR="00636635" w:rsidRPr="004B7556" w:rsidRDefault="00636635" w:rsidP="00636635">
      <w:pPr>
        <w:spacing w:line="240" w:lineRule="auto"/>
        <w:ind w:leftChars="150" w:left="1260" w:hangingChars="350" w:hanging="840"/>
        <w:jc w:val="both"/>
        <w:rPr>
          <w:rFonts w:ascii="標楷體" w:hAnsi="標楷體" w:cs="Times New Roman"/>
          <w:sz w:val="24"/>
          <w:szCs w:val="24"/>
        </w:rPr>
      </w:pPr>
      <w:r w:rsidRPr="004B7556">
        <w:rPr>
          <w:rFonts w:ascii="標楷體" w:hAnsi="標楷體" w:cs="Times New Roman"/>
          <w:sz w:val="24"/>
          <w:szCs w:val="24"/>
        </w:rPr>
        <w:t>[1] 專利</w:t>
      </w:r>
    </w:p>
    <w:p w14:paraId="58FE9F94" w14:textId="77777777" w:rsidR="00636635" w:rsidRPr="004B7556" w:rsidRDefault="00636635" w:rsidP="00636635">
      <w:pPr>
        <w:spacing w:line="240" w:lineRule="auto"/>
        <w:ind w:leftChars="150" w:left="1260" w:hangingChars="350" w:hanging="840"/>
        <w:jc w:val="both"/>
        <w:rPr>
          <w:rFonts w:ascii="標楷體" w:hAnsi="標楷體" w:cs="Times New Roman"/>
          <w:sz w:val="24"/>
          <w:szCs w:val="24"/>
        </w:rPr>
      </w:pPr>
      <w:r w:rsidRPr="004B7556">
        <w:rPr>
          <w:rFonts w:ascii="標楷體" w:hAnsi="標楷體" w:cs="Times New Roman"/>
          <w:sz w:val="24"/>
          <w:szCs w:val="24"/>
        </w:rPr>
        <w:t>[2] 論文</w:t>
      </w:r>
    </w:p>
    <w:p w14:paraId="46B7C37E" w14:textId="77777777" w:rsidR="00636635" w:rsidRPr="004B7556" w:rsidRDefault="00636635" w:rsidP="00636635">
      <w:pPr>
        <w:spacing w:line="240" w:lineRule="auto"/>
        <w:ind w:leftChars="150" w:left="1260" w:hangingChars="350" w:hanging="840"/>
        <w:jc w:val="both"/>
        <w:rPr>
          <w:rFonts w:ascii="標楷體" w:hAnsi="標楷體" w:cs="Times New Roman"/>
          <w:sz w:val="24"/>
          <w:szCs w:val="24"/>
        </w:rPr>
      </w:pPr>
      <w:r w:rsidRPr="004B7556">
        <w:rPr>
          <w:rFonts w:ascii="標楷體" w:hAnsi="標楷體" w:cs="Times New Roman"/>
          <w:sz w:val="24"/>
          <w:szCs w:val="24"/>
        </w:rPr>
        <w:t>[3] 網頁</w:t>
      </w:r>
    </w:p>
    <w:p w14:paraId="04077246" w14:textId="39FE5F23" w:rsidR="00636635" w:rsidRPr="004B7556" w:rsidRDefault="0019289C" w:rsidP="00636635">
      <w:pPr>
        <w:spacing w:line="240" w:lineRule="auto"/>
        <w:ind w:leftChars="150" w:left="1260" w:hangingChars="350" w:hanging="840"/>
        <w:jc w:val="both"/>
        <w:sectPr w:rsidR="00636635" w:rsidRPr="004B7556" w:rsidSect="003E6FB8">
          <w:pgSz w:w="11906" w:h="16838"/>
          <w:pgMar w:top="1134" w:right="1418" w:bottom="1134" w:left="1418" w:header="851" w:footer="992" w:gutter="0"/>
          <w:cols w:space="425"/>
          <w:docGrid w:type="lines" w:linePitch="360"/>
        </w:sectPr>
      </w:pPr>
      <w:r w:rsidRPr="004B7556">
        <w:rPr>
          <w:rFonts w:ascii="標楷體" w:hAnsi="標楷體" w:cs="Times New Roman"/>
          <w:sz w:val="24"/>
          <w:szCs w:val="24"/>
        </w:rPr>
        <w:t xml:space="preserve">[4] </w:t>
      </w:r>
      <w:r w:rsidR="00636635" w:rsidRPr="004B7556">
        <w:rPr>
          <w:sz w:val="24"/>
          <w:szCs w:val="24"/>
        </w:rPr>
        <w:t>其他可供佐證之參考文獻或說明</w:t>
      </w:r>
    </w:p>
    <w:p w14:paraId="4FE8BBF7" w14:textId="187DC11C" w:rsidR="00D53247" w:rsidRPr="004B7556" w:rsidRDefault="00D53247" w:rsidP="00946EEC">
      <w:pPr>
        <w:pStyle w:val="70"/>
      </w:pPr>
      <w:bookmarkStart w:id="363" w:name="_Toc151471501"/>
      <w:bookmarkStart w:id="364" w:name="_Toc201241253"/>
      <w:r w:rsidRPr="004B7556">
        <w:rPr>
          <w:rFonts w:hint="eastAsia"/>
        </w:rPr>
        <w:lastRenderedPageBreak/>
        <w:t>預計完成之工作項目及具體成果</w:t>
      </w:r>
      <w:bookmarkEnd w:id="324"/>
      <w:bookmarkEnd w:id="363"/>
      <w:bookmarkEnd w:id="364"/>
    </w:p>
    <w:p w14:paraId="53E68850" w14:textId="6AAC5FE7" w:rsidR="00655F0C" w:rsidRPr="004B7556" w:rsidRDefault="00655F0C" w:rsidP="000B04FA">
      <w:pPr>
        <w:pStyle w:val="70"/>
        <w:numPr>
          <w:ilvl w:val="0"/>
          <w:numId w:val="0"/>
        </w:numPr>
        <w:spacing w:line="240" w:lineRule="exact"/>
        <w:rPr>
          <w:rFonts w:ascii="Times New Roman" w:hAnsi="Times New Roman"/>
          <w:sz w:val="21"/>
          <w:szCs w:val="21"/>
        </w:rPr>
      </w:pPr>
      <w:bookmarkStart w:id="365" w:name="_Toc124177988"/>
      <w:bookmarkStart w:id="366" w:name="_Toc151471502"/>
      <w:bookmarkStart w:id="367" w:name="_Toc151471623"/>
      <w:bookmarkStart w:id="368" w:name="_Toc181868770"/>
      <w:bookmarkStart w:id="369" w:name="_Toc184228057"/>
      <w:bookmarkStart w:id="370" w:name="_Toc199868048"/>
      <w:bookmarkStart w:id="371" w:name="_Toc201241254"/>
      <w:r w:rsidRPr="004B7556">
        <w:rPr>
          <w:rFonts w:ascii="Times New Roman" w:hAnsi="Times New Roman"/>
          <w:sz w:val="21"/>
          <w:szCs w:val="21"/>
        </w:rPr>
        <w:t>填寫說明：</w:t>
      </w:r>
      <w:bookmarkEnd w:id="365"/>
      <w:bookmarkEnd w:id="366"/>
      <w:bookmarkEnd w:id="367"/>
      <w:bookmarkEnd w:id="368"/>
      <w:bookmarkEnd w:id="369"/>
      <w:bookmarkEnd w:id="370"/>
      <w:bookmarkEnd w:id="371"/>
    </w:p>
    <w:p w14:paraId="484E7034" w14:textId="42932FDC" w:rsidR="00946EEC" w:rsidRPr="00F86D4B" w:rsidRDefault="00946EEC" w:rsidP="000B4B8D">
      <w:pPr>
        <w:pStyle w:val="ac"/>
        <w:numPr>
          <w:ilvl w:val="4"/>
          <w:numId w:val="33"/>
        </w:numPr>
        <w:spacing w:line="260" w:lineRule="exact"/>
        <w:ind w:leftChars="0" w:left="568" w:firstLineChars="0" w:hanging="284"/>
        <w:jc w:val="both"/>
        <w:rPr>
          <w:rFonts w:cs="Times New Roman"/>
          <w:bCs/>
          <w:color w:val="000000" w:themeColor="text1"/>
          <w:sz w:val="21"/>
          <w:szCs w:val="21"/>
        </w:rPr>
      </w:pPr>
      <w:r w:rsidRPr="004B7556">
        <w:rPr>
          <w:rFonts w:cs="Times New Roman"/>
          <w:bCs/>
          <w:sz w:val="21"/>
          <w:szCs w:val="21"/>
        </w:rPr>
        <w:t>請列述在執行期限內預期完成之工作項目，並明確以量化數據資料列出足供專家於驗收成果時能判定是否達成目標之關鍵重點；請勿僅填寫報告書</w:t>
      </w:r>
      <w:r w:rsidRPr="004B7556">
        <w:rPr>
          <w:rFonts w:cs="Times New Roman"/>
          <w:bCs/>
          <w:sz w:val="21"/>
          <w:szCs w:val="21"/>
        </w:rPr>
        <w:t>1</w:t>
      </w:r>
      <w:r w:rsidRPr="004B7556">
        <w:rPr>
          <w:rFonts w:cs="Times New Roman"/>
          <w:bCs/>
          <w:sz w:val="21"/>
          <w:szCs w:val="21"/>
        </w:rPr>
        <w:t>份、成果發表會</w:t>
      </w:r>
      <w:r w:rsidRPr="004B7556">
        <w:rPr>
          <w:rFonts w:cs="Times New Roman"/>
          <w:bCs/>
          <w:sz w:val="21"/>
          <w:szCs w:val="21"/>
        </w:rPr>
        <w:t>1</w:t>
      </w:r>
      <w:r w:rsidRPr="004B7556">
        <w:rPr>
          <w:rFonts w:cs="Times New Roman"/>
          <w:bCs/>
          <w:sz w:val="21"/>
          <w:szCs w:val="21"/>
        </w:rPr>
        <w:t>場</w:t>
      </w:r>
      <w:r w:rsidR="004E4C1C" w:rsidRPr="004B7556">
        <w:rPr>
          <w:rFonts w:cs="Times New Roman" w:hint="eastAsia"/>
          <w:bCs/>
          <w:sz w:val="21"/>
          <w:szCs w:val="21"/>
        </w:rPr>
        <w:t>、申請</w:t>
      </w:r>
      <w:r w:rsidR="004E4C1C" w:rsidRPr="004B7556">
        <w:rPr>
          <w:rFonts w:cs="Times New Roman" w:hint="eastAsia"/>
          <w:bCs/>
          <w:sz w:val="21"/>
          <w:szCs w:val="21"/>
        </w:rPr>
        <w:t>/</w:t>
      </w:r>
      <w:r w:rsidR="004E4C1C" w:rsidRPr="004B7556">
        <w:rPr>
          <w:rFonts w:cs="Times New Roman" w:hint="eastAsia"/>
          <w:bCs/>
          <w:sz w:val="21"/>
          <w:szCs w:val="21"/>
        </w:rPr>
        <w:t>取得</w:t>
      </w:r>
      <w:r w:rsidR="004E4C1C" w:rsidRPr="004B7556">
        <w:rPr>
          <w:rFonts w:cs="Times New Roman" w:hint="eastAsia"/>
          <w:bCs/>
          <w:sz w:val="21"/>
          <w:szCs w:val="21"/>
        </w:rPr>
        <w:t>IRB</w:t>
      </w:r>
      <w:r w:rsidRPr="004B7556">
        <w:rPr>
          <w:rFonts w:cs="Times New Roman"/>
          <w:bCs/>
          <w:sz w:val="21"/>
          <w:szCs w:val="21"/>
        </w:rPr>
        <w:t>或驗證</w:t>
      </w:r>
      <w:r w:rsidRPr="00F86D4B">
        <w:rPr>
          <w:rFonts w:cs="Times New Roman"/>
          <w:bCs/>
          <w:color w:val="000000" w:themeColor="text1"/>
          <w:sz w:val="21"/>
          <w:szCs w:val="21"/>
        </w:rPr>
        <w:t>1</w:t>
      </w:r>
      <w:r w:rsidRPr="00F86D4B">
        <w:rPr>
          <w:rFonts w:cs="Times New Roman"/>
          <w:bCs/>
          <w:color w:val="000000" w:themeColor="text1"/>
          <w:sz w:val="21"/>
          <w:szCs w:val="21"/>
        </w:rPr>
        <w:t>次等</w:t>
      </w:r>
      <w:r w:rsidR="00560608" w:rsidRPr="00F86D4B">
        <w:rPr>
          <w:rFonts w:cs="Times New Roman" w:hint="eastAsia"/>
          <w:bCs/>
          <w:color w:val="000000" w:themeColor="text1"/>
          <w:sz w:val="21"/>
          <w:szCs w:val="21"/>
        </w:rPr>
        <w:t>作為</w:t>
      </w:r>
      <w:r w:rsidRPr="00F86D4B">
        <w:rPr>
          <w:rFonts w:cs="Times New Roman"/>
          <w:bCs/>
          <w:color w:val="000000" w:themeColor="text1"/>
          <w:sz w:val="21"/>
          <w:szCs w:val="21"/>
        </w:rPr>
        <w:t>查核點</w:t>
      </w:r>
      <w:r w:rsidR="00560608" w:rsidRPr="00F86D4B">
        <w:rPr>
          <w:rFonts w:cs="Times New Roman"/>
          <w:bCs/>
          <w:color w:val="000000" w:themeColor="text1"/>
          <w:sz w:val="21"/>
          <w:szCs w:val="21"/>
        </w:rPr>
        <w:t>，</w:t>
      </w:r>
      <w:r w:rsidR="00560608" w:rsidRPr="00F86D4B">
        <w:rPr>
          <w:rFonts w:cs="Times New Roman" w:hint="eastAsia"/>
          <w:bCs/>
          <w:color w:val="000000" w:themeColor="text1"/>
          <w:sz w:val="21"/>
          <w:szCs w:val="21"/>
        </w:rPr>
        <w:t>應包含各</w:t>
      </w:r>
      <w:r w:rsidR="00560608" w:rsidRPr="00F86D4B">
        <w:rPr>
          <w:rFonts w:cs="Times New Roman"/>
          <w:bCs/>
          <w:color w:val="000000" w:themeColor="text1"/>
          <w:sz w:val="21"/>
          <w:szCs w:val="21"/>
        </w:rPr>
        <w:t>工作</w:t>
      </w:r>
      <w:r w:rsidR="00560608" w:rsidRPr="00F86D4B">
        <w:rPr>
          <w:rFonts w:cs="Times New Roman" w:hint="eastAsia"/>
          <w:bCs/>
          <w:color w:val="000000" w:themeColor="text1"/>
          <w:sz w:val="21"/>
          <w:szCs w:val="21"/>
        </w:rPr>
        <w:t>事項或允收標準</w:t>
      </w:r>
      <w:r w:rsidRPr="00F86D4B">
        <w:rPr>
          <w:rFonts w:cs="Times New Roman"/>
          <w:bCs/>
          <w:color w:val="000000" w:themeColor="text1"/>
          <w:sz w:val="21"/>
          <w:szCs w:val="21"/>
        </w:rPr>
        <w:t>。</w:t>
      </w:r>
    </w:p>
    <w:p w14:paraId="04335017" w14:textId="5D85744C" w:rsidR="00946EEC" w:rsidRPr="00F86D4B" w:rsidRDefault="00946EEC" w:rsidP="000B4B8D">
      <w:pPr>
        <w:pStyle w:val="ac"/>
        <w:numPr>
          <w:ilvl w:val="4"/>
          <w:numId w:val="33"/>
        </w:numPr>
        <w:spacing w:line="260" w:lineRule="exact"/>
        <w:ind w:leftChars="0" w:left="568" w:firstLineChars="0" w:hanging="284"/>
        <w:jc w:val="both"/>
        <w:rPr>
          <w:rFonts w:cs="Times New Roman"/>
          <w:bCs/>
          <w:color w:val="000000" w:themeColor="text1"/>
          <w:sz w:val="21"/>
          <w:szCs w:val="21"/>
        </w:rPr>
      </w:pPr>
      <w:r w:rsidRPr="00F86D4B">
        <w:rPr>
          <w:rFonts w:cs="Times New Roman"/>
          <w:bCs/>
          <w:color w:val="000000" w:themeColor="text1"/>
          <w:sz w:val="21"/>
          <w:szCs w:val="21"/>
        </w:rPr>
        <w:t>請依申請機構與學研機構計畫分工情形，各自分別填列預期完成之工作項目，其各自權重百分比合計應為</w:t>
      </w:r>
      <w:r w:rsidRPr="00F86D4B">
        <w:rPr>
          <w:rFonts w:cs="Times New Roman"/>
          <w:bCs/>
          <w:color w:val="000000" w:themeColor="text1"/>
          <w:sz w:val="21"/>
          <w:szCs w:val="21"/>
        </w:rPr>
        <w:t>100%</w:t>
      </w:r>
      <w:r w:rsidRPr="00F86D4B">
        <w:rPr>
          <w:rFonts w:cs="Times New Roman"/>
          <w:bCs/>
          <w:color w:val="000000" w:themeColor="text1"/>
          <w:sz w:val="21"/>
          <w:szCs w:val="21"/>
        </w:rPr>
        <w:t>，且所撰寫的</w:t>
      </w:r>
      <w:r w:rsidR="00BF45EE" w:rsidRPr="00F86D4B">
        <w:rPr>
          <w:rFonts w:cs="Times New Roman"/>
          <w:bCs/>
          <w:color w:val="000000" w:themeColor="text1"/>
          <w:sz w:val="21"/>
          <w:szCs w:val="21"/>
        </w:rPr>
        <w:t>期中及期末</w:t>
      </w:r>
      <w:r w:rsidRPr="00F86D4B">
        <w:rPr>
          <w:rFonts w:cs="Times New Roman"/>
          <w:bCs/>
          <w:color w:val="000000" w:themeColor="text1"/>
          <w:sz w:val="21"/>
          <w:szCs w:val="21"/>
        </w:rPr>
        <w:t>工作項目至少各</w:t>
      </w:r>
      <w:r w:rsidR="00BF45EE" w:rsidRPr="00F86D4B">
        <w:rPr>
          <w:rFonts w:cs="Times New Roman"/>
          <w:bCs/>
          <w:color w:val="000000" w:themeColor="text1"/>
          <w:sz w:val="21"/>
          <w:szCs w:val="21"/>
        </w:rPr>
        <w:t>為</w:t>
      </w:r>
      <w:r w:rsidRPr="00F86D4B">
        <w:rPr>
          <w:rFonts w:cs="Times New Roman"/>
          <w:bCs/>
          <w:color w:val="000000" w:themeColor="text1"/>
          <w:sz w:val="21"/>
          <w:szCs w:val="21"/>
        </w:rPr>
        <w:t>5</w:t>
      </w:r>
      <w:r w:rsidRPr="00F86D4B">
        <w:rPr>
          <w:rFonts w:cs="Times New Roman"/>
          <w:bCs/>
          <w:color w:val="000000" w:themeColor="text1"/>
          <w:sz w:val="21"/>
          <w:szCs w:val="21"/>
        </w:rPr>
        <w:t>項。</w:t>
      </w:r>
    </w:p>
    <w:p w14:paraId="7CC0B76E" w14:textId="2BA15FB5" w:rsidR="00946EEC" w:rsidRPr="00F86D4B" w:rsidRDefault="00946EEC" w:rsidP="000B4B8D">
      <w:pPr>
        <w:pStyle w:val="ac"/>
        <w:numPr>
          <w:ilvl w:val="4"/>
          <w:numId w:val="33"/>
        </w:numPr>
        <w:spacing w:line="260" w:lineRule="exact"/>
        <w:ind w:leftChars="0" w:left="568" w:firstLineChars="0" w:hanging="284"/>
        <w:jc w:val="both"/>
        <w:rPr>
          <w:rFonts w:cs="Times New Roman"/>
          <w:bCs/>
          <w:color w:val="000000" w:themeColor="text1"/>
          <w:sz w:val="21"/>
          <w:szCs w:val="21"/>
        </w:rPr>
      </w:pPr>
      <w:r w:rsidRPr="00F86D4B">
        <w:rPr>
          <w:rFonts w:cs="Times New Roman"/>
          <w:bCs/>
          <w:color w:val="000000" w:themeColor="text1"/>
          <w:sz w:val="21"/>
          <w:szCs w:val="21"/>
        </w:rPr>
        <w:t>申請機構及學研機構之工作項目權重欄位，應分別標示各工作項目之期中及期末權重佔比，且期中工作項目權重百分比</w:t>
      </w:r>
      <w:r w:rsidR="00BF45EE" w:rsidRPr="00F86D4B">
        <w:rPr>
          <w:rFonts w:cs="Times New Roman"/>
          <w:bCs/>
          <w:color w:val="000000" w:themeColor="text1"/>
          <w:sz w:val="21"/>
          <w:szCs w:val="21"/>
        </w:rPr>
        <w:t>合計</w:t>
      </w:r>
      <w:r w:rsidRPr="00F86D4B">
        <w:rPr>
          <w:rFonts w:cs="Times New Roman"/>
          <w:bCs/>
          <w:color w:val="000000" w:themeColor="text1"/>
          <w:sz w:val="21"/>
          <w:szCs w:val="21"/>
        </w:rPr>
        <w:t>達</w:t>
      </w:r>
      <w:r w:rsidR="003B6A93" w:rsidRPr="00F86D4B">
        <w:rPr>
          <w:rFonts w:cs="Times New Roman" w:hint="eastAsia"/>
          <w:bCs/>
          <w:color w:val="000000" w:themeColor="text1"/>
          <w:sz w:val="21"/>
          <w:szCs w:val="21"/>
        </w:rPr>
        <w:t>5</w:t>
      </w:r>
      <w:r w:rsidRPr="00F86D4B">
        <w:rPr>
          <w:rFonts w:cs="Times New Roman"/>
          <w:bCs/>
          <w:color w:val="000000" w:themeColor="text1"/>
          <w:sz w:val="21"/>
          <w:szCs w:val="21"/>
        </w:rPr>
        <w:t>0%</w:t>
      </w:r>
      <w:r w:rsidRPr="00F86D4B">
        <w:rPr>
          <w:rFonts w:cs="Times New Roman"/>
          <w:bCs/>
          <w:color w:val="000000" w:themeColor="text1"/>
          <w:sz w:val="21"/>
          <w:szCs w:val="21"/>
        </w:rPr>
        <w:t>以上。</w:t>
      </w:r>
    </w:p>
    <w:p w14:paraId="7341B16A" w14:textId="17FFC4AA" w:rsidR="008C1A55" w:rsidRPr="00F86D4B" w:rsidRDefault="008C1A55" w:rsidP="000B4B8D">
      <w:pPr>
        <w:pStyle w:val="ac"/>
        <w:numPr>
          <w:ilvl w:val="4"/>
          <w:numId w:val="33"/>
        </w:numPr>
        <w:spacing w:line="260" w:lineRule="exact"/>
        <w:ind w:leftChars="0" w:left="568" w:firstLineChars="0" w:hanging="284"/>
        <w:jc w:val="both"/>
        <w:rPr>
          <w:rFonts w:cs="Times New Roman"/>
          <w:bCs/>
          <w:color w:val="000000" w:themeColor="text1"/>
          <w:sz w:val="21"/>
          <w:szCs w:val="21"/>
        </w:rPr>
      </w:pPr>
      <w:r w:rsidRPr="00F86D4B">
        <w:rPr>
          <w:rFonts w:cs="Times New Roman"/>
          <w:color w:val="000000" w:themeColor="text1"/>
          <w:sz w:val="21"/>
          <w:szCs w:val="21"/>
        </w:rPr>
        <w:t>倘有編列驗證費及臨床試驗費，</w:t>
      </w:r>
      <w:r w:rsidR="000B04FA" w:rsidRPr="00F86D4B">
        <w:rPr>
          <w:rFonts w:cs="Times New Roman" w:hint="eastAsia"/>
          <w:color w:val="000000" w:themeColor="text1"/>
          <w:sz w:val="21"/>
          <w:szCs w:val="21"/>
        </w:rPr>
        <w:t>應與工作項目對應並扣合。</w:t>
      </w:r>
    </w:p>
    <w:p w14:paraId="59EB2548" w14:textId="26AB9F7C" w:rsidR="00A12898" w:rsidRPr="004B7556" w:rsidRDefault="00A12898" w:rsidP="00A12898">
      <w:pPr>
        <w:pStyle w:val="123"/>
        <w:spacing w:line="440" w:lineRule="exact"/>
        <w:ind w:leftChars="0" w:left="567"/>
        <w:rPr>
          <w:rFonts w:ascii="標楷體" w:hAnsi="標楷體"/>
        </w:rPr>
      </w:pPr>
      <w:r w:rsidRPr="004B7556">
        <w:rPr>
          <w:rFonts w:ascii="標楷體" w:hAnsi="標楷體"/>
          <w:b/>
          <w:szCs w:val="28"/>
        </w:rPr>
        <w:t>(一)</w:t>
      </w:r>
      <w:r w:rsidRPr="004B7556">
        <w:rPr>
          <w:rFonts w:ascii="標楷體" w:hAnsi="標楷體" w:hint="eastAsia"/>
          <w:b/>
          <w:szCs w:val="28"/>
        </w:rPr>
        <w:t>申請機構</w:t>
      </w:r>
      <w:r w:rsidR="00D53247" w:rsidRPr="004B7556">
        <w:rPr>
          <w:rFonts w:ascii="標楷體" w:hAnsi="標楷體" w:hint="eastAsia"/>
          <w:b/>
          <w:szCs w:val="28"/>
        </w:rPr>
        <w:t>查核點</w:t>
      </w:r>
      <w:r w:rsidRPr="004B7556">
        <w:rPr>
          <w:rFonts w:ascii="標楷體" w:hAnsi="標楷體" w:hint="eastAsia"/>
        </w:rPr>
        <w:t xml:space="preserve"> </w:t>
      </w:r>
    </w:p>
    <w:tbl>
      <w:tblPr>
        <w:tblStyle w:val="af6"/>
        <w:tblW w:w="0" w:type="auto"/>
        <w:tblLook w:val="04A0" w:firstRow="1" w:lastRow="0" w:firstColumn="1" w:lastColumn="0" w:noHBand="0" w:noVBand="1"/>
      </w:tblPr>
      <w:tblGrid>
        <w:gridCol w:w="953"/>
        <w:gridCol w:w="2824"/>
        <w:gridCol w:w="1605"/>
        <w:gridCol w:w="2984"/>
        <w:gridCol w:w="3097"/>
        <w:gridCol w:w="3097"/>
      </w:tblGrid>
      <w:tr w:rsidR="004B7556" w:rsidRPr="004B7556" w14:paraId="59D56CF0" w14:textId="77777777" w:rsidTr="00C97CCF">
        <w:tc>
          <w:tcPr>
            <w:tcW w:w="953" w:type="dxa"/>
          </w:tcPr>
          <w:p w14:paraId="136D439D" w14:textId="77777777" w:rsidR="000B04FA" w:rsidRPr="004B7556" w:rsidRDefault="000B04FA" w:rsidP="00C97CCF">
            <w:pPr>
              <w:ind w:firstLineChars="0" w:firstLine="0"/>
              <w:jc w:val="center"/>
              <w:rPr>
                <w:rFonts w:ascii="標楷體" w:hAnsi="標楷體"/>
                <w:sz w:val="24"/>
                <w:szCs w:val="24"/>
              </w:rPr>
            </w:pPr>
            <w:r w:rsidRPr="004B7556">
              <w:rPr>
                <w:rFonts w:ascii="標楷體" w:hAnsi="標楷體" w:hint="eastAsia"/>
                <w:sz w:val="24"/>
                <w:szCs w:val="24"/>
              </w:rPr>
              <w:t>編號</w:t>
            </w:r>
          </w:p>
        </w:tc>
        <w:tc>
          <w:tcPr>
            <w:tcW w:w="2824" w:type="dxa"/>
          </w:tcPr>
          <w:p w14:paraId="61C7AA9C" w14:textId="77777777" w:rsidR="000B04FA" w:rsidRPr="004B7556" w:rsidRDefault="000B04FA" w:rsidP="00C97CCF">
            <w:pPr>
              <w:ind w:firstLineChars="0" w:firstLine="0"/>
              <w:jc w:val="center"/>
              <w:rPr>
                <w:rFonts w:ascii="標楷體" w:hAnsi="標楷體"/>
                <w:sz w:val="24"/>
                <w:szCs w:val="24"/>
              </w:rPr>
            </w:pPr>
            <w:r w:rsidRPr="004B7556">
              <w:rPr>
                <w:rFonts w:ascii="標楷體" w:hAnsi="標楷體" w:hint="eastAsia"/>
                <w:sz w:val="24"/>
                <w:szCs w:val="24"/>
              </w:rPr>
              <w:t>工作項目</w:t>
            </w:r>
          </w:p>
        </w:tc>
        <w:tc>
          <w:tcPr>
            <w:tcW w:w="1605" w:type="dxa"/>
            <w:tcBorders>
              <w:bottom w:val="single" w:sz="4" w:space="0" w:color="auto"/>
            </w:tcBorders>
          </w:tcPr>
          <w:p w14:paraId="43E914F0" w14:textId="5C160A91" w:rsidR="000B04FA" w:rsidRPr="004B7556" w:rsidRDefault="000B04FA" w:rsidP="00132373">
            <w:pPr>
              <w:spacing w:line="320" w:lineRule="exact"/>
              <w:ind w:leftChars="-20" w:left="-56" w:rightChars="-38" w:right="-106" w:firstLineChars="0" w:firstLine="0"/>
              <w:jc w:val="center"/>
              <w:rPr>
                <w:rFonts w:ascii="標楷體" w:hAnsi="標楷體"/>
                <w:sz w:val="24"/>
                <w:szCs w:val="24"/>
              </w:rPr>
            </w:pPr>
            <w:r w:rsidRPr="004B7556">
              <w:rPr>
                <w:rFonts w:ascii="標楷體" w:hAnsi="標楷體" w:hint="eastAsia"/>
                <w:sz w:val="24"/>
                <w:szCs w:val="24"/>
              </w:rPr>
              <w:t>工作項目權重</w:t>
            </w:r>
          </w:p>
        </w:tc>
        <w:tc>
          <w:tcPr>
            <w:tcW w:w="2984" w:type="dxa"/>
          </w:tcPr>
          <w:p w14:paraId="5FD5151A" w14:textId="77777777" w:rsidR="000B04FA" w:rsidRPr="004B7556" w:rsidRDefault="000B04FA" w:rsidP="00C97CCF">
            <w:pPr>
              <w:ind w:firstLineChars="0" w:firstLine="0"/>
              <w:jc w:val="center"/>
              <w:rPr>
                <w:rFonts w:ascii="標楷體" w:hAnsi="標楷體"/>
                <w:sz w:val="24"/>
                <w:szCs w:val="24"/>
              </w:rPr>
            </w:pPr>
            <w:r w:rsidRPr="004B7556">
              <w:rPr>
                <w:rFonts w:ascii="標楷體" w:hAnsi="標楷體" w:hint="eastAsia"/>
                <w:sz w:val="24"/>
                <w:szCs w:val="24"/>
              </w:rPr>
              <w:t>計畫執行前</w:t>
            </w:r>
          </w:p>
        </w:tc>
        <w:tc>
          <w:tcPr>
            <w:tcW w:w="3097" w:type="dxa"/>
          </w:tcPr>
          <w:p w14:paraId="0C975F17" w14:textId="77777777" w:rsidR="000B04FA" w:rsidRPr="004B7556" w:rsidRDefault="000B04FA" w:rsidP="00C97CCF">
            <w:pPr>
              <w:ind w:firstLineChars="0" w:firstLine="0"/>
              <w:jc w:val="center"/>
              <w:rPr>
                <w:rFonts w:ascii="標楷體" w:hAnsi="標楷體"/>
                <w:sz w:val="24"/>
                <w:szCs w:val="24"/>
              </w:rPr>
            </w:pPr>
            <w:r w:rsidRPr="004B7556">
              <w:rPr>
                <w:rFonts w:ascii="標楷體" w:hAnsi="標楷體" w:hint="eastAsia"/>
                <w:sz w:val="24"/>
                <w:szCs w:val="24"/>
              </w:rPr>
              <w:t>第六個月查核點</w:t>
            </w:r>
          </w:p>
        </w:tc>
        <w:tc>
          <w:tcPr>
            <w:tcW w:w="3097" w:type="dxa"/>
          </w:tcPr>
          <w:p w14:paraId="2627A443" w14:textId="77777777" w:rsidR="000B04FA" w:rsidRPr="004B7556" w:rsidRDefault="000B04FA" w:rsidP="00C97CCF">
            <w:pPr>
              <w:ind w:firstLineChars="0" w:firstLine="0"/>
              <w:jc w:val="center"/>
              <w:rPr>
                <w:rFonts w:ascii="標楷體" w:hAnsi="標楷體"/>
                <w:sz w:val="24"/>
                <w:szCs w:val="24"/>
              </w:rPr>
            </w:pPr>
            <w:r w:rsidRPr="004B7556">
              <w:rPr>
                <w:rFonts w:ascii="標楷體" w:hAnsi="標楷體" w:hint="eastAsia"/>
                <w:sz w:val="24"/>
                <w:szCs w:val="24"/>
              </w:rPr>
              <w:t>第十二個月查核點</w:t>
            </w:r>
          </w:p>
        </w:tc>
      </w:tr>
      <w:tr w:rsidR="004B7556" w:rsidRPr="004B7556" w14:paraId="1C47104A" w14:textId="77777777" w:rsidTr="00C97CCF">
        <w:trPr>
          <w:trHeight w:val="395"/>
        </w:trPr>
        <w:tc>
          <w:tcPr>
            <w:tcW w:w="953" w:type="dxa"/>
            <w:vMerge w:val="restart"/>
          </w:tcPr>
          <w:p w14:paraId="6BC121C8" w14:textId="77777777" w:rsidR="000B04FA" w:rsidRPr="004B7556" w:rsidRDefault="000B04FA" w:rsidP="00C97CCF">
            <w:pPr>
              <w:ind w:firstLineChars="0" w:firstLine="0"/>
              <w:jc w:val="center"/>
              <w:rPr>
                <w:rFonts w:ascii="標楷體" w:hAnsi="標楷體"/>
                <w:sz w:val="24"/>
                <w:szCs w:val="24"/>
              </w:rPr>
            </w:pPr>
            <w:r w:rsidRPr="004B7556">
              <w:rPr>
                <w:rFonts w:ascii="標楷體" w:hAnsi="標楷體" w:hint="eastAsia"/>
                <w:sz w:val="24"/>
                <w:szCs w:val="24"/>
              </w:rPr>
              <w:t>A</w:t>
            </w:r>
          </w:p>
        </w:tc>
        <w:tc>
          <w:tcPr>
            <w:tcW w:w="2824" w:type="dxa"/>
            <w:vMerge w:val="restart"/>
          </w:tcPr>
          <w:p w14:paraId="6B39D364" w14:textId="77777777" w:rsidR="000B04FA" w:rsidRPr="004B7556" w:rsidRDefault="000B04FA" w:rsidP="00C97CCF">
            <w:pPr>
              <w:ind w:firstLineChars="0" w:firstLine="0"/>
              <w:rPr>
                <w:rFonts w:ascii="標楷體" w:hAnsi="標楷體"/>
                <w:sz w:val="24"/>
                <w:szCs w:val="24"/>
              </w:rPr>
            </w:pPr>
            <w:r w:rsidRPr="004B7556">
              <w:rPr>
                <w:rFonts w:ascii="標楷體" w:hAnsi="標楷體" w:hint="eastAsia"/>
                <w:sz w:val="24"/>
                <w:szCs w:val="24"/>
              </w:rPr>
              <w:t>1.</w:t>
            </w:r>
          </w:p>
        </w:tc>
        <w:tc>
          <w:tcPr>
            <w:tcW w:w="1605" w:type="dxa"/>
            <w:tcBorders>
              <w:bottom w:val="nil"/>
            </w:tcBorders>
          </w:tcPr>
          <w:p w14:paraId="246F8629" w14:textId="77777777" w:rsidR="000B04FA" w:rsidRPr="008A640F" w:rsidRDefault="000B04FA" w:rsidP="00C97CCF">
            <w:pPr>
              <w:spacing w:line="320" w:lineRule="exact"/>
              <w:ind w:firstLineChars="0" w:firstLine="0"/>
              <w:jc w:val="center"/>
              <w:rPr>
                <w:rFonts w:cs="Times New Roman"/>
                <w:sz w:val="24"/>
                <w:szCs w:val="24"/>
              </w:rPr>
            </w:pPr>
            <w:r w:rsidRPr="008A640F">
              <w:rPr>
                <w:rFonts w:cs="Times New Roman"/>
                <w:sz w:val="24"/>
                <w:szCs w:val="24"/>
              </w:rPr>
              <w:t>期中：</w:t>
            </w:r>
            <w:r w:rsidRPr="008A640F">
              <w:rPr>
                <w:rFonts w:cs="Times New Roman"/>
                <w:sz w:val="24"/>
                <w:szCs w:val="24"/>
              </w:rPr>
              <w:t xml:space="preserve">  %</w:t>
            </w:r>
          </w:p>
        </w:tc>
        <w:tc>
          <w:tcPr>
            <w:tcW w:w="2984" w:type="dxa"/>
            <w:vMerge w:val="restart"/>
          </w:tcPr>
          <w:p w14:paraId="657A9CD9" w14:textId="77777777" w:rsidR="000B04FA" w:rsidRPr="004B7556" w:rsidRDefault="000B04FA" w:rsidP="00C97CCF">
            <w:pPr>
              <w:spacing w:line="400" w:lineRule="exact"/>
              <w:rPr>
                <w:rFonts w:ascii="標楷體" w:hAnsi="標楷體"/>
              </w:rPr>
            </w:pPr>
          </w:p>
        </w:tc>
        <w:tc>
          <w:tcPr>
            <w:tcW w:w="3097" w:type="dxa"/>
            <w:vMerge w:val="restart"/>
          </w:tcPr>
          <w:p w14:paraId="2BE01563" w14:textId="77777777" w:rsidR="000B04FA" w:rsidRPr="004B7556" w:rsidRDefault="000B04FA" w:rsidP="00C97CCF">
            <w:pPr>
              <w:rPr>
                <w:rFonts w:ascii="標楷體" w:hAnsi="標楷體"/>
              </w:rPr>
            </w:pPr>
          </w:p>
        </w:tc>
        <w:tc>
          <w:tcPr>
            <w:tcW w:w="3097" w:type="dxa"/>
            <w:vMerge w:val="restart"/>
          </w:tcPr>
          <w:p w14:paraId="4EA147A9" w14:textId="77777777" w:rsidR="000B04FA" w:rsidRPr="004B7556" w:rsidRDefault="000B04FA" w:rsidP="00C97CCF">
            <w:pPr>
              <w:rPr>
                <w:rFonts w:ascii="標楷體" w:hAnsi="標楷體"/>
              </w:rPr>
            </w:pPr>
          </w:p>
        </w:tc>
      </w:tr>
      <w:tr w:rsidR="004B7556" w:rsidRPr="004B7556" w14:paraId="78469161" w14:textId="77777777" w:rsidTr="000B04FA">
        <w:trPr>
          <w:trHeight w:val="205"/>
        </w:trPr>
        <w:tc>
          <w:tcPr>
            <w:tcW w:w="953" w:type="dxa"/>
            <w:vMerge/>
          </w:tcPr>
          <w:p w14:paraId="6D489DF4" w14:textId="77777777" w:rsidR="000B04FA" w:rsidRPr="004B7556" w:rsidRDefault="000B04FA" w:rsidP="00C97CCF">
            <w:pPr>
              <w:ind w:firstLine="480"/>
              <w:jc w:val="center"/>
              <w:rPr>
                <w:rFonts w:ascii="標楷體" w:hAnsi="標楷體"/>
                <w:sz w:val="24"/>
                <w:szCs w:val="24"/>
              </w:rPr>
            </w:pPr>
          </w:p>
        </w:tc>
        <w:tc>
          <w:tcPr>
            <w:tcW w:w="2824" w:type="dxa"/>
            <w:vMerge/>
          </w:tcPr>
          <w:p w14:paraId="15E086E4" w14:textId="77777777" w:rsidR="000B04FA" w:rsidRPr="004B7556" w:rsidRDefault="000B04FA" w:rsidP="00C97CCF">
            <w:pPr>
              <w:ind w:firstLine="480"/>
              <w:rPr>
                <w:rFonts w:ascii="標楷體" w:hAnsi="標楷體"/>
                <w:sz w:val="24"/>
                <w:szCs w:val="24"/>
              </w:rPr>
            </w:pPr>
          </w:p>
        </w:tc>
        <w:tc>
          <w:tcPr>
            <w:tcW w:w="1605" w:type="dxa"/>
            <w:tcBorders>
              <w:top w:val="nil"/>
              <w:bottom w:val="single" w:sz="4" w:space="0" w:color="auto"/>
            </w:tcBorders>
          </w:tcPr>
          <w:p w14:paraId="61A38602" w14:textId="77777777" w:rsidR="000B04FA" w:rsidRPr="008A640F" w:rsidRDefault="000B04FA" w:rsidP="00C97CCF">
            <w:pPr>
              <w:spacing w:line="320" w:lineRule="exact"/>
              <w:ind w:firstLineChars="0" w:firstLine="0"/>
              <w:jc w:val="center"/>
              <w:rPr>
                <w:rFonts w:cs="Times New Roman"/>
                <w:sz w:val="24"/>
                <w:szCs w:val="24"/>
              </w:rPr>
            </w:pPr>
            <w:r w:rsidRPr="008A640F">
              <w:rPr>
                <w:rFonts w:cs="Times New Roman"/>
                <w:sz w:val="24"/>
                <w:szCs w:val="24"/>
              </w:rPr>
              <w:t>期末：</w:t>
            </w:r>
            <w:r w:rsidRPr="008A640F">
              <w:rPr>
                <w:rFonts w:cs="Times New Roman"/>
                <w:sz w:val="24"/>
                <w:szCs w:val="24"/>
              </w:rPr>
              <w:t xml:space="preserve">  %</w:t>
            </w:r>
          </w:p>
        </w:tc>
        <w:tc>
          <w:tcPr>
            <w:tcW w:w="2984" w:type="dxa"/>
            <w:vMerge/>
          </w:tcPr>
          <w:p w14:paraId="5958E8DF" w14:textId="77777777" w:rsidR="000B04FA" w:rsidRPr="004B7556" w:rsidRDefault="000B04FA" w:rsidP="00C97CCF">
            <w:pPr>
              <w:spacing w:line="400" w:lineRule="exact"/>
              <w:rPr>
                <w:rFonts w:ascii="標楷體" w:hAnsi="標楷體"/>
              </w:rPr>
            </w:pPr>
          </w:p>
        </w:tc>
        <w:tc>
          <w:tcPr>
            <w:tcW w:w="3097" w:type="dxa"/>
            <w:vMerge/>
          </w:tcPr>
          <w:p w14:paraId="42EA8D4D" w14:textId="77777777" w:rsidR="000B04FA" w:rsidRPr="004B7556" w:rsidRDefault="000B04FA" w:rsidP="00C97CCF">
            <w:pPr>
              <w:rPr>
                <w:rFonts w:ascii="標楷體" w:hAnsi="標楷體"/>
              </w:rPr>
            </w:pPr>
          </w:p>
        </w:tc>
        <w:tc>
          <w:tcPr>
            <w:tcW w:w="3097" w:type="dxa"/>
            <w:vMerge/>
          </w:tcPr>
          <w:p w14:paraId="3B3B9818" w14:textId="77777777" w:rsidR="000B04FA" w:rsidRPr="004B7556" w:rsidRDefault="000B04FA" w:rsidP="00C97CCF">
            <w:pPr>
              <w:rPr>
                <w:rFonts w:ascii="標楷體" w:hAnsi="標楷體"/>
              </w:rPr>
            </w:pPr>
          </w:p>
        </w:tc>
      </w:tr>
      <w:tr w:rsidR="004B7556" w:rsidRPr="004B7556" w14:paraId="4117DBC9" w14:textId="77777777" w:rsidTr="00C97CCF">
        <w:trPr>
          <w:trHeight w:val="395"/>
        </w:trPr>
        <w:tc>
          <w:tcPr>
            <w:tcW w:w="953" w:type="dxa"/>
            <w:vMerge w:val="restart"/>
          </w:tcPr>
          <w:p w14:paraId="46442D13" w14:textId="77777777" w:rsidR="000B04FA" w:rsidRPr="004B7556" w:rsidRDefault="000B04FA" w:rsidP="00C97CCF">
            <w:pPr>
              <w:ind w:firstLine="480"/>
              <w:jc w:val="center"/>
              <w:rPr>
                <w:rFonts w:ascii="標楷體" w:hAnsi="標楷體"/>
                <w:sz w:val="24"/>
                <w:szCs w:val="24"/>
              </w:rPr>
            </w:pPr>
          </w:p>
        </w:tc>
        <w:tc>
          <w:tcPr>
            <w:tcW w:w="2824" w:type="dxa"/>
            <w:vMerge w:val="restart"/>
          </w:tcPr>
          <w:p w14:paraId="40820F0A" w14:textId="77777777" w:rsidR="000B04FA" w:rsidRPr="004B7556" w:rsidRDefault="000B04FA" w:rsidP="00C97CCF">
            <w:pPr>
              <w:ind w:firstLineChars="0" w:firstLine="0"/>
              <w:rPr>
                <w:rFonts w:ascii="標楷體" w:hAnsi="標楷體"/>
                <w:sz w:val="24"/>
                <w:szCs w:val="24"/>
              </w:rPr>
            </w:pPr>
            <w:r w:rsidRPr="004B7556">
              <w:rPr>
                <w:rFonts w:ascii="標楷體" w:hAnsi="標楷體" w:hint="eastAsia"/>
                <w:sz w:val="24"/>
                <w:szCs w:val="24"/>
              </w:rPr>
              <w:t>2.</w:t>
            </w:r>
          </w:p>
        </w:tc>
        <w:tc>
          <w:tcPr>
            <w:tcW w:w="1605" w:type="dxa"/>
            <w:tcBorders>
              <w:bottom w:val="nil"/>
            </w:tcBorders>
          </w:tcPr>
          <w:p w14:paraId="5887C401" w14:textId="77777777" w:rsidR="000B04FA" w:rsidRPr="008A640F" w:rsidRDefault="000B04FA" w:rsidP="00C97CCF">
            <w:pPr>
              <w:spacing w:line="320" w:lineRule="exact"/>
              <w:ind w:firstLineChars="0" w:firstLine="0"/>
              <w:jc w:val="center"/>
              <w:rPr>
                <w:rFonts w:cs="Times New Roman"/>
                <w:sz w:val="24"/>
                <w:szCs w:val="24"/>
              </w:rPr>
            </w:pPr>
            <w:r w:rsidRPr="008A640F">
              <w:rPr>
                <w:rFonts w:cs="Times New Roman"/>
                <w:sz w:val="24"/>
                <w:szCs w:val="24"/>
              </w:rPr>
              <w:t>期中：</w:t>
            </w:r>
            <w:r w:rsidRPr="008A640F">
              <w:rPr>
                <w:rFonts w:cs="Times New Roman"/>
                <w:sz w:val="24"/>
                <w:szCs w:val="24"/>
              </w:rPr>
              <w:t xml:space="preserve">  %</w:t>
            </w:r>
          </w:p>
        </w:tc>
        <w:tc>
          <w:tcPr>
            <w:tcW w:w="2984" w:type="dxa"/>
            <w:vMerge w:val="restart"/>
          </w:tcPr>
          <w:p w14:paraId="6B773E3E" w14:textId="77777777" w:rsidR="000B04FA" w:rsidRPr="004B7556" w:rsidRDefault="000B04FA" w:rsidP="00C97CCF">
            <w:pPr>
              <w:spacing w:line="400" w:lineRule="exact"/>
              <w:rPr>
                <w:rFonts w:ascii="標楷體" w:hAnsi="標楷體"/>
              </w:rPr>
            </w:pPr>
          </w:p>
        </w:tc>
        <w:tc>
          <w:tcPr>
            <w:tcW w:w="3097" w:type="dxa"/>
            <w:vMerge w:val="restart"/>
          </w:tcPr>
          <w:p w14:paraId="589BAF3B" w14:textId="77777777" w:rsidR="000B04FA" w:rsidRPr="004B7556" w:rsidRDefault="000B04FA" w:rsidP="00C97CCF">
            <w:pPr>
              <w:rPr>
                <w:rFonts w:ascii="標楷體" w:hAnsi="標楷體"/>
              </w:rPr>
            </w:pPr>
          </w:p>
        </w:tc>
        <w:tc>
          <w:tcPr>
            <w:tcW w:w="3097" w:type="dxa"/>
            <w:vMerge w:val="restart"/>
          </w:tcPr>
          <w:p w14:paraId="679E5B0C" w14:textId="77777777" w:rsidR="000B04FA" w:rsidRPr="004B7556" w:rsidRDefault="000B04FA" w:rsidP="00C97CCF">
            <w:pPr>
              <w:rPr>
                <w:rFonts w:ascii="標楷體" w:hAnsi="標楷體"/>
              </w:rPr>
            </w:pPr>
          </w:p>
        </w:tc>
      </w:tr>
      <w:tr w:rsidR="004B7556" w:rsidRPr="004B7556" w14:paraId="4BDB3360" w14:textId="77777777" w:rsidTr="000B04FA">
        <w:trPr>
          <w:trHeight w:val="245"/>
        </w:trPr>
        <w:tc>
          <w:tcPr>
            <w:tcW w:w="953" w:type="dxa"/>
            <w:vMerge/>
          </w:tcPr>
          <w:p w14:paraId="4B579499" w14:textId="77777777" w:rsidR="000B04FA" w:rsidRPr="004B7556" w:rsidRDefault="000B04FA" w:rsidP="00C97CCF">
            <w:pPr>
              <w:ind w:firstLine="480"/>
              <w:jc w:val="center"/>
              <w:rPr>
                <w:rFonts w:ascii="標楷體" w:hAnsi="標楷體"/>
                <w:sz w:val="24"/>
                <w:szCs w:val="24"/>
              </w:rPr>
            </w:pPr>
          </w:p>
        </w:tc>
        <w:tc>
          <w:tcPr>
            <w:tcW w:w="2824" w:type="dxa"/>
            <w:vMerge/>
          </w:tcPr>
          <w:p w14:paraId="79EC7E9B" w14:textId="77777777" w:rsidR="000B04FA" w:rsidRPr="004B7556" w:rsidRDefault="000B04FA" w:rsidP="00C97CCF">
            <w:pPr>
              <w:ind w:firstLine="480"/>
              <w:rPr>
                <w:rFonts w:ascii="標楷體" w:hAnsi="標楷體"/>
                <w:sz w:val="24"/>
                <w:szCs w:val="24"/>
              </w:rPr>
            </w:pPr>
          </w:p>
        </w:tc>
        <w:tc>
          <w:tcPr>
            <w:tcW w:w="1605" w:type="dxa"/>
            <w:tcBorders>
              <w:top w:val="nil"/>
              <w:bottom w:val="single" w:sz="4" w:space="0" w:color="auto"/>
            </w:tcBorders>
          </w:tcPr>
          <w:p w14:paraId="00C1F606" w14:textId="77777777" w:rsidR="000B04FA" w:rsidRPr="008A640F" w:rsidRDefault="000B04FA" w:rsidP="00C97CCF">
            <w:pPr>
              <w:spacing w:line="320" w:lineRule="exact"/>
              <w:ind w:firstLineChars="0" w:firstLine="0"/>
              <w:jc w:val="center"/>
              <w:rPr>
                <w:rFonts w:cs="Times New Roman"/>
                <w:sz w:val="24"/>
                <w:szCs w:val="24"/>
              </w:rPr>
            </w:pPr>
            <w:r w:rsidRPr="008A640F">
              <w:rPr>
                <w:rFonts w:cs="Times New Roman"/>
                <w:sz w:val="24"/>
                <w:szCs w:val="24"/>
              </w:rPr>
              <w:t>期末：</w:t>
            </w:r>
            <w:r w:rsidRPr="008A640F">
              <w:rPr>
                <w:rFonts w:cs="Times New Roman"/>
                <w:sz w:val="24"/>
                <w:szCs w:val="24"/>
              </w:rPr>
              <w:t xml:space="preserve">  %</w:t>
            </w:r>
          </w:p>
        </w:tc>
        <w:tc>
          <w:tcPr>
            <w:tcW w:w="2984" w:type="dxa"/>
            <w:vMerge/>
          </w:tcPr>
          <w:p w14:paraId="2C080572" w14:textId="77777777" w:rsidR="000B04FA" w:rsidRPr="004B7556" w:rsidRDefault="000B04FA" w:rsidP="00C97CCF">
            <w:pPr>
              <w:spacing w:line="400" w:lineRule="exact"/>
              <w:rPr>
                <w:rFonts w:ascii="標楷體" w:hAnsi="標楷體"/>
              </w:rPr>
            </w:pPr>
          </w:p>
        </w:tc>
        <w:tc>
          <w:tcPr>
            <w:tcW w:w="3097" w:type="dxa"/>
            <w:vMerge/>
          </w:tcPr>
          <w:p w14:paraId="4AC5A1E8" w14:textId="77777777" w:rsidR="000B04FA" w:rsidRPr="004B7556" w:rsidRDefault="000B04FA" w:rsidP="00C97CCF">
            <w:pPr>
              <w:rPr>
                <w:rFonts w:ascii="標楷體" w:hAnsi="標楷體"/>
              </w:rPr>
            </w:pPr>
          </w:p>
        </w:tc>
        <w:tc>
          <w:tcPr>
            <w:tcW w:w="3097" w:type="dxa"/>
            <w:vMerge/>
          </w:tcPr>
          <w:p w14:paraId="1AE12F2B" w14:textId="77777777" w:rsidR="000B04FA" w:rsidRPr="004B7556" w:rsidRDefault="000B04FA" w:rsidP="00C97CCF">
            <w:pPr>
              <w:rPr>
                <w:rFonts w:ascii="標楷體" w:hAnsi="標楷體"/>
              </w:rPr>
            </w:pPr>
          </w:p>
        </w:tc>
      </w:tr>
      <w:tr w:rsidR="004B7556" w:rsidRPr="004B7556" w14:paraId="512C4081" w14:textId="77777777" w:rsidTr="00C97CCF">
        <w:trPr>
          <w:trHeight w:val="395"/>
        </w:trPr>
        <w:tc>
          <w:tcPr>
            <w:tcW w:w="953" w:type="dxa"/>
            <w:vMerge w:val="restart"/>
          </w:tcPr>
          <w:p w14:paraId="334ED0E7" w14:textId="77777777" w:rsidR="000B04FA" w:rsidRPr="004B7556" w:rsidRDefault="000B04FA" w:rsidP="00C97CCF">
            <w:pPr>
              <w:ind w:firstLineChars="0" w:firstLine="0"/>
              <w:jc w:val="center"/>
              <w:rPr>
                <w:rFonts w:ascii="標楷體" w:hAnsi="標楷體"/>
                <w:sz w:val="24"/>
                <w:szCs w:val="24"/>
              </w:rPr>
            </w:pPr>
            <w:r w:rsidRPr="004B7556">
              <w:rPr>
                <w:rFonts w:ascii="標楷體" w:hAnsi="標楷體" w:hint="eastAsia"/>
                <w:sz w:val="24"/>
                <w:szCs w:val="24"/>
              </w:rPr>
              <w:t>B</w:t>
            </w:r>
          </w:p>
        </w:tc>
        <w:tc>
          <w:tcPr>
            <w:tcW w:w="2824" w:type="dxa"/>
            <w:vMerge w:val="restart"/>
          </w:tcPr>
          <w:p w14:paraId="71B0FE63" w14:textId="77777777" w:rsidR="000B04FA" w:rsidRPr="004B7556" w:rsidRDefault="000B04FA" w:rsidP="00C97CCF">
            <w:pPr>
              <w:ind w:firstLineChars="0" w:firstLine="0"/>
              <w:rPr>
                <w:rFonts w:ascii="標楷體" w:hAnsi="標楷體"/>
                <w:sz w:val="24"/>
                <w:szCs w:val="24"/>
              </w:rPr>
            </w:pPr>
            <w:r w:rsidRPr="004B7556">
              <w:rPr>
                <w:rFonts w:ascii="標楷體" w:hAnsi="標楷體" w:hint="eastAsia"/>
                <w:sz w:val="24"/>
                <w:szCs w:val="24"/>
              </w:rPr>
              <w:t>1.</w:t>
            </w:r>
          </w:p>
        </w:tc>
        <w:tc>
          <w:tcPr>
            <w:tcW w:w="1605" w:type="dxa"/>
            <w:tcBorders>
              <w:bottom w:val="nil"/>
            </w:tcBorders>
          </w:tcPr>
          <w:p w14:paraId="2E1C1F51" w14:textId="77777777" w:rsidR="000B04FA" w:rsidRPr="008A640F" w:rsidRDefault="000B04FA" w:rsidP="00C97CCF">
            <w:pPr>
              <w:spacing w:line="320" w:lineRule="exact"/>
              <w:ind w:firstLineChars="0" w:firstLine="0"/>
              <w:jc w:val="center"/>
              <w:rPr>
                <w:rFonts w:cs="Times New Roman"/>
                <w:sz w:val="24"/>
                <w:szCs w:val="24"/>
              </w:rPr>
            </w:pPr>
            <w:r w:rsidRPr="008A640F">
              <w:rPr>
                <w:rFonts w:cs="Times New Roman"/>
                <w:sz w:val="24"/>
                <w:szCs w:val="24"/>
              </w:rPr>
              <w:t>期中：</w:t>
            </w:r>
            <w:r w:rsidRPr="008A640F">
              <w:rPr>
                <w:rFonts w:cs="Times New Roman"/>
                <w:sz w:val="24"/>
                <w:szCs w:val="24"/>
              </w:rPr>
              <w:t xml:space="preserve">  %</w:t>
            </w:r>
          </w:p>
        </w:tc>
        <w:tc>
          <w:tcPr>
            <w:tcW w:w="2984" w:type="dxa"/>
            <w:vMerge w:val="restart"/>
          </w:tcPr>
          <w:p w14:paraId="07EA29F1" w14:textId="77777777" w:rsidR="000B04FA" w:rsidRPr="004B7556" w:rsidRDefault="000B04FA" w:rsidP="00C97CCF">
            <w:pPr>
              <w:spacing w:line="400" w:lineRule="exact"/>
              <w:rPr>
                <w:rFonts w:ascii="標楷體" w:hAnsi="標楷體"/>
              </w:rPr>
            </w:pPr>
          </w:p>
        </w:tc>
        <w:tc>
          <w:tcPr>
            <w:tcW w:w="3097" w:type="dxa"/>
            <w:vMerge w:val="restart"/>
          </w:tcPr>
          <w:p w14:paraId="3D57A8EA" w14:textId="77777777" w:rsidR="000B04FA" w:rsidRPr="004B7556" w:rsidRDefault="000B04FA" w:rsidP="00C97CCF">
            <w:pPr>
              <w:rPr>
                <w:rFonts w:ascii="標楷體" w:hAnsi="標楷體"/>
              </w:rPr>
            </w:pPr>
          </w:p>
        </w:tc>
        <w:tc>
          <w:tcPr>
            <w:tcW w:w="3097" w:type="dxa"/>
            <w:vMerge w:val="restart"/>
          </w:tcPr>
          <w:p w14:paraId="66F7F2D8" w14:textId="77777777" w:rsidR="000B04FA" w:rsidRPr="004B7556" w:rsidRDefault="000B04FA" w:rsidP="00C97CCF">
            <w:pPr>
              <w:rPr>
                <w:rFonts w:ascii="標楷體" w:hAnsi="標楷體"/>
              </w:rPr>
            </w:pPr>
          </w:p>
        </w:tc>
      </w:tr>
      <w:tr w:rsidR="004B7556" w:rsidRPr="004B7556" w14:paraId="195576C5" w14:textId="77777777" w:rsidTr="000B04FA">
        <w:trPr>
          <w:trHeight w:val="143"/>
        </w:trPr>
        <w:tc>
          <w:tcPr>
            <w:tcW w:w="953" w:type="dxa"/>
            <w:vMerge/>
          </w:tcPr>
          <w:p w14:paraId="29B36E41" w14:textId="77777777" w:rsidR="000B04FA" w:rsidRPr="004B7556" w:rsidRDefault="000B04FA" w:rsidP="00C97CCF">
            <w:pPr>
              <w:ind w:firstLine="480"/>
              <w:jc w:val="center"/>
              <w:rPr>
                <w:rFonts w:ascii="標楷體" w:hAnsi="標楷體"/>
                <w:sz w:val="24"/>
                <w:szCs w:val="24"/>
              </w:rPr>
            </w:pPr>
          </w:p>
        </w:tc>
        <w:tc>
          <w:tcPr>
            <w:tcW w:w="2824" w:type="dxa"/>
            <w:vMerge/>
          </w:tcPr>
          <w:p w14:paraId="639981D6" w14:textId="77777777" w:rsidR="000B04FA" w:rsidRPr="004B7556" w:rsidRDefault="000B04FA" w:rsidP="00C97CCF">
            <w:pPr>
              <w:ind w:firstLine="480"/>
              <w:rPr>
                <w:rFonts w:ascii="標楷體" w:hAnsi="標楷體"/>
                <w:sz w:val="24"/>
                <w:szCs w:val="24"/>
              </w:rPr>
            </w:pPr>
          </w:p>
        </w:tc>
        <w:tc>
          <w:tcPr>
            <w:tcW w:w="1605" w:type="dxa"/>
            <w:tcBorders>
              <w:top w:val="nil"/>
              <w:bottom w:val="single" w:sz="4" w:space="0" w:color="auto"/>
            </w:tcBorders>
          </w:tcPr>
          <w:p w14:paraId="1316E0DC" w14:textId="77777777" w:rsidR="000B04FA" w:rsidRPr="008A640F" w:rsidRDefault="000B04FA" w:rsidP="00C97CCF">
            <w:pPr>
              <w:spacing w:line="320" w:lineRule="exact"/>
              <w:ind w:firstLineChars="0" w:firstLine="0"/>
              <w:jc w:val="center"/>
              <w:rPr>
                <w:rFonts w:cs="Times New Roman"/>
                <w:sz w:val="24"/>
                <w:szCs w:val="24"/>
              </w:rPr>
            </w:pPr>
            <w:r w:rsidRPr="008A640F">
              <w:rPr>
                <w:rFonts w:cs="Times New Roman"/>
                <w:sz w:val="24"/>
                <w:szCs w:val="24"/>
              </w:rPr>
              <w:t>期末：</w:t>
            </w:r>
            <w:r w:rsidRPr="008A640F">
              <w:rPr>
                <w:rFonts w:cs="Times New Roman"/>
                <w:sz w:val="24"/>
                <w:szCs w:val="24"/>
              </w:rPr>
              <w:t xml:space="preserve">  %</w:t>
            </w:r>
          </w:p>
        </w:tc>
        <w:tc>
          <w:tcPr>
            <w:tcW w:w="2984" w:type="dxa"/>
            <w:vMerge/>
          </w:tcPr>
          <w:p w14:paraId="6FBD23E6" w14:textId="77777777" w:rsidR="000B04FA" w:rsidRPr="004B7556" w:rsidRDefault="000B04FA" w:rsidP="00C97CCF">
            <w:pPr>
              <w:spacing w:line="400" w:lineRule="exact"/>
              <w:rPr>
                <w:rFonts w:ascii="標楷體" w:hAnsi="標楷體"/>
              </w:rPr>
            </w:pPr>
          </w:p>
        </w:tc>
        <w:tc>
          <w:tcPr>
            <w:tcW w:w="3097" w:type="dxa"/>
            <w:vMerge/>
          </w:tcPr>
          <w:p w14:paraId="46170F70" w14:textId="77777777" w:rsidR="000B04FA" w:rsidRPr="004B7556" w:rsidRDefault="000B04FA" w:rsidP="00C97CCF">
            <w:pPr>
              <w:rPr>
                <w:rFonts w:ascii="標楷體" w:hAnsi="標楷體"/>
              </w:rPr>
            </w:pPr>
          </w:p>
        </w:tc>
        <w:tc>
          <w:tcPr>
            <w:tcW w:w="3097" w:type="dxa"/>
            <w:vMerge/>
          </w:tcPr>
          <w:p w14:paraId="7DB81047" w14:textId="77777777" w:rsidR="000B04FA" w:rsidRPr="004B7556" w:rsidRDefault="000B04FA" w:rsidP="00C97CCF">
            <w:pPr>
              <w:rPr>
                <w:rFonts w:ascii="標楷體" w:hAnsi="標楷體"/>
              </w:rPr>
            </w:pPr>
          </w:p>
        </w:tc>
      </w:tr>
      <w:tr w:rsidR="004B7556" w:rsidRPr="004B7556" w14:paraId="09C40F38" w14:textId="77777777" w:rsidTr="00C97CCF">
        <w:trPr>
          <w:trHeight w:val="395"/>
        </w:trPr>
        <w:tc>
          <w:tcPr>
            <w:tcW w:w="953" w:type="dxa"/>
            <w:vMerge w:val="restart"/>
          </w:tcPr>
          <w:p w14:paraId="7EBA2A85" w14:textId="77777777" w:rsidR="000B04FA" w:rsidRPr="004B7556" w:rsidRDefault="000B04FA" w:rsidP="00C97CCF">
            <w:pPr>
              <w:ind w:firstLine="480"/>
              <w:jc w:val="center"/>
              <w:rPr>
                <w:rFonts w:ascii="標楷體" w:hAnsi="標楷體"/>
                <w:sz w:val="24"/>
                <w:szCs w:val="24"/>
              </w:rPr>
            </w:pPr>
          </w:p>
        </w:tc>
        <w:tc>
          <w:tcPr>
            <w:tcW w:w="2824" w:type="dxa"/>
            <w:vMerge w:val="restart"/>
          </w:tcPr>
          <w:p w14:paraId="46FE310B" w14:textId="77777777" w:rsidR="000B04FA" w:rsidRPr="004B7556" w:rsidRDefault="000B04FA" w:rsidP="00C97CCF">
            <w:pPr>
              <w:ind w:firstLineChars="0" w:firstLine="0"/>
              <w:rPr>
                <w:rFonts w:ascii="標楷體" w:hAnsi="標楷體"/>
                <w:sz w:val="24"/>
                <w:szCs w:val="24"/>
              </w:rPr>
            </w:pPr>
            <w:r w:rsidRPr="004B7556">
              <w:rPr>
                <w:rFonts w:ascii="標楷體" w:hAnsi="標楷體" w:hint="eastAsia"/>
                <w:sz w:val="24"/>
                <w:szCs w:val="24"/>
              </w:rPr>
              <w:t>2.</w:t>
            </w:r>
          </w:p>
        </w:tc>
        <w:tc>
          <w:tcPr>
            <w:tcW w:w="1605" w:type="dxa"/>
            <w:tcBorders>
              <w:top w:val="single" w:sz="4" w:space="0" w:color="auto"/>
              <w:bottom w:val="nil"/>
            </w:tcBorders>
          </w:tcPr>
          <w:p w14:paraId="20AC4F3C" w14:textId="77777777" w:rsidR="000B04FA" w:rsidRPr="008A640F" w:rsidRDefault="000B04FA" w:rsidP="00C97CCF">
            <w:pPr>
              <w:spacing w:line="320" w:lineRule="exact"/>
              <w:ind w:firstLineChars="0" w:firstLine="0"/>
              <w:jc w:val="center"/>
              <w:rPr>
                <w:rFonts w:cs="Times New Roman"/>
                <w:sz w:val="24"/>
                <w:szCs w:val="24"/>
              </w:rPr>
            </w:pPr>
            <w:r w:rsidRPr="008A640F">
              <w:rPr>
                <w:rFonts w:cs="Times New Roman"/>
                <w:sz w:val="24"/>
                <w:szCs w:val="24"/>
              </w:rPr>
              <w:t>期中：</w:t>
            </w:r>
            <w:r w:rsidRPr="008A640F">
              <w:rPr>
                <w:rFonts w:cs="Times New Roman"/>
                <w:sz w:val="24"/>
                <w:szCs w:val="24"/>
              </w:rPr>
              <w:t xml:space="preserve">  %</w:t>
            </w:r>
          </w:p>
        </w:tc>
        <w:tc>
          <w:tcPr>
            <w:tcW w:w="2984" w:type="dxa"/>
            <w:vMerge w:val="restart"/>
          </w:tcPr>
          <w:p w14:paraId="0D687B47" w14:textId="77777777" w:rsidR="000B04FA" w:rsidRPr="004B7556" w:rsidRDefault="000B04FA" w:rsidP="00C97CCF">
            <w:pPr>
              <w:spacing w:line="400" w:lineRule="exact"/>
              <w:rPr>
                <w:rFonts w:ascii="標楷體" w:hAnsi="標楷體"/>
              </w:rPr>
            </w:pPr>
          </w:p>
        </w:tc>
        <w:tc>
          <w:tcPr>
            <w:tcW w:w="3097" w:type="dxa"/>
            <w:vMerge w:val="restart"/>
          </w:tcPr>
          <w:p w14:paraId="7C4E1B65" w14:textId="77777777" w:rsidR="000B04FA" w:rsidRPr="004B7556" w:rsidRDefault="000B04FA" w:rsidP="00C97CCF">
            <w:pPr>
              <w:rPr>
                <w:rFonts w:ascii="標楷體" w:hAnsi="標楷體"/>
              </w:rPr>
            </w:pPr>
          </w:p>
        </w:tc>
        <w:tc>
          <w:tcPr>
            <w:tcW w:w="3097" w:type="dxa"/>
            <w:vMerge w:val="restart"/>
          </w:tcPr>
          <w:p w14:paraId="5B7DF244" w14:textId="77777777" w:rsidR="000B04FA" w:rsidRPr="004B7556" w:rsidRDefault="000B04FA" w:rsidP="00C97CCF">
            <w:pPr>
              <w:rPr>
                <w:rFonts w:ascii="標楷體" w:hAnsi="標楷體"/>
              </w:rPr>
            </w:pPr>
          </w:p>
        </w:tc>
      </w:tr>
      <w:tr w:rsidR="004B7556" w:rsidRPr="004B7556" w14:paraId="09C69A83" w14:textId="77777777" w:rsidTr="000B04FA">
        <w:trPr>
          <w:trHeight w:val="184"/>
        </w:trPr>
        <w:tc>
          <w:tcPr>
            <w:tcW w:w="953" w:type="dxa"/>
            <w:vMerge/>
          </w:tcPr>
          <w:p w14:paraId="41889C21" w14:textId="77777777" w:rsidR="000B04FA" w:rsidRPr="004B7556" w:rsidRDefault="000B04FA" w:rsidP="00C97CCF">
            <w:pPr>
              <w:ind w:firstLine="480"/>
              <w:jc w:val="center"/>
              <w:rPr>
                <w:rFonts w:ascii="標楷體" w:hAnsi="標楷體"/>
                <w:sz w:val="24"/>
                <w:szCs w:val="24"/>
              </w:rPr>
            </w:pPr>
          </w:p>
        </w:tc>
        <w:tc>
          <w:tcPr>
            <w:tcW w:w="2824" w:type="dxa"/>
            <w:vMerge/>
          </w:tcPr>
          <w:p w14:paraId="30DA6E16" w14:textId="77777777" w:rsidR="000B04FA" w:rsidRPr="004B7556" w:rsidRDefault="000B04FA" w:rsidP="00C97CCF">
            <w:pPr>
              <w:ind w:firstLine="480"/>
              <w:rPr>
                <w:rFonts w:ascii="標楷體" w:hAnsi="標楷體"/>
                <w:sz w:val="24"/>
                <w:szCs w:val="24"/>
              </w:rPr>
            </w:pPr>
          </w:p>
        </w:tc>
        <w:tc>
          <w:tcPr>
            <w:tcW w:w="1605" w:type="dxa"/>
            <w:tcBorders>
              <w:top w:val="nil"/>
              <w:bottom w:val="single" w:sz="4" w:space="0" w:color="auto"/>
            </w:tcBorders>
          </w:tcPr>
          <w:p w14:paraId="46BE2280" w14:textId="77777777" w:rsidR="000B04FA" w:rsidRPr="008A640F" w:rsidRDefault="000B04FA" w:rsidP="00C97CCF">
            <w:pPr>
              <w:spacing w:line="320" w:lineRule="exact"/>
              <w:ind w:firstLineChars="0" w:firstLine="0"/>
              <w:jc w:val="center"/>
              <w:rPr>
                <w:rFonts w:cs="Times New Roman"/>
                <w:sz w:val="24"/>
                <w:szCs w:val="24"/>
              </w:rPr>
            </w:pPr>
            <w:r w:rsidRPr="008A640F">
              <w:rPr>
                <w:rFonts w:cs="Times New Roman"/>
                <w:sz w:val="24"/>
                <w:szCs w:val="24"/>
              </w:rPr>
              <w:t>期末：</w:t>
            </w:r>
            <w:r w:rsidRPr="008A640F">
              <w:rPr>
                <w:rFonts w:cs="Times New Roman"/>
                <w:sz w:val="24"/>
                <w:szCs w:val="24"/>
              </w:rPr>
              <w:t xml:space="preserve">  %</w:t>
            </w:r>
          </w:p>
        </w:tc>
        <w:tc>
          <w:tcPr>
            <w:tcW w:w="2984" w:type="dxa"/>
            <w:vMerge/>
          </w:tcPr>
          <w:p w14:paraId="073E608B" w14:textId="77777777" w:rsidR="000B04FA" w:rsidRPr="004B7556" w:rsidRDefault="000B04FA" w:rsidP="00C97CCF">
            <w:pPr>
              <w:spacing w:line="400" w:lineRule="exact"/>
              <w:rPr>
                <w:rFonts w:ascii="標楷體" w:hAnsi="標楷體"/>
              </w:rPr>
            </w:pPr>
          </w:p>
        </w:tc>
        <w:tc>
          <w:tcPr>
            <w:tcW w:w="3097" w:type="dxa"/>
            <w:vMerge/>
          </w:tcPr>
          <w:p w14:paraId="7F0A7861" w14:textId="77777777" w:rsidR="000B04FA" w:rsidRPr="004B7556" w:rsidRDefault="000B04FA" w:rsidP="00C97CCF">
            <w:pPr>
              <w:rPr>
                <w:rFonts w:ascii="標楷體" w:hAnsi="標楷體"/>
              </w:rPr>
            </w:pPr>
          </w:p>
        </w:tc>
        <w:tc>
          <w:tcPr>
            <w:tcW w:w="3097" w:type="dxa"/>
            <w:vMerge/>
          </w:tcPr>
          <w:p w14:paraId="4FB910CE" w14:textId="77777777" w:rsidR="000B04FA" w:rsidRPr="004B7556" w:rsidRDefault="000B04FA" w:rsidP="00C97CCF">
            <w:pPr>
              <w:rPr>
                <w:rFonts w:ascii="標楷體" w:hAnsi="標楷體"/>
              </w:rPr>
            </w:pPr>
          </w:p>
        </w:tc>
      </w:tr>
      <w:tr w:rsidR="004B7556" w:rsidRPr="004B7556" w14:paraId="34589498" w14:textId="77777777" w:rsidTr="00C97CCF">
        <w:trPr>
          <w:trHeight w:val="395"/>
        </w:trPr>
        <w:tc>
          <w:tcPr>
            <w:tcW w:w="953" w:type="dxa"/>
            <w:vMerge w:val="restart"/>
          </w:tcPr>
          <w:p w14:paraId="232247BE" w14:textId="77777777" w:rsidR="000B04FA" w:rsidRPr="004B7556" w:rsidRDefault="000B04FA" w:rsidP="00C97CCF">
            <w:pPr>
              <w:ind w:firstLineChars="0" w:firstLine="0"/>
              <w:jc w:val="center"/>
              <w:rPr>
                <w:rFonts w:ascii="標楷體" w:hAnsi="標楷體"/>
                <w:sz w:val="24"/>
                <w:szCs w:val="24"/>
              </w:rPr>
            </w:pPr>
            <w:r w:rsidRPr="004B7556">
              <w:rPr>
                <w:rFonts w:ascii="標楷體" w:hAnsi="標楷體" w:hint="eastAsia"/>
                <w:sz w:val="24"/>
                <w:szCs w:val="24"/>
              </w:rPr>
              <w:t>C</w:t>
            </w:r>
          </w:p>
        </w:tc>
        <w:tc>
          <w:tcPr>
            <w:tcW w:w="2824" w:type="dxa"/>
            <w:vMerge w:val="restart"/>
          </w:tcPr>
          <w:p w14:paraId="752707AE" w14:textId="77777777" w:rsidR="000B04FA" w:rsidRPr="004B7556" w:rsidRDefault="000B04FA" w:rsidP="00C97CCF">
            <w:pPr>
              <w:ind w:firstLineChars="0" w:firstLine="0"/>
              <w:rPr>
                <w:rFonts w:ascii="標楷體" w:hAnsi="標楷體"/>
                <w:sz w:val="24"/>
                <w:szCs w:val="24"/>
              </w:rPr>
            </w:pPr>
            <w:r w:rsidRPr="004B7556">
              <w:rPr>
                <w:rFonts w:ascii="標楷體" w:hAnsi="標楷體" w:hint="eastAsia"/>
                <w:sz w:val="24"/>
                <w:szCs w:val="24"/>
              </w:rPr>
              <w:t>1.</w:t>
            </w:r>
          </w:p>
        </w:tc>
        <w:tc>
          <w:tcPr>
            <w:tcW w:w="1605" w:type="dxa"/>
            <w:tcBorders>
              <w:top w:val="single" w:sz="4" w:space="0" w:color="auto"/>
              <w:bottom w:val="nil"/>
            </w:tcBorders>
          </w:tcPr>
          <w:p w14:paraId="755E9F3C" w14:textId="77777777" w:rsidR="000B04FA" w:rsidRPr="008A640F" w:rsidRDefault="000B04FA" w:rsidP="00C97CCF">
            <w:pPr>
              <w:spacing w:line="320" w:lineRule="exact"/>
              <w:ind w:firstLineChars="0" w:firstLine="0"/>
              <w:jc w:val="center"/>
              <w:rPr>
                <w:rFonts w:cs="Times New Roman"/>
                <w:sz w:val="24"/>
                <w:szCs w:val="24"/>
              </w:rPr>
            </w:pPr>
            <w:r w:rsidRPr="008A640F">
              <w:rPr>
                <w:rFonts w:cs="Times New Roman"/>
                <w:sz w:val="24"/>
                <w:szCs w:val="24"/>
              </w:rPr>
              <w:t>期中：</w:t>
            </w:r>
            <w:r w:rsidRPr="008A640F">
              <w:rPr>
                <w:rFonts w:cs="Times New Roman"/>
                <w:sz w:val="24"/>
                <w:szCs w:val="24"/>
              </w:rPr>
              <w:t xml:space="preserve">  %</w:t>
            </w:r>
          </w:p>
        </w:tc>
        <w:tc>
          <w:tcPr>
            <w:tcW w:w="2984" w:type="dxa"/>
            <w:vMerge w:val="restart"/>
          </w:tcPr>
          <w:p w14:paraId="4A0FB8E8" w14:textId="77777777" w:rsidR="000B04FA" w:rsidRPr="004B7556" w:rsidRDefault="000B04FA" w:rsidP="00C97CCF">
            <w:pPr>
              <w:spacing w:line="400" w:lineRule="exact"/>
              <w:rPr>
                <w:rFonts w:ascii="標楷體" w:hAnsi="標楷體"/>
              </w:rPr>
            </w:pPr>
          </w:p>
        </w:tc>
        <w:tc>
          <w:tcPr>
            <w:tcW w:w="3097" w:type="dxa"/>
            <w:vMerge w:val="restart"/>
          </w:tcPr>
          <w:p w14:paraId="58357CB6" w14:textId="77777777" w:rsidR="000B04FA" w:rsidRPr="004B7556" w:rsidRDefault="000B04FA" w:rsidP="00C97CCF">
            <w:pPr>
              <w:rPr>
                <w:rFonts w:ascii="標楷體" w:hAnsi="標楷體"/>
              </w:rPr>
            </w:pPr>
          </w:p>
        </w:tc>
        <w:tc>
          <w:tcPr>
            <w:tcW w:w="3097" w:type="dxa"/>
            <w:vMerge w:val="restart"/>
          </w:tcPr>
          <w:p w14:paraId="16FE498E" w14:textId="77777777" w:rsidR="000B04FA" w:rsidRPr="004B7556" w:rsidRDefault="000B04FA" w:rsidP="00C97CCF">
            <w:pPr>
              <w:rPr>
                <w:rFonts w:ascii="標楷體" w:hAnsi="標楷體"/>
              </w:rPr>
            </w:pPr>
          </w:p>
        </w:tc>
      </w:tr>
      <w:tr w:rsidR="004B7556" w:rsidRPr="004B7556" w14:paraId="637EB3A6" w14:textId="77777777" w:rsidTr="000B04FA">
        <w:trPr>
          <w:trHeight w:val="95"/>
        </w:trPr>
        <w:tc>
          <w:tcPr>
            <w:tcW w:w="953" w:type="dxa"/>
            <w:vMerge/>
          </w:tcPr>
          <w:p w14:paraId="4549540D" w14:textId="77777777" w:rsidR="000B04FA" w:rsidRPr="004B7556" w:rsidRDefault="000B04FA" w:rsidP="00C97CCF">
            <w:pPr>
              <w:ind w:firstLine="480"/>
              <w:jc w:val="center"/>
              <w:rPr>
                <w:rFonts w:ascii="標楷體" w:hAnsi="標楷體"/>
                <w:sz w:val="24"/>
                <w:szCs w:val="24"/>
              </w:rPr>
            </w:pPr>
          </w:p>
        </w:tc>
        <w:tc>
          <w:tcPr>
            <w:tcW w:w="2824" w:type="dxa"/>
            <w:vMerge/>
          </w:tcPr>
          <w:p w14:paraId="292A3F7B" w14:textId="77777777" w:rsidR="000B04FA" w:rsidRPr="004B7556" w:rsidRDefault="000B04FA" w:rsidP="00C97CCF">
            <w:pPr>
              <w:ind w:firstLine="480"/>
              <w:rPr>
                <w:rFonts w:ascii="標楷體" w:hAnsi="標楷體"/>
                <w:sz w:val="24"/>
                <w:szCs w:val="24"/>
              </w:rPr>
            </w:pPr>
          </w:p>
        </w:tc>
        <w:tc>
          <w:tcPr>
            <w:tcW w:w="1605" w:type="dxa"/>
            <w:tcBorders>
              <w:top w:val="nil"/>
              <w:bottom w:val="single" w:sz="4" w:space="0" w:color="auto"/>
            </w:tcBorders>
          </w:tcPr>
          <w:p w14:paraId="54D21378" w14:textId="77777777" w:rsidR="000B04FA" w:rsidRPr="008A640F" w:rsidRDefault="000B04FA" w:rsidP="00C97CCF">
            <w:pPr>
              <w:spacing w:line="320" w:lineRule="exact"/>
              <w:ind w:firstLineChars="0" w:firstLine="0"/>
              <w:jc w:val="center"/>
              <w:rPr>
                <w:rFonts w:cs="Times New Roman"/>
                <w:sz w:val="24"/>
                <w:szCs w:val="24"/>
              </w:rPr>
            </w:pPr>
            <w:r w:rsidRPr="008A640F">
              <w:rPr>
                <w:rFonts w:cs="Times New Roman"/>
                <w:sz w:val="24"/>
                <w:szCs w:val="24"/>
              </w:rPr>
              <w:t>期末：</w:t>
            </w:r>
            <w:r w:rsidRPr="008A640F">
              <w:rPr>
                <w:rFonts w:cs="Times New Roman"/>
                <w:sz w:val="24"/>
                <w:szCs w:val="24"/>
              </w:rPr>
              <w:t xml:space="preserve">  %</w:t>
            </w:r>
          </w:p>
        </w:tc>
        <w:tc>
          <w:tcPr>
            <w:tcW w:w="2984" w:type="dxa"/>
            <w:vMerge/>
          </w:tcPr>
          <w:p w14:paraId="1A41CEDE" w14:textId="77777777" w:rsidR="000B04FA" w:rsidRPr="004B7556" w:rsidRDefault="000B04FA" w:rsidP="00C97CCF">
            <w:pPr>
              <w:spacing w:line="400" w:lineRule="exact"/>
              <w:rPr>
                <w:rFonts w:ascii="標楷體" w:hAnsi="標楷體"/>
              </w:rPr>
            </w:pPr>
          </w:p>
        </w:tc>
        <w:tc>
          <w:tcPr>
            <w:tcW w:w="3097" w:type="dxa"/>
            <w:vMerge/>
          </w:tcPr>
          <w:p w14:paraId="69A9E02E" w14:textId="77777777" w:rsidR="000B04FA" w:rsidRPr="004B7556" w:rsidRDefault="000B04FA" w:rsidP="00C97CCF">
            <w:pPr>
              <w:rPr>
                <w:rFonts w:ascii="標楷體" w:hAnsi="標楷體"/>
              </w:rPr>
            </w:pPr>
          </w:p>
        </w:tc>
        <w:tc>
          <w:tcPr>
            <w:tcW w:w="3097" w:type="dxa"/>
            <w:vMerge/>
          </w:tcPr>
          <w:p w14:paraId="350A3421" w14:textId="77777777" w:rsidR="000B04FA" w:rsidRPr="004B7556" w:rsidRDefault="000B04FA" w:rsidP="00C97CCF">
            <w:pPr>
              <w:rPr>
                <w:rFonts w:ascii="標楷體" w:hAnsi="標楷體"/>
              </w:rPr>
            </w:pPr>
          </w:p>
        </w:tc>
      </w:tr>
      <w:tr w:rsidR="004B7556" w:rsidRPr="004B7556" w14:paraId="6DB678DF" w14:textId="77777777" w:rsidTr="00C97CCF">
        <w:trPr>
          <w:trHeight w:val="395"/>
        </w:trPr>
        <w:tc>
          <w:tcPr>
            <w:tcW w:w="953" w:type="dxa"/>
            <w:vMerge w:val="restart"/>
          </w:tcPr>
          <w:p w14:paraId="0EBEC318" w14:textId="77777777" w:rsidR="000B04FA" w:rsidRPr="004B7556" w:rsidRDefault="000B04FA" w:rsidP="00C97CCF">
            <w:pPr>
              <w:ind w:firstLine="480"/>
              <w:jc w:val="center"/>
              <w:rPr>
                <w:rFonts w:ascii="標楷體" w:hAnsi="標楷體"/>
                <w:sz w:val="24"/>
                <w:szCs w:val="24"/>
              </w:rPr>
            </w:pPr>
          </w:p>
        </w:tc>
        <w:tc>
          <w:tcPr>
            <w:tcW w:w="2824" w:type="dxa"/>
            <w:vMerge w:val="restart"/>
          </w:tcPr>
          <w:p w14:paraId="474F36C0" w14:textId="77777777" w:rsidR="000B04FA" w:rsidRPr="004B7556" w:rsidRDefault="000B04FA" w:rsidP="00C97CCF">
            <w:pPr>
              <w:ind w:firstLineChars="0" w:firstLine="0"/>
              <w:rPr>
                <w:rFonts w:ascii="標楷體" w:hAnsi="標楷體"/>
                <w:sz w:val="24"/>
                <w:szCs w:val="24"/>
              </w:rPr>
            </w:pPr>
            <w:r w:rsidRPr="004B7556">
              <w:rPr>
                <w:rFonts w:ascii="標楷體" w:hAnsi="標楷體" w:hint="eastAsia"/>
                <w:sz w:val="24"/>
                <w:szCs w:val="24"/>
              </w:rPr>
              <w:t>2.</w:t>
            </w:r>
          </w:p>
        </w:tc>
        <w:tc>
          <w:tcPr>
            <w:tcW w:w="1605" w:type="dxa"/>
            <w:tcBorders>
              <w:top w:val="single" w:sz="4" w:space="0" w:color="auto"/>
              <w:bottom w:val="nil"/>
            </w:tcBorders>
          </w:tcPr>
          <w:p w14:paraId="44F44515" w14:textId="77777777" w:rsidR="000B04FA" w:rsidRPr="008A640F" w:rsidRDefault="000B04FA" w:rsidP="00C97CCF">
            <w:pPr>
              <w:spacing w:line="320" w:lineRule="exact"/>
              <w:ind w:firstLineChars="0" w:firstLine="0"/>
              <w:jc w:val="center"/>
              <w:rPr>
                <w:rFonts w:cs="Times New Roman"/>
                <w:sz w:val="24"/>
                <w:szCs w:val="24"/>
              </w:rPr>
            </w:pPr>
            <w:r w:rsidRPr="008A640F">
              <w:rPr>
                <w:rFonts w:cs="Times New Roman"/>
                <w:sz w:val="24"/>
                <w:szCs w:val="24"/>
              </w:rPr>
              <w:t>期中：</w:t>
            </w:r>
            <w:r w:rsidRPr="008A640F">
              <w:rPr>
                <w:rFonts w:cs="Times New Roman"/>
                <w:sz w:val="24"/>
                <w:szCs w:val="24"/>
              </w:rPr>
              <w:t xml:space="preserve">  %</w:t>
            </w:r>
          </w:p>
        </w:tc>
        <w:tc>
          <w:tcPr>
            <w:tcW w:w="2984" w:type="dxa"/>
            <w:vMerge w:val="restart"/>
          </w:tcPr>
          <w:p w14:paraId="6A0B0E98" w14:textId="77777777" w:rsidR="000B04FA" w:rsidRPr="004B7556" w:rsidRDefault="000B04FA" w:rsidP="00C97CCF">
            <w:pPr>
              <w:spacing w:line="400" w:lineRule="exact"/>
              <w:rPr>
                <w:rFonts w:ascii="標楷體" w:hAnsi="標楷體"/>
              </w:rPr>
            </w:pPr>
          </w:p>
        </w:tc>
        <w:tc>
          <w:tcPr>
            <w:tcW w:w="3097" w:type="dxa"/>
            <w:vMerge w:val="restart"/>
          </w:tcPr>
          <w:p w14:paraId="453BC080" w14:textId="77777777" w:rsidR="000B04FA" w:rsidRPr="004B7556" w:rsidRDefault="000B04FA" w:rsidP="00C97CCF">
            <w:pPr>
              <w:rPr>
                <w:rFonts w:ascii="標楷體" w:hAnsi="標楷體"/>
              </w:rPr>
            </w:pPr>
          </w:p>
        </w:tc>
        <w:tc>
          <w:tcPr>
            <w:tcW w:w="3097" w:type="dxa"/>
            <w:vMerge w:val="restart"/>
          </w:tcPr>
          <w:p w14:paraId="2054BBD4" w14:textId="77777777" w:rsidR="000B04FA" w:rsidRPr="004B7556" w:rsidRDefault="000B04FA" w:rsidP="00C97CCF">
            <w:pPr>
              <w:rPr>
                <w:rFonts w:ascii="標楷體" w:hAnsi="標楷體"/>
              </w:rPr>
            </w:pPr>
          </w:p>
        </w:tc>
      </w:tr>
      <w:tr w:rsidR="004B7556" w:rsidRPr="004B7556" w14:paraId="27D7C8B7" w14:textId="77777777" w:rsidTr="000B04FA">
        <w:trPr>
          <w:trHeight w:val="136"/>
        </w:trPr>
        <w:tc>
          <w:tcPr>
            <w:tcW w:w="953" w:type="dxa"/>
            <w:vMerge/>
          </w:tcPr>
          <w:p w14:paraId="0C480072" w14:textId="77777777" w:rsidR="000B04FA" w:rsidRPr="004B7556" w:rsidRDefault="000B04FA" w:rsidP="00C97CCF">
            <w:pPr>
              <w:ind w:firstLine="480"/>
              <w:jc w:val="center"/>
              <w:rPr>
                <w:rFonts w:ascii="標楷體" w:hAnsi="標楷體"/>
                <w:sz w:val="24"/>
                <w:szCs w:val="24"/>
              </w:rPr>
            </w:pPr>
          </w:p>
        </w:tc>
        <w:tc>
          <w:tcPr>
            <w:tcW w:w="2824" w:type="dxa"/>
            <w:vMerge/>
          </w:tcPr>
          <w:p w14:paraId="4145CB96" w14:textId="77777777" w:rsidR="000B04FA" w:rsidRPr="004B7556" w:rsidRDefault="000B04FA" w:rsidP="00C97CCF">
            <w:pPr>
              <w:ind w:firstLine="480"/>
              <w:rPr>
                <w:rFonts w:ascii="標楷體" w:hAnsi="標楷體"/>
                <w:sz w:val="24"/>
                <w:szCs w:val="24"/>
              </w:rPr>
            </w:pPr>
          </w:p>
        </w:tc>
        <w:tc>
          <w:tcPr>
            <w:tcW w:w="1605" w:type="dxa"/>
            <w:tcBorders>
              <w:top w:val="nil"/>
              <w:bottom w:val="single" w:sz="4" w:space="0" w:color="auto"/>
            </w:tcBorders>
          </w:tcPr>
          <w:p w14:paraId="2DA01FD8" w14:textId="77777777" w:rsidR="000B04FA" w:rsidRPr="008A640F" w:rsidRDefault="000B04FA" w:rsidP="00C97CCF">
            <w:pPr>
              <w:spacing w:line="320" w:lineRule="exact"/>
              <w:ind w:firstLineChars="0" w:firstLine="0"/>
              <w:jc w:val="center"/>
              <w:rPr>
                <w:rFonts w:cs="Times New Roman"/>
                <w:sz w:val="24"/>
                <w:szCs w:val="24"/>
              </w:rPr>
            </w:pPr>
            <w:r w:rsidRPr="008A640F">
              <w:rPr>
                <w:rFonts w:cs="Times New Roman"/>
                <w:sz w:val="24"/>
                <w:szCs w:val="24"/>
              </w:rPr>
              <w:t>期末：</w:t>
            </w:r>
            <w:r w:rsidRPr="008A640F">
              <w:rPr>
                <w:rFonts w:cs="Times New Roman"/>
                <w:sz w:val="24"/>
                <w:szCs w:val="24"/>
              </w:rPr>
              <w:t xml:space="preserve">  %</w:t>
            </w:r>
          </w:p>
        </w:tc>
        <w:tc>
          <w:tcPr>
            <w:tcW w:w="2984" w:type="dxa"/>
            <w:vMerge/>
          </w:tcPr>
          <w:p w14:paraId="72F27FF3" w14:textId="77777777" w:rsidR="000B04FA" w:rsidRPr="004B7556" w:rsidRDefault="000B04FA" w:rsidP="00C97CCF">
            <w:pPr>
              <w:spacing w:line="400" w:lineRule="exact"/>
              <w:rPr>
                <w:rFonts w:ascii="標楷體" w:hAnsi="標楷體"/>
              </w:rPr>
            </w:pPr>
          </w:p>
        </w:tc>
        <w:tc>
          <w:tcPr>
            <w:tcW w:w="3097" w:type="dxa"/>
            <w:vMerge/>
          </w:tcPr>
          <w:p w14:paraId="5C238F5A" w14:textId="77777777" w:rsidR="000B04FA" w:rsidRPr="004B7556" w:rsidRDefault="000B04FA" w:rsidP="00C97CCF">
            <w:pPr>
              <w:rPr>
                <w:rFonts w:ascii="標楷體" w:hAnsi="標楷體"/>
              </w:rPr>
            </w:pPr>
          </w:p>
        </w:tc>
        <w:tc>
          <w:tcPr>
            <w:tcW w:w="3097" w:type="dxa"/>
            <w:vMerge/>
          </w:tcPr>
          <w:p w14:paraId="5B3F561F" w14:textId="77777777" w:rsidR="000B04FA" w:rsidRPr="004B7556" w:rsidRDefault="000B04FA" w:rsidP="00C97CCF">
            <w:pPr>
              <w:rPr>
                <w:rFonts w:ascii="標楷體" w:hAnsi="標楷體"/>
              </w:rPr>
            </w:pPr>
          </w:p>
        </w:tc>
      </w:tr>
      <w:tr w:rsidR="00E81731" w:rsidRPr="004B7556" w14:paraId="559BF7B9" w14:textId="77777777" w:rsidTr="002350B3">
        <w:trPr>
          <w:trHeight w:val="1450"/>
        </w:trPr>
        <w:tc>
          <w:tcPr>
            <w:tcW w:w="3777" w:type="dxa"/>
            <w:gridSpan w:val="2"/>
            <w:vAlign w:val="center"/>
          </w:tcPr>
          <w:p w14:paraId="1C3BEC13" w14:textId="77777777" w:rsidR="00E81731" w:rsidRPr="004B7556" w:rsidRDefault="00E81731" w:rsidP="00C97CCF">
            <w:pPr>
              <w:ind w:firstLine="480"/>
              <w:jc w:val="center"/>
              <w:rPr>
                <w:rFonts w:ascii="標楷體" w:hAnsi="標楷體"/>
                <w:sz w:val="24"/>
                <w:szCs w:val="24"/>
              </w:rPr>
            </w:pPr>
            <w:r w:rsidRPr="004B7556">
              <w:rPr>
                <w:rFonts w:ascii="標楷體" w:hAnsi="標楷體" w:hint="eastAsia"/>
                <w:sz w:val="24"/>
                <w:szCs w:val="24"/>
              </w:rPr>
              <w:t>合計</w:t>
            </w:r>
          </w:p>
        </w:tc>
        <w:tc>
          <w:tcPr>
            <w:tcW w:w="1605" w:type="dxa"/>
            <w:vAlign w:val="center"/>
          </w:tcPr>
          <w:p w14:paraId="00E68BF5" w14:textId="52ECDF22" w:rsidR="00E81731" w:rsidRPr="00F86D4B" w:rsidRDefault="00E81731" w:rsidP="00E81731">
            <w:pPr>
              <w:spacing w:line="320" w:lineRule="exact"/>
              <w:ind w:firstLineChars="0" w:firstLine="0"/>
              <w:rPr>
                <w:rFonts w:cs="Times New Roman"/>
                <w:color w:val="000000" w:themeColor="text1"/>
                <w:sz w:val="24"/>
                <w:szCs w:val="24"/>
              </w:rPr>
            </w:pPr>
            <w:r w:rsidRPr="008A640F">
              <w:rPr>
                <w:rFonts w:cs="Times New Roman"/>
                <w:sz w:val="24"/>
                <w:szCs w:val="24"/>
              </w:rPr>
              <w:t xml:space="preserve"> </w:t>
            </w:r>
            <w:r w:rsidRPr="00F86D4B">
              <w:rPr>
                <w:rFonts w:cs="Times New Roman"/>
                <w:color w:val="000000" w:themeColor="text1"/>
                <w:sz w:val="24"/>
                <w:szCs w:val="24"/>
              </w:rPr>
              <w:t>期中：</w:t>
            </w:r>
            <w:r w:rsidRPr="00F86D4B">
              <w:rPr>
                <w:rFonts w:cs="Times New Roman"/>
                <w:color w:val="000000" w:themeColor="text1"/>
                <w:sz w:val="24"/>
                <w:szCs w:val="24"/>
              </w:rPr>
              <w:t xml:space="preserve">  %</w:t>
            </w:r>
          </w:p>
          <w:p w14:paraId="2793D7B9" w14:textId="6438F4D0" w:rsidR="00E81731" w:rsidRPr="00F86D4B" w:rsidRDefault="00E81731" w:rsidP="00E81731">
            <w:pPr>
              <w:spacing w:line="320" w:lineRule="exact"/>
              <w:ind w:firstLineChars="0" w:firstLine="0"/>
              <w:rPr>
                <w:rFonts w:cs="Times New Roman"/>
                <w:color w:val="000000" w:themeColor="text1"/>
                <w:sz w:val="24"/>
                <w:szCs w:val="24"/>
              </w:rPr>
            </w:pPr>
            <w:r w:rsidRPr="00F86D4B">
              <w:rPr>
                <w:rFonts w:cs="Times New Roman"/>
                <w:color w:val="000000" w:themeColor="text1"/>
                <w:sz w:val="24"/>
                <w:szCs w:val="24"/>
              </w:rPr>
              <w:t xml:space="preserve"> </w:t>
            </w:r>
            <w:r w:rsidRPr="00F86D4B">
              <w:rPr>
                <w:rFonts w:cs="Times New Roman"/>
                <w:color w:val="000000" w:themeColor="text1"/>
                <w:sz w:val="24"/>
                <w:szCs w:val="24"/>
              </w:rPr>
              <w:t>期末：</w:t>
            </w:r>
            <w:r w:rsidRPr="00F86D4B">
              <w:rPr>
                <w:rFonts w:cs="Times New Roman"/>
                <w:color w:val="000000" w:themeColor="text1"/>
                <w:sz w:val="24"/>
                <w:szCs w:val="24"/>
              </w:rPr>
              <w:t xml:space="preserve">  %</w:t>
            </w:r>
          </w:p>
          <w:p w14:paraId="41DC5557" w14:textId="7C62F626" w:rsidR="00E81731" w:rsidRPr="008A640F" w:rsidRDefault="00E81731" w:rsidP="00F10395">
            <w:pPr>
              <w:spacing w:line="320" w:lineRule="exact"/>
              <w:ind w:firstLineChars="0" w:firstLine="0"/>
              <w:jc w:val="center"/>
              <w:rPr>
                <w:rFonts w:cs="Times New Roman"/>
                <w:sz w:val="24"/>
                <w:szCs w:val="24"/>
              </w:rPr>
            </w:pPr>
            <w:r w:rsidRPr="00F86D4B">
              <w:rPr>
                <w:rFonts w:cs="Times New Roman"/>
                <w:color w:val="000000" w:themeColor="text1"/>
                <w:sz w:val="24"/>
                <w:szCs w:val="24"/>
              </w:rPr>
              <w:t>合計：</w:t>
            </w:r>
            <w:r w:rsidRPr="00F86D4B">
              <w:rPr>
                <w:rFonts w:cs="Times New Roman"/>
                <w:color w:val="000000" w:themeColor="text1"/>
                <w:sz w:val="24"/>
                <w:szCs w:val="24"/>
              </w:rPr>
              <w:t>100%</w:t>
            </w:r>
          </w:p>
        </w:tc>
        <w:tc>
          <w:tcPr>
            <w:tcW w:w="2984" w:type="dxa"/>
          </w:tcPr>
          <w:p w14:paraId="3CC2CC8A" w14:textId="77777777" w:rsidR="00E81731" w:rsidRPr="004B7556" w:rsidRDefault="00E81731" w:rsidP="00C97CCF">
            <w:pPr>
              <w:spacing w:line="400" w:lineRule="exact"/>
              <w:rPr>
                <w:rFonts w:ascii="標楷體" w:hAnsi="標楷體"/>
              </w:rPr>
            </w:pPr>
          </w:p>
        </w:tc>
        <w:tc>
          <w:tcPr>
            <w:tcW w:w="3097" w:type="dxa"/>
          </w:tcPr>
          <w:p w14:paraId="182D8D1F" w14:textId="77777777" w:rsidR="00E81731" w:rsidRPr="004B7556" w:rsidRDefault="00E81731" w:rsidP="00C97CCF">
            <w:pPr>
              <w:rPr>
                <w:rFonts w:ascii="標楷體" w:hAnsi="標楷體"/>
              </w:rPr>
            </w:pPr>
          </w:p>
        </w:tc>
        <w:tc>
          <w:tcPr>
            <w:tcW w:w="3097" w:type="dxa"/>
          </w:tcPr>
          <w:p w14:paraId="268BA093" w14:textId="77777777" w:rsidR="00E81731" w:rsidRPr="004B7556" w:rsidRDefault="00E81731" w:rsidP="00C97CCF">
            <w:pPr>
              <w:rPr>
                <w:rFonts w:ascii="標楷體" w:hAnsi="標楷體"/>
              </w:rPr>
            </w:pPr>
          </w:p>
        </w:tc>
      </w:tr>
    </w:tbl>
    <w:p w14:paraId="1F2DE432" w14:textId="0ED5601F" w:rsidR="00A12898" w:rsidRPr="004B7556" w:rsidRDefault="00A12898" w:rsidP="00A12898">
      <w:pPr>
        <w:ind w:left="567" w:firstLineChars="0" w:firstLine="0"/>
        <w:jc w:val="both"/>
        <w:rPr>
          <w:rFonts w:ascii="標楷體" w:hAnsi="標楷體"/>
          <w:b/>
          <w:szCs w:val="28"/>
        </w:rPr>
      </w:pPr>
      <w:r w:rsidRPr="004B7556">
        <w:rPr>
          <w:rFonts w:ascii="標楷體" w:hAnsi="標楷體" w:cs="Times New Roman"/>
          <w:b/>
          <w:szCs w:val="28"/>
        </w:rPr>
        <w:lastRenderedPageBreak/>
        <w:t>(</w:t>
      </w:r>
      <w:r w:rsidRPr="004B7556">
        <w:rPr>
          <w:rFonts w:ascii="標楷體" w:hAnsi="標楷體" w:cs="Times New Roman" w:hint="eastAsia"/>
          <w:b/>
          <w:szCs w:val="28"/>
        </w:rPr>
        <w:t>二)學研機構</w:t>
      </w:r>
      <w:r w:rsidR="00690A02" w:rsidRPr="004B7556">
        <w:rPr>
          <w:rFonts w:ascii="標楷體" w:hAnsi="標楷體" w:hint="eastAsia"/>
          <w:b/>
          <w:szCs w:val="28"/>
        </w:rPr>
        <w:t>查核點</w:t>
      </w:r>
    </w:p>
    <w:tbl>
      <w:tblPr>
        <w:tblStyle w:val="af6"/>
        <w:tblW w:w="0" w:type="auto"/>
        <w:tblLook w:val="04A0" w:firstRow="1" w:lastRow="0" w:firstColumn="1" w:lastColumn="0" w:noHBand="0" w:noVBand="1"/>
      </w:tblPr>
      <w:tblGrid>
        <w:gridCol w:w="953"/>
        <w:gridCol w:w="2824"/>
        <w:gridCol w:w="1605"/>
        <w:gridCol w:w="2984"/>
        <w:gridCol w:w="3097"/>
        <w:gridCol w:w="3097"/>
      </w:tblGrid>
      <w:tr w:rsidR="00E81731" w:rsidRPr="004B7556" w14:paraId="7111482C" w14:textId="77777777" w:rsidTr="002350B3">
        <w:tc>
          <w:tcPr>
            <w:tcW w:w="953" w:type="dxa"/>
          </w:tcPr>
          <w:bookmarkEnd w:id="325"/>
          <w:bookmarkEnd w:id="326"/>
          <w:p w14:paraId="2081B7C0" w14:textId="77777777" w:rsidR="00E81731" w:rsidRPr="004B7556" w:rsidRDefault="00E81731" w:rsidP="002350B3">
            <w:pPr>
              <w:ind w:firstLineChars="0" w:firstLine="0"/>
              <w:jc w:val="center"/>
              <w:rPr>
                <w:rFonts w:ascii="標楷體" w:hAnsi="標楷體"/>
                <w:sz w:val="24"/>
                <w:szCs w:val="24"/>
              </w:rPr>
            </w:pPr>
            <w:r w:rsidRPr="004B7556">
              <w:rPr>
                <w:rFonts w:ascii="標楷體" w:hAnsi="標楷體" w:hint="eastAsia"/>
                <w:sz w:val="24"/>
                <w:szCs w:val="24"/>
              </w:rPr>
              <w:t>編號</w:t>
            </w:r>
          </w:p>
        </w:tc>
        <w:tc>
          <w:tcPr>
            <w:tcW w:w="2824" w:type="dxa"/>
          </w:tcPr>
          <w:p w14:paraId="2B730E3B" w14:textId="77777777" w:rsidR="00E81731" w:rsidRPr="004B7556" w:rsidRDefault="00E81731" w:rsidP="002350B3">
            <w:pPr>
              <w:ind w:firstLineChars="0" w:firstLine="0"/>
              <w:jc w:val="center"/>
              <w:rPr>
                <w:rFonts w:ascii="標楷體" w:hAnsi="標楷體"/>
                <w:sz w:val="24"/>
                <w:szCs w:val="24"/>
              </w:rPr>
            </w:pPr>
            <w:r w:rsidRPr="004B7556">
              <w:rPr>
                <w:rFonts w:ascii="標楷體" w:hAnsi="標楷體" w:hint="eastAsia"/>
                <w:sz w:val="24"/>
                <w:szCs w:val="24"/>
              </w:rPr>
              <w:t>工作項目</w:t>
            </w:r>
          </w:p>
        </w:tc>
        <w:tc>
          <w:tcPr>
            <w:tcW w:w="1605" w:type="dxa"/>
            <w:tcBorders>
              <w:bottom w:val="single" w:sz="4" w:space="0" w:color="auto"/>
            </w:tcBorders>
          </w:tcPr>
          <w:p w14:paraId="77F5A780" w14:textId="77777777" w:rsidR="00E81731" w:rsidRPr="004B7556" w:rsidRDefault="00E81731" w:rsidP="002350B3">
            <w:pPr>
              <w:spacing w:line="320" w:lineRule="exact"/>
              <w:ind w:leftChars="-20" w:left="-56" w:rightChars="-38" w:right="-106" w:firstLineChars="0" w:firstLine="0"/>
              <w:jc w:val="center"/>
              <w:rPr>
                <w:rFonts w:ascii="標楷體" w:hAnsi="標楷體"/>
                <w:sz w:val="24"/>
                <w:szCs w:val="24"/>
              </w:rPr>
            </w:pPr>
            <w:r w:rsidRPr="004B7556">
              <w:rPr>
                <w:rFonts w:ascii="標楷體" w:hAnsi="標楷體" w:hint="eastAsia"/>
                <w:sz w:val="24"/>
                <w:szCs w:val="24"/>
              </w:rPr>
              <w:t>工作項目權重</w:t>
            </w:r>
          </w:p>
        </w:tc>
        <w:tc>
          <w:tcPr>
            <w:tcW w:w="2984" w:type="dxa"/>
          </w:tcPr>
          <w:p w14:paraId="2627D0F0" w14:textId="77777777" w:rsidR="00E81731" w:rsidRPr="004B7556" w:rsidRDefault="00E81731" w:rsidP="002350B3">
            <w:pPr>
              <w:ind w:firstLineChars="0" w:firstLine="0"/>
              <w:jc w:val="center"/>
              <w:rPr>
                <w:rFonts w:ascii="標楷體" w:hAnsi="標楷體"/>
                <w:sz w:val="24"/>
                <w:szCs w:val="24"/>
              </w:rPr>
            </w:pPr>
            <w:r w:rsidRPr="004B7556">
              <w:rPr>
                <w:rFonts w:ascii="標楷體" w:hAnsi="標楷體" w:hint="eastAsia"/>
                <w:sz w:val="24"/>
                <w:szCs w:val="24"/>
              </w:rPr>
              <w:t>計畫執行前</w:t>
            </w:r>
          </w:p>
        </w:tc>
        <w:tc>
          <w:tcPr>
            <w:tcW w:w="3097" w:type="dxa"/>
          </w:tcPr>
          <w:p w14:paraId="60874F57" w14:textId="77777777" w:rsidR="00E81731" w:rsidRPr="004B7556" w:rsidRDefault="00E81731" w:rsidP="002350B3">
            <w:pPr>
              <w:ind w:firstLineChars="0" w:firstLine="0"/>
              <w:jc w:val="center"/>
              <w:rPr>
                <w:rFonts w:ascii="標楷體" w:hAnsi="標楷體"/>
                <w:sz w:val="24"/>
                <w:szCs w:val="24"/>
              </w:rPr>
            </w:pPr>
            <w:r w:rsidRPr="004B7556">
              <w:rPr>
                <w:rFonts w:ascii="標楷體" w:hAnsi="標楷體" w:hint="eastAsia"/>
                <w:sz w:val="24"/>
                <w:szCs w:val="24"/>
              </w:rPr>
              <w:t>第六個月查核點</w:t>
            </w:r>
          </w:p>
        </w:tc>
        <w:tc>
          <w:tcPr>
            <w:tcW w:w="3097" w:type="dxa"/>
          </w:tcPr>
          <w:p w14:paraId="41FBB9BC" w14:textId="77777777" w:rsidR="00E81731" w:rsidRPr="004B7556" w:rsidRDefault="00E81731" w:rsidP="002350B3">
            <w:pPr>
              <w:ind w:firstLineChars="0" w:firstLine="0"/>
              <w:jc w:val="center"/>
              <w:rPr>
                <w:rFonts w:ascii="標楷體" w:hAnsi="標楷體"/>
                <w:sz w:val="24"/>
                <w:szCs w:val="24"/>
              </w:rPr>
            </w:pPr>
            <w:r w:rsidRPr="004B7556">
              <w:rPr>
                <w:rFonts w:ascii="標楷體" w:hAnsi="標楷體" w:hint="eastAsia"/>
                <w:sz w:val="24"/>
                <w:szCs w:val="24"/>
              </w:rPr>
              <w:t>第十二個月查核點</w:t>
            </w:r>
          </w:p>
        </w:tc>
      </w:tr>
      <w:tr w:rsidR="00E81731" w:rsidRPr="004B7556" w14:paraId="22C15CF9" w14:textId="77777777" w:rsidTr="002350B3">
        <w:trPr>
          <w:trHeight w:val="395"/>
        </w:trPr>
        <w:tc>
          <w:tcPr>
            <w:tcW w:w="953" w:type="dxa"/>
            <w:vMerge w:val="restart"/>
          </w:tcPr>
          <w:p w14:paraId="3F0AA8E2" w14:textId="77777777" w:rsidR="00E81731" w:rsidRPr="004B7556" w:rsidRDefault="00E81731" w:rsidP="002350B3">
            <w:pPr>
              <w:ind w:firstLineChars="0" w:firstLine="0"/>
              <w:jc w:val="center"/>
              <w:rPr>
                <w:rFonts w:ascii="標楷體" w:hAnsi="標楷體"/>
                <w:sz w:val="24"/>
                <w:szCs w:val="24"/>
              </w:rPr>
            </w:pPr>
            <w:r w:rsidRPr="004B7556">
              <w:rPr>
                <w:rFonts w:ascii="標楷體" w:hAnsi="標楷體" w:hint="eastAsia"/>
                <w:sz w:val="24"/>
                <w:szCs w:val="24"/>
              </w:rPr>
              <w:t>A</w:t>
            </w:r>
          </w:p>
        </w:tc>
        <w:tc>
          <w:tcPr>
            <w:tcW w:w="2824" w:type="dxa"/>
            <w:vMerge w:val="restart"/>
          </w:tcPr>
          <w:p w14:paraId="16FDCB55" w14:textId="77777777" w:rsidR="00E81731" w:rsidRPr="004B7556" w:rsidRDefault="00E81731" w:rsidP="002350B3">
            <w:pPr>
              <w:ind w:firstLineChars="0" w:firstLine="0"/>
              <w:rPr>
                <w:rFonts w:ascii="標楷體" w:hAnsi="標楷體"/>
                <w:sz w:val="24"/>
                <w:szCs w:val="24"/>
              </w:rPr>
            </w:pPr>
            <w:r w:rsidRPr="004B7556">
              <w:rPr>
                <w:rFonts w:ascii="標楷體" w:hAnsi="標楷體" w:hint="eastAsia"/>
                <w:sz w:val="24"/>
                <w:szCs w:val="24"/>
              </w:rPr>
              <w:t>1.</w:t>
            </w:r>
          </w:p>
        </w:tc>
        <w:tc>
          <w:tcPr>
            <w:tcW w:w="1605" w:type="dxa"/>
            <w:tcBorders>
              <w:bottom w:val="nil"/>
            </w:tcBorders>
          </w:tcPr>
          <w:p w14:paraId="216E3E91" w14:textId="77777777" w:rsidR="00E81731" w:rsidRPr="008A640F" w:rsidRDefault="00E81731" w:rsidP="002350B3">
            <w:pPr>
              <w:spacing w:line="320" w:lineRule="exact"/>
              <w:ind w:firstLineChars="0" w:firstLine="0"/>
              <w:jc w:val="center"/>
              <w:rPr>
                <w:rFonts w:cs="Times New Roman"/>
                <w:sz w:val="24"/>
                <w:szCs w:val="24"/>
              </w:rPr>
            </w:pPr>
            <w:r w:rsidRPr="008A640F">
              <w:rPr>
                <w:rFonts w:cs="Times New Roman"/>
                <w:sz w:val="24"/>
                <w:szCs w:val="24"/>
              </w:rPr>
              <w:t>期中：</w:t>
            </w:r>
            <w:r w:rsidRPr="008A640F">
              <w:rPr>
                <w:rFonts w:cs="Times New Roman"/>
                <w:sz w:val="24"/>
                <w:szCs w:val="24"/>
              </w:rPr>
              <w:t xml:space="preserve">  %</w:t>
            </w:r>
          </w:p>
        </w:tc>
        <w:tc>
          <w:tcPr>
            <w:tcW w:w="2984" w:type="dxa"/>
            <w:vMerge w:val="restart"/>
          </w:tcPr>
          <w:p w14:paraId="1D630D7B" w14:textId="77777777" w:rsidR="00E81731" w:rsidRPr="004B7556" w:rsidRDefault="00E81731" w:rsidP="002350B3">
            <w:pPr>
              <w:spacing w:line="400" w:lineRule="exact"/>
              <w:rPr>
                <w:rFonts w:ascii="標楷體" w:hAnsi="標楷體"/>
              </w:rPr>
            </w:pPr>
          </w:p>
        </w:tc>
        <w:tc>
          <w:tcPr>
            <w:tcW w:w="3097" w:type="dxa"/>
            <w:vMerge w:val="restart"/>
          </w:tcPr>
          <w:p w14:paraId="7C08E220" w14:textId="77777777" w:rsidR="00E81731" w:rsidRPr="004B7556" w:rsidRDefault="00E81731" w:rsidP="002350B3">
            <w:pPr>
              <w:rPr>
                <w:rFonts w:ascii="標楷體" w:hAnsi="標楷體"/>
              </w:rPr>
            </w:pPr>
          </w:p>
        </w:tc>
        <w:tc>
          <w:tcPr>
            <w:tcW w:w="3097" w:type="dxa"/>
            <w:vMerge w:val="restart"/>
          </w:tcPr>
          <w:p w14:paraId="7BD7D989" w14:textId="77777777" w:rsidR="00E81731" w:rsidRPr="004B7556" w:rsidRDefault="00E81731" w:rsidP="002350B3">
            <w:pPr>
              <w:rPr>
                <w:rFonts w:ascii="標楷體" w:hAnsi="標楷體"/>
              </w:rPr>
            </w:pPr>
          </w:p>
        </w:tc>
      </w:tr>
      <w:tr w:rsidR="00E81731" w:rsidRPr="004B7556" w14:paraId="455413B9" w14:textId="77777777" w:rsidTr="002350B3">
        <w:trPr>
          <w:trHeight w:val="205"/>
        </w:trPr>
        <w:tc>
          <w:tcPr>
            <w:tcW w:w="953" w:type="dxa"/>
            <w:vMerge/>
          </w:tcPr>
          <w:p w14:paraId="6F188E34" w14:textId="77777777" w:rsidR="00E81731" w:rsidRPr="004B7556" w:rsidRDefault="00E81731" w:rsidP="002350B3">
            <w:pPr>
              <w:ind w:firstLine="480"/>
              <w:jc w:val="center"/>
              <w:rPr>
                <w:rFonts w:ascii="標楷體" w:hAnsi="標楷體"/>
                <w:sz w:val="24"/>
                <w:szCs w:val="24"/>
              </w:rPr>
            </w:pPr>
          </w:p>
        </w:tc>
        <w:tc>
          <w:tcPr>
            <w:tcW w:w="2824" w:type="dxa"/>
            <w:vMerge/>
          </w:tcPr>
          <w:p w14:paraId="1C144140" w14:textId="77777777" w:rsidR="00E81731" w:rsidRPr="004B7556" w:rsidRDefault="00E81731" w:rsidP="002350B3">
            <w:pPr>
              <w:ind w:firstLine="480"/>
              <w:rPr>
                <w:rFonts w:ascii="標楷體" w:hAnsi="標楷體"/>
                <w:sz w:val="24"/>
                <w:szCs w:val="24"/>
              </w:rPr>
            </w:pPr>
          </w:p>
        </w:tc>
        <w:tc>
          <w:tcPr>
            <w:tcW w:w="1605" w:type="dxa"/>
            <w:tcBorders>
              <w:top w:val="nil"/>
              <w:bottom w:val="single" w:sz="4" w:space="0" w:color="auto"/>
            </w:tcBorders>
          </w:tcPr>
          <w:p w14:paraId="5017FE81" w14:textId="77777777" w:rsidR="00E81731" w:rsidRPr="008A640F" w:rsidRDefault="00E81731" w:rsidP="002350B3">
            <w:pPr>
              <w:spacing w:line="320" w:lineRule="exact"/>
              <w:ind w:firstLineChars="0" w:firstLine="0"/>
              <w:jc w:val="center"/>
              <w:rPr>
                <w:rFonts w:cs="Times New Roman"/>
                <w:sz w:val="24"/>
                <w:szCs w:val="24"/>
              </w:rPr>
            </w:pPr>
            <w:r w:rsidRPr="008A640F">
              <w:rPr>
                <w:rFonts w:cs="Times New Roman"/>
                <w:sz w:val="24"/>
                <w:szCs w:val="24"/>
              </w:rPr>
              <w:t>期末：</w:t>
            </w:r>
            <w:r w:rsidRPr="008A640F">
              <w:rPr>
                <w:rFonts w:cs="Times New Roman"/>
                <w:sz w:val="24"/>
                <w:szCs w:val="24"/>
              </w:rPr>
              <w:t xml:space="preserve">  %</w:t>
            </w:r>
          </w:p>
        </w:tc>
        <w:tc>
          <w:tcPr>
            <w:tcW w:w="2984" w:type="dxa"/>
            <w:vMerge/>
          </w:tcPr>
          <w:p w14:paraId="438B74ED" w14:textId="77777777" w:rsidR="00E81731" w:rsidRPr="004B7556" w:rsidRDefault="00E81731" w:rsidP="002350B3">
            <w:pPr>
              <w:spacing w:line="400" w:lineRule="exact"/>
              <w:rPr>
                <w:rFonts w:ascii="標楷體" w:hAnsi="標楷體"/>
              </w:rPr>
            </w:pPr>
          </w:p>
        </w:tc>
        <w:tc>
          <w:tcPr>
            <w:tcW w:w="3097" w:type="dxa"/>
            <w:vMerge/>
          </w:tcPr>
          <w:p w14:paraId="58118EAC" w14:textId="77777777" w:rsidR="00E81731" w:rsidRPr="004B7556" w:rsidRDefault="00E81731" w:rsidP="002350B3">
            <w:pPr>
              <w:rPr>
                <w:rFonts w:ascii="標楷體" w:hAnsi="標楷體"/>
              </w:rPr>
            </w:pPr>
          </w:p>
        </w:tc>
        <w:tc>
          <w:tcPr>
            <w:tcW w:w="3097" w:type="dxa"/>
            <w:vMerge/>
          </w:tcPr>
          <w:p w14:paraId="349B4FE0" w14:textId="77777777" w:rsidR="00E81731" w:rsidRPr="004B7556" w:rsidRDefault="00E81731" w:rsidP="002350B3">
            <w:pPr>
              <w:rPr>
                <w:rFonts w:ascii="標楷體" w:hAnsi="標楷體"/>
              </w:rPr>
            </w:pPr>
          </w:p>
        </w:tc>
      </w:tr>
      <w:tr w:rsidR="00E81731" w:rsidRPr="004B7556" w14:paraId="5D1CCF6C" w14:textId="77777777" w:rsidTr="002350B3">
        <w:trPr>
          <w:trHeight w:val="395"/>
        </w:trPr>
        <w:tc>
          <w:tcPr>
            <w:tcW w:w="953" w:type="dxa"/>
            <w:vMerge w:val="restart"/>
          </w:tcPr>
          <w:p w14:paraId="458587C2" w14:textId="77777777" w:rsidR="00E81731" w:rsidRPr="004B7556" w:rsidRDefault="00E81731" w:rsidP="002350B3">
            <w:pPr>
              <w:ind w:firstLine="480"/>
              <w:jc w:val="center"/>
              <w:rPr>
                <w:rFonts w:ascii="標楷體" w:hAnsi="標楷體"/>
                <w:sz w:val="24"/>
                <w:szCs w:val="24"/>
              </w:rPr>
            </w:pPr>
          </w:p>
        </w:tc>
        <w:tc>
          <w:tcPr>
            <w:tcW w:w="2824" w:type="dxa"/>
            <w:vMerge w:val="restart"/>
          </w:tcPr>
          <w:p w14:paraId="2EB5F85E" w14:textId="77777777" w:rsidR="00E81731" w:rsidRPr="004B7556" w:rsidRDefault="00E81731" w:rsidP="002350B3">
            <w:pPr>
              <w:ind w:firstLineChars="0" w:firstLine="0"/>
              <w:rPr>
                <w:rFonts w:ascii="標楷體" w:hAnsi="標楷體"/>
                <w:sz w:val="24"/>
                <w:szCs w:val="24"/>
              </w:rPr>
            </w:pPr>
            <w:r w:rsidRPr="004B7556">
              <w:rPr>
                <w:rFonts w:ascii="標楷體" w:hAnsi="標楷體" w:hint="eastAsia"/>
                <w:sz w:val="24"/>
                <w:szCs w:val="24"/>
              </w:rPr>
              <w:t>2.</w:t>
            </w:r>
          </w:p>
        </w:tc>
        <w:tc>
          <w:tcPr>
            <w:tcW w:w="1605" w:type="dxa"/>
            <w:tcBorders>
              <w:bottom w:val="nil"/>
            </w:tcBorders>
          </w:tcPr>
          <w:p w14:paraId="1605EE4A" w14:textId="77777777" w:rsidR="00E81731" w:rsidRPr="008A640F" w:rsidRDefault="00E81731" w:rsidP="002350B3">
            <w:pPr>
              <w:spacing w:line="320" w:lineRule="exact"/>
              <w:ind w:firstLineChars="0" w:firstLine="0"/>
              <w:jc w:val="center"/>
              <w:rPr>
                <w:rFonts w:cs="Times New Roman"/>
                <w:sz w:val="24"/>
                <w:szCs w:val="24"/>
              </w:rPr>
            </w:pPr>
            <w:r w:rsidRPr="008A640F">
              <w:rPr>
                <w:rFonts w:cs="Times New Roman"/>
                <w:sz w:val="24"/>
                <w:szCs w:val="24"/>
              </w:rPr>
              <w:t>期中：</w:t>
            </w:r>
            <w:r w:rsidRPr="008A640F">
              <w:rPr>
                <w:rFonts w:cs="Times New Roman"/>
                <w:sz w:val="24"/>
                <w:szCs w:val="24"/>
              </w:rPr>
              <w:t xml:space="preserve">  %</w:t>
            </w:r>
          </w:p>
        </w:tc>
        <w:tc>
          <w:tcPr>
            <w:tcW w:w="2984" w:type="dxa"/>
            <w:vMerge w:val="restart"/>
          </w:tcPr>
          <w:p w14:paraId="7C9352F0" w14:textId="77777777" w:rsidR="00E81731" w:rsidRPr="004B7556" w:rsidRDefault="00E81731" w:rsidP="002350B3">
            <w:pPr>
              <w:spacing w:line="400" w:lineRule="exact"/>
              <w:rPr>
                <w:rFonts w:ascii="標楷體" w:hAnsi="標楷體"/>
              </w:rPr>
            </w:pPr>
          </w:p>
        </w:tc>
        <w:tc>
          <w:tcPr>
            <w:tcW w:w="3097" w:type="dxa"/>
            <w:vMerge w:val="restart"/>
          </w:tcPr>
          <w:p w14:paraId="3AE1BB06" w14:textId="77777777" w:rsidR="00E81731" w:rsidRPr="004B7556" w:rsidRDefault="00E81731" w:rsidP="002350B3">
            <w:pPr>
              <w:rPr>
                <w:rFonts w:ascii="標楷體" w:hAnsi="標楷體"/>
              </w:rPr>
            </w:pPr>
          </w:p>
        </w:tc>
        <w:tc>
          <w:tcPr>
            <w:tcW w:w="3097" w:type="dxa"/>
            <w:vMerge w:val="restart"/>
          </w:tcPr>
          <w:p w14:paraId="00D09626" w14:textId="77777777" w:rsidR="00E81731" w:rsidRPr="004B7556" w:rsidRDefault="00E81731" w:rsidP="002350B3">
            <w:pPr>
              <w:rPr>
                <w:rFonts w:ascii="標楷體" w:hAnsi="標楷體"/>
              </w:rPr>
            </w:pPr>
          </w:p>
        </w:tc>
      </w:tr>
      <w:tr w:rsidR="00E81731" w:rsidRPr="004B7556" w14:paraId="25560661" w14:textId="77777777" w:rsidTr="002350B3">
        <w:trPr>
          <w:trHeight w:val="245"/>
        </w:trPr>
        <w:tc>
          <w:tcPr>
            <w:tcW w:w="953" w:type="dxa"/>
            <w:vMerge/>
          </w:tcPr>
          <w:p w14:paraId="354E551A" w14:textId="77777777" w:rsidR="00E81731" w:rsidRPr="004B7556" w:rsidRDefault="00E81731" w:rsidP="002350B3">
            <w:pPr>
              <w:ind w:firstLine="480"/>
              <w:jc w:val="center"/>
              <w:rPr>
                <w:rFonts w:ascii="標楷體" w:hAnsi="標楷體"/>
                <w:sz w:val="24"/>
                <w:szCs w:val="24"/>
              </w:rPr>
            </w:pPr>
          </w:p>
        </w:tc>
        <w:tc>
          <w:tcPr>
            <w:tcW w:w="2824" w:type="dxa"/>
            <w:vMerge/>
          </w:tcPr>
          <w:p w14:paraId="192396D9" w14:textId="77777777" w:rsidR="00E81731" w:rsidRPr="004B7556" w:rsidRDefault="00E81731" w:rsidP="002350B3">
            <w:pPr>
              <w:ind w:firstLine="480"/>
              <w:rPr>
                <w:rFonts w:ascii="標楷體" w:hAnsi="標楷體"/>
                <w:sz w:val="24"/>
                <w:szCs w:val="24"/>
              </w:rPr>
            </w:pPr>
          </w:p>
        </w:tc>
        <w:tc>
          <w:tcPr>
            <w:tcW w:w="1605" w:type="dxa"/>
            <w:tcBorders>
              <w:top w:val="nil"/>
              <w:bottom w:val="single" w:sz="4" w:space="0" w:color="auto"/>
            </w:tcBorders>
          </w:tcPr>
          <w:p w14:paraId="055EB27E" w14:textId="77777777" w:rsidR="00E81731" w:rsidRPr="008A640F" w:rsidRDefault="00E81731" w:rsidP="002350B3">
            <w:pPr>
              <w:spacing w:line="320" w:lineRule="exact"/>
              <w:ind w:firstLineChars="0" w:firstLine="0"/>
              <w:jc w:val="center"/>
              <w:rPr>
                <w:rFonts w:cs="Times New Roman"/>
                <w:sz w:val="24"/>
                <w:szCs w:val="24"/>
              </w:rPr>
            </w:pPr>
            <w:r w:rsidRPr="008A640F">
              <w:rPr>
                <w:rFonts w:cs="Times New Roman"/>
                <w:sz w:val="24"/>
                <w:szCs w:val="24"/>
              </w:rPr>
              <w:t>期末：</w:t>
            </w:r>
            <w:r w:rsidRPr="008A640F">
              <w:rPr>
                <w:rFonts w:cs="Times New Roman"/>
                <w:sz w:val="24"/>
                <w:szCs w:val="24"/>
              </w:rPr>
              <w:t xml:space="preserve">  %</w:t>
            </w:r>
          </w:p>
        </w:tc>
        <w:tc>
          <w:tcPr>
            <w:tcW w:w="2984" w:type="dxa"/>
            <w:vMerge/>
          </w:tcPr>
          <w:p w14:paraId="1CF22CF8" w14:textId="77777777" w:rsidR="00E81731" w:rsidRPr="004B7556" w:rsidRDefault="00E81731" w:rsidP="002350B3">
            <w:pPr>
              <w:spacing w:line="400" w:lineRule="exact"/>
              <w:rPr>
                <w:rFonts w:ascii="標楷體" w:hAnsi="標楷體"/>
              </w:rPr>
            </w:pPr>
          </w:p>
        </w:tc>
        <w:tc>
          <w:tcPr>
            <w:tcW w:w="3097" w:type="dxa"/>
            <w:vMerge/>
          </w:tcPr>
          <w:p w14:paraId="11B3EB7B" w14:textId="77777777" w:rsidR="00E81731" w:rsidRPr="004B7556" w:rsidRDefault="00E81731" w:rsidP="002350B3">
            <w:pPr>
              <w:rPr>
                <w:rFonts w:ascii="標楷體" w:hAnsi="標楷體"/>
              </w:rPr>
            </w:pPr>
          </w:p>
        </w:tc>
        <w:tc>
          <w:tcPr>
            <w:tcW w:w="3097" w:type="dxa"/>
            <w:vMerge/>
          </w:tcPr>
          <w:p w14:paraId="3E5D88CD" w14:textId="77777777" w:rsidR="00E81731" w:rsidRPr="004B7556" w:rsidRDefault="00E81731" w:rsidP="002350B3">
            <w:pPr>
              <w:rPr>
                <w:rFonts w:ascii="標楷體" w:hAnsi="標楷體"/>
              </w:rPr>
            </w:pPr>
          </w:p>
        </w:tc>
      </w:tr>
      <w:tr w:rsidR="00E81731" w:rsidRPr="004B7556" w14:paraId="2C59D554" w14:textId="77777777" w:rsidTr="002350B3">
        <w:trPr>
          <w:trHeight w:val="395"/>
        </w:trPr>
        <w:tc>
          <w:tcPr>
            <w:tcW w:w="953" w:type="dxa"/>
            <w:vMerge w:val="restart"/>
          </w:tcPr>
          <w:p w14:paraId="703F6BE9" w14:textId="77777777" w:rsidR="00E81731" w:rsidRPr="004B7556" w:rsidRDefault="00E81731" w:rsidP="002350B3">
            <w:pPr>
              <w:ind w:firstLineChars="0" w:firstLine="0"/>
              <w:jc w:val="center"/>
              <w:rPr>
                <w:rFonts w:ascii="標楷體" w:hAnsi="標楷體"/>
                <w:sz w:val="24"/>
                <w:szCs w:val="24"/>
              </w:rPr>
            </w:pPr>
            <w:r w:rsidRPr="004B7556">
              <w:rPr>
                <w:rFonts w:ascii="標楷體" w:hAnsi="標楷體" w:hint="eastAsia"/>
                <w:sz w:val="24"/>
                <w:szCs w:val="24"/>
              </w:rPr>
              <w:t>B</w:t>
            </w:r>
          </w:p>
        </w:tc>
        <w:tc>
          <w:tcPr>
            <w:tcW w:w="2824" w:type="dxa"/>
            <w:vMerge w:val="restart"/>
          </w:tcPr>
          <w:p w14:paraId="4C1BBE15" w14:textId="77777777" w:rsidR="00E81731" w:rsidRPr="004B7556" w:rsidRDefault="00E81731" w:rsidP="002350B3">
            <w:pPr>
              <w:ind w:firstLineChars="0" w:firstLine="0"/>
              <w:rPr>
                <w:rFonts w:ascii="標楷體" w:hAnsi="標楷體"/>
                <w:sz w:val="24"/>
                <w:szCs w:val="24"/>
              </w:rPr>
            </w:pPr>
            <w:r w:rsidRPr="004B7556">
              <w:rPr>
                <w:rFonts w:ascii="標楷體" w:hAnsi="標楷體" w:hint="eastAsia"/>
                <w:sz w:val="24"/>
                <w:szCs w:val="24"/>
              </w:rPr>
              <w:t>1.</w:t>
            </w:r>
          </w:p>
        </w:tc>
        <w:tc>
          <w:tcPr>
            <w:tcW w:w="1605" w:type="dxa"/>
            <w:tcBorders>
              <w:bottom w:val="nil"/>
            </w:tcBorders>
          </w:tcPr>
          <w:p w14:paraId="5F580FF5" w14:textId="77777777" w:rsidR="00E81731" w:rsidRPr="008A640F" w:rsidRDefault="00E81731" w:rsidP="002350B3">
            <w:pPr>
              <w:spacing w:line="320" w:lineRule="exact"/>
              <w:ind w:firstLineChars="0" w:firstLine="0"/>
              <w:jc w:val="center"/>
              <w:rPr>
                <w:rFonts w:cs="Times New Roman"/>
                <w:sz w:val="24"/>
                <w:szCs w:val="24"/>
              </w:rPr>
            </w:pPr>
            <w:r w:rsidRPr="008A640F">
              <w:rPr>
                <w:rFonts w:cs="Times New Roman"/>
                <w:sz w:val="24"/>
                <w:szCs w:val="24"/>
              </w:rPr>
              <w:t>期中：</w:t>
            </w:r>
            <w:r w:rsidRPr="008A640F">
              <w:rPr>
                <w:rFonts w:cs="Times New Roman"/>
                <w:sz w:val="24"/>
                <w:szCs w:val="24"/>
              </w:rPr>
              <w:t xml:space="preserve">  %</w:t>
            </w:r>
          </w:p>
        </w:tc>
        <w:tc>
          <w:tcPr>
            <w:tcW w:w="2984" w:type="dxa"/>
            <w:vMerge w:val="restart"/>
          </w:tcPr>
          <w:p w14:paraId="50690C29" w14:textId="77777777" w:rsidR="00E81731" w:rsidRPr="004B7556" w:rsidRDefault="00E81731" w:rsidP="002350B3">
            <w:pPr>
              <w:spacing w:line="400" w:lineRule="exact"/>
              <w:rPr>
                <w:rFonts w:ascii="標楷體" w:hAnsi="標楷體"/>
              </w:rPr>
            </w:pPr>
          </w:p>
        </w:tc>
        <w:tc>
          <w:tcPr>
            <w:tcW w:w="3097" w:type="dxa"/>
            <w:vMerge w:val="restart"/>
          </w:tcPr>
          <w:p w14:paraId="690458C9" w14:textId="77777777" w:rsidR="00E81731" w:rsidRPr="004B7556" w:rsidRDefault="00E81731" w:rsidP="002350B3">
            <w:pPr>
              <w:rPr>
                <w:rFonts w:ascii="標楷體" w:hAnsi="標楷體"/>
              </w:rPr>
            </w:pPr>
          </w:p>
        </w:tc>
        <w:tc>
          <w:tcPr>
            <w:tcW w:w="3097" w:type="dxa"/>
            <w:vMerge w:val="restart"/>
          </w:tcPr>
          <w:p w14:paraId="66CEF354" w14:textId="77777777" w:rsidR="00E81731" w:rsidRPr="004B7556" w:rsidRDefault="00E81731" w:rsidP="002350B3">
            <w:pPr>
              <w:rPr>
                <w:rFonts w:ascii="標楷體" w:hAnsi="標楷體"/>
              </w:rPr>
            </w:pPr>
          </w:p>
        </w:tc>
      </w:tr>
      <w:tr w:rsidR="00E81731" w:rsidRPr="004B7556" w14:paraId="59F5EBC9" w14:textId="77777777" w:rsidTr="002350B3">
        <w:trPr>
          <w:trHeight w:val="143"/>
        </w:trPr>
        <w:tc>
          <w:tcPr>
            <w:tcW w:w="953" w:type="dxa"/>
            <w:vMerge/>
          </w:tcPr>
          <w:p w14:paraId="0D59BC01" w14:textId="77777777" w:rsidR="00E81731" w:rsidRPr="004B7556" w:rsidRDefault="00E81731" w:rsidP="002350B3">
            <w:pPr>
              <w:ind w:firstLine="480"/>
              <w:jc w:val="center"/>
              <w:rPr>
                <w:rFonts w:ascii="標楷體" w:hAnsi="標楷體"/>
                <w:sz w:val="24"/>
                <w:szCs w:val="24"/>
              </w:rPr>
            </w:pPr>
          </w:p>
        </w:tc>
        <w:tc>
          <w:tcPr>
            <w:tcW w:w="2824" w:type="dxa"/>
            <w:vMerge/>
          </w:tcPr>
          <w:p w14:paraId="468E2697" w14:textId="77777777" w:rsidR="00E81731" w:rsidRPr="004B7556" w:rsidRDefault="00E81731" w:rsidP="002350B3">
            <w:pPr>
              <w:ind w:firstLine="480"/>
              <w:rPr>
                <w:rFonts w:ascii="標楷體" w:hAnsi="標楷體"/>
                <w:sz w:val="24"/>
                <w:szCs w:val="24"/>
              </w:rPr>
            </w:pPr>
          </w:p>
        </w:tc>
        <w:tc>
          <w:tcPr>
            <w:tcW w:w="1605" w:type="dxa"/>
            <w:tcBorders>
              <w:top w:val="nil"/>
              <w:bottom w:val="single" w:sz="4" w:space="0" w:color="auto"/>
            </w:tcBorders>
          </w:tcPr>
          <w:p w14:paraId="566B397C" w14:textId="77777777" w:rsidR="00E81731" w:rsidRPr="008A640F" w:rsidRDefault="00E81731" w:rsidP="002350B3">
            <w:pPr>
              <w:spacing w:line="320" w:lineRule="exact"/>
              <w:ind w:firstLineChars="0" w:firstLine="0"/>
              <w:jc w:val="center"/>
              <w:rPr>
                <w:rFonts w:cs="Times New Roman"/>
                <w:sz w:val="24"/>
                <w:szCs w:val="24"/>
              </w:rPr>
            </w:pPr>
            <w:r w:rsidRPr="008A640F">
              <w:rPr>
                <w:rFonts w:cs="Times New Roman"/>
                <w:sz w:val="24"/>
                <w:szCs w:val="24"/>
              </w:rPr>
              <w:t>期末：</w:t>
            </w:r>
            <w:r w:rsidRPr="008A640F">
              <w:rPr>
                <w:rFonts w:cs="Times New Roman"/>
                <w:sz w:val="24"/>
                <w:szCs w:val="24"/>
              </w:rPr>
              <w:t xml:space="preserve">  %</w:t>
            </w:r>
          </w:p>
        </w:tc>
        <w:tc>
          <w:tcPr>
            <w:tcW w:w="2984" w:type="dxa"/>
            <w:vMerge/>
          </w:tcPr>
          <w:p w14:paraId="29B412D4" w14:textId="77777777" w:rsidR="00E81731" w:rsidRPr="004B7556" w:rsidRDefault="00E81731" w:rsidP="002350B3">
            <w:pPr>
              <w:spacing w:line="400" w:lineRule="exact"/>
              <w:rPr>
                <w:rFonts w:ascii="標楷體" w:hAnsi="標楷體"/>
              </w:rPr>
            </w:pPr>
          </w:p>
        </w:tc>
        <w:tc>
          <w:tcPr>
            <w:tcW w:w="3097" w:type="dxa"/>
            <w:vMerge/>
          </w:tcPr>
          <w:p w14:paraId="7C431DE9" w14:textId="77777777" w:rsidR="00E81731" w:rsidRPr="004B7556" w:rsidRDefault="00E81731" w:rsidP="002350B3">
            <w:pPr>
              <w:rPr>
                <w:rFonts w:ascii="標楷體" w:hAnsi="標楷體"/>
              </w:rPr>
            </w:pPr>
          </w:p>
        </w:tc>
        <w:tc>
          <w:tcPr>
            <w:tcW w:w="3097" w:type="dxa"/>
            <w:vMerge/>
          </w:tcPr>
          <w:p w14:paraId="35DF7E1D" w14:textId="77777777" w:rsidR="00E81731" w:rsidRPr="004B7556" w:rsidRDefault="00E81731" w:rsidP="002350B3">
            <w:pPr>
              <w:rPr>
                <w:rFonts w:ascii="標楷體" w:hAnsi="標楷體"/>
              </w:rPr>
            </w:pPr>
          </w:p>
        </w:tc>
      </w:tr>
      <w:tr w:rsidR="00E81731" w:rsidRPr="004B7556" w14:paraId="707F7203" w14:textId="77777777" w:rsidTr="002350B3">
        <w:trPr>
          <w:trHeight w:val="395"/>
        </w:trPr>
        <w:tc>
          <w:tcPr>
            <w:tcW w:w="953" w:type="dxa"/>
            <w:vMerge w:val="restart"/>
          </w:tcPr>
          <w:p w14:paraId="4A636246" w14:textId="77777777" w:rsidR="00E81731" w:rsidRPr="004B7556" w:rsidRDefault="00E81731" w:rsidP="002350B3">
            <w:pPr>
              <w:ind w:firstLine="480"/>
              <w:jc w:val="center"/>
              <w:rPr>
                <w:rFonts w:ascii="標楷體" w:hAnsi="標楷體"/>
                <w:sz w:val="24"/>
                <w:szCs w:val="24"/>
              </w:rPr>
            </w:pPr>
          </w:p>
        </w:tc>
        <w:tc>
          <w:tcPr>
            <w:tcW w:w="2824" w:type="dxa"/>
            <w:vMerge w:val="restart"/>
          </w:tcPr>
          <w:p w14:paraId="61BDF29E" w14:textId="77777777" w:rsidR="00E81731" w:rsidRPr="004B7556" w:rsidRDefault="00E81731" w:rsidP="002350B3">
            <w:pPr>
              <w:ind w:firstLineChars="0" w:firstLine="0"/>
              <w:rPr>
                <w:rFonts w:ascii="標楷體" w:hAnsi="標楷體"/>
                <w:sz w:val="24"/>
                <w:szCs w:val="24"/>
              </w:rPr>
            </w:pPr>
            <w:r w:rsidRPr="004B7556">
              <w:rPr>
                <w:rFonts w:ascii="標楷體" w:hAnsi="標楷體" w:hint="eastAsia"/>
                <w:sz w:val="24"/>
                <w:szCs w:val="24"/>
              </w:rPr>
              <w:t>2.</w:t>
            </w:r>
          </w:p>
        </w:tc>
        <w:tc>
          <w:tcPr>
            <w:tcW w:w="1605" w:type="dxa"/>
            <w:tcBorders>
              <w:top w:val="single" w:sz="4" w:space="0" w:color="auto"/>
              <w:bottom w:val="nil"/>
            </w:tcBorders>
          </w:tcPr>
          <w:p w14:paraId="4F117369" w14:textId="77777777" w:rsidR="00E81731" w:rsidRPr="008A640F" w:rsidRDefault="00E81731" w:rsidP="002350B3">
            <w:pPr>
              <w:spacing w:line="320" w:lineRule="exact"/>
              <w:ind w:firstLineChars="0" w:firstLine="0"/>
              <w:jc w:val="center"/>
              <w:rPr>
                <w:rFonts w:cs="Times New Roman"/>
                <w:sz w:val="24"/>
                <w:szCs w:val="24"/>
              </w:rPr>
            </w:pPr>
            <w:r w:rsidRPr="008A640F">
              <w:rPr>
                <w:rFonts w:cs="Times New Roman"/>
                <w:sz w:val="24"/>
                <w:szCs w:val="24"/>
              </w:rPr>
              <w:t>期中：</w:t>
            </w:r>
            <w:r w:rsidRPr="008A640F">
              <w:rPr>
                <w:rFonts w:cs="Times New Roman"/>
                <w:sz w:val="24"/>
                <w:szCs w:val="24"/>
              </w:rPr>
              <w:t xml:space="preserve">  %</w:t>
            </w:r>
          </w:p>
        </w:tc>
        <w:tc>
          <w:tcPr>
            <w:tcW w:w="2984" w:type="dxa"/>
            <w:vMerge w:val="restart"/>
          </w:tcPr>
          <w:p w14:paraId="6B855F14" w14:textId="77777777" w:rsidR="00E81731" w:rsidRPr="004B7556" w:rsidRDefault="00E81731" w:rsidP="002350B3">
            <w:pPr>
              <w:spacing w:line="400" w:lineRule="exact"/>
              <w:rPr>
                <w:rFonts w:ascii="標楷體" w:hAnsi="標楷體"/>
              </w:rPr>
            </w:pPr>
          </w:p>
        </w:tc>
        <w:tc>
          <w:tcPr>
            <w:tcW w:w="3097" w:type="dxa"/>
            <w:vMerge w:val="restart"/>
          </w:tcPr>
          <w:p w14:paraId="769D7D98" w14:textId="77777777" w:rsidR="00E81731" w:rsidRPr="004B7556" w:rsidRDefault="00E81731" w:rsidP="002350B3">
            <w:pPr>
              <w:rPr>
                <w:rFonts w:ascii="標楷體" w:hAnsi="標楷體"/>
              </w:rPr>
            </w:pPr>
          </w:p>
        </w:tc>
        <w:tc>
          <w:tcPr>
            <w:tcW w:w="3097" w:type="dxa"/>
            <w:vMerge w:val="restart"/>
          </w:tcPr>
          <w:p w14:paraId="12E82FD3" w14:textId="77777777" w:rsidR="00E81731" w:rsidRPr="004B7556" w:rsidRDefault="00E81731" w:rsidP="002350B3">
            <w:pPr>
              <w:rPr>
                <w:rFonts w:ascii="標楷體" w:hAnsi="標楷體"/>
              </w:rPr>
            </w:pPr>
          </w:p>
        </w:tc>
      </w:tr>
      <w:tr w:rsidR="00E81731" w:rsidRPr="004B7556" w14:paraId="3D6D5CB3" w14:textId="77777777" w:rsidTr="002350B3">
        <w:trPr>
          <w:trHeight w:val="184"/>
        </w:trPr>
        <w:tc>
          <w:tcPr>
            <w:tcW w:w="953" w:type="dxa"/>
            <w:vMerge/>
          </w:tcPr>
          <w:p w14:paraId="6445DE6A" w14:textId="77777777" w:rsidR="00E81731" w:rsidRPr="004B7556" w:rsidRDefault="00E81731" w:rsidP="002350B3">
            <w:pPr>
              <w:ind w:firstLine="480"/>
              <w:jc w:val="center"/>
              <w:rPr>
                <w:rFonts w:ascii="標楷體" w:hAnsi="標楷體"/>
                <w:sz w:val="24"/>
                <w:szCs w:val="24"/>
              </w:rPr>
            </w:pPr>
          </w:p>
        </w:tc>
        <w:tc>
          <w:tcPr>
            <w:tcW w:w="2824" w:type="dxa"/>
            <w:vMerge/>
          </w:tcPr>
          <w:p w14:paraId="67727620" w14:textId="77777777" w:rsidR="00E81731" w:rsidRPr="004B7556" w:rsidRDefault="00E81731" w:rsidP="002350B3">
            <w:pPr>
              <w:ind w:firstLine="480"/>
              <w:rPr>
                <w:rFonts w:ascii="標楷體" w:hAnsi="標楷體"/>
                <w:sz w:val="24"/>
                <w:szCs w:val="24"/>
              </w:rPr>
            </w:pPr>
          </w:p>
        </w:tc>
        <w:tc>
          <w:tcPr>
            <w:tcW w:w="1605" w:type="dxa"/>
            <w:tcBorders>
              <w:top w:val="nil"/>
              <w:bottom w:val="single" w:sz="4" w:space="0" w:color="auto"/>
            </w:tcBorders>
          </w:tcPr>
          <w:p w14:paraId="2D2A9FDD" w14:textId="77777777" w:rsidR="00E81731" w:rsidRPr="008A640F" w:rsidRDefault="00E81731" w:rsidP="002350B3">
            <w:pPr>
              <w:spacing w:line="320" w:lineRule="exact"/>
              <w:ind w:firstLineChars="0" w:firstLine="0"/>
              <w:jc w:val="center"/>
              <w:rPr>
                <w:rFonts w:cs="Times New Roman"/>
                <w:sz w:val="24"/>
                <w:szCs w:val="24"/>
              </w:rPr>
            </w:pPr>
            <w:r w:rsidRPr="008A640F">
              <w:rPr>
                <w:rFonts w:cs="Times New Roman"/>
                <w:sz w:val="24"/>
                <w:szCs w:val="24"/>
              </w:rPr>
              <w:t>期末：</w:t>
            </w:r>
            <w:r w:rsidRPr="008A640F">
              <w:rPr>
                <w:rFonts w:cs="Times New Roman"/>
                <w:sz w:val="24"/>
                <w:szCs w:val="24"/>
              </w:rPr>
              <w:t xml:space="preserve">  %</w:t>
            </w:r>
          </w:p>
        </w:tc>
        <w:tc>
          <w:tcPr>
            <w:tcW w:w="2984" w:type="dxa"/>
            <w:vMerge/>
          </w:tcPr>
          <w:p w14:paraId="5743ACE3" w14:textId="77777777" w:rsidR="00E81731" w:rsidRPr="004B7556" w:rsidRDefault="00E81731" w:rsidP="002350B3">
            <w:pPr>
              <w:spacing w:line="400" w:lineRule="exact"/>
              <w:rPr>
                <w:rFonts w:ascii="標楷體" w:hAnsi="標楷體"/>
              </w:rPr>
            </w:pPr>
          </w:p>
        </w:tc>
        <w:tc>
          <w:tcPr>
            <w:tcW w:w="3097" w:type="dxa"/>
            <w:vMerge/>
          </w:tcPr>
          <w:p w14:paraId="5A4C64DE" w14:textId="77777777" w:rsidR="00E81731" w:rsidRPr="004B7556" w:rsidRDefault="00E81731" w:rsidP="002350B3">
            <w:pPr>
              <w:rPr>
                <w:rFonts w:ascii="標楷體" w:hAnsi="標楷體"/>
              </w:rPr>
            </w:pPr>
          </w:p>
        </w:tc>
        <w:tc>
          <w:tcPr>
            <w:tcW w:w="3097" w:type="dxa"/>
            <w:vMerge/>
          </w:tcPr>
          <w:p w14:paraId="3FC681C6" w14:textId="77777777" w:rsidR="00E81731" w:rsidRPr="004B7556" w:rsidRDefault="00E81731" w:rsidP="002350B3">
            <w:pPr>
              <w:rPr>
                <w:rFonts w:ascii="標楷體" w:hAnsi="標楷體"/>
              </w:rPr>
            </w:pPr>
          </w:p>
        </w:tc>
      </w:tr>
      <w:tr w:rsidR="00E81731" w:rsidRPr="004B7556" w14:paraId="583AABFF" w14:textId="77777777" w:rsidTr="002350B3">
        <w:trPr>
          <w:trHeight w:val="395"/>
        </w:trPr>
        <w:tc>
          <w:tcPr>
            <w:tcW w:w="953" w:type="dxa"/>
            <w:vMerge w:val="restart"/>
          </w:tcPr>
          <w:p w14:paraId="278A1BB7" w14:textId="77777777" w:rsidR="00E81731" w:rsidRPr="004B7556" w:rsidRDefault="00E81731" w:rsidP="002350B3">
            <w:pPr>
              <w:ind w:firstLineChars="0" w:firstLine="0"/>
              <w:jc w:val="center"/>
              <w:rPr>
                <w:rFonts w:ascii="標楷體" w:hAnsi="標楷體"/>
                <w:sz w:val="24"/>
                <w:szCs w:val="24"/>
              </w:rPr>
            </w:pPr>
            <w:r w:rsidRPr="004B7556">
              <w:rPr>
                <w:rFonts w:ascii="標楷體" w:hAnsi="標楷體" w:hint="eastAsia"/>
                <w:sz w:val="24"/>
                <w:szCs w:val="24"/>
              </w:rPr>
              <w:t>C</w:t>
            </w:r>
          </w:p>
        </w:tc>
        <w:tc>
          <w:tcPr>
            <w:tcW w:w="2824" w:type="dxa"/>
            <w:vMerge w:val="restart"/>
          </w:tcPr>
          <w:p w14:paraId="78560967" w14:textId="77777777" w:rsidR="00E81731" w:rsidRPr="004B7556" w:rsidRDefault="00E81731" w:rsidP="002350B3">
            <w:pPr>
              <w:ind w:firstLineChars="0" w:firstLine="0"/>
              <w:rPr>
                <w:rFonts w:ascii="標楷體" w:hAnsi="標楷體"/>
                <w:sz w:val="24"/>
                <w:szCs w:val="24"/>
              </w:rPr>
            </w:pPr>
            <w:r w:rsidRPr="004B7556">
              <w:rPr>
                <w:rFonts w:ascii="標楷體" w:hAnsi="標楷體" w:hint="eastAsia"/>
                <w:sz w:val="24"/>
                <w:szCs w:val="24"/>
              </w:rPr>
              <w:t>1.</w:t>
            </w:r>
          </w:p>
        </w:tc>
        <w:tc>
          <w:tcPr>
            <w:tcW w:w="1605" w:type="dxa"/>
            <w:tcBorders>
              <w:top w:val="single" w:sz="4" w:space="0" w:color="auto"/>
              <w:bottom w:val="nil"/>
            </w:tcBorders>
          </w:tcPr>
          <w:p w14:paraId="17B3B107" w14:textId="77777777" w:rsidR="00E81731" w:rsidRPr="008A640F" w:rsidRDefault="00E81731" w:rsidP="002350B3">
            <w:pPr>
              <w:spacing w:line="320" w:lineRule="exact"/>
              <w:ind w:firstLineChars="0" w:firstLine="0"/>
              <w:jc w:val="center"/>
              <w:rPr>
                <w:rFonts w:cs="Times New Roman"/>
                <w:sz w:val="24"/>
                <w:szCs w:val="24"/>
              </w:rPr>
            </w:pPr>
            <w:r w:rsidRPr="008A640F">
              <w:rPr>
                <w:rFonts w:cs="Times New Roman"/>
                <w:sz w:val="24"/>
                <w:szCs w:val="24"/>
              </w:rPr>
              <w:t>期中：</w:t>
            </w:r>
            <w:r w:rsidRPr="008A640F">
              <w:rPr>
                <w:rFonts w:cs="Times New Roman"/>
                <w:sz w:val="24"/>
                <w:szCs w:val="24"/>
              </w:rPr>
              <w:t xml:space="preserve">  %</w:t>
            </w:r>
          </w:p>
        </w:tc>
        <w:tc>
          <w:tcPr>
            <w:tcW w:w="2984" w:type="dxa"/>
            <w:vMerge w:val="restart"/>
          </w:tcPr>
          <w:p w14:paraId="639B0FB7" w14:textId="77777777" w:rsidR="00E81731" w:rsidRPr="004B7556" w:rsidRDefault="00E81731" w:rsidP="002350B3">
            <w:pPr>
              <w:spacing w:line="400" w:lineRule="exact"/>
              <w:rPr>
                <w:rFonts w:ascii="標楷體" w:hAnsi="標楷體"/>
              </w:rPr>
            </w:pPr>
          </w:p>
        </w:tc>
        <w:tc>
          <w:tcPr>
            <w:tcW w:w="3097" w:type="dxa"/>
            <w:vMerge w:val="restart"/>
          </w:tcPr>
          <w:p w14:paraId="4EB6C5D5" w14:textId="77777777" w:rsidR="00E81731" w:rsidRPr="004B7556" w:rsidRDefault="00E81731" w:rsidP="002350B3">
            <w:pPr>
              <w:rPr>
                <w:rFonts w:ascii="標楷體" w:hAnsi="標楷體"/>
              </w:rPr>
            </w:pPr>
          </w:p>
        </w:tc>
        <w:tc>
          <w:tcPr>
            <w:tcW w:w="3097" w:type="dxa"/>
            <w:vMerge w:val="restart"/>
          </w:tcPr>
          <w:p w14:paraId="54D05ADD" w14:textId="77777777" w:rsidR="00E81731" w:rsidRPr="004B7556" w:rsidRDefault="00E81731" w:rsidP="002350B3">
            <w:pPr>
              <w:rPr>
                <w:rFonts w:ascii="標楷體" w:hAnsi="標楷體"/>
              </w:rPr>
            </w:pPr>
          </w:p>
        </w:tc>
      </w:tr>
      <w:tr w:rsidR="00E81731" w:rsidRPr="004B7556" w14:paraId="35C7E542" w14:textId="77777777" w:rsidTr="002350B3">
        <w:trPr>
          <w:trHeight w:val="95"/>
        </w:trPr>
        <w:tc>
          <w:tcPr>
            <w:tcW w:w="953" w:type="dxa"/>
            <w:vMerge/>
          </w:tcPr>
          <w:p w14:paraId="5DE53C10" w14:textId="77777777" w:rsidR="00E81731" w:rsidRPr="004B7556" w:rsidRDefault="00E81731" w:rsidP="002350B3">
            <w:pPr>
              <w:ind w:firstLine="480"/>
              <w:jc w:val="center"/>
              <w:rPr>
                <w:rFonts w:ascii="標楷體" w:hAnsi="標楷體"/>
                <w:sz w:val="24"/>
                <w:szCs w:val="24"/>
              </w:rPr>
            </w:pPr>
          </w:p>
        </w:tc>
        <w:tc>
          <w:tcPr>
            <w:tcW w:w="2824" w:type="dxa"/>
            <w:vMerge/>
          </w:tcPr>
          <w:p w14:paraId="3E3E1744" w14:textId="77777777" w:rsidR="00E81731" w:rsidRPr="004B7556" w:rsidRDefault="00E81731" w:rsidP="002350B3">
            <w:pPr>
              <w:ind w:firstLine="480"/>
              <w:rPr>
                <w:rFonts w:ascii="標楷體" w:hAnsi="標楷體"/>
                <w:sz w:val="24"/>
                <w:szCs w:val="24"/>
              </w:rPr>
            </w:pPr>
          </w:p>
        </w:tc>
        <w:tc>
          <w:tcPr>
            <w:tcW w:w="1605" w:type="dxa"/>
            <w:tcBorders>
              <w:top w:val="nil"/>
              <w:bottom w:val="single" w:sz="4" w:space="0" w:color="auto"/>
            </w:tcBorders>
          </w:tcPr>
          <w:p w14:paraId="6F0F634B" w14:textId="77777777" w:rsidR="00E81731" w:rsidRPr="008A640F" w:rsidRDefault="00E81731" w:rsidP="002350B3">
            <w:pPr>
              <w:spacing w:line="320" w:lineRule="exact"/>
              <w:ind w:firstLineChars="0" w:firstLine="0"/>
              <w:jc w:val="center"/>
              <w:rPr>
                <w:rFonts w:cs="Times New Roman"/>
                <w:sz w:val="24"/>
                <w:szCs w:val="24"/>
              </w:rPr>
            </w:pPr>
            <w:r w:rsidRPr="008A640F">
              <w:rPr>
                <w:rFonts w:cs="Times New Roman"/>
                <w:sz w:val="24"/>
                <w:szCs w:val="24"/>
              </w:rPr>
              <w:t>期末：</w:t>
            </w:r>
            <w:r w:rsidRPr="008A640F">
              <w:rPr>
                <w:rFonts w:cs="Times New Roman"/>
                <w:sz w:val="24"/>
                <w:szCs w:val="24"/>
              </w:rPr>
              <w:t xml:space="preserve">  %</w:t>
            </w:r>
          </w:p>
        </w:tc>
        <w:tc>
          <w:tcPr>
            <w:tcW w:w="2984" w:type="dxa"/>
            <w:vMerge/>
          </w:tcPr>
          <w:p w14:paraId="3C611B0C" w14:textId="77777777" w:rsidR="00E81731" w:rsidRPr="004B7556" w:rsidRDefault="00E81731" w:rsidP="002350B3">
            <w:pPr>
              <w:spacing w:line="400" w:lineRule="exact"/>
              <w:rPr>
                <w:rFonts w:ascii="標楷體" w:hAnsi="標楷體"/>
              </w:rPr>
            </w:pPr>
          </w:p>
        </w:tc>
        <w:tc>
          <w:tcPr>
            <w:tcW w:w="3097" w:type="dxa"/>
            <w:vMerge/>
          </w:tcPr>
          <w:p w14:paraId="74577D4A" w14:textId="77777777" w:rsidR="00E81731" w:rsidRPr="004B7556" w:rsidRDefault="00E81731" w:rsidP="002350B3">
            <w:pPr>
              <w:rPr>
                <w:rFonts w:ascii="標楷體" w:hAnsi="標楷體"/>
              </w:rPr>
            </w:pPr>
          </w:p>
        </w:tc>
        <w:tc>
          <w:tcPr>
            <w:tcW w:w="3097" w:type="dxa"/>
            <w:vMerge/>
          </w:tcPr>
          <w:p w14:paraId="5B6E693B" w14:textId="77777777" w:rsidR="00E81731" w:rsidRPr="004B7556" w:rsidRDefault="00E81731" w:rsidP="002350B3">
            <w:pPr>
              <w:rPr>
                <w:rFonts w:ascii="標楷體" w:hAnsi="標楷體"/>
              </w:rPr>
            </w:pPr>
          </w:p>
        </w:tc>
      </w:tr>
      <w:tr w:rsidR="00E81731" w:rsidRPr="004B7556" w14:paraId="59F9DDA8" w14:textId="77777777" w:rsidTr="002350B3">
        <w:trPr>
          <w:trHeight w:val="395"/>
        </w:trPr>
        <w:tc>
          <w:tcPr>
            <w:tcW w:w="953" w:type="dxa"/>
            <w:vMerge w:val="restart"/>
          </w:tcPr>
          <w:p w14:paraId="50B2F33C" w14:textId="77777777" w:rsidR="00E81731" w:rsidRPr="004B7556" w:rsidRDefault="00E81731" w:rsidP="002350B3">
            <w:pPr>
              <w:ind w:firstLine="480"/>
              <w:jc w:val="center"/>
              <w:rPr>
                <w:rFonts w:ascii="標楷體" w:hAnsi="標楷體"/>
                <w:sz w:val="24"/>
                <w:szCs w:val="24"/>
              </w:rPr>
            </w:pPr>
          </w:p>
        </w:tc>
        <w:tc>
          <w:tcPr>
            <w:tcW w:w="2824" w:type="dxa"/>
            <w:vMerge w:val="restart"/>
          </w:tcPr>
          <w:p w14:paraId="7C2A31F7" w14:textId="77777777" w:rsidR="00E81731" w:rsidRPr="004B7556" w:rsidRDefault="00E81731" w:rsidP="002350B3">
            <w:pPr>
              <w:ind w:firstLineChars="0" w:firstLine="0"/>
              <w:rPr>
                <w:rFonts w:ascii="標楷體" w:hAnsi="標楷體"/>
                <w:sz w:val="24"/>
                <w:szCs w:val="24"/>
              </w:rPr>
            </w:pPr>
            <w:r w:rsidRPr="004B7556">
              <w:rPr>
                <w:rFonts w:ascii="標楷體" w:hAnsi="標楷體" w:hint="eastAsia"/>
                <w:sz w:val="24"/>
                <w:szCs w:val="24"/>
              </w:rPr>
              <w:t>2.</w:t>
            </w:r>
          </w:p>
        </w:tc>
        <w:tc>
          <w:tcPr>
            <w:tcW w:w="1605" w:type="dxa"/>
            <w:tcBorders>
              <w:top w:val="single" w:sz="4" w:space="0" w:color="auto"/>
              <w:bottom w:val="nil"/>
            </w:tcBorders>
          </w:tcPr>
          <w:p w14:paraId="79CBC384" w14:textId="77777777" w:rsidR="00E81731" w:rsidRPr="008A640F" w:rsidRDefault="00E81731" w:rsidP="002350B3">
            <w:pPr>
              <w:spacing w:line="320" w:lineRule="exact"/>
              <w:ind w:firstLineChars="0" w:firstLine="0"/>
              <w:jc w:val="center"/>
              <w:rPr>
                <w:rFonts w:cs="Times New Roman"/>
                <w:sz w:val="24"/>
                <w:szCs w:val="24"/>
              </w:rPr>
            </w:pPr>
            <w:r w:rsidRPr="008A640F">
              <w:rPr>
                <w:rFonts w:cs="Times New Roman"/>
                <w:sz w:val="24"/>
                <w:szCs w:val="24"/>
              </w:rPr>
              <w:t>期中：</w:t>
            </w:r>
            <w:r w:rsidRPr="008A640F">
              <w:rPr>
                <w:rFonts w:cs="Times New Roman"/>
                <w:sz w:val="24"/>
                <w:szCs w:val="24"/>
              </w:rPr>
              <w:t xml:space="preserve">  %</w:t>
            </w:r>
          </w:p>
        </w:tc>
        <w:tc>
          <w:tcPr>
            <w:tcW w:w="2984" w:type="dxa"/>
            <w:vMerge w:val="restart"/>
          </w:tcPr>
          <w:p w14:paraId="1918A9A6" w14:textId="77777777" w:rsidR="00E81731" w:rsidRPr="004B7556" w:rsidRDefault="00E81731" w:rsidP="002350B3">
            <w:pPr>
              <w:spacing w:line="400" w:lineRule="exact"/>
              <w:rPr>
                <w:rFonts w:ascii="標楷體" w:hAnsi="標楷體"/>
              </w:rPr>
            </w:pPr>
          </w:p>
        </w:tc>
        <w:tc>
          <w:tcPr>
            <w:tcW w:w="3097" w:type="dxa"/>
            <w:vMerge w:val="restart"/>
          </w:tcPr>
          <w:p w14:paraId="6231012C" w14:textId="77777777" w:rsidR="00E81731" w:rsidRPr="004B7556" w:rsidRDefault="00E81731" w:rsidP="002350B3">
            <w:pPr>
              <w:rPr>
                <w:rFonts w:ascii="標楷體" w:hAnsi="標楷體"/>
              </w:rPr>
            </w:pPr>
          </w:p>
        </w:tc>
        <w:tc>
          <w:tcPr>
            <w:tcW w:w="3097" w:type="dxa"/>
            <w:vMerge w:val="restart"/>
          </w:tcPr>
          <w:p w14:paraId="0D06D3D9" w14:textId="77777777" w:rsidR="00E81731" w:rsidRPr="004B7556" w:rsidRDefault="00E81731" w:rsidP="002350B3">
            <w:pPr>
              <w:rPr>
                <w:rFonts w:ascii="標楷體" w:hAnsi="標楷體"/>
              </w:rPr>
            </w:pPr>
          </w:p>
        </w:tc>
      </w:tr>
      <w:tr w:rsidR="00E81731" w:rsidRPr="004B7556" w14:paraId="32800394" w14:textId="77777777" w:rsidTr="002350B3">
        <w:trPr>
          <w:trHeight w:val="136"/>
        </w:trPr>
        <w:tc>
          <w:tcPr>
            <w:tcW w:w="953" w:type="dxa"/>
            <w:vMerge/>
          </w:tcPr>
          <w:p w14:paraId="61B96E37" w14:textId="77777777" w:rsidR="00E81731" w:rsidRPr="004B7556" w:rsidRDefault="00E81731" w:rsidP="002350B3">
            <w:pPr>
              <w:ind w:firstLine="480"/>
              <w:jc w:val="center"/>
              <w:rPr>
                <w:rFonts w:ascii="標楷體" w:hAnsi="標楷體"/>
                <w:sz w:val="24"/>
                <w:szCs w:val="24"/>
              </w:rPr>
            </w:pPr>
          </w:p>
        </w:tc>
        <w:tc>
          <w:tcPr>
            <w:tcW w:w="2824" w:type="dxa"/>
            <w:vMerge/>
          </w:tcPr>
          <w:p w14:paraId="21C61B4F" w14:textId="77777777" w:rsidR="00E81731" w:rsidRPr="004B7556" w:rsidRDefault="00E81731" w:rsidP="002350B3">
            <w:pPr>
              <w:ind w:firstLine="480"/>
              <w:rPr>
                <w:rFonts w:ascii="標楷體" w:hAnsi="標楷體"/>
                <w:sz w:val="24"/>
                <w:szCs w:val="24"/>
              </w:rPr>
            </w:pPr>
          </w:p>
        </w:tc>
        <w:tc>
          <w:tcPr>
            <w:tcW w:w="1605" w:type="dxa"/>
            <w:tcBorders>
              <w:top w:val="nil"/>
              <w:bottom w:val="single" w:sz="4" w:space="0" w:color="auto"/>
            </w:tcBorders>
          </w:tcPr>
          <w:p w14:paraId="48126BAF" w14:textId="77777777" w:rsidR="00E81731" w:rsidRPr="008A640F" w:rsidRDefault="00E81731" w:rsidP="002350B3">
            <w:pPr>
              <w:spacing w:line="320" w:lineRule="exact"/>
              <w:ind w:firstLineChars="0" w:firstLine="0"/>
              <w:jc w:val="center"/>
              <w:rPr>
                <w:rFonts w:cs="Times New Roman"/>
                <w:sz w:val="24"/>
                <w:szCs w:val="24"/>
              </w:rPr>
            </w:pPr>
            <w:r w:rsidRPr="008A640F">
              <w:rPr>
                <w:rFonts w:cs="Times New Roman"/>
                <w:sz w:val="24"/>
                <w:szCs w:val="24"/>
              </w:rPr>
              <w:t>期末：</w:t>
            </w:r>
            <w:r w:rsidRPr="008A640F">
              <w:rPr>
                <w:rFonts w:cs="Times New Roman"/>
                <w:sz w:val="24"/>
                <w:szCs w:val="24"/>
              </w:rPr>
              <w:t xml:space="preserve">  %</w:t>
            </w:r>
          </w:p>
        </w:tc>
        <w:tc>
          <w:tcPr>
            <w:tcW w:w="2984" w:type="dxa"/>
            <w:vMerge/>
          </w:tcPr>
          <w:p w14:paraId="05B9E514" w14:textId="77777777" w:rsidR="00E81731" w:rsidRPr="004B7556" w:rsidRDefault="00E81731" w:rsidP="002350B3">
            <w:pPr>
              <w:spacing w:line="400" w:lineRule="exact"/>
              <w:rPr>
                <w:rFonts w:ascii="標楷體" w:hAnsi="標楷體"/>
              </w:rPr>
            </w:pPr>
          </w:p>
        </w:tc>
        <w:tc>
          <w:tcPr>
            <w:tcW w:w="3097" w:type="dxa"/>
            <w:vMerge/>
          </w:tcPr>
          <w:p w14:paraId="4795F533" w14:textId="77777777" w:rsidR="00E81731" w:rsidRPr="004B7556" w:rsidRDefault="00E81731" w:rsidP="002350B3">
            <w:pPr>
              <w:rPr>
                <w:rFonts w:ascii="標楷體" w:hAnsi="標楷體"/>
              </w:rPr>
            </w:pPr>
          </w:p>
        </w:tc>
        <w:tc>
          <w:tcPr>
            <w:tcW w:w="3097" w:type="dxa"/>
            <w:vMerge/>
          </w:tcPr>
          <w:p w14:paraId="5EEC8390" w14:textId="77777777" w:rsidR="00E81731" w:rsidRPr="004B7556" w:rsidRDefault="00E81731" w:rsidP="002350B3">
            <w:pPr>
              <w:rPr>
                <w:rFonts w:ascii="標楷體" w:hAnsi="標楷體"/>
              </w:rPr>
            </w:pPr>
          </w:p>
        </w:tc>
      </w:tr>
      <w:tr w:rsidR="00E81731" w:rsidRPr="004B7556" w14:paraId="38D71033" w14:textId="77777777" w:rsidTr="002350B3">
        <w:trPr>
          <w:trHeight w:val="1450"/>
        </w:trPr>
        <w:tc>
          <w:tcPr>
            <w:tcW w:w="3777" w:type="dxa"/>
            <w:gridSpan w:val="2"/>
            <w:vAlign w:val="center"/>
          </w:tcPr>
          <w:p w14:paraId="74161D8E" w14:textId="77777777" w:rsidR="00E81731" w:rsidRPr="004B7556" w:rsidRDefault="00E81731" w:rsidP="002350B3">
            <w:pPr>
              <w:ind w:firstLine="480"/>
              <w:jc w:val="center"/>
              <w:rPr>
                <w:rFonts w:ascii="標楷體" w:hAnsi="標楷體"/>
                <w:sz w:val="24"/>
                <w:szCs w:val="24"/>
              </w:rPr>
            </w:pPr>
            <w:r w:rsidRPr="004B7556">
              <w:rPr>
                <w:rFonts w:ascii="標楷體" w:hAnsi="標楷體" w:hint="eastAsia"/>
                <w:sz w:val="24"/>
                <w:szCs w:val="24"/>
              </w:rPr>
              <w:t>合計</w:t>
            </w:r>
          </w:p>
        </w:tc>
        <w:tc>
          <w:tcPr>
            <w:tcW w:w="1605" w:type="dxa"/>
            <w:vAlign w:val="center"/>
          </w:tcPr>
          <w:p w14:paraId="0F78B3CB" w14:textId="77777777" w:rsidR="00E81731" w:rsidRPr="00F86D4B" w:rsidRDefault="00E81731" w:rsidP="002350B3">
            <w:pPr>
              <w:spacing w:line="320" w:lineRule="exact"/>
              <w:ind w:firstLineChars="0" w:firstLine="0"/>
              <w:rPr>
                <w:rFonts w:cs="Times New Roman"/>
                <w:color w:val="000000" w:themeColor="text1"/>
                <w:sz w:val="24"/>
                <w:szCs w:val="24"/>
              </w:rPr>
            </w:pPr>
            <w:r w:rsidRPr="00F86D4B">
              <w:rPr>
                <w:rFonts w:cs="Times New Roman"/>
                <w:color w:val="000000" w:themeColor="text1"/>
                <w:sz w:val="24"/>
                <w:szCs w:val="24"/>
              </w:rPr>
              <w:t xml:space="preserve"> </w:t>
            </w:r>
            <w:r w:rsidRPr="00F86D4B">
              <w:rPr>
                <w:rFonts w:cs="Times New Roman"/>
                <w:color w:val="000000" w:themeColor="text1"/>
                <w:sz w:val="24"/>
                <w:szCs w:val="24"/>
              </w:rPr>
              <w:t>期中：</w:t>
            </w:r>
            <w:r w:rsidRPr="00F86D4B">
              <w:rPr>
                <w:rFonts w:cs="Times New Roman"/>
                <w:color w:val="000000" w:themeColor="text1"/>
                <w:sz w:val="24"/>
                <w:szCs w:val="24"/>
              </w:rPr>
              <w:t xml:space="preserve">  %</w:t>
            </w:r>
          </w:p>
          <w:p w14:paraId="2496391B" w14:textId="77777777" w:rsidR="00E81731" w:rsidRPr="00F86D4B" w:rsidRDefault="00E81731" w:rsidP="002350B3">
            <w:pPr>
              <w:spacing w:line="320" w:lineRule="exact"/>
              <w:ind w:firstLineChars="0" w:firstLine="0"/>
              <w:rPr>
                <w:rFonts w:cs="Times New Roman"/>
                <w:color w:val="000000" w:themeColor="text1"/>
                <w:sz w:val="24"/>
                <w:szCs w:val="24"/>
              </w:rPr>
            </w:pPr>
            <w:r w:rsidRPr="00F86D4B">
              <w:rPr>
                <w:rFonts w:cs="Times New Roman"/>
                <w:color w:val="000000" w:themeColor="text1"/>
                <w:sz w:val="24"/>
                <w:szCs w:val="24"/>
              </w:rPr>
              <w:t xml:space="preserve"> </w:t>
            </w:r>
            <w:r w:rsidRPr="00F86D4B">
              <w:rPr>
                <w:rFonts w:cs="Times New Roman"/>
                <w:color w:val="000000" w:themeColor="text1"/>
                <w:sz w:val="24"/>
                <w:szCs w:val="24"/>
              </w:rPr>
              <w:t>期末：</w:t>
            </w:r>
            <w:r w:rsidRPr="00F86D4B">
              <w:rPr>
                <w:rFonts w:cs="Times New Roman"/>
                <w:color w:val="000000" w:themeColor="text1"/>
                <w:sz w:val="24"/>
                <w:szCs w:val="24"/>
              </w:rPr>
              <w:t xml:space="preserve">  %</w:t>
            </w:r>
          </w:p>
          <w:p w14:paraId="321989CA" w14:textId="0DE74587" w:rsidR="00E81731" w:rsidRPr="00F86D4B" w:rsidRDefault="00E81731" w:rsidP="00F10395">
            <w:pPr>
              <w:spacing w:line="320" w:lineRule="exact"/>
              <w:ind w:firstLineChars="0" w:firstLine="0"/>
              <w:jc w:val="center"/>
              <w:rPr>
                <w:rFonts w:cs="Times New Roman"/>
                <w:color w:val="000000" w:themeColor="text1"/>
                <w:sz w:val="24"/>
                <w:szCs w:val="24"/>
              </w:rPr>
            </w:pPr>
            <w:r w:rsidRPr="00F86D4B">
              <w:rPr>
                <w:rFonts w:cs="Times New Roman"/>
                <w:color w:val="000000" w:themeColor="text1"/>
                <w:sz w:val="24"/>
                <w:szCs w:val="24"/>
              </w:rPr>
              <w:t>合計：</w:t>
            </w:r>
            <w:r w:rsidRPr="00F86D4B">
              <w:rPr>
                <w:rFonts w:cs="Times New Roman"/>
                <w:color w:val="000000" w:themeColor="text1"/>
                <w:sz w:val="24"/>
                <w:szCs w:val="24"/>
              </w:rPr>
              <w:t>100%</w:t>
            </w:r>
          </w:p>
        </w:tc>
        <w:tc>
          <w:tcPr>
            <w:tcW w:w="2984" w:type="dxa"/>
          </w:tcPr>
          <w:p w14:paraId="18C7E114" w14:textId="77777777" w:rsidR="00E81731" w:rsidRPr="00F86D4B" w:rsidRDefault="00E81731" w:rsidP="002350B3">
            <w:pPr>
              <w:spacing w:line="400" w:lineRule="exact"/>
              <w:rPr>
                <w:rFonts w:ascii="標楷體" w:hAnsi="標楷體"/>
                <w:color w:val="000000" w:themeColor="text1"/>
              </w:rPr>
            </w:pPr>
          </w:p>
        </w:tc>
        <w:tc>
          <w:tcPr>
            <w:tcW w:w="3097" w:type="dxa"/>
          </w:tcPr>
          <w:p w14:paraId="471275CF" w14:textId="77777777" w:rsidR="00E81731" w:rsidRPr="004B7556" w:rsidRDefault="00E81731" w:rsidP="002350B3">
            <w:pPr>
              <w:rPr>
                <w:rFonts w:ascii="標楷體" w:hAnsi="標楷體"/>
              </w:rPr>
            </w:pPr>
          </w:p>
        </w:tc>
        <w:tc>
          <w:tcPr>
            <w:tcW w:w="3097" w:type="dxa"/>
          </w:tcPr>
          <w:p w14:paraId="2A3E7339" w14:textId="77777777" w:rsidR="00E81731" w:rsidRPr="004B7556" w:rsidRDefault="00E81731" w:rsidP="002350B3">
            <w:pPr>
              <w:rPr>
                <w:rFonts w:ascii="標楷體" w:hAnsi="標楷體"/>
              </w:rPr>
            </w:pPr>
          </w:p>
        </w:tc>
      </w:tr>
    </w:tbl>
    <w:p w14:paraId="6F932326" w14:textId="77777777" w:rsidR="000B04FA" w:rsidRPr="004B7556" w:rsidRDefault="000B04FA" w:rsidP="000B04FA">
      <w:pPr>
        <w:pStyle w:val="70"/>
        <w:numPr>
          <w:ilvl w:val="0"/>
          <w:numId w:val="0"/>
        </w:numPr>
      </w:pPr>
    </w:p>
    <w:p w14:paraId="0F2E48A6" w14:textId="77777777" w:rsidR="000B04FA" w:rsidRPr="004B7556" w:rsidRDefault="000B04FA">
      <w:pPr>
        <w:widowControl/>
        <w:spacing w:line="240" w:lineRule="auto"/>
        <w:ind w:firstLineChars="0" w:firstLine="0"/>
        <w:rPr>
          <w:rFonts w:ascii="標楷體" w:hAnsi="標楷體" w:cs="Times New Roman"/>
          <w:bCs/>
          <w:szCs w:val="28"/>
        </w:rPr>
      </w:pPr>
      <w:r w:rsidRPr="004B7556">
        <w:br w:type="page"/>
      </w:r>
    </w:p>
    <w:p w14:paraId="60E0B075" w14:textId="7AB86602" w:rsidR="00A12898" w:rsidRPr="004B7556" w:rsidRDefault="00690A02" w:rsidP="00690A02">
      <w:pPr>
        <w:pStyle w:val="70"/>
      </w:pPr>
      <w:bookmarkStart w:id="372" w:name="_Toc151471503"/>
      <w:bookmarkStart w:id="373" w:name="_Toc201241255"/>
      <w:r w:rsidRPr="004B7556">
        <w:rPr>
          <w:rFonts w:hint="eastAsia"/>
        </w:rPr>
        <w:lastRenderedPageBreak/>
        <w:t>預定進度</w:t>
      </w:r>
      <w:bookmarkEnd w:id="372"/>
      <w:bookmarkEnd w:id="373"/>
    </w:p>
    <w:p w14:paraId="27C8D55D" w14:textId="2DA81148" w:rsidR="00786805" w:rsidRPr="004B7556" w:rsidRDefault="00655F0C" w:rsidP="00655F0C">
      <w:pPr>
        <w:ind w:firstLineChars="233" w:firstLine="559"/>
        <w:rPr>
          <w:rFonts w:ascii="標楷體" w:hAnsi="標楷體"/>
          <w:bCs/>
          <w:sz w:val="24"/>
        </w:rPr>
      </w:pPr>
      <w:r w:rsidRPr="004B7556">
        <w:rPr>
          <w:rFonts w:ascii="標楷體" w:hAnsi="標楷體" w:hint="eastAsia"/>
          <w:bCs/>
          <w:sz w:val="24"/>
        </w:rPr>
        <w:t>填寫說明：</w:t>
      </w:r>
      <w:r w:rsidR="00786805" w:rsidRPr="004B7556">
        <w:rPr>
          <w:rFonts w:ascii="標楷體" w:hAnsi="標楷體" w:hint="eastAsia"/>
          <w:bCs/>
          <w:sz w:val="24"/>
        </w:rPr>
        <w:t>請以Gantt Chart「甘特圖」表示，以為進度控制及查核之依據。</w:t>
      </w:r>
    </w:p>
    <w:p w14:paraId="3E2B9C0D" w14:textId="12D172E9" w:rsidR="00A12898" w:rsidRPr="004B7556" w:rsidRDefault="003D19D2" w:rsidP="00A12898">
      <w:pPr>
        <w:ind w:firstLineChars="177" w:firstLine="425"/>
        <w:rPr>
          <w:rFonts w:ascii="標楷體" w:hAnsi="標楷體"/>
          <w:bCs/>
          <w:szCs w:val="28"/>
        </w:rPr>
      </w:pPr>
      <w:r w:rsidRPr="004B7556">
        <w:rPr>
          <w:noProof/>
          <w:sz w:val="24"/>
          <w:szCs w:val="24"/>
        </w:rPr>
        <mc:AlternateContent>
          <mc:Choice Requires="wps">
            <w:drawing>
              <wp:anchor distT="0" distB="0" distL="114300" distR="114300" simplePos="0" relativeHeight="251940864" behindDoc="0" locked="0" layoutInCell="1" allowOverlap="1" wp14:anchorId="2622C3C2" wp14:editId="4B0B6447">
                <wp:simplePos x="0" y="0"/>
                <wp:positionH relativeFrom="column">
                  <wp:posOffset>5715</wp:posOffset>
                </wp:positionH>
                <wp:positionV relativeFrom="paragraph">
                  <wp:posOffset>289255</wp:posOffset>
                </wp:positionV>
                <wp:extent cx="709295" cy="727075"/>
                <wp:effectExtent l="0" t="0" r="33655" b="34925"/>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9295" cy="7270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1754FB" id="Line 4" o:spid="_x0000_s1026" style="position:absolute;z-index:25194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22.8pt" to="56.3pt,8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"/>
            </w:pict>
          </mc:Fallback>
        </mc:AlternateContent>
      </w:r>
      <w:r w:rsidR="00786805" w:rsidRPr="004B7556">
        <w:rPr>
          <w:rFonts w:ascii="標楷體" w:hAnsi="標楷體"/>
          <w:b/>
          <w:szCs w:val="28"/>
        </w:rPr>
        <w:t>(一)</w:t>
      </w:r>
      <w:r w:rsidR="00690A02" w:rsidRPr="004B7556">
        <w:rPr>
          <w:rFonts w:ascii="標楷體" w:hAnsi="標楷體" w:hint="eastAsia"/>
          <w:bCs/>
          <w:szCs w:val="28"/>
        </w:rPr>
        <w:t>申請機構計畫進度</w:t>
      </w:r>
    </w:p>
    <w:tbl>
      <w:tblPr>
        <w:tblW w:w="1519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19"/>
        <w:gridCol w:w="3304"/>
        <w:gridCol w:w="897"/>
        <w:gridCol w:w="898"/>
        <w:gridCol w:w="898"/>
        <w:gridCol w:w="898"/>
        <w:gridCol w:w="897"/>
        <w:gridCol w:w="898"/>
        <w:gridCol w:w="898"/>
        <w:gridCol w:w="898"/>
        <w:gridCol w:w="897"/>
        <w:gridCol w:w="898"/>
        <w:gridCol w:w="898"/>
        <w:gridCol w:w="898"/>
      </w:tblGrid>
      <w:tr w:rsidR="00C26304" w:rsidRPr="004B7556" w14:paraId="12837AEF" w14:textId="77777777" w:rsidTr="00A31E55">
        <w:trPr>
          <w:cantSplit/>
          <w:trHeight w:val="960"/>
        </w:trPr>
        <w:tc>
          <w:tcPr>
            <w:tcW w:w="4423" w:type="dxa"/>
            <w:gridSpan w:val="2"/>
            <w:tcBorders>
              <w:top w:val="single" w:sz="12" w:space="0" w:color="auto"/>
              <w:bottom w:val="single" w:sz="6" w:space="0" w:color="auto"/>
              <w:tl2br w:val="single" w:sz="6" w:space="0" w:color="auto"/>
            </w:tcBorders>
          </w:tcPr>
          <w:p w14:paraId="5492952F" w14:textId="05651B35" w:rsidR="00C26304" w:rsidRPr="004B7556" w:rsidRDefault="00C26304" w:rsidP="00A31E55">
            <w:pPr>
              <w:widowControl/>
              <w:spacing w:line="240" w:lineRule="exact"/>
              <w:ind w:rightChars="138" w:right="386" w:firstLine="480"/>
              <w:jc w:val="right"/>
              <w:rPr>
                <w:rFonts w:ascii="標楷體" w:hAnsi="標楷體" w:cs="新細明體"/>
                <w:kern w:val="0"/>
                <w:sz w:val="24"/>
                <w:szCs w:val="24"/>
              </w:rPr>
            </w:pPr>
          </w:p>
          <w:p w14:paraId="1672119B" w14:textId="7C027986" w:rsidR="00C26304" w:rsidRPr="004B7556" w:rsidRDefault="00C26304" w:rsidP="00A31E55">
            <w:pPr>
              <w:widowControl/>
              <w:ind w:rightChars="138" w:right="386" w:firstLine="480"/>
              <w:jc w:val="right"/>
              <w:rPr>
                <w:rFonts w:ascii="標楷體" w:hAnsi="標楷體" w:cs="新細明體"/>
                <w:kern w:val="0"/>
                <w:sz w:val="24"/>
                <w:szCs w:val="24"/>
              </w:rPr>
            </w:pPr>
            <w:r w:rsidRPr="004B7556">
              <w:rPr>
                <w:rFonts w:ascii="標楷體" w:hAnsi="標楷體" w:cs="新細明體" w:hint="eastAsia"/>
                <w:kern w:val="0"/>
                <w:sz w:val="24"/>
                <w:szCs w:val="24"/>
              </w:rPr>
              <w:t>預定進度</w:t>
            </w:r>
          </w:p>
          <w:p w14:paraId="311A1F82" w14:textId="77777777" w:rsidR="00C26304" w:rsidRPr="004B7556" w:rsidRDefault="00C26304" w:rsidP="00A31E55">
            <w:pPr>
              <w:widowControl/>
              <w:ind w:firstLineChars="100" w:firstLine="240"/>
              <w:rPr>
                <w:rFonts w:ascii="標楷體" w:hAnsi="標楷體" w:cs="新細明體"/>
                <w:kern w:val="0"/>
                <w:sz w:val="24"/>
                <w:szCs w:val="24"/>
              </w:rPr>
            </w:pPr>
            <w:r w:rsidRPr="004B7556">
              <w:rPr>
                <w:rFonts w:ascii="標楷體" w:hAnsi="標楷體" w:cs="新細明體" w:hint="eastAsia"/>
                <w:kern w:val="0"/>
                <w:sz w:val="24"/>
                <w:szCs w:val="24"/>
              </w:rPr>
              <w:t>編號         工作項目</w:t>
            </w:r>
          </w:p>
        </w:tc>
        <w:tc>
          <w:tcPr>
            <w:tcW w:w="897" w:type="dxa"/>
            <w:vAlign w:val="center"/>
          </w:tcPr>
          <w:p w14:paraId="52377A8B" w14:textId="77777777" w:rsidR="00C26304" w:rsidRPr="004B7556" w:rsidRDefault="00C26304" w:rsidP="00A31E55">
            <w:pPr>
              <w:widowControl/>
              <w:adjustRightInd w:val="0"/>
              <w:spacing w:line="320" w:lineRule="exact"/>
              <w:ind w:firstLineChars="0" w:firstLine="0"/>
              <w:jc w:val="center"/>
              <w:rPr>
                <w:kern w:val="0"/>
                <w:sz w:val="24"/>
                <w:szCs w:val="24"/>
              </w:rPr>
            </w:pPr>
            <w:r w:rsidRPr="004B7556">
              <w:rPr>
                <w:kern w:val="0"/>
                <w:sz w:val="24"/>
                <w:szCs w:val="24"/>
              </w:rPr>
              <w:t>第</w:t>
            </w:r>
            <w:r w:rsidRPr="004B7556">
              <w:rPr>
                <w:rFonts w:hint="eastAsia"/>
                <w:kern w:val="0"/>
                <w:sz w:val="24"/>
                <w:szCs w:val="24"/>
              </w:rPr>
              <w:t>1</w:t>
            </w:r>
            <w:r w:rsidRPr="004B7556">
              <w:rPr>
                <w:kern w:val="0"/>
                <w:sz w:val="24"/>
                <w:szCs w:val="24"/>
              </w:rPr>
              <w:t>個月</w:t>
            </w:r>
          </w:p>
        </w:tc>
        <w:tc>
          <w:tcPr>
            <w:tcW w:w="898" w:type="dxa"/>
            <w:vAlign w:val="center"/>
          </w:tcPr>
          <w:p w14:paraId="356508CE" w14:textId="77777777" w:rsidR="00C26304" w:rsidRPr="004B7556" w:rsidRDefault="00C26304" w:rsidP="00A31E55">
            <w:pPr>
              <w:adjustRightInd w:val="0"/>
              <w:spacing w:line="320" w:lineRule="exact"/>
              <w:ind w:firstLineChars="0" w:firstLine="0"/>
              <w:jc w:val="center"/>
              <w:rPr>
                <w:kern w:val="24"/>
                <w:sz w:val="24"/>
                <w:szCs w:val="24"/>
              </w:rPr>
            </w:pPr>
            <w:r w:rsidRPr="004B7556">
              <w:rPr>
                <w:kern w:val="24"/>
                <w:sz w:val="24"/>
                <w:szCs w:val="24"/>
              </w:rPr>
              <w:t>第</w:t>
            </w:r>
            <w:r w:rsidRPr="004B7556">
              <w:rPr>
                <w:rFonts w:hint="eastAsia"/>
                <w:kern w:val="24"/>
                <w:sz w:val="24"/>
                <w:szCs w:val="24"/>
              </w:rPr>
              <w:t>2</w:t>
            </w:r>
            <w:r w:rsidRPr="004B7556">
              <w:rPr>
                <w:kern w:val="24"/>
                <w:sz w:val="24"/>
                <w:szCs w:val="24"/>
              </w:rPr>
              <w:t>個月</w:t>
            </w:r>
          </w:p>
        </w:tc>
        <w:tc>
          <w:tcPr>
            <w:tcW w:w="898" w:type="dxa"/>
            <w:vAlign w:val="center"/>
          </w:tcPr>
          <w:p w14:paraId="000F864E" w14:textId="77777777" w:rsidR="00C26304" w:rsidRPr="004B7556" w:rsidRDefault="00C26304" w:rsidP="00A31E55">
            <w:pPr>
              <w:adjustRightInd w:val="0"/>
              <w:spacing w:line="320" w:lineRule="exact"/>
              <w:ind w:firstLineChars="0" w:firstLine="0"/>
              <w:jc w:val="center"/>
              <w:rPr>
                <w:kern w:val="24"/>
                <w:sz w:val="24"/>
                <w:szCs w:val="24"/>
              </w:rPr>
            </w:pPr>
            <w:r w:rsidRPr="004B7556">
              <w:rPr>
                <w:kern w:val="24"/>
                <w:sz w:val="24"/>
                <w:szCs w:val="24"/>
              </w:rPr>
              <w:t>第</w:t>
            </w:r>
            <w:r w:rsidRPr="004B7556">
              <w:rPr>
                <w:rFonts w:hint="eastAsia"/>
                <w:kern w:val="24"/>
                <w:sz w:val="24"/>
                <w:szCs w:val="24"/>
              </w:rPr>
              <w:t>3</w:t>
            </w:r>
            <w:r w:rsidRPr="004B7556">
              <w:rPr>
                <w:kern w:val="24"/>
                <w:sz w:val="24"/>
                <w:szCs w:val="24"/>
              </w:rPr>
              <w:t>個月</w:t>
            </w:r>
          </w:p>
        </w:tc>
        <w:tc>
          <w:tcPr>
            <w:tcW w:w="898" w:type="dxa"/>
            <w:vAlign w:val="center"/>
          </w:tcPr>
          <w:p w14:paraId="6EA00C0A" w14:textId="77777777" w:rsidR="00C26304" w:rsidRPr="004B7556" w:rsidRDefault="00C26304" w:rsidP="00A31E55">
            <w:pPr>
              <w:adjustRightInd w:val="0"/>
              <w:spacing w:line="320" w:lineRule="exact"/>
              <w:ind w:firstLineChars="0" w:firstLine="0"/>
              <w:jc w:val="center"/>
              <w:rPr>
                <w:kern w:val="24"/>
                <w:sz w:val="24"/>
                <w:szCs w:val="24"/>
              </w:rPr>
            </w:pPr>
            <w:r w:rsidRPr="004B7556">
              <w:rPr>
                <w:kern w:val="24"/>
                <w:sz w:val="24"/>
                <w:szCs w:val="24"/>
              </w:rPr>
              <w:t>第</w:t>
            </w:r>
            <w:r w:rsidRPr="004B7556">
              <w:rPr>
                <w:rFonts w:hint="eastAsia"/>
                <w:kern w:val="24"/>
                <w:sz w:val="24"/>
                <w:szCs w:val="24"/>
              </w:rPr>
              <w:t>4</w:t>
            </w:r>
            <w:r w:rsidRPr="004B7556">
              <w:rPr>
                <w:kern w:val="24"/>
                <w:sz w:val="24"/>
                <w:szCs w:val="24"/>
              </w:rPr>
              <w:t>個月</w:t>
            </w:r>
          </w:p>
        </w:tc>
        <w:tc>
          <w:tcPr>
            <w:tcW w:w="897" w:type="dxa"/>
            <w:vAlign w:val="center"/>
          </w:tcPr>
          <w:p w14:paraId="0CFAD433" w14:textId="77777777" w:rsidR="00C26304" w:rsidRPr="004B7556" w:rsidRDefault="00C26304" w:rsidP="00A31E55">
            <w:pPr>
              <w:adjustRightInd w:val="0"/>
              <w:spacing w:line="320" w:lineRule="exact"/>
              <w:ind w:firstLineChars="0" w:firstLine="0"/>
              <w:jc w:val="center"/>
              <w:rPr>
                <w:kern w:val="24"/>
                <w:sz w:val="24"/>
                <w:szCs w:val="24"/>
              </w:rPr>
            </w:pPr>
            <w:r w:rsidRPr="004B7556">
              <w:rPr>
                <w:kern w:val="24"/>
                <w:sz w:val="24"/>
                <w:szCs w:val="24"/>
              </w:rPr>
              <w:t>第</w:t>
            </w:r>
            <w:r w:rsidRPr="004B7556">
              <w:rPr>
                <w:rFonts w:hint="eastAsia"/>
                <w:kern w:val="24"/>
                <w:sz w:val="24"/>
                <w:szCs w:val="24"/>
              </w:rPr>
              <w:t>5</w:t>
            </w:r>
            <w:r w:rsidRPr="004B7556">
              <w:rPr>
                <w:kern w:val="24"/>
                <w:sz w:val="24"/>
                <w:szCs w:val="24"/>
              </w:rPr>
              <w:t>個月</w:t>
            </w:r>
          </w:p>
        </w:tc>
        <w:tc>
          <w:tcPr>
            <w:tcW w:w="898" w:type="dxa"/>
            <w:vAlign w:val="center"/>
          </w:tcPr>
          <w:p w14:paraId="0DAB4D52" w14:textId="77777777" w:rsidR="00C26304" w:rsidRPr="004B7556" w:rsidRDefault="00C26304" w:rsidP="00A31E55">
            <w:pPr>
              <w:adjustRightInd w:val="0"/>
              <w:spacing w:line="320" w:lineRule="exact"/>
              <w:ind w:firstLineChars="0" w:firstLine="0"/>
              <w:jc w:val="center"/>
              <w:rPr>
                <w:kern w:val="24"/>
                <w:sz w:val="24"/>
                <w:szCs w:val="24"/>
              </w:rPr>
            </w:pPr>
            <w:r w:rsidRPr="004B7556">
              <w:rPr>
                <w:kern w:val="24"/>
                <w:sz w:val="24"/>
                <w:szCs w:val="24"/>
              </w:rPr>
              <w:t>第</w:t>
            </w:r>
            <w:r w:rsidRPr="004B7556">
              <w:rPr>
                <w:rFonts w:hint="eastAsia"/>
                <w:kern w:val="24"/>
                <w:sz w:val="24"/>
                <w:szCs w:val="24"/>
              </w:rPr>
              <w:t>6</w:t>
            </w:r>
            <w:r w:rsidRPr="004B7556">
              <w:rPr>
                <w:kern w:val="24"/>
                <w:sz w:val="24"/>
                <w:szCs w:val="24"/>
              </w:rPr>
              <w:t>個月</w:t>
            </w:r>
          </w:p>
        </w:tc>
        <w:tc>
          <w:tcPr>
            <w:tcW w:w="898" w:type="dxa"/>
            <w:vAlign w:val="center"/>
          </w:tcPr>
          <w:p w14:paraId="7FC1FD61" w14:textId="77777777" w:rsidR="00C26304" w:rsidRPr="004B7556" w:rsidRDefault="00C26304" w:rsidP="00A31E55">
            <w:pPr>
              <w:adjustRightInd w:val="0"/>
              <w:spacing w:line="320" w:lineRule="exact"/>
              <w:ind w:firstLineChars="0" w:firstLine="0"/>
              <w:jc w:val="center"/>
              <w:rPr>
                <w:kern w:val="24"/>
                <w:sz w:val="24"/>
                <w:szCs w:val="24"/>
              </w:rPr>
            </w:pPr>
            <w:r w:rsidRPr="004B7556">
              <w:rPr>
                <w:kern w:val="24"/>
                <w:sz w:val="24"/>
                <w:szCs w:val="24"/>
              </w:rPr>
              <w:t>第</w:t>
            </w:r>
            <w:r w:rsidRPr="004B7556">
              <w:rPr>
                <w:rFonts w:hint="eastAsia"/>
                <w:kern w:val="24"/>
                <w:sz w:val="24"/>
                <w:szCs w:val="24"/>
              </w:rPr>
              <w:t>7</w:t>
            </w:r>
            <w:r w:rsidRPr="004B7556">
              <w:rPr>
                <w:kern w:val="24"/>
                <w:sz w:val="24"/>
                <w:szCs w:val="24"/>
              </w:rPr>
              <w:t>個月</w:t>
            </w:r>
          </w:p>
        </w:tc>
        <w:tc>
          <w:tcPr>
            <w:tcW w:w="898" w:type="dxa"/>
            <w:vAlign w:val="center"/>
          </w:tcPr>
          <w:p w14:paraId="50227417" w14:textId="77777777" w:rsidR="00C26304" w:rsidRPr="004B7556" w:rsidRDefault="00C26304" w:rsidP="00A31E55">
            <w:pPr>
              <w:adjustRightInd w:val="0"/>
              <w:spacing w:line="320" w:lineRule="exact"/>
              <w:ind w:firstLineChars="0" w:firstLine="0"/>
              <w:jc w:val="center"/>
              <w:rPr>
                <w:kern w:val="24"/>
                <w:sz w:val="24"/>
                <w:szCs w:val="24"/>
              </w:rPr>
            </w:pPr>
            <w:r w:rsidRPr="004B7556">
              <w:rPr>
                <w:kern w:val="24"/>
                <w:sz w:val="24"/>
                <w:szCs w:val="24"/>
              </w:rPr>
              <w:t>第</w:t>
            </w:r>
            <w:r w:rsidRPr="004B7556">
              <w:rPr>
                <w:rFonts w:hint="eastAsia"/>
                <w:kern w:val="24"/>
                <w:sz w:val="24"/>
                <w:szCs w:val="24"/>
              </w:rPr>
              <w:t>8</w:t>
            </w:r>
            <w:r w:rsidRPr="004B7556">
              <w:rPr>
                <w:kern w:val="24"/>
                <w:sz w:val="24"/>
                <w:szCs w:val="24"/>
              </w:rPr>
              <w:t>個月</w:t>
            </w:r>
          </w:p>
        </w:tc>
        <w:tc>
          <w:tcPr>
            <w:tcW w:w="897" w:type="dxa"/>
            <w:vAlign w:val="center"/>
          </w:tcPr>
          <w:p w14:paraId="54CC67F4" w14:textId="77777777" w:rsidR="00C26304" w:rsidRPr="004B7556" w:rsidRDefault="00C26304" w:rsidP="00A31E55">
            <w:pPr>
              <w:adjustRightInd w:val="0"/>
              <w:spacing w:line="320" w:lineRule="exact"/>
              <w:ind w:firstLineChars="0" w:firstLine="0"/>
              <w:jc w:val="center"/>
              <w:rPr>
                <w:kern w:val="24"/>
                <w:sz w:val="24"/>
                <w:szCs w:val="24"/>
              </w:rPr>
            </w:pPr>
            <w:r w:rsidRPr="004B7556">
              <w:rPr>
                <w:kern w:val="24"/>
                <w:sz w:val="24"/>
                <w:szCs w:val="24"/>
              </w:rPr>
              <w:t>第</w:t>
            </w:r>
            <w:r w:rsidRPr="004B7556">
              <w:rPr>
                <w:rFonts w:hint="eastAsia"/>
                <w:kern w:val="24"/>
                <w:sz w:val="24"/>
                <w:szCs w:val="24"/>
              </w:rPr>
              <w:t>9</w:t>
            </w:r>
            <w:r w:rsidRPr="004B7556">
              <w:rPr>
                <w:kern w:val="24"/>
                <w:sz w:val="24"/>
                <w:szCs w:val="24"/>
              </w:rPr>
              <w:t>個月</w:t>
            </w:r>
          </w:p>
        </w:tc>
        <w:tc>
          <w:tcPr>
            <w:tcW w:w="898" w:type="dxa"/>
            <w:vAlign w:val="center"/>
          </w:tcPr>
          <w:p w14:paraId="40BCCE10" w14:textId="77777777" w:rsidR="00C26304" w:rsidRPr="004B7556" w:rsidRDefault="00C26304" w:rsidP="00A31E55">
            <w:pPr>
              <w:adjustRightInd w:val="0"/>
              <w:spacing w:line="320" w:lineRule="exact"/>
              <w:ind w:firstLineChars="0" w:firstLine="0"/>
              <w:jc w:val="center"/>
              <w:rPr>
                <w:kern w:val="24"/>
                <w:sz w:val="24"/>
                <w:szCs w:val="24"/>
              </w:rPr>
            </w:pPr>
            <w:r w:rsidRPr="004B7556">
              <w:rPr>
                <w:kern w:val="24"/>
                <w:sz w:val="24"/>
                <w:szCs w:val="24"/>
              </w:rPr>
              <w:t>第</w:t>
            </w:r>
            <w:r w:rsidRPr="004B7556">
              <w:rPr>
                <w:rFonts w:hint="eastAsia"/>
                <w:spacing w:val="-40"/>
                <w:kern w:val="24"/>
                <w:sz w:val="24"/>
                <w:szCs w:val="24"/>
              </w:rPr>
              <w:t>10</w:t>
            </w:r>
            <w:r w:rsidRPr="004B7556">
              <w:rPr>
                <w:kern w:val="24"/>
                <w:sz w:val="24"/>
                <w:szCs w:val="24"/>
              </w:rPr>
              <w:t>個月</w:t>
            </w:r>
          </w:p>
        </w:tc>
        <w:tc>
          <w:tcPr>
            <w:tcW w:w="898" w:type="dxa"/>
            <w:vAlign w:val="center"/>
          </w:tcPr>
          <w:p w14:paraId="263A0E29" w14:textId="77777777" w:rsidR="00C26304" w:rsidRPr="004B7556" w:rsidRDefault="00C26304" w:rsidP="00A31E55">
            <w:pPr>
              <w:adjustRightInd w:val="0"/>
              <w:spacing w:line="320" w:lineRule="exact"/>
              <w:ind w:firstLineChars="0" w:firstLine="0"/>
              <w:jc w:val="center"/>
              <w:rPr>
                <w:kern w:val="24"/>
                <w:sz w:val="24"/>
                <w:szCs w:val="24"/>
              </w:rPr>
            </w:pPr>
            <w:r w:rsidRPr="004B7556">
              <w:rPr>
                <w:kern w:val="24"/>
                <w:sz w:val="24"/>
                <w:szCs w:val="24"/>
              </w:rPr>
              <w:t>第</w:t>
            </w:r>
            <w:r w:rsidRPr="004B7556">
              <w:rPr>
                <w:rFonts w:hint="eastAsia"/>
                <w:spacing w:val="-40"/>
                <w:kern w:val="24"/>
                <w:sz w:val="24"/>
                <w:szCs w:val="24"/>
              </w:rPr>
              <w:t>11</w:t>
            </w:r>
            <w:r w:rsidRPr="004B7556">
              <w:rPr>
                <w:kern w:val="24"/>
                <w:sz w:val="24"/>
                <w:szCs w:val="24"/>
              </w:rPr>
              <w:t>個月</w:t>
            </w:r>
          </w:p>
        </w:tc>
        <w:tc>
          <w:tcPr>
            <w:tcW w:w="898" w:type="dxa"/>
            <w:vAlign w:val="center"/>
          </w:tcPr>
          <w:p w14:paraId="1C3E0646" w14:textId="77777777" w:rsidR="00C26304" w:rsidRPr="004B7556" w:rsidRDefault="00C26304" w:rsidP="00A31E55">
            <w:pPr>
              <w:adjustRightInd w:val="0"/>
              <w:spacing w:line="320" w:lineRule="exact"/>
              <w:ind w:firstLineChars="0" w:firstLine="0"/>
              <w:jc w:val="center"/>
              <w:rPr>
                <w:kern w:val="24"/>
                <w:sz w:val="24"/>
                <w:szCs w:val="24"/>
              </w:rPr>
            </w:pPr>
            <w:r w:rsidRPr="004B7556">
              <w:rPr>
                <w:kern w:val="24"/>
                <w:sz w:val="24"/>
                <w:szCs w:val="24"/>
              </w:rPr>
              <w:t>第</w:t>
            </w:r>
            <w:r w:rsidRPr="004B7556">
              <w:rPr>
                <w:rFonts w:hint="eastAsia"/>
                <w:spacing w:val="-40"/>
                <w:kern w:val="24"/>
                <w:sz w:val="24"/>
                <w:szCs w:val="24"/>
              </w:rPr>
              <w:t>1</w:t>
            </w:r>
            <w:r w:rsidRPr="004B7556">
              <w:rPr>
                <w:spacing w:val="-40"/>
                <w:kern w:val="24"/>
                <w:sz w:val="24"/>
                <w:szCs w:val="24"/>
              </w:rPr>
              <w:t>2</w:t>
            </w:r>
            <w:r w:rsidRPr="004B7556">
              <w:rPr>
                <w:kern w:val="24"/>
                <w:sz w:val="24"/>
                <w:szCs w:val="24"/>
              </w:rPr>
              <w:t>個月</w:t>
            </w:r>
          </w:p>
        </w:tc>
      </w:tr>
      <w:tr w:rsidR="00C26304" w:rsidRPr="004B7556" w14:paraId="5208EB50" w14:textId="77777777" w:rsidTr="00A31E55">
        <w:trPr>
          <w:cantSplit/>
          <w:trHeight w:val="875"/>
        </w:trPr>
        <w:tc>
          <w:tcPr>
            <w:tcW w:w="1119" w:type="dxa"/>
            <w:vMerge w:val="restart"/>
            <w:tcBorders>
              <w:top w:val="single" w:sz="6" w:space="0" w:color="auto"/>
            </w:tcBorders>
            <w:vAlign w:val="center"/>
          </w:tcPr>
          <w:p w14:paraId="590FCB96" w14:textId="77777777" w:rsidR="00C26304" w:rsidRPr="004B7556" w:rsidRDefault="00C26304" w:rsidP="00A31E55">
            <w:pPr>
              <w:widowControl/>
              <w:ind w:left="240" w:hangingChars="100" w:hanging="240"/>
              <w:jc w:val="center"/>
              <w:rPr>
                <w:rFonts w:ascii="標楷體" w:hAnsi="標楷體" w:cs="新細明體"/>
                <w:kern w:val="0"/>
                <w:sz w:val="24"/>
                <w:szCs w:val="24"/>
              </w:rPr>
            </w:pPr>
            <w:r w:rsidRPr="004B7556">
              <w:rPr>
                <w:rFonts w:ascii="標楷體" w:hAnsi="標楷體" w:cs="新細明體" w:hint="eastAsia"/>
                <w:kern w:val="0"/>
                <w:sz w:val="24"/>
                <w:szCs w:val="24"/>
              </w:rPr>
              <w:t>A</w:t>
            </w:r>
          </w:p>
        </w:tc>
        <w:tc>
          <w:tcPr>
            <w:tcW w:w="3304" w:type="dxa"/>
            <w:tcBorders>
              <w:top w:val="single" w:sz="6" w:space="0" w:color="auto"/>
            </w:tcBorders>
            <w:vAlign w:val="center"/>
          </w:tcPr>
          <w:p w14:paraId="4E020C23" w14:textId="302DF5E4" w:rsidR="00C26304" w:rsidRPr="004B7556" w:rsidRDefault="00C26304" w:rsidP="00A31E55">
            <w:pPr>
              <w:widowControl/>
              <w:ind w:left="240" w:hangingChars="100" w:hanging="240"/>
              <w:jc w:val="both"/>
              <w:rPr>
                <w:rFonts w:ascii="標楷體" w:hAnsi="標楷體" w:cs="新細明體"/>
                <w:kern w:val="0"/>
                <w:sz w:val="24"/>
                <w:szCs w:val="24"/>
              </w:rPr>
            </w:pPr>
            <w:r w:rsidRPr="004B7556">
              <w:rPr>
                <w:rFonts w:ascii="標楷體" w:hAnsi="標楷體" w:cs="新細明體" w:hint="eastAsia"/>
                <w:kern w:val="0"/>
                <w:sz w:val="24"/>
                <w:szCs w:val="24"/>
              </w:rPr>
              <w:t>1.</w:t>
            </w:r>
            <w:r w:rsidR="003D19D2" w:rsidRPr="004B7556">
              <w:rPr>
                <w:noProof/>
                <w:sz w:val="24"/>
                <w:szCs w:val="24"/>
              </w:rPr>
              <w:t xml:space="preserve"> </w:t>
            </w:r>
          </w:p>
        </w:tc>
        <w:tc>
          <w:tcPr>
            <w:tcW w:w="897" w:type="dxa"/>
            <w:vAlign w:val="center"/>
          </w:tcPr>
          <w:p w14:paraId="3F9881F7" w14:textId="77777777" w:rsidR="00C26304" w:rsidRPr="004B7556" w:rsidRDefault="00C26304" w:rsidP="00A31E55">
            <w:pPr>
              <w:widowControl/>
              <w:jc w:val="center"/>
              <w:rPr>
                <w:kern w:val="0"/>
                <w:szCs w:val="28"/>
              </w:rPr>
            </w:pPr>
          </w:p>
        </w:tc>
        <w:tc>
          <w:tcPr>
            <w:tcW w:w="898" w:type="dxa"/>
            <w:vAlign w:val="center"/>
          </w:tcPr>
          <w:p w14:paraId="58BEC61B" w14:textId="77777777" w:rsidR="00C26304" w:rsidRPr="004B7556" w:rsidRDefault="00C26304" w:rsidP="00A31E55">
            <w:pPr>
              <w:widowControl/>
              <w:jc w:val="center"/>
              <w:rPr>
                <w:kern w:val="0"/>
                <w:szCs w:val="28"/>
              </w:rPr>
            </w:pPr>
          </w:p>
        </w:tc>
        <w:tc>
          <w:tcPr>
            <w:tcW w:w="898" w:type="dxa"/>
            <w:vAlign w:val="center"/>
          </w:tcPr>
          <w:p w14:paraId="29C2F0CC" w14:textId="77777777" w:rsidR="00C26304" w:rsidRPr="004B7556" w:rsidRDefault="00C26304" w:rsidP="00A31E55">
            <w:pPr>
              <w:widowControl/>
              <w:jc w:val="center"/>
              <w:rPr>
                <w:kern w:val="0"/>
                <w:szCs w:val="28"/>
              </w:rPr>
            </w:pPr>
          </w:p>
        </w:tc>
        <w:tc>
          <w:tcPr>
            <w:tcW w:w="898" w:type="dxa"/>
            <w:vAlign w:val="center"/>
          </w:tcPr>
          <w:p w14:paraId="369C86AB" w14:textId="77777777" w:rsidR="00C26304" w:rsidRPr="004B7556" w:rsidRDefault="00C26304" w:rsidP="00A31E55">
            <w:pPr>
              <w:widowControl/>
              <w:jc w:val="center"/>
              <w:rPr>
                <w:kern w:val="0"/>
                <w:szCs w:val="28"/>
              </w:rPr>
            </w:pPr>
          </w:p>
        </w:tc>
        <w:tc>
          <w:tcPr>
            <w:tcW w:w="897" w:type="dxa"/>
            <w:vAlign w:val="center"/>
          </w:tcPr>
          <w:p w14:paraId="2DE72FAE" w14:textId="77777777" w:rsidR="00C26304" w:rsidRPr="004B7556" w:rsidRDefault="00C26304" w:rsidP="00A31E55">
            <w:pPr>
              <w:widowControl/>
              <w:jc w:val="center"/>
              <w:rPr>
                <w:kern w:val="0"/>
                <w:szCs w:val="28"/>
              </w:rPr>
            </w:pPr>
          </w:p>
        </w:tc>
        <w:tc>
          <w:tcPr>
            <w:tcW w:w="898" w:type="dxa"/>
            <w:vAlign w:val="center"/>
          </w:tcPr>
          <w:p w14:paraId="191CECB9" w14:textId="77777777" w:rsidR="00C26304" w:rsidRPr="004B7556" w:rsidRDefault="00C26304" w:rsidP="00A31E55">
            <w:pPr>
              <w:widowControl/>
              <w:jc w:val="center"/>
              <w:rPr>
                <w:kern w:val="0"/>
                <w:szCs w:val="28"/>
              </w:rPr>
            </w:pPr>
          </w:p>
        </w:tc>
        <w:tc>
          <w:tcPr>
            <w:tcW w:w="898" w:type="dxa"/>
            <w:vAlign w:val="center"/>
          </w:tcPr>
          <w:p w14:paraId="05B225C4" w14:textId="77777777" w:rsidR="00C26304" w:rsidRPr="004B7556" w:rsidRDefault="00C26304" w:rsidP="00A31E55">
            <w:pPr>
              <w:widowControl/>
              <w:jc w:val="center"/>
              <w:rPr>
                <w:kern w:val="0"/>
                <w:szCs w:val="28"/>
              </w:rPr>
            </w:pPr>
          </w:p>
        </w:tc>
        <w:tc>
          <w:tcPr>
            <w:tcW w:w="898" w:type="dxa"/>
            <w:vAlign w:val="center"/>
          </w:tcPr>
          <w:p w14:paraId="1E5F784B" w14:textId="77777777" w:rsidR="00C26304" w:rsidRPr="004B7556" w:rsidRDefault="00C26304" w:rsidP="00A31E55">
            <w:pPr>
              <w:widowControl/>
              <w:jc w:val="center"/>
              <w:rPr>
                <w:kern w:val="0"/>
                <w:szCs w:val="28"/>
              </w:rPr>
            </w:pPr>
          </w:p>
        </w:tc>
        <w:tc>
          <w:tcPr>
            <w:tcW w:w="897" w:type="dxa"/>
            <w:vAlign w:val="center"/>
          </w:tcPr>
          <w:p w14:paraId="4F968F8A" w14:textId="77777777" w:rsidR="00C26304" w:rsidRPr="004B7556" w:rsidRDefault="00C26304" w:rsidP="00A31E55">
            <w:pPr>
              <w:widowControl/>
              <w:jc w:val="center"/>
              <w:rPr>
                <w:kern w:val="0"/>
                <w:szCs w:val="28"/>
              </w:rPr>
            </w:pPr>
          </w:p>
        </w:tc>
        <w:tc>
          <w:tcPr>
            <w:tcW w:w="898" w:type="dxa"/>
            <w:vAlign w:val="center"/>
          </w:tcPr>
          <w:p w14:paraId="5E0D871C" w14:textId="77777777" w:rsidR="00C26304" w:rsidRPr="004B7556" w:rsidRDefault="00C26304" w:rsidP="00A31E55">
            <w:pPr>
              <w:widowControl/>
              <w:jc w:val="center"/>
              <w:rPr>
                <w:kern w:val="0"/>
                <w:szCs w:val="28"/>
              </w:rPr>
            </w:pPr>
          </w:p>
        </w:tc>
        <w:tc>
          <w:tcPr>
            <w:tcW w:w="898" w:type="dxa"/>
            <w:vAlign w:val="center"/>
          </w:tcPr>
          <w:p w14:paraId="48051F2E" w14:textId="77777777" w:rsidR="00C26304" w:rsidRPr="004B7556" w:rsidRDefault="00C26304" w:rsidP="00A31E55">
            <w:pPr>
              <w:widowControl/>
              <w:jc w:val="center"/>
              <w:rPr>
                <w:kern w:val="0"/>
                <w:szCs w:val="28"/>
              </w:rPr>
            </w:pPr>
          </w:p>
        </w:tc>
        <w:tc>
          <w:tcPr>
            <w:tcW w:w="898" w:type="dxa"/>
            <w:vAlign w:val="center"/>
          </w:tcPr>
          <w:p w14:paraId="0789F1AB" w14:textId="77777777" w:rsidR="00C26304" w:rsidRPr="004B7556" w:rsidRDefault="00C26304" w:rsidP="00A31E55">
            <w:pPr>
              <w:widowControl/>
              <w:jc w:val="center"/>
              <w:rPr>
                <w:kern w:val="0"/>
                <w:szCs w:val="28"/>
              </w:rPr>
            </w:pPr>
          </w:p>
        </w:tc>
      </w:tr>
      <w:tr w:rsidR="00C26304" w:rsidRPr="004B7556" w14:paraId="66A99EED" w14:textId="77777777" w:rsidTr="00A31E55">
        <w:trPr>
          <w:cantSplit/>
          <w:trHeight w:val="875"/>
        </w:trPr>
        <w:tc>
          <w:tcPr>
            <w:tcW w:w="1119" w:type="dxa"/>
            <w:vMerge/>
            <w:vAlign w:val="center"/>
          </w:tcPr>
          <w:p w14:paraId="3B382CC3" w14:textId="77777777" w:rsidR="00C26304" w:rsidRPr="004B7556" w:rsidRDefault="00C26304" w:rsidP="00A31E55">
            <w:pPr>
              <w:widowControl/>
              <w:ind w:left="240" w:hangingChars="100" w:hanging="240"/>
              <w:jc w:val="center"/>
              <w:rPr>
                <w:rFonts w:ascii="標楷體" w:hAnsi="標楷體" w:cs="新細明體"/>
                <w:kern w:val="0"/>
                <w:sz w:val="24"/>
                <w:szCs w:val="24"/>
              </w:rPr>
            </w:pPr>
          </w:p>
        </w:tc>
        <w:tc>
          <w:tcPr>
            <w:tcW w:w="3304" w:type="dxa"/>
            <w:vAlign w:val="center"/>
          </w:tcPr>
          <w:p w14:paraId="751A005D" w14:textId="77777777" w:rsidR="00C26304" w:rsidRPr="004B7556" w:rsidRDefault="00C26304" w:rsidP="00A31E55">
            <w:pPr>
              <w:widowControl/>
              <w:ind w:left="240" w:hangingChars="100" w:hanging="240"/>
              <w:jc w:val="both"/>
              <w:rPr>
                <w:rFonts w:ascii="標楷體" w:hAnsi="標楷體" w:cs="新細明體"/>
                <w:kern w:val="0"/>
                <w:sz w:val="24"/>
                <w:szCs w:val="24"/>
              </w:rPr>
            </w:pPr>
            <w:r w:rsidRPr="004B7556">
              <w:rPr>
                <w:rFonts w:ascii="標楷體" w:hAnsi="標楷體" w:cs="新細明體" w:hint="eastAsia"/>
                <w:kern w:val="0"/>
                <w:sz w:val="24"/>
                <w:szCs w:val="24"/>
              </w:rPr>
              <w:t>2.</w:t>
            </w:r>
          </w:p>
        </w:tc>
        <w:tc>
          <w:tcPr>
            <w:tcW w:w="897" w:type="dxa"/>
            <w:vAlign w:val="center"/>
          </w:tcPr>
          <w:p w14:paraId="018CF397" w14:textId="77777777" w:rsidR="00C26304" w:rsidRPr="004B7556" w:rsidRDefault="00C26304" w:rsidP="00A31E55">
            <w:pPr>
              <w:widowControl/>
              <w:jc w:val="center"/>
              <w:rPr>
                <w:kern w:val="0"/>
                <w:szCs w:val="28"/>
              </w:rPr>
            </w:pPr>
          </w:p>
        </w:tc>
        <w:tc>
          <w:tcPr>
            <w:tcW w:w="898" w:type="dxa"/>
            <w:vAlign w:val="center"/>
          </w:tcPr>
          <w:p w14:paraId="17698874" w14:textId="77777777" w:rsidR="00C26304" w:rsidRPr="004B7556" w:rsidRDefault="00C26304" w:rsidP="00A31E55">
            <w:pPr>
              <w:jc w:val="center"/>
              <w:rPr>
                <w:kern w:val="0"/>
                <w:szCs w:val="28"/>
              </w:rPr>
            </w:pPr>
          </w:p>
        </w:tc>
        <w:tc>
          <w:tcPr>
            <w:tcW w:w="898" w:type="dxa"/>
            <w:vAlign w:val="center"/>
          </w:tcPr>
          <w:p w14:paraId="46A47E24" w14:textId="77777777" w:rsidR="00C26304" w:rsidRPr="004B7556" w:rsidRDefault="00C26304" w:rsidP="00A31E55">
            <w:pPr>
              <w:jc w:val="center"/>
              <w:rPr>
                <w:kern w:val="0"/>
                <w:szCs w:val="28"/>
              </w:rPr>
            </w:pPr>
          </w:p>
        </w:tc>
        <w:tc>
          <w:tcPr>
            <w:tcW w:w="898" w:type="dxa"/>
            <w:vAlign w:val="center"/>
          </w:tcPr>
          <w:p w14:paraId="2F8812AB" w14:textId="77777777" w:rsidR="00C26304" w:rsidRPr="004B7556" w:rsidRDefault="00C26304" w:rsidP="00A31E55">
            <w:pPr>
              <w:jc w:val="center"/>
              <w:rPr>
                <w:kern w:val="0"/>
                <w:szCs w:val="28"/>
              </w:rPr>
            </w:pPr>
          </w:p>
        </w:tc>
        <w:tc>
          <w:tcPr>
            <w:tcW w:w="897" w:type="dxa"/>
            <w:vAlign w:val="center"/>
          </w:tcPr>
          <w:p w14:paraId="1240F55A" w14:textId="77777777" w:rsidR="00C26304" w:rsidRPr="004B7556" w:rsidRDefault="00C26304" w:rsidP="00A31E55">
            <w:pPr>
              <w:jc w:val="center"/>
              <w:rPr>
                <w:kern w:val="0"/>
                <w:szCs w:val="28"/>
              </w:rPr>
            </w:pPr>
          </w:p>
        </w:tc>
        <w:tc>
          <w:tcPr>
            <w:tcW w:w="898" w:type="dxa"/>
            <w:vAlign w:val="center"/>
          </w:tcPr>
          <w:p w14:paraId="61113F42" w14:textId="77777777" w:rsidR="00C26304" w:rsidRPr="004B7556" w:rsidRDefault="00C26304" w:rsidP="00A31E55">
            <w:pPr>
              <w:widowControl/>
              <w:jc w:val="center"/>
              <w:rPr>
                <w:kern w:val="0"/>
                <w:szCs w:val="28"/>
              </w:rPr>
            </w:pPr>
          </w:p>
        </w:tc>
        <w:tc>
          <w:tcPr>
            <w:tcW w:w="898" w:type="dxa"/>
            <w:vAlign w:val="center"/>
          </w:tcPr>
          <w:p w14:paraId="6DB49E57" w14:textId="77777777" w:rsidR="00C26304" w:rsidRPr="004B7556" w:rsidRDefault="00C26304" w:rsidP="00A31E55">
            <w:pPr>
              <w:widowControl/>
              <w:jc w:val="center"/>
              <w:rPr>
                <w:kern w:val="0"/>
                <w:szCs w:val="28"/>
              </w:rPr>
            </w:pPr>
          </w:p>
        </w:tc>
        <w:tc>
          <w:tcPr>
            <w:tcW w:w="898" w:type="dxa"/>
            <w:vAlign w:val="center"/>
          </w:tcPr>
          <w:p w14:paraId="452B67DE" w14:textId="77777777" w:rsidR="00C26304" w:rsidRPr="004B7556" w:rsidRDefault="00C26304" w:rsidP="00A31E55">
            <w:pPr>
              <w:widowControl/>
              <w:jc w:val="center"/>
              <w:rPr>
                <w:kern w:val="0"/>
                <w:szCs w:val="28"/>
              </w:rPr>
            </w:pPr>
          </w:p>
        </w:tc>
        <w:tc>
          <w:tcPr>
            <w:tcW w:w="897" w:type="dxa"/>
            <w:vAlign w:val="center"/>
          </w:tcPr>
          <w:p w14:paraId="2D3C77A8" w14:textId="77777777" w:rsidR="00C26304" w:rsidRPr="004B7556" w:rsidRDefault="00C26304" w:rsidP="00A31E55">
            <w:pPr>
              <w:widowControl/>
              <w:jc w:val="center"/>
              <w:rPr>
                <w:kern w:val="0"/>
                <w:szCs w:val="28"/>
              </w:rPr>
            </w:pPr>
          </w:p>
        </w:tc>
        <w:tc>
          <w:tcPr>
            <w:tcW w:w="898" w:type="dxa"/>
            <w:vAlign w:val="center"/>
          </w:tcPr>
          <w:p w14:paraId="03C730DE" w14:textId="77777777" w:rsidR="00C26304" w:rsidRPr="004B7556" w:rsidRDefault="00C26304" w:rsidP="00A31E55">
            <w:pPr>
              <w:widowControl/>
              <w:jc w:val="center"/>
              <w:rPr>
                <w:kern w:val="0"/>
                <w:szCs w:val="28"/>
              </w:rPr>
            </w:pPr>
          </w:p>
        </w:tc>
        <w:tc>
          <w:tcPr>
            <w:tcW w:w="898" w:type="dxa"/>
            <w:vAlign w:val="center"/>
          </w:tcPr>
          <w:p w14:paraId="0BAA570B" w14:textId="77777777" w:rsidR="00C26304" w:rsidRPr="004B7556" w:rsidRDefault="00C26304" w:rsidP="00A31E55">
            <w:pPr>
              <w:widowControl/>
              <w:jc w:val="center"/>
              <w:rPr>
                <w:kern w:val="0"/>
                <w:szCs w:val="28"/>
              </w:rPr>
            </w:pPr>
          </w:p>
        </w:tc>
        <w:tc>
          <w:tcPr>
            <w:tcW w:w="898" w:type="dxa"/>
            <w:vAlign w:val="center"/>
          </w:tcPr>
          <w:p w14:paraId="20DA02C9" w14:textId="77777777" w:rsidR="00C26304" w:rsidRPr="004B7556" w:rsidRDefault="00C26304" w:rsidP="00A31E55">
            <w:pPr>
              <w:widowControl/>
              <w:jc w:val="center"/>
              <w:rPr>
                <w:kern w:val="0"/>
                <w:szCs w:val="28"/>
              </w:rPr>
            </w:pPr>
          </w:p>
        </w:tc>
      </w:tr>
      <w:tr w:rsidR="00C26304" w:rsidRPr="004B7556" w14:paraId="22EF9C2F" w14:textId="77777777" w:rsidTr="00A31E55">
        <w:trPr>
          <w:cantSplit/>
          <w:trHeight w:val="875"/>
        </w:trPr>
        <w:tc>
          <w:tcPr>
            <w:tcW w:w="1119" w:type="dxa"/>
            <w:vMerge w:val="restart"/>
            <w:vAlign w:val="center"/>
          </w:tcPr>
          <w:p w14:paraId="1442D5FF" w14:textId="77777777" w:rsidR="00C26304" w:rsidRPr="004B7556" w:rsidRDefault="00C26304" w:rsidP="00A31E55">
            <w:pPr>
              <w:widowControl/>
              <w:ind w:left="240" w:hangingChars="100" w:hanging="240"/>
              <w:jc w:val="center"/>
              <w:rPr>
                <w:rFonts w:ascii="標楷體" w:hAnsi="標楷體" w:cs="新細明體"/>
                <w:kern w:val="0"/>
                <w:sz w:val="24"/>
                <w:szCs w:val="24"/>
              </w:rPr>
            </w:pPr>
            <w:r w:rsidRPr="004B7556">
              <w:rPr>
                <w:rFonts w:ascii="標楷體" w:hAnsi="標楷體" w:cs="新細明體" w:hint="eastAsia"/>
                <w:kern w:val="0"/>
                <w:sz w:val="24"/>
                <w:szCs w:val="24"/>
              </w:rPr>
              <w:t>B</w:t>
            </w:r>
          </w:p>
        </w:tc>
        <w:tc>
          <w:tcPr>
            <w:tcW w:w="3304" w:type="dxa"/>
            <w:vAlign w:val="center"/>
          </w:tcPr>
          <w:p w14:paraId="631860B1" w14:textId="77777777" w:rsidR="00C26304" w:rsidRPr="004B7556" w:rsidRDefault="00C26304" w:rsidP="00A31E55">
            <w:pPr>
              <w:widowControl/>
              <w:ind w:left="240" w:hangingChars="100" w:hanging="240"/>
              <w:jc w:val="both"/>
              <w:rPr>
                <w:rFonts w:ascii="標楷體" w:hAnsi="標楷體" w:cs="新細明體"/>
                <w:kern w:val="0"/>
                <w:sz w:val="24"/>
                <w:szCs w:val="24"/>
              </w:rPr>
            </w:pPr>
            <w:r w:rsidRPr="004B7556">
              <w:rPr>
                <w:rFonts w:ascii="標楷體" w:hAnsi="標楷體" w:cs="新細明體" w:hint="eastAsia"/>
                <w:kern w:val="0"/>
                <w:sz w:val="24"/>
                <w:szCs w:val="24"/>
              </w:rPr>
              <w:t>1.</w:t>
            </w:r>
          </w:p>
        </w:tc>
        <w:tc>
          <w:tcPr>
            <w:tcW w:w="897" w:type="dxa"/>
            <w:vAlign w:val="center"/>
          </w:tcPr>
          <w:p w14:paraId="394243F6" w14:textId="77777777" w:rsidR="00C26304" w:rsidRPr="004B7556" w:rsidRDefault="00C26304" w:rsidP="00A31E55">
            <w:pPr>
              <w:widowControl/>
              <w:jc w:val="center"/>
              <w:rPr>
                <w:kern w:val="0"/>
                <w:szCs w:val="28"/>
              </w:rPr>
            </w:pPr>
          </w:p>
        </w:tc>
        <w:tc>
          <w:tcPr>
            <w:tcW w:w="898" w:type="dxa"/>
            <w:vAlign w:val="center"/>
          </w:tcPr>
          <w:p w14:paraId="3E361028" w14:textId="77777777" w:rsidR="00C26304" w:rsidRPr="004B7556" w:rsidRDefault="00C26304" w:rsidP="00A31E55">
            <w:pPr>
              <w:widowControl/>
              <w:jc w:val="center"/>
              <w:rPr>
                <w:kern w:val="0"/>
                <w:szCs w:val="28"/>
              </w:rPr>
            </w:pPr>
          </w:p>
        </w:tc>
        <w:tc>
          <w:tcPr>
            <w:tcW w:w="898" w:type="dxa"/>
            <w:vAlign w:val="center"/>
          </w:tcPr>
          <w:p w14:paraId="3B169590" w14:textId="77777777" w:rsidR="00C26304" w:rsidRPr="004B7556" w:rsidRDefault="00C26304" w:rsidP="00A31E55">
            <w:pPr>
              <w:widowControl/>
              <w:jc w:val="center"/>
              <w:rPr>
                <w:kern w:val="0"/>
                <w:szCs w:val="28"/>
              </w:rPr>
            </w:pPr>
          </w:p>
        </w:tc>
        <w:tc>
          <w:tcPr>
            <w:tcW w:w="898" w:type="dxa"/>
            <w:vAlign w:val="center"/>
          </w:tcPr>
          <w:p w14:paraId="6C7496A4" w14:textId="77777777" w:rsidR="00C26304" w:rsidRPr="004B7556" w:rsidRDefault="00C26304" w:rsidP="00A31E55">
            <w:pPr>
              <w:jc w:val="center"/>
              <w:rPr>
                <w:kern w:val="0"/>
                <w:szCs w:val="28"/>
              </w:rPr>
            </w:pPr>
          </w:p>
        </w:tc>
        <w:tc>
          <w:tcPr>
            <w:tcW w:w="897" w:type="dxa"/>
            <w:vAlign w:val="center"/>
          </w:tcPr>
          <w:p w14:paraId="4FC40FE8" w14:textId="77777777" w:rsidR="00C26304" w:rsidRPr="004B7556" w:rsidRDefault="00C26304" w:rsidP="00A31E55">
            <w:pPr>
              <w:jc w:val="center"/>
              <w:rPr>
                <w:kern w:val="0"/>
                <w:szCs w:val="28"/>
              </w:rPr>
            </w:pPr>
          </w:p>
        </w:tc>
        <w:tc>
          <w:tcPr>
            <w:tcW w:w="898" w:type="dxa"/>
            <w:vAlign w:val="center"/>
          </w:tcPr>
          <w:p w14:paraId="2FA31AB6" w14:textId="77777777" w:rsidR="00C26304" w:rsidRPr="004B7556" w:rsidRDefault="00C26304" w:rsidP="00A31E55">
            <w:pPr>
              <w:jc w:val="center"/>
              <w:rPr>
                <w:kern w:val="0"/>
                <w:szCs w:val="28"/>
              </w:rPr>
            </w:pPr>
          </w:p>
        </w:tc>
        <w:tc>
          <w:tcPr>
            <w:tcW w:w="898" w:type="dxa"/>
            <w:vAlign w:val="center"/>
          </w:tcPr>
          <w:p w14:paraId="1F449362" w14:textId="77777777" w:rsidR="00C26304" w:rsidRPr="004B7556" w:rsidRDefault="00C26304" w:rsidP="00A31E55">
            <w:pPr>
              <w:jc w:val="center"/>
              <w:rPr>
                <w:kern w:val="0"/>
                <w:szCs w:val="28"/>
              </w:rPr>
            </w:pPr>
          </w:p>
        </w:tc>
        <w:tc>
          <w:tcPr>
            <w:tcW w:w="898" w:type="dxa"/>
            <w:vAlign w:val="center"/>
          </w:tcPr>
          <w:p w14:paraId="24D6D338" w14:textId="77777777" w:rsidR="00C26304" w:rsidRPr="004B7556" w:rsidRDefault="00C26304" w:rsidP="00A31E55">
            <w:pPr>
              <w:jc w:val="center"/>
              <w:rPr>
                <w:kern w:val="0"/>
                <w:szCs w:val="28"/>
              </w:rPr>
            </w:pPr>
          </w:p>
        </w:tc>
        <w:tc>
          <w:tcPr>
            <w:tcW w:w="897" w:type="dxa"/>
            <w:vAlign w:val="center"/>
          </w:tcPr>
          <w:p w14:paraId="6071E328" w14:textId="77777777" w:rsidR="00C26304" w:rsidRPr="004B7556" w:rsidRDefault="00C26304" w:rsidP="00A31E55">
            <w:pPr>
              <w:widowControl/>
              <w:jc w:val="center"/>
              <w:rPr>
                <w:kern w:val="0"/>
                <w:szCs w:val="28"/>
              </w:rPr>
            </w:pPr>
          </w:p>
        </w:tc>
        <w:tc>
          <w:tcPr>
            <w:tcW w:w="898" w:type="dxa"/>
            <w:vAlign w:val="center"/>
          </w:tcPr>
          <w:p w14:paraId="0C24713E" w14:textId="77777777" w:rsidR="00C26304" w:rsidRPr="004B7556" w:rsidRDefault="00C26304" w:rsidP="00A31E55">
            <w:pPr>
              <w:widowControl/>
              <w:jc w:val="center"/>
              <w:rPr>
                <w:kern w:val="0"/>
                <w:szCs w:val="28"/>
              </w:rPr>
            </w:pPr>
          </w:p>
        </w:tc>
        <w:tc>
          <w:tcPr>
            <w:tcW w:w="898" w:type="dxa"/>
            <w:vAlign w:val="center"/>
          </w:tcPr>
          <w:p w14:paraId="6D1906BA" w14:textId="77777777" w:rsidR="00C26304" w:rsidRPr="004B7556" w:rsidRDefault="00C26304" w:rsidP="00A31E55">
            <w:pPr>
              <w:widowControl/>
              <w:jc w:val="center"/>
              <w:rPr>
                <w:kern w:val="0"/>
                <w:szCs w:val="28"/>
              </w:rPr>
            </w:pPr>
          </w:p>
        </w:tc>
        <w:tc>
          <w:tcPr>
            <w:tcW w:w="898" w:type="dxa"/>
            <w:vAlign w:val="center"/>
          </w:tcPr>
          <w:p w14:paraId="7423F80A" w14:textId="77777777" w:rsidR="00C26304" w:rsidRPr="004B7556" w:rsidRDefault="00C26304" w:rsidP="00A31E55">
            <w:pPr>
              <w:widowControl/>
              <w:jc w:val="center"/>
              <w:rPr>
                <w:kern w:val="0"/>
                <w:szCs w:val="28"/>
              </w:rPr>
            </w:pPr>
          </w:p>
        </w:tc>
      </w:tr>
      <w:tr w:rsidR="00C26304" w:rsidRPr="004B7556" w14:paraId="7D609FB1" w14:textId="77777777" w:rsidTr="00A31E55">
        <w:trPr>
          <w:cantSplit/>
          <w:trHeight w:val="875"/>
        </w:trPr>
        <w:tc>
          <w:tcPr>
            <w:tcW w:w="1119" w:type="dxa"/>
            <w:vMerge/>
            <w:vAlign w:val="center"/>
          </w:tcPr>
          <w:p w14:paraId="5D4776FD" w14:textId="77777777" w:rsidR="00C26304" w:rsidRPr="004B7556" w:rsidRDefault="00C26304" w:rsidP="00A31E55">
            <w:pPr>
              <w:widowControl/>
              <w:ind w:left="240" w:hangingChars="100" w:hanging="240"/>
              <w:jc w:val="center"/>
              <w:rPr>
                <w:rFonts w:ascii="標楷體" w:hAnsi="標楷體" w:cs="新細明體"/>
                <w:kern w:val="0"/>
                <w:sz w:val="24"/>
                <w:szCs w:val="24"/>
              </w:rPr>
            </w:pPr>
          </w:p>
        </w:tc>
        <w:tc>
          <w:tcPr>
            <w:tcW w:w="3304" w:type="dxa"/>
            <w:vAlign w:val="center"/>
          </w:tcPr>
          <w:p w14:paraId="19AC9F6E" w14:textId="77777777" w:rsidR="00C26304" w:rsidRPr="004B7556" w:rsidRDefault="00C26304" w:rsidP="00A31E55">
            <w:pPr>
              <w:widowControl/>
              <w:ind w:left="240" w:hangingChars="100" w:hanging="240"/>
              <w:jc w:val="both"/>
              <w:rPr>
                <w:rFonts w:ascii="標楷體" w:hAnsi="標楷體" w:cs="新細明體"/>
                <w:kern w:val="0"/>
                <w:sz w:val="24"/>
                <w:szCs w:val="24"/>
              </w:rPr>
            </w:pPr>
            <w:r w:rsidRPr="004B7556">
              <w:rPr>
                <w:rFonts w:ascii="標楷體" w:hAnsi="標楷體" w:cs="新細明體" w:hint="eastAsia"/>
                <w:kern w:val="0"/>
                <w:sz w:val="24"/>
                <w:szCs w:val="24"/>
              </w:rPr>
              <w:t>2.</w:t>
            </w:r>
          </w:p>
        </w:tc>
        <w:tc>
          <w:tcPr>
            <w:tcW w:w="897" w:type="dxa"/>
            <w:vAlign w:val="center"/>
          </w:tcPr>
          <w:p w14:paraId="0E6CF86F" w14:textId="77777777" w:rsidR="00C26304" w:rsidRPr="004B7556" w:rsidRDefault="00C26304" w:rsidP="00A31E55">
            <w:pPr>
              <w:widowControl/>
              <w:jc w:val="center"/>
              <w:rPr>
                <w:kern w:val="0"/>
                <w:szCs w:val="28"/>
              </w:rPr>
            </w:pPr>
          </w:p>
        </w:tc>
        <w:tc>
          <w:tcPr>
            <w:tcW w:w="898" w:type="dxa"/>
            <w:vAlign w:val="center"/>
          </w:tcPr>
          <w:p w14:paraId="05837A04" w14:textId="77777777" w:rsidR="00C26304" w:rsidRPr="004B7556" w:rsidRDefault="00C26304" w:rsidP="00A31E55">
            <w:pPr>
              <w:widowControl/>
              <w:jc w:val="center"/>
              <w:rPr>
                <w:kern w:val="0"/>
                <w:szCs w:val="28"/>
              </w:rPr>
            </w:pPr>
          </w:p>
        </w:tc>
        <w:tc>
          <w:tcPr>
            <w:tcW w:w="898" w:type="dxa"/>
            <w:vAlign w:val="center"/>
          </w:tcPr>
          <w:p w14:paraId="1FECAE11" w14:textId="77777777" w:rsidR="00C26304" w:rsidRPr="004B7556" w:rsidRDefault="00C26304" w:rsidP="00A31E55">
            <w:pPr>
              <w:widowControl/>
              <w:jc w:val="center"/>
              <w:rPr>
                <w:kern w:val="0"/>
                <w:szCs w:val="28"/>
              </w:rPr>
            </w:pPr>
          </w:p>
        </w:tc>
        <w:tc>
          <w:tcPr>
            <w:tcW w:w="898" w:type="dxa"/>
            <w:vAlign w:val="center"/>
          </w:tcPr>
          <w:p w14:paraId="55DE8802" w14:textId="77777777" w:rsidR="00C26304" w:rsidRPr="004B7556" w:rsidRDefault="00C26304" w:rsidP="00A31E55">
            <w:pPr>
              <w:widowControl/>
              <w:jc w:val="center"/>
              <w:rPr>
                <w:kern w:val="0"/>
                <w:szCs w:val="28"/>
              </w:rPr>
            </w:pPr>
          </w:p>
        </w:tc>
        <w:tc>
          <w:tcPr>
            <w:tcW w:w="897" w:type="dxa"/>
            <w:vAlign w:val="center"/>
          </w:tcPr>
          <w:p w14:paraId="551499A7" w14:textId="77777777" w:rsidR="00C26304" w:rsidRPr="004B7556" w:rsidRDefault="00C26304" w:rsidP="00A31E55">
            <w:pPr>
              <w:widowControl/>
              <w:jc w:val="center"/>
              <w:rPr>
                <w:kern w:val="0"/>
                <w:szCs w:val="28"/>
              </w:rPr>
            </w:pPr>
          </w:p>
        </w:tc>
        <w:tc>
          <w:tcPr>
            <w:tcW w:w="898" w:type="dxa"/>
            <w:vAlign w:val="center"/>
          </w:tcPr>
          <w:p w14:paraId="12578F36" w14:textId="77777777" w:rsidR="00C26304" w:rsidRPr="004B7556" w:rsidRDefault="00C26304" w:rsidP="00A31E55">
            <w:pPr>
              <w:jc w:val="center"/>
              <w:rPr>
                <w:kern w:val="0"/>
                <w:szCs w:val="28"/>
              </w:rPr>
            </w:pPr>
          </w:p>
        </w:tc>
        <w:tc>
          <w:tcPr>
            <w:tcW w:w="898" w:type="dxa"/>
            <w:vAlign w:val="center"/>
          </w:tcPr>
          <w:p w14:paraId="441DC18A" w14:textId="77777777" w:rsidR="00C26304" w:rsidRPr="004B7556" w:rsidRDefault="00C26304" w:rsidP="00A31E55">
            <w:pPr>
              <w:jc w:val="center"/>
              <w:rPr>
                <w:kern w:val="0"/>
                <w:szCs w:val="28"/>
              </w:rPr>
            </w:pPr>
          </w:p>
        </w:tc>
        <w:tc>
          <w:tcPr>
            <w:tcW w:w="898" w:type="dxa"/>
            <w:vAlign w:val="center"/>
          </w:tcPr>
          <w:p w14:paraId="4496AA71" w14:textId="77777777" w:rsidR="00C26304" w:rsidRPr="004B7556" w:rsidRDefault="00C26304" w:rsidP="00A31E55">
            <w:pPr>
              <w:jc w:val="center"/>
              <w:rPr>
                <w:kern w:val="0"/>
                <w:szCs w:val="28"/>
              </w:rPr>
            </w:pPr>
          </w:p>
        </w:tc>
        <w:tc>
          <w:tcPr>
            <w:tcW w:w="897" w:type="dxa"/>
            <w:vAlign w:val="center"/>
          </w:tcPr>
          <w:p w14:paraId="63158CB0" w14:textId="77777777" w:rsidR="00C26304" w:rsidRPr="004B7556" w:rsidRDefault="00C26304" w:rsidP="00A31E55">
            <w:pPr>
              <w:jc w:val="center"/>
              <w:rPr>
                <w:kern w:val="0"/>
                <w:szCs w:val="28"/>
              </w:rPr>
            </w:pPr>
          </w:p>
        </w:tc>
        <w:tc>
          <w:tcPr>
            <w:tcW w:w="898" w:type="dxa"/>
            <w:vAlign w:val="center"/>
          </w:tcPr>
          <w:p w14:paraId="4CC31B65" w14:textId="77777777" w:rsidR="00C26304" w:rsidRPr="004B7556" w:rsidRDefault="00C26304" w:rsidP="00A31E55">
            <w:pPr>
              <w:widowControl/>
              <w:jc w:val="center"/>
              <w:rPr>
                <w:kern w:val="0"/>
                <w:szCs w:val="28"/>
              </w:rPr>
            </w:pPr>
          </w:p>
        </w:tc>
        <w:tc>
          <w:tcPr>
            <w:tcW w:w="898" w:type="dxa"/>
            <w:vAlign w:val="center"/>
          </w:tcPr>
          <w:p w14:paraId="73FEDB43" w14:textId="77777777" w:rsidR="00C26304" w:rsidRPr="004B7556" w:rsidRDefault="00C26304" w:rsidP="00A31E55">
            <w:pPr>
              <w:widowControl/>
              <w:jc w:val="center"/>
              <w:rPr>
                <w:kern w:val="0"/>
                <w:szCs w:val="28"/>
              </w:rPr>
            </w:pPr>
          </w:p>
        </w:tc>
        <w:tc>
          <w:tcPr>
            <w:tcW w:w="898" w:type="dxa"/>
            <w:vAlign w:val="center"/>
          </w:tcPr>
          <w:p w14:paraId="132E96EC" w14:textId="77777777" w:rsidR="00C26304" w:rsidRPr="004B7556" w:rsidRDefault="00C26304" w:rsidP="00A31E55">
            <w:pPr>
              <w:widowControl/>
              <w:jc w:val="center"/>
              <w:rPr>
                <w:kern w:val="0"/>
                <w:szCs w:val="28"/>
              </w:rPr>
            </w:pPr>
          </w:p>
        </w:tc>
      </w:tr>
      <w:tr w:rsidR="00C26304" w:rsidRPr="004B7556" w14:paraId="64F5767A" w14:textId="77777777" w:rsidTr="00A31E55">
        <w:trPr>
          <w:cantSplit/>
          <w:trHeight w:val="875"/>
        </w:trPr>
        <w:tc>
          <w:tcPr>
            <w:tcW w:w="1119" w:type="dxa"/>
            <w:vMerge w:val="restart"/>
            <w:vAlign w:val="center"/>
          </w:tcPr>
          <w:p w14:paraId="7EDB3FD5" w14:textId="77777777" w:rsidR="00C26304" w:rsidRPr="004B7556" w:rsidRDefault="00C26304" w:rsidP="00A31E55">
            <w:pPr>
              <w:widowControl/>
              <w:ind w:left="240" w:hangingChars="100" w:hanging="240"/>
              <w:jc w:val="center"/>
              <w:rPr>
                <w:rFonts w:ascii="標楷體" w:hAnsi="標楷體" w:cs="新細明體"/>
                <w:kern w:val="0"/>
                <w:sz w:val="24"/>
                <w:szCs w:val="24"/>
              </w:rPr>
            </w:pPr>
            <w:r w:rsidRPr="004B7556">
              <w:rPr>
                <w:rFonts w:ascii="標楷體" w:hAnsi="標楷體" w:cs="新細明體" w:hint="eastAsia"/>
                <w:kern w:val="0"/>
                <w:sz w:val="24"/>
                <w:szCs w:val="24"/>
              </w:rPr>
              <w:t>C</w:t>
            </w:r>
          </w:p>
        </w:tc>
        <w:tc>
          <w:tcPr>
            <w:tcW w:w="3304" w:type="dxa"/>
            <w:vAlign w:val="center"/>
          </w:tcPr>
          <w:p w14:paraId="3C2CDC5E" w14:textId="77777777" w:rsidR="00C26304" w:rsidRPr="004B7556" w:rsidRDefault="00C26304" w:rsidP="00A31E55">
            <w:pPr>
              <w:widowControl/>
              <w:ind w:left="240" w:hangingChars="100" w:hanging="240"/>
              <w:jc w:val="both"/>
              <w:rPr>
                <w:rFonts w:ascii="標楷體" w:hAnsi="標楷體" w:cs="新細明體"/>
                <w:kern w:val="0"/>
                <w:sz w:val="24"/>
                <w:szCs w:val="24"/>
              </w:rPr>
            </w:pPr>
            <w:r w:rsidRPr="004B7556">
              <w:rPr>
                <w:rFonts w:ascii="標楷體" w:hAnsi="標楷體" w:cs="新細明體" w:hint="eastAsia"/>
                <w:kern w:val="0"/>
                <w:sz w:val="24"/>
                <w:szCs w:val="24"/>
              </w:rPr>
              <w:t>1.</w:t>
            </w:r>
          </w:p>
        </w:tc>
        <w:tc>
          <w:tcPr>
            <w:tcW w:w="897" w:type="dxa"/>
            <w:vAlign w:val="center"/>
          </w:tcPr>
          <w:p w14:paraId="200EE415" w14:textId="77777777" w:rsidR="00C26304" w:rsidRPr="004B7556" w:rsidRDefault="00C26304" w:rsidP="00A31E55">
            <w:pPr>
              <w:widowControl/>
              <w:jc w:val="center"/>
              <w:rPr>
                <w:kern w:val="0"/>
                <w:szCs w:val="28"/>
              </w:rPr>
            </w:pPr>
          </w:p>
        </w:tc>
        <w:tc>
          <w:tcPr>
            <w:tcW w:w="898" w:type="dxa"/>
            <w:vAlign w:val="center"/>
          </w:tcPr>
          <w:p w14:paraId="7650BC9D" w14:textId="77777777" w:rsidR="00C26304" w:rsidRPr="004B7556" w:rsidRDefault="00C26304" w:rsidP="00A31E55">
            <w:pPr>
              <w:widowControl/>
              <w:jc w:val="center"/>
              <w:rPr>
                <w:kern w:val="0"/>
                <w:szCs w:val="28"/>
              </w:rPr>
            </w:pPr>
          </w:p>
        </w:tc>
        <w:tc>
          <w:tcPr>
            <w:tcW w:w="898" w:type="dxa"/>
            <w:vAlign w:val="center"/>
          </w:tcPr>
          <w:p w14:paraId="1260BBB7" w14:textId="77777777" w:rsidR="00C26304" w:rsidRPr="004B7556" w:rsidRDefault="00C26304" w:rsidP="00A31E55">
            <w:pPr>
              <w:widowControl/>
              <w:jc w:val="center"/>
              <w:rPr>
                <w:kern w:val="0"/>
                <w:szCs w:val="28"/>
              </w:rPr>
            </w:pPr>
          </w:p>
        </w:tc>
        <w:tc>
          <w:tcPr>
            <w:tcW w:w="898" w:type="dxa"/>
            <w:vAlign w:val="center"/>
          </w:tcPr>
          <w:p w14:paraId="240E0584" w14:textId="77777777" w:rsidR="00C26304" w:rsidRPr="004B7556" w:rsidRDefault="00C26304" w:rsidP="00A31E55">
            <w:pPr>
              <w:widowControl/>
              <w:jc w:val="center"/>
              <w:rPr>
                <w:kern w:val="0"/>
                <w:szCs w:val="28"/>
              </w:rPr>
            </w:pPr>
          </w:p>
        </w:tc>
        <w:tc>
          <w:tcPr>
            <w:tcW w:w="897" w:type="dxa"/>
            <w:vAlign w:val="center"/>
          </w:tcPr>
          <w:p w14:paraId="48F66EF8" w14:textId="77777777" w:rsidR="00C26304" w:rsidRPr="004B7556" w:rsidRDefault="00C26304" w:rsidP="00A31E55">
            <w:pPr>
              <w:jc w:val="center"/>
              <w:rPr>
                <w:kern w:val="0"/>
                <w:szCs w:val="28"/>
              </w:rPr>
            </w:pPr>
          </w:p>
        </w:tc>
        <w:tc>
          <w:tcPr>
            <w:tcW w:w="898" w:type="dxa"/>
            <w:vAlign w:val="center"/>
          </w:tcPr>
          <w:p w14:paraId="310C0E04" w14:textId="77777777" w:rsidR="00C26304" w:rsidRPr="004B7556" w:rsidRDefault="00C26304" w:rsidP="00A31E55">
            <w:pPr>
              <w:jc w:val="center"/>
              <w:rPr>
                <w:kern w:val="0"/>
                <w:szCs w:val="28"/>
              </w:rPr>
            </w:pPr>
          </w:p>
        </w:tc>
        <w:tc>
          <w:tcPr>
            <w:tcW w:w="898" w:type="dxa"/>
            <w:vAlign w:val="center"/>
          </w:tcPr>
          <w:p w14:paraId="368274D6" w14:textId="77777777" w:rsidR="00C26304" w:rsidRPr="004B7556" w:rsidRDefault="00C26304" w:rsidP="00A31E55">
            <w:pPr>
              <w:jc w:val="center"/>
              <w:rPr>
                <w:kern w:val="0"/>
                <w:szCs w:val="28"/>
              </w:rPr>
            </w:pPr>
          </w:p>
        </w:tc>
        <w:tc>
          <w:tcPr>
            <w:tcW w:w="898" w:type="dxa"/>
            <w:vAlign w:val="center"/>
          </w:tcPr>
          <w:p w14:paraId="45C91739" w14:textId="77777777" w:rsidR="00C26304" w:rsidRPr="004B7556" w:rsidRDefault="00C26304" w:rsidP="00A31E55">
            <w:pPr>
              <w:jc w:val="center"/>
              <w:rPr>
                <w:kern w:val="0"/>
                <w:szCs w:val="28"/>
              </w:rPr>
            </w:pPr>
          </w:p>
        </w:tc>
        <w:tc>
          <w:tcPr>
            <w:tcW w:w="897" w:type="dxa"/>
            <w:vAlign w:val="center"/>
          </w:tcPr>
          <w:p w14:paraId="4E8CCB9C" w14:textId="77777777" w:rsidR="00C26304" w:rsidRPr="004B7556" w:rsidRDefault="00C26304" w:rsidP="00A31E55">
            <w:pPr>
              <w:jc w:val="center"/>
              <w:rPr>
                <w:kern w:val="0"/>
                <w:szCs w:val="28"/>
              </w:rPr>
            </w:pPr>
          </w:p>
        </w:tc>
        <w:tc>
          <w:tcPr>
            <w:tcW w:w="898" w:type="dxa"/>
            <w:vAlign w:val="center"/>
          </w:tcPr>
          <w:p w14:paraId="0A6BFAB7" w14:textId="77777777" w:rsidR="00C26304" w:rsidRPr="004B7556" w:rsidRDefault="00C26304" w:rsidP="00A31E55">
            <w:pPr>
              <w:jc w:val="center"/>
              <w:rPr>
                <w:kern w:val="0"/>
                <w:szCs w:val="28"/>
              </w:rPr>
            </w:pPr>
          </w:p>
        </w:tc>
        <w:tc>
          <w:tcPr>
            <w:tcW w:w="898" w:type="dxa"/>
            <w:vAlign w:val="center"/>
          </w:tcPr>
          <w:p w14:paraId="6B7DE631" w14:textId="77777777" w:rsidR="00C26304" w:rsidRPr="004B7556" w:rsidRDefault="00C26304" w:rsidP="00A31E55">
            <w:pPr>
              <w:jc w:val="center"/>
              <w:rPr>
                <w:kern w:val="0"/>
                <w:szCs w:val="28"/>
              </w:rPr>
            </w:pPr>
          </w:p>
        </w:tc>
        <w:tc>
          <w:tcPr>
            <w:tcW w:w="898" w:type="dxa"/>
            <w:vAlign w:val="center"/>
          </w:tcPr>
          <w:p w14:paraId="57F4C9FB" w14:textId="77777777" w:rsidR="00C26304" w:rsidRPr="004B7556" w:rsidRDefault="00C26304" w:rsidP="00A31E55">
            <w:pPr>
              <w:jc w:val="center"/>
              <w:rPr>
                <w:kern w:val="0"/>
                <w:szCs w:val="28"/>
              </w:rPr>
            </w:pPr>
          </w:p>
        </w:tc>
      </w:tr>
      <w:tr w:rsidR="00C26304" w:rsidRPr="004B7556" w14:paraId="3D926929" w14:textId="77777777" w:rsidTr="00A31E55">
        <w:trPr>
          <w:cantSplit/>
          <w:trHeight w:val="875"/>
        </w:trPr>
        <w:tc>
          <w:tcPr>
            <w:tcW w:w="1119" w:type="dxa"/>
            <w:vMerge/>
          </w:tcPr>
          <w:p w14:paraId="37CF0D6C" w14:textId="77777777" w:rsidR="00C26304" w:rsidRPr="004B7556" w:rsidRDefault="00C26304" w:rsidP="00A31E55">
            <w:pPr>
              <w:widowControl/>
              <w:ind w:left="240" w:hangingChars="100" w:hanging="240"/>
              <w:rPr>
                <w:rFonts w:ascii="標楷體" w:hAnsi="標楷體" w:cs="新細明體"/>
                <w:kern w:val="0"/>
                <w:sz w:val="24"/>
                <w:szCs w:val="24"/>
              </w:rPr>
            </w:pPr>
          </w:p>
        </w:tc>
        <w:tc>
          <w:tcPr>
            <w:tcW w:w="3304" w:type="dxa"/>
            <w:vAlign w:val="center"/>
          </w:tcPr>
          <w:p w14:paraId="1D42BFAE" w14:textId="77777777" w:rsidR="00C26304" w:rsidRPr="004B7556" w:rsidRDefault="00C26304" w:rsidP="00A31E55">
            <w:pPr>
              <w:widowControl/>
              <w:ind w:left="240" w:hangingChars="100" w:hanging="240"/>
              <w:jc w:val="both"/>
              <w:rPr>
                <w:rFonts w:ascii="標楷體" w:hAnsi="標楷體" w:cs="新細明體"/>
                <w:kern w:val="0"/>
                <w:sz w:val="24"/>
                <w:szCs w:val="24"/>
              </w:rPr>
            </w:pPr>
            <w:r w:rsidRPr="004B7556">
              <w:rPr>
                <w:rFonts w:ascii="標楷體" w:hAnsi="標楷體" w:cs="新細明體" w:hint="eastAsia"/>
                <w:kern w:val="0"/>
                <w:sz w:val="24"/>
                <w:szCs w:val="24"/>
              </w:rPr>
              <w:t>2.</w:t>
            </w:r>
          </w:p>
        </w:tc>
        <w:tc>
          <w:tcPr>
            <w:tcW w:w="897" w:type="dxa"/>
            <w:vAlign w:val="center"/>
          </w:tcPr>
          <w:p w14:paraId="24C028B7" w14:textId="77777777" w:rsidR="00C26304" w:rsidRPr="004B7556" w:rsidRDefault="00C26304" w:rsidP="00A31E55">
            <w:pPr>
              <w:widowControl/>
              <w:jc w:val="center"/>
              <w:rPr>
                <w:kern w:val="0"/>
                <w:szCs w:val="28"/>
              </w:rPr>
            </w:pPr>
          </w:p>
        </w:tc>
        <w:tc>
          <w:tcPr>
            <w:tcW w:w="898" w:type="dxa"/>
            <w:vAlign w:val="center"/>
          </w:tcPr>
          <w:p w14:paraId="7AE6B84A" w14:textId="77777777" w:rsidR="00C26304" w:rsidRPr="004B7556" w:rsidRDefault="00C26304" w:rsidP="00A31E55">
            <w:pPr>
              <w:widowControl/>
              <w:jc w:val="center"/>
              <w:rPr>
                <w:kern w:val="0"/>
                <w:szCs w:val="28"/>
              </w:rPr>
            </w:pPr>
          </w:p>
        </w:tc>
        <w:tc>
          <w:tcPr>
            <w:tcW w:w="898" w:type="dxa"/>
            <w:vAlign w:val="center"/>
          </w:tcPr>
          <w:p w14:paraId="0038D77D" w14:textId="77777777" w:rsidR="00C26304" w:rsidRPr="004B7556" w:rsidRDefault="00C26304" w:rsidP="00A31E55">
            <w:pPr>
              <w:widowControl/>
              <w:jc w:val="center"/>
              <w:rPr>
                <w:kern w:val="0"/>
                <w:szCs w:val="28"/>
              </w:rPr>
            </w:pPr>
          </w:p>
        </w:tc>
        <w:tc>
          <w:tcPr>
            <w:tcW w:w="898" w:type="dxa"/>
            <w:vAlign w:val="center"/>
          </w:tcPr>
          <w:p w14:paraId="1FAF7967" w14:textId="77777777" w:rsidR="00C26304" w:rsidRPr="004B7556" w:rsidRDefault="00C26304" w:rsidP="00A31E55">
            <w:pPr>
              <w:widowControl/>
              <w:jc w:val="center"/>
              <w:rPr>
                <w:kern w:val="0"/>
                <w:szCs w:val="28"/>
              </w:rPr>
            </w:pPr>
          </w:p>
        </w:tc>
        <w:tc>
          <w:tcPr>
            <w:tcW w:w="897" w:type="dxa"/>
            <w:vAlign w:val="center"/>
          </w:tcPr>
          <w:p w14:paraId="29D13797" w14:textId="77777777" w:rsidR="00C26304" w:rsidRPr="004B7556" w:rsidRDefault="00C26304" w:rsidP="00A31E55">
            <w:pPr>
              <w:jc w:val="center"/>
              <w:rPr>
                <w:kern w:val="0"/>
                <w:szCs w:val="28"/>
              </w:rPr>
            </w:pPr>
          </w:p>
        </w:tc>
        <w:tc>
          <w:tcPr>
            <w:tcW w:w="898" w:type="dxa"/>
            <w:vAlign w:val="center"/>
          </w:tcPr>
          <w:p w14:paraId="5A4E758B" w14:textId="77777777" w:rsidR="00C26304" w:rsidRPr="004B7556" w:rsidRDefault="00C26304" w:rsidP="00A31E55">
            <w:pPr>
              <w:jc w:val="center"/>
              <w:rPr>
                <w:kern w:val="0"/>
                <w:szCs w:val="28"/>
              </w:rPr>
            </w:pPr>
          </w:p>
        </w:tc>
        <w:tc>
          <w:tcPr>
            <w:tcW w:w="898" w:type="dxa"/>
            <w:vAlign w:val="center"/>
          </w:tcPr>
          <w:p w14:paraId="0F003F99" w14:textId="77777777" w:rsidR="00C26304" w:rsidRPr="004B7556" w:rsidRDefault="00C26304" w:rsidP="00A31E55">
            <w:pPr>
              <w:jc w:val="center"/>
              <w:rPr>
                <w:kern w:val="0"/>
                <w:szCs w:val="28"/>
              </w:rPr>
            </w:pPr>
          </w:p>
        </w:tc>
        <w:tc>
          <w:tcPr>
            <w:tcW w:w="898" w:type="dxa"/>
            <w:vAlign w:val="center"/>
          </w:tcPr>
          <w:p w14:paraId="17948BDA" w14:textId="77777777" w:rsidR="00C26304" w:rsidRPr="004B7556" w:rsidRDefault="00C26304" w:rsidP="00A31E55">
            <w:pPr>
              <w:jc w:val="center"/>
              <w:rPr>
                <w:kern w:val="0"/>
                <w:szCs w:val="28"/>
              </w:rPr>
            </w:pPr>
          </w:p>
        </w:tc>
        <w:tc>
          <w:tcPr>
            <w:tcW w:w="897" w:type="dxa"/>
            <w:vAlign w:val="center"/>
          </w:tcPr>
          <w:p w14:paraId="38C5F7AC" w14:textId="77777777" w:rsidR="00C26304" w:rsidRPr="004B7556" w:rsidRDefault="00C26304" w:rsidP="00A31E55">
            <w:pPr>
              <w:jc w:val="center"/>
              <w:rPr>
                <w:kern w:val="0"/>
                <w:szCs w:val="28"/>
              </w:rPr>
            </w:pPr>
          </w:p>
        </w:tc>
        <w:tc>
          <w:tcPr>
            <w:tcW w:w="898" w:type="dxa"/>
            <w:vAlign w:val="center"/>
          </w:tcPr>
          <w:p w14:paraId="1DBB5448" w14:textId="77777777" w:rsidR="00C26304" w:rsidRPr="004B7556" w:rsidRDefault="00C26304" w:rsidP="00A31E55">
            <w:pPr>
              <w:jc w:val="center"/>
              <w:rPr>
                <w:kern w:val="0"/>
                <w:szCs w:val="28"/>
              </w:rPr>
            </w:pPr>
          </w:p>
        </w:tc>
        <w:tc>
          <w:tcPr>
            <w:tcW w:w="898" w:type="dxa"/>
            <w:vAlign w:val="center"/>
          </w:tcPr>
          <w:p w14:paraId="369D1CFB" w14:textId="77777777" w:rsidR="00C26304" w:rsidRPr="004B7556" w:rsidRDefault="00C26304" w:rsidP="00A31E55">
            <w:pPr>
              <w:jc w:val="center"/>
              <w:rPr>
                <w:kern w:val="0"/>
                <w:szCs w:val="28"/>
              </w:rPr>
            </w:pPr>
          </w:p>
        </w:tc>
        <w:tc>
          <w:tcPr>
            <w:tcW w:w="898" w:type="dxa"/>
            <w:vAlign w:val="center"/>
          </w:tcPr>
          <w:p w14:paraId="446DA652" w14:textId="77777777" w:rsidR="00C26304" w:rsidRPr="004B7556" w:rsidRDefault="00C26304" w:rsidP="00A31E55">
            <w:pPr>
              <w:jc w:val="center"/>
              <w:rPr>
                <w:kern w:val="0"/>
                <w:szCs w:val="28"/>
              </w:rPr>
            </w:pPr>
          </w:p>
        </w:tc>
      </w:tr>
      <w:tr w:rsidR="00C26304" w:rsidRPr="004B7556" w14:paraId="3453FACF" w14:textId="77777777" w:rsidTr="00A31E55">
        <w:trPr>
          <w:cantSplit/>
          <w:trHeight w:val="462"/>
        </w:trPr>
        <w:tc>
          <w:tcPr>
            <w:tcW w:w="4423" w:type="dxa"/>
            <w:gridSpan w:val="2"/>
            <w:vAlign w:val="center"/>
          </w:tcPr>
          <w:p w14:paraId="34D92DC6" w14:textId="77777777" w:rsidR="00C26304" w:rsidRPr="004B7556" w:rsidRDefault="00C26304" w:rsidP="00A31E55">
            <w:pPr>
              <w:widowControl/>
              <w:ind w:left="240" w:hangingChars="100" w:hanging="240"/>
              <w:jc w:val="center"/>
              <w:rPr>
                <w:rFonts w:ascii="標楷體" w:hAnsi="標楷體" w:cs="新細明體"/>
                <w:kern w:val="0"/>
                <w:sz w:val="24"/>
                <w:szCs w:val="24"/>
              </w:rPr>
            </w:pPr>
            <w:r w:rsidRPr="004B7556">
              <w:rPr>
                <w:rFonts w:ascii="標楷體" w:hAnsi="標楷體" w:cs="新細明體" w:hint="eastAsia"/>
                <w:kern w:val="0"/>
                <w:sz w:val="24"/>
                <w:szCs w:val="24"/>
              </w:rPr>
              <w:t>合計</w:t>
            </w:r>
          </w:p>
        </w:tc>
        <w:tc>
          <w:tcPr>
            <w:tcW w:w="897" w:type="dxa"/>
            <w:vAlign w:val="center"/>
          </w:tcPr>
          <w:p w14:paraId="0ABDE3A5" w14:textId="77777777" w:rsidR="00C26304" w:rsidRPr="004B7556" w:rsidRDefault="00C26304" w:rsidP="00A31E55">
            <w:pPr>
              <w:widowControl/>
              <w:jc w:val="center"/>
              <w:rPr>
                <w:kern w:val="0"/>
                <w:szCs w:val="28"/>
              </w:rPr>
            </w:pPr>
          </w:p>
        </w:tc>
        <w:tc>
          <w:tcPr>
            <w:tcW w:w="898" w:type="dxa"/>
            <w:vAlign w:val="center"/>
          </w:tcPr>
          <w:p w14:paraId="31D2D4D5" w14:textId="77777777" w:rsidR="00C26304" w:rsidRPr="004B7556" w:rsidRDefault="00C26304" w:rsidP="00A31E55">
            <w:pPr>
              <w:widowControl/>
              <w:jc w:val="center"/>
              <w:rPr>
                <w:kern w:val="0"/>
                <w:szCs w:val="28"/>
              </w:rPr>
            </w:pPr>
          </w:p>
        </w:tc>
        <w:tc>
          <w:tcPr>
            <w:tcW w:w="898" w:type="dxa"/>
            <w:vAlign w:val="center"/>
          </w:tcPr>
          <w:p w14:paraId="003BC972" w14:textId="77777777" w:rsidR="00C26304" w:rsidRPr="004B7556" w:rsidRDefault="00C26304" w:rsidP="00A31E55">
            <w:pPr>
              <w:widowControl/>
              <w:jc w:val="center"/>
              <w:rPr>
                <w:kern w:val="0"/>
                <w:szCs w:val="28"/>
              </w:rPr>
            </w:pPr>
          </w:p>
        </w:tc>
        <w:tc>
          <w:tcPr>
            <w:tcW w:w="898" w:type="dxa"/>
            <w:vAlign w:val="center"/>
          </w:tcPr>
          <w:p w14:paraId="10ABDAA1" w14:textId="77777777" w:rsidR="00C26304" w:rsidRPr="004B7556" w:rsidRDefault="00C26304" w:rsidP="00A31E55">
            <w:pPr>
              <w:widowControl/>
              <w:jc w:val="center"/>
              <w:rPr>
                <w:kern w:val="0"/>
                <w:szCs w:val="28"/>
              </w:rPr>
            </w:pPr>
          </w:p>
        </w:tc>
        <w:tc>
          <w:tcPr>
            <w:tcW w:w="897" w:type="dxa"/>
            <w:vAlign w:val="center"/>
          </w:tcPr>
          <w:p w14:paraId="2BEF1F85" w14:textId="77777777" w:rsidR="00C26304" w:rsidRPr="004B7556" w:rsidRDefault="00C26304" w:rsidP="00A31E55">
            <w:pPr>
              <w:jc w:val="center"/>
              <w:rPr>
                <w:kern w:val="0"/>
                <w:szCs w:val="28"/>
              </w:rPr>
            </w:pPr>
          </w:p>
        </w:tc>
        <w:tc>
          <w:tcPr>
            <w:tcW w:w="898" w:type="dxa"/>
            <w:vAlign w:val="center"/>
          </w:tcPr>
          <w:p w14:paraId="0F98E8AC" w14:textId="77777777" w:rsidR="00C26304" w:rsidRPr="004B7556" w:rsidRDefault="00C26304" w:rsidP="00A31E55">
            <w:pPr>
              <w:jc w:val="center"/>
              <w:rPr>
                <w:kern w:val="0"/>
                <w:szCs w:val="28"/>
              </w:rPr>
            </w:pPr>
          </w:p>
        </w:tc>
        <w:tc>
          <w:tcPr>
            <w:tcW w:w="898" w:type="dxa"/>
            <w:vAlign w:val="center"/>
          </w:tcPr>
          <w:p w14:paraId="7822D2BE" w14:textId="77777777" w:rsidR="00C26304" w:rsidRPr="004B7556" w:rsidRDefault="00C26304" w:rsidP="00A31E55">
            <w:pPr>
              <w:jc w:val="center"/>
              <w:rPr>
                <w:kern w:val="0"/>
                <w:szCs w:val="28"/>
              </w:rPr>
            </w:pPr>
          </w:p>
        </w:tc>
        <w:tc>
          <w:tcPr>
            <w:tcW w:w="898" w:type="dxa"/>
            <w:vAlign w:val="center"/>
          </w:tcPr>
          <w:p w14:paraId="6AFBAF11" w14:textId="77777777" w:rsidR="00C26304" w:rsidRPr="004B7556" w:rsidRDefault="00C26304" w:rsidP="00A31E55">
            <w:pPr>
              <w:jc w:val="center"/>
              <w:rPr>
                <w:kern w:val="0"/>
                <w:szCs w:val="28"/>
              </w:rPr>
            </w:pPr>
          </w:p>
        </w:tc>
        <w:tc>
          <w:tcPr>
            <w:tcW w:w="897" w:type="dxa"/>
            <w:vAlign w:val="center"/>
          </w:tcPr>
          <w:p w14:paraId="54781CAE" w14:textId="77777777" w:rsidR="00C26304" w:rsidRPr="004B7556" w:rsidRDefault="00C26304" w:rsidP="00A31E55">
            <w:pPr>
              <w:jc w:val="center"/>
              <w:rPr>
                <w:kern w:val="0"/>
                <w:szCs w:val="28"/>
              </w:rPr>
            </w:pPr>
          </w:p>
        </w:tc>
        <w:tc>
          <w:tcPr>
            <w:tcW w:w="898" w:type="dxa"/>
            <w:vAlign w:val="center"/>
          </w:tcPr>
          <w:p w14:paraId="1EF122A5" w14:textId="77777777" w:rsidR="00C26304" w:rsidRPr="004B7556" w:rsidRDefault="00C26304" w:rsidP="00A31E55">
            <w:pPr>
              <w:jc w:val="center"/>
              <w:rPr>
                <w:kern w:val="0"/>
                <w:szCs w:val="28"/>
              </w:rPr>
            </w:pPr>
          </w:p>
        </w:tc>
        <w:tc>
          <w:tcPr>
            <w:tcW w:w="898" w:type="dxa"/>
            <w:vAlign w:val="center"/>
          </w:tcPr>
          <w:p w14:paraId="23CAC8D8" w14:textId="77777777" w:rsidR="00C26304" w:rsidRPr="004B7556" w:rsidRDefault="00C26304" w:rsidP="00A31E55">
            <w:pPr>
              <w:jc w:val="center"/>
              <w:rPr>
                <w:kern w:val="0"/>
                <w:szCs w:val="28"/>
              </w:rPr>
            </w:pPr>
          </w:p>
        </w:tc>
        <w:tc>
          <w:tcPr>
            <w:tcW w:w="898" w:type="dxa"/>
            <w:vAlign w:val="center"/>
          </w:tcPr>
          <w:p w14:paraId="3587C316" w14:textId="77777777" w:rsidR="00C26304" w:rsidRPr="004B7556" w:rsidRDefault="00C26304" w:rsidP="00A31E55">
            <w:pPr>
              <w:jc w:val="center"/>
              <w:rPr>
                <w:kern w:val="0"/>
                <w:szCs w:val="28"/>
              </w:rPr>
            </w:pPr>
          </w:p>
        </w:tc>
      </w:tr>
      <w:tr w:rsidR="00C26304" w:rsidRPr="004B7556" w14:paraId="30C6ABB8" w14:textId="77777777" w:rsidTr="00A31E55">
        <w:trPr>
          <w:trHeight w:val="462"/>
        </w:trPr>
        <w:tc>
          <w:tcPr>
            <w:tcW w:w="4423" w:type="dxa"/>
            <w:gridSpan w:val="2"/>
            <w:vAlign w:val="center"/>
          </w:tcPr>
          <w:p w14:paraId="14C9AC8C" w14:textId="77777777" w:rsidR="00C26304" w:rsidRPr="004B7556" w:rsidRDefault="00C26304" w:rsidP="00A31E55">
            <w:pPr>
              <w:widowControl/>
              <w:ind w:left="240" w:hangingChars="100" w:hanging="240"/>
              <w:jc w:val="center"/>
              <w:rPr>
                <w:rFonts w:ascii="標楷體" w:hAnsi="標楷體" w:cs="新細明體"/>
                <w:kern w:val="0"/>
                <w:sz w:val="24"/>
                <w:szCs w:val="24"/>
              </w:rPr>
            </w:pPr>
            <w:r w:rsidRPr="004B7556">
              <w:rPr>
                <w:rFonts w:ascii="標楷體" w:hAnsi="標楷體"/>
                <w:sz w:val="24"/>
                <w:szCs w:val="24"/>
              </w:rPr>
              <w:t>預定累計進度百分比</w:t>
            </w:r>
          </w:p>
        </w:tc>
        <w:tc>
          <w:tcPr>
            <w:tcW w:w="897" w:type="dxa"/>
            <w:vAlign w:val="center"/>
          </w:tcPr>
          <w:p w14:paraId="17ED2611" w14:textId="77777777" w:rsidR="00C26304" w:rsidRPr="004B7556" w:rsidRDefault="00C26304" w:rsidP="00A31E55">
            <w:pPr>
              <w:widowControl/>
              <w:jc w:val="center"/>
              <w:rPr>
                <w:kern w:val="0"/>
                <w:szCs w:val="28"/>
              </w:rPr>
            </w:pPr>
          </w:p>
        </w:tc>
        <w:tc>
          <w:tcPr>
            <w:tcW w:w="898" w:type="dxa"/>
            <w:vAlign w:val="center"/>
          </w:tcPr>
          <w:p w14:paraId="7FDA1E48" w14:textId="77777777" w:rsidR="00C26304" w:rsidRPr="004B7556" w:rsidRDefault="00C26304" w:rsidP="00A31E55">
            <w:pPr>
              <w:widowControl/>
              <w:jc w:val="center"/>
              <w:rPr>
                <w:kern w:val="0"/>
                <w:szCs w:val="28"/>
              </w:rPr>
            </w:pPr>
          </w:p>
        </w:tc>
        <w:tc>
          <w:tcPr>
            <w:tcW w:w="898" w:type="dxa"/>
            <w:vAlign w:val="center"/>
          </w:tcPr>
          <w:p w14:paraId="6DC8B4A1" w14:textId="77777777" w:rsidR="00C26304" w:rsidRPr="004B7556" w:rsidRDefault="00C26304" w:rsidP="00A31E55">
            <w:pPr>
              <w:widowControl/>
              <w:jc w:val="center"/>
              <w:rPr>
                <w:kern w:val="0"/>
                <w:szCs w:val="28"/>
              </w:rPr>
            </w:pPr>
          </w:p>
        </w:tc>
        <w:tc>
          <w:tcPr>
            <w:tcW w:w="898" w:type="dxa"/>
            <w:vAlign w:val="center"/>
          </w:tcPr>
          <w:p w14:paraId="47C663B9" w14:textId="77777777" w:rsidR="00C26304" w:rsidRPr="004B7556" w:rsidRDefault="00C26304" w:rsidP="00A31E55">
            <w:pPr>
              <w:widowControl/>
              <w:jc w:val="center"/>
              <w:rPr>
                <w:kern w:val="0"/>
                <w:szCs w:val="28"/>
              </w:rPr>
            </w:pPr>
          </w:p>
        </w:tc>
        <w:tc>
          <w:tcPr>
            <w:tcW w:w="897" w:type="dxa"/>
            <w:vAlign w:val="center"/>
          </w:tcPr>
          <w:p w14:paraId="20EC84F4" w14:textId="77777777" w:rsidR="00C26304" w:rsidRPr="004B7556" w:rsidRDefault="00C26304" w:rsidP="00A31E55">
            <w:pPr>
              <w:jc w:val="center"/>
              <w:rPr>
                <w:kern w:val="0"/>
                <w:szCs w:val="28"/>
              </w:rPr>
            </w:pPr>
          </w:p>
        </w:tc>
        <w:tc>
          <w:tcPr>
            <w:tcW w:w="898" w:type="dxa"/>
            <w:vAlign w:val="center"/>
          </w:tcPr>
          <w:p w14:paraId="2CB548D4" w14:textId="77777777" w:rsidR="00C26304" w:rsidRPr="004B7556" w:rsidRDefault="00C26304" w:rsidP="00A31E55">
            <w:pPr>
              <w:jc w:val="center"/>
              <w:rPr>
                <w:kern w:val="0"/>
                <w:szCs w:val="28"/>
              </w:rPr>
            </w:pPr>
          </w:p>
        </w:tc>
        <w:tc>
          <w:tcPr>
            <w:tcW w:w="898" w:type="dxa"/>
            <w:vAlign w:val="center"/>
          </w:tcPr>
          <w:p w14:paraId="41B7ABBB" w14:textId="77777777" w:rsidR="00C26304" w:rsidRPr="004B7556" w:rsidRDefault="00C26304" w:rsidP="00A31E55">
            <w:pPr>
              <w:jc w:val="center"/>
              <w:rPr>
                <w:kern w:val="0"/>
                <w:szCs w:val="28"/>
              </w:rPr>
            </w:pPr>
          </w:p>
        </w:tc>
        <w:tc>
          <w:tcPr>
            <w:tcW w:w="898" w:type="dxa"/>
            <w:vAlign w:val="center"/>
          </w:tcPr>
          <w:p w14:paraId="3E44000C" w14:textId="77777777" w:rsidR="00C26304" w:rsidRPr="004B7556" w:rsidRDefault="00C26304" w:rsidP="00A31E55">
            <w:pPr>
              <w:jc w:val="center"/>
              <w:rPr>
                <w:kern w:val="0"/>
                <w:szCs w:val="28"/>
              </w:rPr>
            </w:pPr>
          </w:p>
        </w:tc>
        <w:tc>
          <w:tcPr>
            <w:tcW w:w="897" w:type="dxa"/>
            <w:vAlign w:val="center"/>
          </w:tcPr>
          <w:p w14:paraId="51C2A167" w14:textId="77777777" w:rsidR="00C26304" w:rsidRPr="004B7556" w:rsidRDefault="00C26304" w:rsidP="00A31E55">
            <w:pPr>
              <w:jc w:val="center"/>
              <w:rPr>
                <w:kern w:val="0"/>
                <w:szCs w:val="28"/>
              </w:rPr>
            </w:pPr>
          </w:p>
        </w:tc>
        <w:tc>
          <w:tcPr>
            <w:tcW w:w="898" w:type="dxa"/>
            <w:vAlign w:val="center"/>
          </w:tcPr>
          <w:p w14:paraId="32B6CC7A" w14:textId="77777777" w:rsidR="00C26304" w:rsidRPr="004B7556" w:rsidRDefault="00C26304" w:rsidP="00A31E55">
            <w:pPr>
              <w:jc w:val="center"/>
              <w:rPr>
                <w:kern w:val="0"/>
                <w:szCs w:val="28"/>
              </w:rPr>
            </w:pPr>
          </w:p>
        </w:tc>
        <w:tc>
          <w:tcPr>
            <w:tcW w:w="898" w:type="dxa"/>
            <w:vAlign w:val="center"/>
          </w:tcPr>
          <w:p w14:paraId="29CF38EB" w14:textId="77777777" w:rsidR="00C26304" w:rsidRPr="004B7556" w:rsidRDefault="00C26304" w:rsidP="00A31E55">
            <w:pPr>
              <w:jc w:val="center"/>
              <w:rPr>
                <w:kern w:val="0"/>
                <w:szCs w:val="28"/>
              </w:rPr>
            </w:pPr>
          </w:p>
        </w:tc>
        <w:tc>
          <w:tcPr>
            <w:tcW w:w="898" w:type="dxa"/>
            <w:vAlign w:val="center"/>
          </w:tcPr>
          <w:p w14:paraId="0DC7459F" w14:textId="77777777" w:rsidR="00C26304" w:rsidRPr="004B7556" w:rsidRDefault="00C26304" w:rsidP="00A31E55">
            <w:pPr>
              <w:jc w:val="center"/>
              <w:rPr>
                <w:kern w:val="0"/>
                <w:szCs w:val="28"/>
              </w:rPr>
            </w:pPr>
          </w:p>
        </w:tc>
      </w:tr>
    </w:tbl>
    <w:p w14:paraId="428DAEF2" w14:textId="532C38CC" w:rsidR="00A12898" w:rsidRPr="004B7556" w:rsidRDefault="00C26304" w:rsidP="00786805">
      <w:pPr>
        <w:ind w:firstLineChars="150" w:firstLine="360"/>
        <w:rPr>
          <w:rFonts w:ascii="標楷體" w:hAnsi="標楷體"/>
          <w:bCs/>
          <w:szCs w:val="28"/>
        </w:rPr>
      </w:pPr>
      <w:r w:rsidRPr="004B7556">
        <w:rPr>
          <w:noProof/>
          <w:sz w:val="24"/>
          <w:szCs w:val="24"/>
        </w:rPr>
        <w:lastRenderedPageBreak/>
        <mc:AlternateContent>
          <mc:Choice Requires="wps">
            <w:drawing>
              <wp:anchor distT="0" distB="0" distL="114300" distR="114300" simplePos="0" relativeHeight="251910144" behindDoc="0" locked="0" layoutInCell="1" allowOverlap="1" wp14:anchorId="6DBD47FB" wp14:editId="25E37EB8">
                <wp:simplePos x="0" y="0"/>
                <wp:positionH relativeFrom="column">
                  <wp:posOffset>10795</wp:posOffset>
                </wp:positionH>
                <wp:positionV relativeFrom="paragraph">
                  <wp:posOffset>291465</wp:posOffset>
                </wp:positionV>
                <wp:extent cx="709295" cy="727075"/>
                <wp:effectExtent l="0" t="0" r="33655" b="34925"/>
                <wp:wrapNone/>
                <wp:docPr id="2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9295" cy="7270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EE87AD" id="Line 4" o:spid="_x0000_s1026" style="position:absolute;z-index:25191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pt,22.95pt" to="56.7pt,8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"/>
            </w:pict>
          </mc:Fallback>
        </mc:AlternateContent>
      </w:r>
      <w:r w:rsidR="00786805" w:rsidRPr="004B7556">
        <w:rPr>
          <w:rFonts w:ascii="標楷體" w:hAnsi="標楷體"/>
          <w:b/>
          <w:szCs w:val="28"/>
        </w:rPr>
        <w:t>(</w:t>
      </w:r>
      <w:r w:rsidR="00786805" w:rsidRPr="004B7556">
        <w:rPr>
          <w:rFonts w:ascii="標楷體" w:hAnsi="標楷體" w:hint="eastAsia"/>
          <w:b/>
          <w:szCs w:val="28"/>
        </w:rPr>
        <w:t>二</w:t>
      </w:r>
      <w:r w:rsidR="00786805" w:rsidRPr="004B7556">
        <w:rPr>
          <w:rFonts w:ascii="標楷體" w:hAnsi="標楷體"/>
          <w:b/>
          <w:szCs w:val="28"/>
        </w:rPr>
        <w:t>)</w:t>
      </w:r>
      <w:r w:rsidR="00A12898" w:rsidRPr="004B7556">
        <w:rPr>
          <w:rFonts w:ascii="標楷體" w:hAnsi="標楷體" w:hint="eastAsia"/>
          <w:bCs/>
          <w:szCs w:val="28"/>
        </w:rPr>
        <w:t>學研機構</w:t>
      </w:r>
      <w:r w:rsidR="00690A02" w:rsidRPr="004B7556">
        <w:rPr>
          <w:rFonts w:ascii="標楷體" w:hAnsi="標楷體" w:hint="eastAsia"/>
          <w:bCs/>
          <w:szCs w:val="28"/>
        </w:rPr>
        <w:t>計畫進度</w:t>
      </w:r>
    </w:p>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tbl>
      <w:tblPr>
        <w:tblW w:w="1519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19"/>
        <w:gridCol w:w="3304"/>
        <w:gridCol w:w="897"/>
        <w:gridCol w:w="898"/>
        <w:gridCol w:w="898"/>
        <w:gridCol w:w="898"/>
        <w:gridCol w:w="897"/>
        <w:gridCol w:w="898"/>
        <w:gridCol w:w="898"/>
        <w:gridCol w:w="898"/>
        <w:gridCol w:w="897"/>
        <w:gridCol w:w="898"/>
        <w:gridCol w:w="898"/>
        <w:gridCol w:w="898"/>
      </w:tblGrid>
      <w:tr w:rsidR="004B7556" w:rsidRPr="004B7556" w14:paraId="06406581" w14:textId="77777777" w:rsidTr="00AC7537">
        <w:trPr>
          <w:cantSplit/>
          <w:trHeight w:val="960"/>
        </w:trPr>
        <w:tc>
          <w:tcPr>
            <w:tcW w:w="4423" w:type="dxa"/>
            <w:gridSpan w:val="2"/>
            <w:tcBorders>
              <w:top w:val="single" w:sz="12" w:space="0" w:color="auto"/>
              <w:bottom w:val="single" w:sz="6" w:space="0" w:color="auto"/>
              <w:tl2br w:val="single" w:sz="6" w:space="0" w:color="auto"/>
            </w:tcBorders>
          </w:tcPr>
          <w:p w14:paraId="5A5B18F2" w14:textId="28475247" w:rsidR="00690A02" w:rsidRPr="004B7556" w:rsidRDefault="00690A02" w:rsidP="00AC7537">
            <w:pPr>
              <w:widowControl/>
              <w:spacing w:line="240" w:lineRule="exact"/>
              <w:ind w:rightChars="138" w:right="386" w:firstLine="480"/>
              <w:jc w:val="right"/>
              <w:rPr>
                <w:rFonts w:ascii="標楷體" w:hAnsi="標楷體" w:cs="新細明體"/>
                <w:kern w:val="0"/>
                <w:sz w:val="24"/>
                <w:szCs w:val="24"/>
              </w:rPr>
            </w:pPr>
          </w:p>
          <w:p w14:paraId="73D8F25F" w14:textId="77777777" w:rsidR="00690A02" w:rsidRPr="004B7556" w:rsidRDefault="00690A02" w:rsidP="00AC7537">
            <w:pPr>
              <w:widowControl/>
              <w:ind w:rightChars="138" w:right="386" w:firstLine="480"/>
              <w:jc w:val="right"/>
              <w:rPr>
                <w:rFonts w:ascii="標楷體" w:hAnsi="標楷體" w:cs="新細明體"/>
                <w:kern w:val="0"/>
                <w:sz w:val="24"/>
                <w:szCs w:val="24"/>
              </w:rPr>
            </w:pPr>
            <w:r w:rsidRPr="004B7556">
              <w:rPr>
                <w:rFonts w:ascii="標楷體" w:hAnsi="標楷體" w:cs="新細明體" w:hint="eastAsia"/>
                <w:kern w:val="0"/>
                <w:sz w:val="24"/>
                <w:szCs w:val="24"/>
              </w:rPr>
              <w:t>預定進度</w:t>
            </w:r>
          </w:p>
          <w:p w14:paraId="64D72D61" w14:textId="77777777" w:rsidR="00690A02" w:rsidRPr="004B7556" w:rsidRDefault="00690A02" w:rsidP="00AC7537">
            <w:pPr>
              <w:widowControl/>
              <w:ind w:firstLineChars="100" w:firstLine="240"/>
              <w:rPr>
                <w:rFonts w:ascii="標楷體" w:hAnsi="標楷體" w:cs="新細明體"/>
                <w:kern w:val="0"/>
                <w:sz w:val="24"/>
                <w:szCs w:val="24"/>
              </w:rPr>
            </w:pPr>
            <w:r w:rsidRPr="004B7556">
              <w:rPr>
                <w:rFonts w:ascii="標楷體" w:hAnsi="標楷體" w:cs="新細明體" w:hint="eastAsia"/>
                <w:kern w:val="0"/>
                <w:sz w:val="24"/>
                <w:szCs w:val="24"/>
              </w:rPr>
              <w:t>編號         工作項目</w:t>
            </w:r>
          </w:p>
        </w:tc>
        <w:tc>
          <w:tcPr>
            <w:tcW w:w="897" w:type="dxa"/>
            <w:vAlign w:val="center"/>
          </w:tcPr>
          <w:p w14:paraId="2DF4E0A5" w14:textId="77777777" w:rsidR="00690A02" w:rsidRPr="004B7556" w:rsidRDefault="00690A02" w:rsidP="00AC7537">
            <w:pPr>
              <w:widowControl/>
              <w:adjustRightInd w:val="0"/>
              <w:spacing w:line="320" w:lineRule="exact"/>
              <w:ind w:firstLineChars="0" w:firstLine="0"/>
              <w:jc w:val="center"/>
              <w:rPr>
                <w:kern w:val="0"/>
                <w:sz w:val="24"/>
                <w:szCs w:val="24"/>
              </w:rPr>
            </w:pPr>
            <w:r w:rsidRPr="004B7556">
              <w:rPr>
                <w:kern w:val="0"/>
                <w:sz w:val="24"/>
                <w:szCs w:val="24"/>
              </w:rPr>
              <w:t>第</w:t>
            </w:r>
            <w:r w:rsidRPr="004B7556">
              <w:rPr>
                <w:rFonts w:hint="eastAsia"/>
                <w:kern w:val="0"/>
                <w:sz w:val="24"/>
                <w:szCs w:val="24"/>
              </w:rPr>
              <w:t>1</w:t>
            </w:r>
            <w:r w:rsidRPr="004B7556">
              <w:rPr>
                <w:kern w:val="0"/>
                <w:sz w:val="24"/>
                <w:szCs w:val="24"/>
              </w:rPr>
              <w:t>個月</w:t>
            </w:r>
          </w:p>
        </w:tc>
        <w:tc>
          <w:tcPr>
            <w:tcW w:w="898" w:type="dxa"/>
            <w:vAlign w:val="center"/>
          </w:tcPr>
          <w:p w14:paraId="265ADDD4" w14:textId="77777777" w:rsidR="00690A02" w:rsidRPr="004B7556" w:rsidRDefault="00690A02" w:rsidP="00AC7537">
            <w:pPr>
              <w:adjustRightInd w:val="0"/>
              <w:spacing w:line="320" w:lineRule="exact"/>
              <w:ind w:firstLineChars="0" w:firstLine="0"/>
              <w:jc w:val="center"/>
              <w:rPr>
                <w:kern w:val="24"/>
                <w:sz w:val="24"/>
                <w:szCs w:val="24"/>
              </w:rPr>
            </w:pPr>
            <w:r w:rsidRPr="004B7556">
              <w:rPr>
                <w:kern w:val="24"/>
                <w:sz w:val="24"/>
                <w:szCs w:val="24"/>
              </w:rPr>
              <w:t>第</w:t>
            </w:r>
            <w:r w:rsidRPr="004B7556">
              <w:rPr>
                <w:rFonts w:hint="eastAsia"/>
                <w:kern w:val="24"/>
                <w:sz w:val="24"/>
                <w:szCs w:val="24"/>
              </w:rPr>
              <w:t>2</w:t>
            </w:r>
            <w:r w:rsidRPr="004B7556">
              <w:rPr>
                <w:kern w:val="24"/>
                <w:sz w:val="24"/>
                <w:szCs w:val="24"/>
              </w:rPr>
              <w:t>個月</w:t>
            </w:r>
          </w:p>
        </w:tc>
        <w:tc>
          <w:tcPr>
            <w:tcW w:w="898" w:type="dxa"/>
            <w:vAlign w:val="center"/>
          </w:tcPr>
          <w:p w14:paraId="06FCD739" w14:textId="77777777" w:rsidR="00690A02" w:rsidRPr="004B7556" w:rsidRDefault="00690A02" w:rsidP="00AC7537">
            <w:pPr>
              <w:adjustRightInd w:val="0"/>
              <w:spacing w:line="320" w:lineRule="exact"/>
              <w:ind w:firstLineChars="0" w:firstLine="0"/>
              <w:jc w:val="center"/>
              <w:rPr>
                <w:kern w:val="24"/>
                <w:sz w:val="24"/>
                <w:szCs w:val="24"/>
              </w:rPr>
            </w:pPr>
            <w:r w:rsidRPr="004B7556">
              <w:rPr>
                <w:kern w:val="24"/>
                <w:sz w:val="24"/>
                <w:szCs w:val="24"/>
              </w:rPr>
              <w:t>第</w:t>
            </w:r>
            <w:r w:rsidRPr="004B7556">
              <w:rPr>
                <w:rFonts w:hint="eastAsia"/>
                <w:kern w:val="24"/>
                <w:sz w:val="24"/>
                <w:szCs w:val="24"/>
              </w:rPr>
              <w:t>3</w:t>
            </w:r>
            <w:r w:rsidRPr="004B7556">
              <w:rPr>
                <w:kern w:val="24"/>
                <w:sz w:val="24"/>
                <w:szCs w:val="24"/>
              </w:rPr>
              <w:t>個月</w:t>
            </w:r>
          </w:p>
        </w:tc>
        <w:tc>
          <w:tcPr>
            <w:tcW w:w="898" w:type="dxa"/>
            <w:vAlign w:val="center"/>
          </w:tcPr>
          <w:p w14:paraId="2CD96AF1" w14:textId="77777777" w:rsidR="00690A02" w:rsidRPr="004B7556" w:rsidRDefault="00690A02" w:rsidP="00AC7537">
            <w:pPr>
              <w:adjustRightInd w:val="0"/>
              <w:spacing w:line="320" w:lineRule="exact"/>
              <w:ind w:firstLineChars="0" w:firstLine="0"/>
              <w:jc w:val="center"/>
              <w:rPr>
                <w:kern w:val="24"/>
                <w:sz w:val="24"/>
                <w:szCs w:val="24"/>
              </w:rPr>
            </w:pPr>
            <w:r w:rsidRPr="004B7556">
              <w:rPr>
                <w:kern w:val="24"/>
                <w:sz w:val="24"/>
                <w:szCs w:val="24"/>
              </w:rPr>
              <w:t>第</w:t>
            </w:r>
            <w:r w:rsidRPr="004B7556">
              <w:rPr>
                <w:rFonts w:hint="eastAsia"/>
                <w:kern w:val="24"/>
                <w:sz w:val="24"/>
                <w:szCs w:val="24"/>
              </w:rPr>
              <w:t>4</w:t>
            </w:r>
            <w:r w:rsidRPr="004B7556">
              <w:rPr>
                <w:kern w:val="24"/>
                <w:sz w:val="24"/>
                <w:szCs w:val="24"/>
              </w:rPr>
              <w:t>個月</w:t>
            </w:r>
          </w:p>
        </w:tc>
        <w:tc>
          <w:tcPr>
            <w:tcW w:w="897" w:type="dxa"/>
            <w:vAlign w:val="center"/>
          </w:tcPr>
          <w:p w14:paraId="2BE87319" w14:textId="77777777" w:rsidR="00690A02" w:rsidRPr="004B7556" w:rsidRDefault="00690A02" w:rsidP="00AC7537">
            <w:pPr>
              <w:adjustRightInd w:val="0"/>
              <w:spacing w:line="320" w:lineRule="exact"/>
              <w:ind w:firstLineChars="0" w:firstLine="0"/>
              <w:jc w:val="center"/>
              <w:rPr>
                <w:kern w:val="24"/>
                <w:sz w:val="24"/>
                <w:szCs w:val="24"/>
              </w:rPr>
            </w:pPr>
            <w:r w:rsidRPr="004B7556">
              <w:rPr>
                <w:kern w:val="24"/>
                <w:sz w:val="24"/>
                <w:szCs w:val="24"/>
              </w:rPr>
              <w:t>第</w:t>
            </w:r>
            <w:r w:rsidRPr="004B7556">
              <w:rPr>
                <w:rFonts w:hint="eastAsia"/>
                <w:kern w:val="24"/>
                <w:sz w:val="24"/>
                <w:szCs w:val="24"/>
              </w:rPr>
              <w:t>5</w:t>
            </w:r>
            <w:r w:rsidRPr="004B7556">
              <w:rPr>
                <w:kern w:val="24"/>
                <w:sz w:val="24"/>
                <w:szCs w:val="24"/>
              </w:rPr>
              <w:t>個月</w:t>
            </w:r>
          </w:p>
        </w:tc>
        <w:tc>
          <w:tcPr>
            <w:tcW w:w="898" w:type="dxa"/>
            <w:vAlign w:val="center"/>
          </w:tcPr>
          <w:p w14:paraId="0F944DDE" w14:textId="77777777" w:rsidR="00690A02" w:rsidRPr="004B7556" w:rsidRDefault="00690A02" w:rsidP="00AC7537">
            <w:pPr>
              <w:adjustRightInd w:val="0"/>
              <w:spacing w:line="320" w:lineRule="exact"/>
              <w:ind w:firstLineChars="0" w:firstLine="0"/>
              <w:jc w:val="center"/>
              <w:rPr>
                <w:kern w:val="24"/>
                <w:sz w:val="24"/>
                <w:szCs w:val="24"/>
              </w:rPr>
            </w:pPr>
            <w:r w:rsidRPr="004B7556">
              <w:rPr>
                <w:kern w:val="24"/>
                <w:sz w:val="24"/>
                <w:szCs w:val="24"/>
              </w:rPr>
              <w:t>第</w:t>
            </w:r>
            <w:r w:rsidRPr="004B7556">
              <w:rPr>
                <w:rFonts w:hint="eastAsia"/>
                <w:kern w:val="24"/>
                <w:sz w:val="24"/>
                <w:szCs w:val="24"/>
              </w:rPr>
              <w:t>6</w:t>
            </w:r>
            <w:r w:rsidRPr="004B7556">
              <w:rPr>
                <w:kern w:val="24"/>
                <w:sz w:val="24"/>
                <w:szCs w:val="24"/>
              </w:rPr>
              <w:t>個月</w:t>
            </w:r>
          </w:p>
        </w:tc>
        <w:tc>
          <w:tcPr>
            <w:tcW w:w="898" w:type="dxa"/>
            <w:vAlign w:val="center"/>
          </w:tcPr>
          <w:p w14:paraId="477BF193" w14:textId="77777777" w:rsidR="00690A02" w:rsidRPr="004B7556" w:rsidRDefault="00690A02" w:rsidP="00AC7537">
            <w:pPr>
              <w:adjustRightInd w:val="0"/>
              <w:spacing w:line="320" w:lineRule="exact"/>
              <w:ind w:firstLineChars="0" w:firstLine="0"/>
              <w:jc w:val="center"/>
              <w:rPr>
                <w:kern w:val="24"/>
                <w:sz w:val="24"/>
                <w:szCs w:val="24"/>
              </w:rPr>
            </w:pPr>
            <w:r w:rsidRPr="004B7556">
              <w:rPr>
                <w:kern w:val="24"/>
                <w:sz w:val="24"/>
                <w:szCs w:val="24"/>
              </w:rPr>
              <w:t>第</w:t>
            </w:r>
            <w:r w:rsidRPr="004B7556">
              <w:rPr>
                <w:rFonts w:hint="eastAsia"/>
                <w:kern w:val="24"/>
                <w:sz w:val="24"/>
                <w:szCs w:val="24"/>
              </w:rPr>
              <w:t>7</w:t>
            </w:r>
            <w:r w:rsidRPr="004B7556">
              <w:rPr>
                <w:kern w:val="24"/>
                <w:sz w:val="24"/>
                <w:szCs w:val="24"/>
              </w:rPr>
              <w:t>個月</w:t>
            </w:r>
          </w:p>
        </w:tc>
        <w:tc>
          <w:tcPr>
            <w:tcW w:w="898" w:type="dxa"/>
            <w:vAlign w:val="center"/>
          </w:tcPr>
          <w:p w14:paraId="78EF6985" w14:textId="77777777" w:rsidR="00690A02" w:rsidRPr="004B7556" w:rsidRDefault="00690A02" w:rsidP="00AC7537">
            <w:pPr>
              <w:adjustRightInd w:val="0"/>
              <w:spacing w:line="320" w:lineRule="exact"/>
              <w:ind w:firstLineChars="0" w:firstLine="0"/>
              <w:jc w:val="center"/>
              <w:rPr>
                <w:kern w:val="24"/>
                <w:sz w:val="24"/>
                <w:szCs w:val="24"/>
              </w:rPr>
            </w:pPr>
            <w:r w:rsidRPr="004B7556">
              <w:rPr>
                <w:kern w:val="24"/>
                <w:sz w:val="24"/>
                <w:szCs w:val="24"/>
              </w:rPr>
              <w:t>第</w:t>
            </w:r>
            <w:r w:rsidRPr="004B7556">
              <w:rPr>
                <w:rFonts w:hint="eastAsia"/>
                <w:kern w:val="24"/>
                <w:sz w:val="24"/>
                <w:szCs w:val="24"/>
              </w:rPr>
              <w:t>8</w:t>
            </w:r>
            <w:r w:rsidRPr="004B7556">
              <w:rPr>
                <w:kern w:val="24"/>
                <w:sz w:val="24"/>
                <w:szCs w:val="24"/>
              </w:rPr>
              <w:t>個月</w:t>
            </w:r>
          </w:p>
        </w:tc>
        <w:tc>
          <w:tcPr>
            <w:tcW w:w="897" w:type="dxa"/>
            <w:vAlign w:val="center"/>
          </w:tcPr>
          <w:p w14:paraId="13AFFA59" w14:textId="77777777" w:rsidR="00690A02" w:rsidRPr="004B7556" w:rsidRDefault="00690A02" w:rsidP="00AC7537">
            <w:pPr>
              <w:adjustRightInd w:val="0"/>
              <w:spacing w:line="320" w:lineRule="exact"/>
              <w:ind w:firstLineChars="0" w:firstLine="0"/>
              <w:jc w:val="center"/>
              <w:rPr>
                <w:kern w:val="24"/>
                <w:sz w:val="24"/>
                <w:szCs w:val="24"/>
              </w:rPr>
            </w:pPr>
            <w:r w:rsidRPr="004B7556">
              <w:rPr>
                <w:kern w:val="24"/>
                <w:sz w:val="24"/>
                <w:szCs w:val="24"/>
              </w:rPr>
              <w:t>第</w:t>
            </w:r>
            <w:r w:rsidRPr="004B7556">
              <w:rPr>
                <w:rFonts w:hint="eastAsia"/>
                <w:kern w:val="24"/>
                <w:sz w:val="24"/>
                <w:szCs w:val="24"/>
              </w:rPr>
              <w:t>9</w:t>
            </w:r>
            <w:r w:rsidRPr="004B7556">
              <w:rPr>
                <w:kern w:val="24"/>
                <w:sz w:val="24"/>
                <w:szCs w:val="24"/>
              </w:rPr>
              <w:t>個月</w:t>
            </w:r>
          </w:p>
        </w:tc>
        <w:tc>
          <w:tcPr>
            <w:tcW w:w="898" w:type="dxa"/>
            <w:vAlign w:val="center"/>
          </w:tcPr>
          <w:p w14:paraId="6123D284" w14:textId="77777777" w:rsidR="00690A02" w:rsidRPr="004B7556" w:rsidRDefault="00690A02" w:rsidP="00AC7537">
            <w:pPr>
              <w:adjustRightInd w:val="0"/>
              <w:spacing w:line="320" w:lineRule="exact"/>
              <w:ind w:firstLineChars="0" w:firstLine="0"/>
              <w:jc w:val="center"/>
              <w:rPr>
                <w:kern w:val="24"/>
                <w:sz w:val="24"/>
                <w:szCs w:val="24"/>
              </w:rPr>
            </w:pPr>
            <w:r w:rsidRPr="004B7556">
              <w:rPr>
                <w:kern w:val="24"/>
                <w:sz w:val="24"/>
                <w:szCs w:val="24"/>
              </w:rPr>
              <w:t>第</w:t>
            </w:r>
            <w:r w:rsidRPr="004B7556">
              <w:rPr>
                <w:rFonts w:hint="eastAsia"/>
                <w:spacing w:val="-40"/>
                <w:kern w:val="24"/>
                <w:sz w:val="24"/>
                <w:szCs w:val="24"/>
              </w:rPr>
              <w:t>10</w:t>
            </w:r>
            <w:r w:rsidRPr="004B7556">
              <w:rPr>
                <w:kern w:val="24"/>
                <w:sz w:val="24"/>
                <w:szCs w:val="24"/>
              </w:rPr>
              <w:t>個月</w:t>
            </w:r>
          </w:p>
        </w:tc>
        <w:tc>
          <w:tcPr>
            <w:tcW w:w="898" w:type="dxa"/>
            <w:vAlign w:val="center"/>
          </w:tcPr>
          <w:p w14:paraId="364FF5E9" w14:textId="77777777" w:rsidR="00690A02" w:rsidRPr="004B7556" w:rsidRDefault="00690A02" w:rsidP="00AC7537">
            <w:pPr>
              <w:adjustRightInd w:val="0"/>
              <w:spacing w:line="320" w:lineRule="exact"/>
              <w:ind w:firstLineChars="0" w:firstLine="0"/>
              <w:jc w:val="center"/>
              <w:rPr>
                <w:kern w:val="24"/>
                <w:sz w:val="24"/>
                <w:szCs w:val="24"/>
              </w:rPr>
            </w:pPr>
            <w:r w:rsidRPr="004B7556">
              <w:rPr>
                <w:kern w:val="24"/>
                <w:sz w:val="24"/>
                <w:szCs w:val="24"/>
              </w:rPr>
              <w:t>第</w:t>
            </w:r>
            <w:r w:rsidRPr="004B7556">
              <w:rPr>
                <w:rFonts w:hint="eastAsia"/>
                <w:spacing w:val="-40"/>
                <w:kern w:val="24"/>
                <w:sz w:val="24"/>
                <w:szCs w:val="24"/>
              </w:rPr>
              <w:t>11</w:t>
            </w:r>
            <w:r w:rsidRPr="004B7556">
              <w:rPr>
                <w:kern w:val="24"/>
                <w:sz w:val="24"/>
                <w:szCs w:val="24"/>
              </w:rPr>
              <w:t>個月</w:t>
            </w:r>
          </w:p>
        </w:tc>
        <w:tc>
          <w:tcPr>
            <w:tcW w:w="898" w:type="dxa"/>
            <w:vAlign w:val="center"/>
          </w:tcPr>
          <w:p w14:paraId="3499AAF6" w14:textId="77777777" w:rsidR="00690A02" w:rsidRPr="004B7556" w:rsidRDefault="00690A02" w:rsidP="00AC7537">
            <w:pPr>
              <w:adjustRightInd w:val="0"/>
              <w:spacing w:line="320" w:lineRule="exact"/>
              <w:ind w:firstLineChars="0" w:firstLine="0"/>
              <w:jc w:val="center"/>
              <w:rPr>
                <w:kern w:val="24"/>
                <w:sz w:val="24"/>
                <w:szCs w:val="24"/>
              </w:rPr>
            </w:pPr>
            <w:r w:rsidRPr="004B7556">
              <w:rPr>
                <w:kern w:val="24"/>
                <w:sz w:val="24"/>
                <w:szCs w:val="24"/>
              </w:rPr>
              <w:t>第</w:t>
            </w:r>
            <w:r w:rsidRPr="004B7556">
              <w:rPr>
                <w:rFonts w:hint="eastAsia"/>
                <w:spacing w:val="-40"/>
                <w:kern w:val="24"/>
                <w:sz w:val="24"/>
                <w:szCs w:val="24"/>
              </w:rPr>
              <w:t>1</w:t>
            </w:r>
            <w:r w:rsidRPr="004B7556">
              <w:rPr>
                <w:spacing w:val="-40"/>
                <w:kern w:val="24"/>
                <w:sz w:val="24"/>
                <w:szCs w:val="24"/>
              </w:rPr>
              <w:t>2</w:t>
            </w:r>
            <w:r w:rsidRPr="004B7556">
              <w:rPr>
                <w:kern w:val="24"/>
                <w:sz w:val="24"/>
                <w:szCs w:val="24"/>
              </w:rPr>
              <w:t>個月</w:t>
            </w:r>
          </w:p>
        </w:tc>
      </w:tr>
      <w:tr w:rsidR="004B7556" w:rsidRPr="004B7556" w14:paraId="220EE885" w14:textId="77777777" w:rsidTr="00845E83">
        <w:trPr>
          <w:cantSplit/>
          <w:trHeight w:val="875"/>
        </w:trPr>
        <w:tc>
          <w:tcPr>
            <w:tcW w:w="1119" w:type="dxa"/>
            <w:vMerge w:val="restart"/>
            <w:tcBorders>
              <w:top w:val="single" w:sz="6" w:space="0" w:color="auto"/>
            </w:tcBorders>
            <w:vAlign w:val="center"/>
          </w:tcPr>
          <w:p w14:paraId="6F82B9F0" w14:textId="77777777" w:rsidR="00690A02" w:rsidRPr="004B7556" w:rsidRDefault="00690A02" w:rsidP="00AC7537">
            <w:pPr>
              <w:widowControl/>
              <w:ind w:left="240" w:hangingChars="100" w:hanging="240"/>
              <w:jc w:val="center"/>
              <w:rPr>
                <w:rFonts w:ascii="標楷體" w:hAnsi="標楷體" w:cs="新細明體"/>
                <w:kern w:val="0"/>
                <w:sz w:val="24"/>
                <w:szCs w:val="24"/>
              </w:rPr>
            </w:pPr>
            <w:r w:rsidRPr="004B7556">
              <w:rPr>
                <w:rFonts w:ascii="標楷體" w:hAnsi="標楷體" w:cs="新細明體" w:hint="eastAsia"/>
                <w:kern w:val="0"/>
                <w:sz w:val="24"/>
                <w:szCs w:val="24"/>
              </w:rPr>
              <w:t>A</w:t>
            </w:r>
          </w:p>
        </w:tc>
        <w:tc>
          <w:tcPr>
            <w:tcW w:w="3304" w:type="dxa"/>
            <w:tcBorders>
              <w:top w:val="single" w:sz="6" w:space="0" w:color="auto"/>
            </w:tcBorders>
            <w:vAlign w:val="center"/>
          </w:tcPr>
          <w:p w14:paraId="05240F3F" w14:textId="77777777" w:rsidR="00690A02" w:rsidRPr="004B7556" w:rsidRDefault="00690A02" w:rsidP="00AC7537">
            <w:pPr>
              <w:widowControl/>
              <w:ind w:left="240" w:hangingChars="100" w:hanging="240"/>
              <w:jc w:val="both"/>
              <w:rPr>
                <w:rFonts w:ascii="標楷體" w:hAnsi="標楷體" w:cs="新細明體"/>
                <w:kern w:val="0"/>
                <w:sz w:val="24"/>
                <w:szCs w:val="24"/>
              </w:rPr>
            </w:pPr>
            <w:r w:rsidRPr="004B7556">
              <w:rPr>
                <w:rFonts w:ascii="標楷體" w:hAnsi="標楷體" w:cs="新細明體" w:hint="eastAsia"/>
                <w:kern w:val="0"/>
                <w:sz w:val="24"/>
                <w:szCs w:val="24"/>
              </w:rPr>
              <w:t>1.</w:t>
            </w:r>
          </w:p>
        </w:tc>
        <w:tc>
          <w:tcPr>
            <w:tcW w:w="897" w:type="dxa"/>
            <w:vAlign w:val="center"/>
          </w:tcPr>
          <w:p w14:paraId="53699C75" w14:textId="77777777" w:rsidR="00690A02" w:rsidRPr="004B7556" w:rsidRDefault="00690A02" w:rsidP="00AC7537">
            <w:pPr>
              <w:widowControl/>
              <w:jc w:val="center"/>
              <w:rPr>
                <w:kern w:val="0"/>
                <w:szCs w:val="28"/>
              </w:rPr>
            </w:pPr>
          </w:p>
        </w:tc>
        <w:tc>
          <w:tcPr>
            <w:tcW w:w="898" w:type="dxa"/>
            <w:vAlign w:val="center"/>
          </w:tcPr>
          <w:p w14:paraId="15A413AA" w14:textId="77777777" w:rsidR="00690A02" w:rsidRPr="004B7556" w:rsidRDefault="00690A02" w:rsidP="00AC7537">
            <w:pPr>
              <w:widowControl/>
              <w:jc w:val="center"/>
              <w:rPr>
                <w:kern w:val="0"/>
                <w:szCs w:val="28"/>
              </w:rPr>
            </w:pPr>
          </w:p>
        </w:tc>
        <w:tc>
          <w:tcPr>
            <w:tcW w:w="898" w:type="dxa"/>
            <w:vAlign w:val="center"/>
          </w:tcPr>
          <w:p w14:paraId="52932E75" w14:textId="77777777" w:rsidR="00690A02" w:rsidRPr="004B7556" w:rsidRDefault="00690A02" w:rsidP="00AC7537">
            <w:pPr>
              <w:widowControl/>
              <w:jc w:val="center"/>
              <w:rPr>
                <w:kern w:val="0"/>
                <w:szCs w:val="28"/>
              </w:rPr>
            </w:pPr>
          </w:p>
        </w:tc>
        <w:tc>
          <w:tcPr>
            <w:tcW w:w="898" w:type="dxa"/>
            <w:vAlign w:val="center"/>
          </w:tcPr>
          <w:p w14:paraId="736A2634" w14:textId="77777777" w:rsidR="00690A02" w:rsidRPr="004B7556" w:rsidRDefault="00690A02" w:rsidP="00AC7537">
            <w:pPr>
              <w:widowControl/>
              <w:jc w:val="center"/>
              <w:rPr>
                <w:kern w:val="0"/>
                <w:szCs w:val="28"/>
              </w:rPr>
            </w:pPr>
          </w:p>
        </w:tc>
        <w:tc>
          <w:tcPr>
            <w:tcW w:w="897" w:type="dxa"/>
            <w:vAlign w:val="center"/>
          </w:tcPr>
          <w:p w14:paraId="4A4881B7" w14:textId="77777777" w:rsidR="00690A02" w:rsidRPr="004B7556" w:rsidRDefault="00690A02" w:rsidP="00AC7537">
            <w:pPr>
              <w:widowControl/>
              <w:jc w:val="center"/>
              <w:rPr>
                <w:kern w:val="0"/>
                <w:szCs w:val="28"/>
              </w:rPr>
            </w:pPr>
          </w:p>
        </w:tc>
        <w:tc>
          <w:tcPr>
            <w:tcW w:w="898" w:type="dxa"/>
            <w:vAlign w:val="center"/>
          </w:tcPr>
          <w:p w14:paraId="5AA527D0" w14:textId="77777777" w:rsidR="00690A02" w:rsidRPr="004B7556" w:rsidRDefault="00690A02" w:rsidP="00AC7537">
            <w:pPr>
              <w:widowControl/>
              <w:jc w:val="center"/>
              <w:rPr>
                <w:kern w:val="0"/>
                <w:szCs w:val="28"/>
              </w:rPr>
            </w:pPr>
          </w:p>
        </w:tc>
        <w:tc>
          <w:tcPr>
            <w:tcW w:w="898" w:type="dxa"/>
            <w:vAlign w:val="center"/>
          </w:tcPr>
          <w:p w14:paraId="0CF54AB4" w14:textId="77777777" w:rsidR="00690A02" w:rsidRPr="004B7556" w:rsidRDefault="00690A02" w:rsidP="00AC7537">
            <w:pPr>
              <w:widowControl/>
              <w:jc w:val="center"/>
              <w:rPr>
                <w:kern w:val="0"/>
                <w:szCs w:val="28"/>
              </w:rPr>
            </w:pPr>
          </w:p>
        </w:tc>
        <w:tc>
          <w:tcPr>
            <w:tcW w:w="898" w:type="dxa"/>
            <w:vAlign w:val="center"/>
          </w:tcPr>
          <w:p w14:paraId="393FA3B2" w14:textId="77777777" w:rsidR="00690A02" w:rsidRPr="004B7556" w:rsidRDefault="00690A02" w:rsidP="00AC7537">
            <w:pPr>
              <w:widowControl/>
              <w:jc w:val="center"/>
              <w:rPr>
                <w:kern w:val="0"/>
                <w:szCs w:val="28"/>
              </w:rPr>
            </w:pPr>
          </w:p>
        </w:tc>
        <w:tc>
          <w:tcPr>
            <w:tcW w:w="897" w:type="dxa"/>
            <w:vAlign w:val="center"/>
          </w:tcPr>
          <w:p w14:paraId="5977C85E" w14:textId="77777777" w:rsidR="00690A02" w:rsidRPr="004B7556" w:rsidRDefault="00690A02" w:rsidP="00AC7537">
            <w:pPr>
              <w:widowControl/>
              <w:jc w:val="center"/>
              <w:rPr>
                <w:kern w:val="0"/>
                <w:szCs w:val="28"/>
              </w:rPr>
            </w:pPr>
          </w:p>
        </w:tc>
        <w:tc>
          <w:tcPr>
            <w:tcW w:w="898" w:type="dxa"/>
            <w:vAlign w:val="center"/>
          </w:tcPr>
          <w:p w14:paraId="634E9CC8" w14:textId="77777777" w:rsidR="00690A02" w:rsidRPr="004B7556" w:rsidRDefault="00690A02" w:rsidP="00AC7537">
            <w:pPr>
              <w:widowControl/>
              <w:jc w:val="center"/>
              <w:rPr>
                <w:kern w:val="0"/>
                <w:szCs w:val="28"/>
              </w:rPr>
            </w:pPr>
          </w:p>
        </w:tc>
        <w:tc>
          <w:tcPr>
            <w:tcW w:w="898" w:type="dxa"/>
            <w:vAlign w:val="center"/>
          </w:tcPr>
          <w:p w14:paraId="59E18E4E" w14:textId="77777777" w:rsidR="00690A02" w:rsidRPr="004B7556" w:rsidRDefault="00690A02" w:rsidP="00AC7537">
            <w:pPr>
              <w:widowControl/>
              <w:jc w:val="center"/>
              <w:rPr>
                <w:kern w:val="0"/>
                <w:szCs w:val="28"/>
              </w:rPr>
            </w:pPr>
          </w:p>
        </w:tc>
        <w:tc>
          <w:tcPr>
            <w:tcW w:w="898" w:type="dxa"/>
            <w:vAlign w:val="center"/>
          </w:tcPr>
          <w:p w14:paraId="3D1D2485" w14:textId="77777777" w:rsidR="00690A02" w:rsidRPr="004B7556" w:rsidRDefault="00690A02" w:rsidP="00AC7537">
            <w:pPr>
              <w:widowControl/>
              <w:jc w:val="center"/>
              <w:rPr>
                <w:kern w:val="0"/>
                <w:szCs w:val="28"/>
              </w:rPr>
            </w:pPr>
          </w:p>
        </w:tc>
      </w:tr>
      <w:tr w:rsidR="004B7556" w:rsidRPr="004B7556" w14:paraId="4B0A0CAF" w14:textId="77777777" w:rsidTr="00845E83">
        <w:trPr>
          <w:cantSplit/>
          <w:trHeight w:val="875"/>
        </w:trPr>
        <w:tc>
          <w:tcPr>
            <w:tcW w:w="1119" w:type="dxa"/>
            <w:vMerge/>
            <w:vAlign w:val="center"/>
          </w:tcPr>
          <w:p w14:paraId="30FB06DE" w14:textId="77777777" w:rsidR="00690A02" w:rsidRPr="004B7556" w:rsidRDefault="00690A02" w:rsidP="00AC7537">
            <w:pPr>
              <w:widowControl/>
              <w:ind w:left="240" w:hangingChars="100" w:hanging="240"/>
              <w:jc w:val="center"/>
              <w:rPr>
                <w:rFonts w:ascii="標楷體" w:hAnsi="標楷體" w:cs="新細明體"/>
                <w:kern w:val="0"/>
                <w:sz w:val="24"/>
                <w:szCs w:val="24"/>
              </w:rPr>
            </w:pPr>
          </w:p>
        </w:tc>
        <w:tc>
          <w:tcPr>
            <w:tcW w:w="3304" w:type="dxa"/>
            <w:vAlign w:val="center"/>
          </w:tcPr>
          <w:p w14:paraId="2943303E" w14:textId="77777777" w:rsidR="00690A02" w:rsidRPr="004B7556" w:rsidRDefault="00690A02" w:rsidP="00AC7537">
            <w:pPr>
              <w:widowControl/>
              <w:ind w:left="240" w:hangingChars="100" w:hanging="240"/>
              <w:jc w:val="both"/>
              <w:rPr>
                <w:rFonts w:ascii="標楷體" w:hAnsi="標楷體" w:cs="新細明體"/>
                <w:kern w:val="0"/>
                <w:sz w:val="24"/>
                <w:szCs w:val="24"/>
              </w:rPr>
            </w:pPr>
            <w:r w:rsidRPr="004B7556">
              <w:rPr>
                <w:rFonts w:ascii="標楷體" w:hAnsi="標楷體" w:cs="新細明體" w:hint="eastAsia"/>
                <w:kern w:val="0"/>
                <w:sz w:val="24"/>
                <w:szCs w:val="24"/>
              </w:rPr>
              <w:t>2.</w:t>
            </w:r>
          </w:p>
        </w:tc>
        <w:tc>
          <w:tcPr>
            <w:tcW w:w="897" w:type="dxa"/>
            <w:vAlign w:val="center"/>
          </w:tcPr>
          <w:p w14:paraId="119E79D7" w14:textId="77777777" w:rsidR="00690A02" w:rsidRPr="004B7556" w:rsidRDefault="00690A02" w:rsidP="00AC7537">
            <w:pPr>
              <w:widowControl/>
              <w:jc w:val="center"/>
              <w:rPr>
                <w:kern w:val="0"/>
                <w:szCs w:val="28"/>
              </w:rPr>
            </w:pPr>
          </w:p>
        </w:tc>
        <w:tc>
          <w:tcPr>
            <w:tcW w:w="898" w:type="dxa"/>
            <w:vAlign w:val="center"/>
          </w:tcPr>
          <w:p w14:paraId="07B4F33E" w14:textId="77777777" w:rsidR="00690A02" w:rsidRPr="004B7556" w:rsidRDefault="00690A02" w:rsidP="00AC7537">
            <w:pPr>
              <w:jc w:val="center"/>
              <w:rPr>
                <w:kern w:val="0"/>
                <w:szCs w:val="28"/>
              </w:rPr>
            </w:pPr>
          </w:p>
        </w:tc>
        <w:tc>
          <w:tcPr>
            <w:tcW w:w="898" w:type="dxa"/>
            <w:vAlign w:val="center"/>
          </w:tcPr>
          <w:p w14:paraId="43E44599" w14:textId="77777777" w:rsidR="00690A02" w:rsidRPr="004B7556" w:rsidRDefault="00690A02" w:rsidP="00AC7537">
            <w:pPr>
              <w:jc w:val="center"/>
              <w:rPr>
                <w:kern w:val="0"/>
                <w:szCs w:val="28"/>
              </w:rPr>
            </w:pPr>
          </w:p>
        </w:tc>
        <w:tc>
          <w:tcPr>
            <w:tcW w:w="898" w:type="dxa"/>
            <w:vAlign w:val="center"/>
          </w:tcPr>
          <w:p w14:paraId="274EE1A4" w14:textId="77777777" w:rsidR="00690A02" w:rsidRPr="004B7556" w:rsidRDefault="00690A02" w:rsidP="00AC7537">
            <w:pPr>
              <w:jc w:val="center"/>
              <w:rPr>
                <w:kern w:val="0"/>
                <w:szCs w:val="28"/>
              </w:rPr>
            </w:pPr>
          </w:p>
        </w:tc>
        <w:tc>
          <w:tcPr>
            <w:tcW w:w="897" w:type="dxa"/>
            <w:vAlign w:val="center"/>
          </w:tcPr>
          <w:p w14:paraId="18330900" w14:textId="77777777" w:rsidR="00690A02" w:rsidRPr="004B7556" w:rsidRDefault="00690A02" w:rsidP="00AC7537">
            <w:pPr>
              <w:jc w:val="center"/>
              <w:rPr>
                <w:kern w:val="0"/>
                <w:szCs w:val="28"/>
              </w:rPr>
            </w:pPr>
          </w:p>
        </w:tc>
        <w:tc>
          <w:tcPr>
            <w:tcW w:w="898" w:type="dxa"/>
            <w:vAlign w:val="center"/>
          </w:tcPr>
          <w:p w14:paraId="78ED1638" w14:textId="77777777" w:rsidR="00690A02" w:rsidRPr="004B7556" w:rsidRDefault="00690A02" w:rsidP="00AC7537">
            <w:pPr>
              <w:widowControl/>
              <w:jc w:val="center"/>
              <w:rPr>
                <w:kern w:val="0"/>
                <w:szCs w:val="28"/>
              </w:rPr>
            </w:pPr>
          </w:p>
        </w:tc>
        <w:tc>
          <w:tcPr>
            <w:tcW w:w="898" w:type="dxa"/>
            <w:vAlign w:val="center"/>
          </w:tcPr>
          <w:p w14:paraId="3A7A5EA7" w14:textId="77777777" w:rsidR="00690A02" w:rsidRPr="004B7556" w:rsidRDefault="00690A02" w:rsidP="00AC7537">
            <w:pPr>
              <w:widowControl/>
              <w:jc w:val="center"/>
              <w:rPr>
                <w:kern w:val="0"/>
                <w:szCs w:val="28"/>
              </w:rPr>
            </w:pPr>
          </w:p>
        </w:tc>
        <w:tc>
          <w:tcPr>
            <w:tcW w:w="898" w:type="dxa"/>
            <w:vAlign w:val="center"/>
          </w:tcPr>
          <w:p w14:paraId="038DED56" w14:textId="77777777" w:rsidR="00690A02" w:rsidRPr="004B7556" w:rsidRDefault="00690A02" w:rsidP="00AC7537">
            <w:pPr>
              <w:widowControl/>
              <w:jc w:val="center"/>
              <w:rPr>
                <w:kern w:val="0"/>
                <w:szCs w:val="28"/>
              </w:rPr>
            </w:pPr>
          </w:p>
        </w:tc>
        <w:tc>
          <w:tcPr>
            <w:tcW w:w="897" w:type="dxa"/>
            <w:vAlign w:val="center"/>
          </w:tcPr>
          <w:p w14:paraId="76D6A659" w14:textId="77777777" w:rsidR="00690A02" w:rsidRPr="004B7556" w:rsidRDefault="00690A02" w:rsidP="00AC7537">
            <w:pPr>
              <w:widowControl/>
              <w:jc w:val="center"/>
              <w:rPr>
                <w:kern w:val="0"/>
                <w:szCs w:val="28"/>
              </w:rPr>
            </w:pPr>
          </w:p>
        </w:tc>
        <w:tc>
          <w:tcPr>
            <w:tcW w:w="898" w:type="dxa"/>
            <w:vAlign w:val="center"/>
          </w:tcPr>
          <w:p w14:paraId="23B8A7AF" w14:textId="77777777" w:rsidR="00690A02" w:rsidRPr="004B7556" w:rsidRDefault="00690A02" w:rsidP="00AC7537">
            <w:pPr>
              <w:widowControl/>
              <w:jc w:val="center"/>
              <w:rPr>
                <w:kern w:val="0"/>
                <w:szCs w:val="28"/>
              </w:rPr>
            </w:pPr>
          </w:p>
        </w:tc>
        <w:tc>
          <w:tcPr>
            <w:tcW w:w="898" w:type="dxa"/>
            <w:vAlign w:val="center"/>
          </w:tcPr>
          <w:p w14:paraId="7E05A815" w14:textId="77777777" w:rsidR="00690A02" w:rsidRPr="004B7556" w:rsidRDefault="00690A02" w:rsidP="00AC7537">
            <w:pPr>
              <w:widowControl/>
              <w:jc w:val="center"/>
              <w:rPr>
                <w:kern w:val="0"/>
                <w:szCs w:val="28"/>
              </w:rPr>
            </w:pPr>
          </w:p>
        </w:tc>
        <w:tc>
          <w:tcPr>
            <w:tcW w:w="898" w:type="dxa"/>
            <w:vAlign w:val="center"/>
          </w:tcPr>
          <w:p w14:paraId="3A0E20B8" w14:textId="77777777" w:rsidR="00690A02" w:rsidRPr="004B7556" w:rsidRDefault="00690A02" w:rsidP="00AC7537">
            <w:pPr>
              <w:widowControl/>
              <w:jc w:val="center"/>
              <w:rPr>
                <w:kern w:val="0"/>
                <w:szCs w:val="28"/>
              </w:rPr>
            </w:pPr>
          </w:p>
        </w:tc>
      </w:tr>
      <w:tr w:rsidR="004B7556" w:rsidRPr="004B7556" w14:paraId="4A7E8C24" w14:textId="77777777" w:rsidTr="00845E83">
        <w:trPr>
          <w:cantSplit/>
          <w:trHeight w:val="875"/>
        </w:trPr>
        <w:tc>
          <w:tcPr>
            <w:tcW w:w="1119" w:type="dxa"/>
            <w:vMerge w:val="restart"/>
            <w:vAlign w:val="center"/>
          </w:tcPr>
          <w:p w14:paraId="5B95673F" w14:textId="77777777" w:rsidR="00690A02" w:rsidRPr="004B7556" w:rsidRDefault="00690A02" w:rsidP="00AC7537">
            <w:pPr>
              <w:widowControl/>
              <w:ind w:left="240" w:hangingChars="100" w:hanging="240"/>
              <w:jc w:val="center"/>
              <w:rPr>
                <w:rFonts w:ascii="標楷體" w:hAnsi="標楷體" w:cs="新細明體"/>
                <w:kern w:val="0"/>
                <w:sz w:val="24"/>
                <w:szCs w:val="24"/>
              </w:rPr>
            </w:pPr>
            <w:r w:rsidRPr="004B7556">
              <w:rPr>
                <w:rFonts w:ascii="標楷體" w:hAnsi="標楷體" w:cs="新細明體" w:hint="eastAsia"/>
                <w:kern w:val="0"/>
                <w:sz w:val="24"/>
                <w:szCs w:val="24"/>
              </w:rPr>
              <w:t>B</w:t>
            </w:r>
          </w:p>
        </w:tc>
        <w:tc>
          <w:tcPr>
            <w:tcW w:w="3304" w:type="dxa"/>
            <w:vAlign w:val="center"/>
          </w:tcPr>
          <w:p w14:paraId="0DA6B548" w14:textId="77777777" w:rsidR="00690A02" w:rsidRPr="004B7556" w:rsidRDefault="00690A02" w:rsidP="00AC7537">
            <w:pPr>
              <w:widowControl/>
              <w:ind w:left="240" w:hangingChars="100" w:hanging="240"/>
              <w:jc w:val="both"/>
              <w:rPr>
                <w:rFonts w:ascii="標楷體" w:hAnsi="標楷體" w:cs="新細明體"/>
                <w:kern w:val="0"/>
                <w:sz w:val="24"/>
                <w:szCs w:val="24"/>
              </w:rPr>
            </w:pPr>
            <w:r w:rsidRPr="004B7556">
              <w:rPr>
                <w:rFonts w:ascii="標楷體" w:hAnsi="標楷體" w:cs="新細明體" w:hint="eastAsia"/>
                <w:kern w:val="0"/>
                <w:sz w:val="24"/>
                <w:szCs w:val="24"/>
              </w:rPr>
              <w:t>1.</w:t>
            </w:r>
          </w:p>
        </w:tc>
        <w:tc>
          <w:tcPr>
            <w:tcW w:w="897" w:type="dxa"/>
            <w:vAlign w:val="center"/>
          </w:tcPr>
          <w:p w14:paraId="4F853304" w14:textId="77777777" w:rsidR="00690A02" w:rsidRPr="004B7556" w:rsidRDefault="00690A02" w:rsidP="00AC7537">
            <w:pPr>
              <w:widowControl/>
              <w:jc w:val="center"/>
              <w:rPr>
                <w:kern w:val="0"/>
                <w:szCs w:val="28"/>
              </w:rPr>
            </w:pPr>
          </w:p>
        </w:tc>
        <w:tc>
          <w:tcPr>
            <w:tcW w:w="898" w:type="dxa"/>
            <w:vAlign w:val="center"/>
          </w:tcPr>
          <w:p w14:paraId="44031292" w14:textId="77777777" w:rsidR="00690A02" w:rsidRPr="004B7556" w:rsidRDefault="00690A02" w:rsidP="00AC7537">
            <w:pPr>
              <w:widowControl/>
              <w:jc w:val="center"/>
              <w:rPr>
                <w:kern w:val="0"/>
                <w:szCs w:val="28"/>
              </w:rPr>
            </w:pPr>
          </w:p>
        </w:tc>
        <w:tc>
          <w:tcPr>
            <w:tcW w:w="898" w:type="dxa"/>
            <w:vAlign w:val="center"/>
          </w:tcPr>
          <w:p w14:paraId="44EC3704" w14:textId="77777777" w:rsidR="00690A02" w:rsidRPr="004B7556" w:rsidRDefault="00690A02" w:rsidP="00AC7537">
            <w:pPr>
              <w:widowControl/>
              <w:jc w:val="center"/>
              <w:rPr>
                <w:kern w:val="0"/>
                <w:szCs w:val="28"/>
              </w:rPr>
            </w:pPr>
          </w:p>
        </w:tc>
        <w:tc>
          <w:tcPr>
            <w:tcW w:w="898" w:type="dxa"/>
            <w:vAlign w:val="center"/>
          </w:tcPr>
          <w:p w14:paraId="35077556" w14:textId="77777777" w:rsidR="00690A02" w:rsidRPr="004B7556" w:rsidRDefault="00690A02" w:rsidP="00AC7537">
            <w:pPr>
              <w:jc w:val="center"/>
              <w:rPr>
                <w:kern w:val="0"/>
                <w:szCs w:val="28"/>
              </w:rPr>
            </w:pPr>
          </w:p>
        </w:tc>
        <w:tc>
          <w:tcPr>
            <w:tcW w:w="897" w:type="dxa"/>
            <w:vAlign w:val="center"/>
          </w:tcPr>
          <w:p w14:paraId="7A2D38C2" w14:textId="77777777" w:rsidR="00690A02" w:rsidRPr="004B7556" w:rsidRDefault="00690A02" w:rsidP="00AC7537">
            <w:pPr>
              <w:jc w:val="center"/>
              <w:rPr>
                <w:kern w:val="0"/>
                <w:szCs w:val="28"/>
              </w:rPr>
            </w:pPr>
          </w:p>
        </w:tc>
        <w:tc>
          <w:tcPr>
            <w:tcW w:w="898" w:type="dxa"/>
            <w:vAlign w:val="center"/>
          </w:tcPr>
          <w:p w14:paraId="33E7667C" w14:textId="77777777" w:rsidR="00690A02" w:rsidRPr="004B7556" w:rsidRDefault="00690A02" w:rsidP="00AC7537">
            <w:pPr>
              <w:jc w:val="center"/>
              <w:rPr>
                <w:kern w:val="0"/>
                <w:szCs w:val="28"/>
              </w:rPr>
            </w:pPr>
          </w:p>
        </w:tc>
        <w:tc>
          <w:tcPr>
            <w:tcW w:w="898" w:type="dxa"/>
            <w:vAlign w:val="center"/>
          </w:tcPr>
          <w:p w14:paraId="4F536E33" w14:textId="77777777" w:rsidR="00690A02" w:rsidRPr="004B7556" w:rsidRDefault="00690A02" w:rsidP="00AC7537">
            <w:pPr>
              <w:jc w:val="center"/>
              <w:rPr>
                <w:kern w:val="0"/>
                <w:szCs w:val="28"/>
              </w:rPr>
            </w:pPr>
          </w:p>
        </w:tc>
        <w:tc>
          <w:tcPr>
            <w:tcW w:w="898" w:type="dxa"/>
            <w:vAlign w:val="center"/>
          </w:tcPr>
          <w:p w14:paraId="4EB77B7C" w14:textId="77777777" w:rsidR="00690A02" w:rsidRPr="004B7556" w:rsidRDefault="00690A02" w:rsidP="00AC7537">
            <w:pPr>
              <w:jc w:val="center"/>
              <w:rPr>
                <w:kern w:val="0"/>
                <w:szCs w:val="28"/>
              </w:rPr>
            </w:pPr>
          </w:p>
        </w:tc>
        <w:tc>
          <w:tcPr>
            <w:tcW w:w="897" w:type="dxa"/>
            <w:vAlign w:val="center"/>
          </w:tcPr>
          <w:p w14:paraId="70091F88" w14:textId="77777777" w:rsidR="00690A02" w:rsidRPr="004B7556" w:rsidRDefault="00690A02" w:rsidP="00AC7537">
            <w:pPr>
              <w:widowControl/>
              <w:jc w:val="center"/>
              <w:rPr>
                <w:kern w:val="0"/>
                <w:szCs w:val="28"/>
              </w:rPr>
            </w:pPr>
          </w:p>
        </w:tc>
        <w:tc>
          <w:tcPr>
            <w:tcW w:w="898" w:type="dxa"/>
            <w:vAlign w:val="center"/>
          </w:tcPr>
          <w:p w14:paraId="290B9C4B" w14:textId="77777777" w:rsidR="00690A02" w:rsidRPr="004B7556" w:rsidRDefault="00690A02" w:rsidP="00AC7537">
            <w:pPr>
              <w:widowControl/>
              <w:jc w:val="center"/>
              <w:rPr>
                <w:kern w:val="0"/>
                <w:szCs w:val="28"/>
              </w:rPr>
            </w:pPr>
          </w:p>
        </w:tc>
        <w:tc>
          <w:tcPr>
            <w:tcW w:w="898" w:type="dxa"/>
            <w:vAlign w:val="center"/>
          </w:tcPr>
          <w:p w14:paraId="3D77B4B3" w14:textId="77777777" w:rsidR="00690A02" w:rsidRPr="004B7556" w:rsidRDefault="00690A02" w:rsidP="00AC7537">
            <w:pPr>
              <w:widowControl/>
              <w:jc w:val="center"/>
              <w:rPr>
                <w:kern w:val="0"/>
                <w:szCs w:val="28"/>
              </w:rPr>
            </w:pPr>
          </w:p>
        </w:tc>
        <w:tc>
          <w:tcPr>
            <w:tcW w:w="898" w:type="dxa"/>
            <w:vAlign w:val="center"/>
          </w:tcPr>
          <w:p w14:paraId="345C0D7F" w14:textId="77777777" w:rsidR="00690A02" w:rsidRPr="004B7556" w:rsidRDefault="00690A02" w:rsidP="00AC7537">
            <w:pPr>
              <w:widowControl/>
              <w:jc w:val="center"/>
              <w:rPr>
                <w:kern w:val="0"/>
                <w:szCs w:val="28"/>
              </w:rPr>
            </w:pPr>
          </w:p>
        </w:tc>
      </w:tr>
      <w:tr w:rsidR="004B7556" w:rsidRPr="004B7556" w14:paraId="3E048830" w14:textId="77777777" w:rsidTr="00845E83">
        <w:trPr>
          <w:cantSplit/>
          <w:trHeight w:val="875"/>
        </w:trPr>
        <w:tc>
          <w:tcPr>
            <w:tcW w:w="1119" w:type="dxa"/>
            <w:vMerge/>
            <w:vAlign w:val="center"/>
          </w:tcPr>
          <w:p w14:paraId="73D31419" w14:textId="77777777" w:rsidR="00690A02" w:rsidRPr="004B7556" w:rsidRDefault="00690A02" w:rsidP="00AC7537">
            <w:pPr>
              <w:widowControl/>
              <w:ind w:left="240" w:hangingChars="100" w:hanging="240"/>
              <w:jc w:val="center"/>
              <w:rPr>
                <w:rFonts w:ascii="標楷體" w:hAnsi="標楷體" w:cs="新細明體"/>
                <w:kern w:val="0"/>
                <w:sz w:val="24"/>
                <w:szCs w:val="24"/>
              </w:rPr>
            </w:pPr>
          </w:p>
        </w:tc>
        <w:tc>
          <w:tcPr>
            <w:tcW w:w="3304" w:type="dxa"/>
            <w:vAlign w:val="center"/>
          </w:tcPr>
          <w:p w14:paraId="03B6E6D1" w14:textId="77777777" w:rsidR="00690A02" w:rsidRPr="004B7556" w:rsidRDefault="00690A02" w:rsidP="00AC7537">
            <w:pPr>
              <w:widowControl/>
              <w:ind w:left="240" w:hangingChars="100" w:hanging="240"/>
              <w:jc w:val="both"/>
              <w:rPr>
                <w:rFonts w:ascii="標楷體" w:hAnsi="標楷體" w:cs="新細明體"/>
                <w:kern w:val="0"/>
                <w:sz w:val="24"/>
                <w:szCs w:val="24"/>
              </w:rPr>
            </w:pPr>
            <w:r w:rsidRPr="004B7556">
              <w:rPr>
                <w:rFonts w:ascii="標楷體" w:hAnsi="標楷體" w:cs="新細明體" w:hint="eastAsia"/>
                <w:kern w:val="0"/>
                <w:sz w:val="24"/>
                <w:szCs w:val="24"/>
              </w:rPr>
              <w:t>2.</w:t>
            </w:r>
          </w:p>
        </w:tc>
        <w:tc>
          <w:tcPr>
            <w:tcW w:w="897" w:type="dxa"/>
            <w:vAlign w:val="center"/>
          </w:tcPr>
          <w:p w14:paraId="1AC18A6A" w14:textId="77777777" w:rsidR="00690A02" w:rsidRPr="004B7556" w:rsidRDefault="00690A02" w:rsidP="00AC7537">
            <w:pPr>
              <w:widowControl/>
              <w:jc w:val="center"/>
              <w:rPr>
                <w:kern w:val="0"/>
                <w:szCs w:val="28"/>
              </w:rPr>
            </w:pPr>
          </w:p>
        </w:tc>
        <w:tc>
          <w:tcPr>
            <w:tcW w:w="898" w:type="dxa"/>
            <w:vAlign w:val="center"/>
          </w:tcPr>
          <w:p w14:paraId="0DE7B79D" w14:textId="77777777" w:rsidR="00690A02" w:rsidRPr="004B7556" w:rsidRDefault="00690A02" w:rsidP="00AC7537">
            <w:pPr>
              <w:widowControl/>
              <w:jc w:val="center"/>
              <w:rPr>
                <w:kern w:val="0"/>
                <w:szCs w:val="28"/>
              </w:rPr>
            </w:pPr>
          </w:p>
        </w:tc>
        <w:tc>
          <w:tcPr>
            <w:tcW w:w="898" w:type="dxa"/>
            <w:vAlign w:val="center"/>
          </w:tcPr>
          <w:p w14:paraId="0D7BB0DE" w14:textId="77777777" w:rsidR="00690A02" w:rsidRPr="004B7556" w:rsidRDefault="00690A02" w:rsidP="00AC7537">
            <w:pPr>
              <w:widowControl/>
              <w:jc w:val="center"/>
              <w:rPr>
                <w:kern w:val="0"/>
                <w:szCs w:val="28"/>
              </w:rPr>
            </w:pPr>
          </w:p>
        </w:tc>
        <w:tc>
          <w:tcPr>
            <w:tcW w:w="898" w:type="dxa"/>
            <w:vAlign w:val="center"/>
          </w:tcPr>
          <w:p w14:paraId="5D3CFC47" w14:textId="77777777" w:rsidR="00690A02" w:rsidRPr="004B7556" w:rsidRDefault="00690A02" w:rsidP="00AC7537">
            <w:pPr>
              <w:widowControl/>
              <w:jc w:val="center"/>
              <w:rPr>
                <w:kern w:val="0"/>
                <w:szCs w:val="28"/>
              </w:rPr>
            </w:pPr>
          </w:p>
        </w:tc>
        <w:tc>
          <w:tcPr>
            <w:tcW w:w="897" w:type="dxa"/>
            <w:vAlign w:val="center"/>
          </w:tcPr>
          <w:p w14:paraId="07A72283" w14:textId="77777777" w:rsidR="00690A02" w:rsidRPr="004B7556" w:rsidRDefault="00690A02" w:rsidP="00AC7537">
            <w:pPr>
              <w:widowControl/>
              <w:jc w:val="center"/>
              <w:rPr>
                <w:kern w:val="0"/>
                <w:szCs w:val="28"/>
              </w:rPr>
            </w:pPr>
          </w:p>
        </w:tc>
        <w:tc>
          <w:tcPr>
            <w:tcW w:w="898" w:type="dxa"/>
            <w:vAlign w:val="center"/>
          </w:tcPr>
          <w:p w14:paraId="31E3B297" w14:textId="77777777" w:rsidR="00690A02" w:rsidRPr="004B7556" w:rsidRDefault="00690A02" w:rsidP="00AC7537">
            <w:pPr>
              <w:jc w:val="center"/>
              <w:rPr>
                <w:kern w:val="0"/>
                <w:szCs w:val="28"/>
              </w:rPr>
            </w:pPr>
          </w:p>
        </w:tc>
        <w:tc>
          <w:tcPr>
            <w:tcW w:w="898" w:type="dxa"/>
            <w:vAlign w:val="center"/>
          </w:tcPr>
          <w:p w14:paraId="07470AC6" w14:textId="77777777" w:rsidR="00690A02" w:rsidRPr="004B7556" w:rsidRDefault="00690A02" w:rsidP="00AC7537">
            <w:pPr>
              <w:jc w:val="center"/>
              <w:rPr>
                <w:kern w:val="0"/>
                <w:szCs w:val="28"/>
              </w:rPr>
            </w:pPr>
          </w:p>
        </w:tc>
        <w:tc>
          <w:tcPr>
            <w:tcW w:w="898" w:type="dxa"/>
            <w:vAlign w:val="center"/>
          </w:tcPr>
          <w:p w14:paraId="4B74FF15" w14:textId="77777777" w:rsidR="00690A02" w:rsidRPr="004B7556" w:rsidRDefault="00690A02" w:rsidP="00AC7537">
            <w:pPr>
              <w:jc w:val="center"/>
              <w:rPr>
                <w:kern w:val="0"/>
                <w:szCs w:val="28"/>
              </w:rPr>
            </w:pPr>
          </w:p>
        </w:tc>
        <w:tc>
          <w:tcPr>
            <w:tcW w:w="897" w:type="dxa"/>
            <w:vAlign w:val="center"/>
          </w:tcPr>
          <w:p w14:paraId="626AA876" w14:textId="77777777" w:rsidR="00690A02" w:rsidRPr="004B7556" w:rsidRDefault="00690A02" w:rsidP="00AC7537">
            <w:pPr>
              <w:jc w:val="center"/>
              <w:rPr>
                <w:kern w:val="0"/>
                <w:szCs w:val="28"/>
              </w:rPr>
            </w:pPr>
          </w:p>
        </w:tc>
        <w:tc>
          <w:tcPr>
            <w:tcW w:w="898" w:type="dxa"/>
            <w:vAlign w:val="center"/>
          </w:tcPr>
          <w:p w14:paraId="30CD9CEC" w14:textId="77777777" w:rsidR="00690A02" w:rsidRPr="004B7556" w:rsidRDefault="00690A02" w:rsidP="00AC7537">
            <w:pPr>
              <w:widowControl/>
              <w:jc w:val="center"/>
              <w:rPr>
                <w:kern w:val="0"/>
                <w:szCs w:val="28"/>
              </w:rPr>
            </w:pPr>
          </w:p>
        </w:tc>
        <w:tc>
          <w:tcPr>
            <w:tcW w:w="898" w:type="dxa"/>
            <w:vAlign w:val="center"/>
          </w:tcPr>
          <w:p w14:paraId="5B09CC58" w14:textId="77777777" w:rsidR="00690A02" w:rsidRPr="004B7556" w:rsidRDefault="00690A02" w:rsidP="00AC7537">
            <w:pPr>
              <w:widowControl/>
              <w:jc w:val="center"/>
              <w:rPr>
                <w:kern w:val="0"/>
                <w:szCs w:val="28"/>
              </w:rPr>
            </w:pPr>
          </w:p>
        </w:tc>
        <w:tc>
          <w:tcPr>
            <w:tcW w:w="898" w:type="dxa"/>
            <w:vAlign w:val="center"/>
          </w:tcPr>
          <w:p w14:paraId="21F1382B" w14:textId="77777777" w:rsidR="00690A02" w:rsidRPr="004B7556" w:rsidRDefault="00690A02" w:rsidP="00AC7537">
            <w:pPr>
              <w:widowControl/>
              <w:jc w:val="center"/>
              <w:rPr>
                <w:kern w:val="0"/>
                <w:szCs w:val="28"/>
              </w:rPr>
            </w:pPr>
          </w:p>
        </w:tc>
      </w:tr>
      <w:tr w:rsidR="004B7556" w:rsidRPr="004B7556" w14:paraId="1ADF26E0" w14:textId="77777777" w:rsidTr="00845E83">
        <w:trPr>
          <w:cantSplit/>
          <w:trHeight w:val="875"/>
        </w:trPr>
        <w:tc>
          <w:tcPr>
            <w:tcW w:w="1119" w:type="dxa"/>
            <w:vMerge w:val="restart"/>
            <w:vAlign w:val="center"/>
          </w:tcPr>
          <w:p w14:paraId="4EE9669D" w14:textId="77777777" w:rsidR="00690A02" w:rsidRPr="004B7556" w:rsidRDefault="00690A02" w:rsidP="00AC7537">
            <w:pPr>
              <w:widowControl/>
              <w:ind w:left="240" w:hangingChars="100" w:hanging="240"/>
              <w:jc w:val="center"/>
              <w:rPr>
                <w:rFonts w:ascii="標楷體" w:hAnsi="標楷體" w:cs="新細明體"/>
                <w:kern w:val="0"/>
                <w:sz w:val="24"/>
                <w:szCs w:val="24"/>
              </w:rPr>
            </w:pPr>
            <w:r w:rsidRPr="004B7556">
              <w:rPr>
                <w:rFonts w:ascii="標楷體" w:hAnsi="標楷體" w:cs="新細明體" w:hint="eastAsia"/>
                <w:kern w:val="0"/>
                <w:sz w:val="24"/>
                <w:szCs w:val="24"/>
              </w:rPr>
              <w:t>C</w:t>
            </w:r>
          </w:p>
        </w:tc>
        <w:tc>
          <w:tcPr>
            <w:tcW w:w="3304" w:type="dxa"/>
            <w:vAlign w:val="center"/>
          </w:tcPr>
          <w:p w14:paraId="6B127252" w14:textId="77777777" w:rsidR="00690A02" w:rsidRPr="004B7556" w:rsidRDefault="00690A02" w:rsidP="00AC7537">
            <w:pPr>
              <w:widowControl/>
              <w:ind w:left="240" w:hangingChars="100" w:hanging="240"/>
              <w:jc w:val="both"/>
              <w:rPr>
                <w:rFonts w:ascii="標楷體" w:hAnsi="標楷體" w:cs="新細明體"/>
                <w:kern w:val="0"/>
                <w:sz w:val="24"/>
                <w:szCs w:val="24"/>
              </w:rPr>
            </w:pPr>
            <w:r w:rsidRPr="004B7556">
              <w:rPr>
                <w:rFonts w:ascii="標楷體" w:hAnsi="標楷體" w:cs="新細明體" w:hint="eastAsia"/>
                <w:kern w:val="0"/>
                <w:sz w:val="24"/>
                <w:szCs w:val="24"/>
              </w:rPr>
              <w:t>1.</w:t>
            </w:r>
          </w:p>
        </w:tc>
        <w:tc>
          <w:tcPr>
            <w:tcW w:w="897" w:type="dxa"/>
            <w:vAlign w:val="center"/>
          </w:tcPr>
          <w:p w14:paraId="3DB89319" w14:textId="77777777" w:rsidR="00690A02" w:rsidRPr="004B7556" w:rsidRDefault="00690A02" w:rsidP="00AC7537">
            <w:pPr>
              <w:widowControl/>
              <w:jc w:val="center"/>
              <w:rPr>
                <w:kern w:val="0"/>
                <w:szCs w:val="28"/>
              </w:rPr>
            </w:pPr>
          </w:p>
        </w:tc>
        <w:tc>
          <w:tcPr>
            <w:tcW w:w="898" w:type="dxa"/>
            <w:vAlign w:val="center"/>
          </w:tcPr>
          <w:p w14:paraId="6CF001B8" w14:textId="77777777" w:rsidR="00690A02" w:rsidRPr="004B7556" w:rsidRDefault="00690A02" w:rsidP="00AC7537">
            <w:pPr>
              <w:widowControl/>
              <w:jc w:val="center"/>
              <w:rPr>
                <w:kern w:val="0"/>
                <w:szCs w:val="28"/>
              </w:rPr>
            </w:pPr>
          </w:p>
        </w:tc>
        <w:tc>
          <w:tcPr>
            <w:tcW w:w="898" w:type="dxa"/>
            <w:vAlign w:val="center"/>
          </w:tcPr>
          <w:p w14:paraId="4E7ECF4D" w14:textId="77777777" w:rsidR="00690A02" w:rsidRPr="004B7556" w:rsidRDefault="00690A02" w:rsidP="00AC7537">
            <w:pPr>
              <w:widowControl/>
              <w:jc w:val="center"/>
              <w:rPr>
                <w:kern w:val="0"/>
                <w:szCs w:val="28"/>
              </w:rPr>
            </w:pPr>
          </w:p>
        </w:tc>
        <w:tc>
          <w:tcPr>
            <w:tcW w:w="898" w:type="dxa"/>
            <w:vAlign w:val="center"/>
          </w:tcPr>
          <w:p w14:paraId="71E3A6B2" w14:textId="77777777" w:rsidR="00690A02" w:rsidRPr="004B7556" w:rsidRDefault="00690A02" w:rsidP="00AC7537">
            <w:pPr>
              <w:widowControl/>
              <w:jc w:val="center"/>
              <w:rPr>
                <w:kern w:val="0"/>
                <w:szCs w:val="28"/>
              </w:rPr>
            </w:pPr>
          </w:p>
        </w:tc>
        <w:tc>
          <w:tcPr>
            <w:tcW w:w="897" w:type="dxa"/>
            <w:vAlign w:val="center"/>
          </w:tcPr>
          <w:p w14:paraId="457EDFD1" w14:textId="77777777" w:rsidR="00690A02" w:rsidRPr="004B7556" w:rsidRDefault="00690A02" w:rsidP="00AC7537">
            <w:pPr>
              <w:jc w:val="center"/>
              <w:rPr>
                <w:kern w:val="0"/>
                <w:szCs w:val="28"/>
              </w:rPr>
            </w:pPr>
          </w:p>
        </w:tc>
        <w:tc>
          <w:tcPr>
            <w:tcW w:w="898" w:type="dxa"/>
            <w:vAlign w:val="center"/>
          </w:tcPr>
          <w:p w14:paraId="2F5D3728" w14:textId="77777777" w:rsidR="00690A02" w:rsidRPr="004B7556" w:rsidRDefault="00690A02" w:rsidP="00AC7537">
            <w:pPr>
              <w:jc w:val="center"/>
              <w:rPr>
                <w:kern w:val="0"/>
                <w:szCs w:val="28"/>
              </w:rPr>
            </w:pPr>
          </w:p>
        </w:tc>
        <w:tc>
          <w:tcPr>
            <w:tcW w:w="898" w:type="dxa"/>
            <w:vAlign w:val="center"/>
          </w:tcPr>
          <w:p w14:paraId="2619D864" w14:textId="77777777" w:rsidR="00690A02" w:rsidRPr="004B7556" w:rsidRDefault="00690A02" w:rsidP="00AC7537">
            <w:pPr>
              <w:jc w:val="center"/>
              <w:rPr>
                <w:kern w:val="0"/>
                <w:szCs w:val="28"/>
              </w:rPr>
            </w:pPr>
          </w:p>
        </w:tc>
        <w:tc>
          <w:tcPr>
            <w:tcW w:w="898" w:type="dxa"/>
            <w:vAlign w:val="center"/>
          </w:tcPr>
          <w:p w14:paraId="488F4C85" w14:textId="77777777" w:rsidR="00690A02" w:rsidRPr="004B7556" w:rsidRDefault="00690A02" w:rsidP="00AC7537">
            <w:pPr>
              <w:jc w:val="center"/>
              <w:rPr>
                <w:kern w:val="0"/>
                <w:szCs w:val="28"/>
              </w:rPr>
            </w:pPr>
          </w:p>
        </w:tc>
        <w:tc>
          <w:tcPr>
            <w:tcW w:w="897" w:type="dxa"/>
            <w:vAlign w:val="center"/>
          </w:tcPr>
          <w:p w14:paraId="3C775C23" w14:textId="77777777" w:rsidR="00690A02" w:rsidRPr="004B7556" w:rsidRDefault="00690A02" w:rsidP="00AC7537">
            <w:pPr>
              <w:jc w:val="center"/>
              <w:rPr>
                <w:kern w:val="0"/>
                <w:szCs w:val="28"/>
              </w:rPr>
            </w:pPr>
          </w:p>
        </w:tc>
        <w:tc>
          <w:tcPr>
            <w:tcW w:w="898" w:type="dxa"/>
            <w:vAlign w:val="center"/>
          </w:tcPr>
          <w:p w14:paraId="4A16920A" w14:textId="77777777" w:rsidR="00690A02" w:rsidRPr="004B7556" w:rsidRDefault="00690A02" w:rsidP="00AC7537">
            <w:pPr>
              <w:jc w:val="center"/>
              <w:rPr>
                <w:kern w:val="0"/>
                <w:szCs w:val="28"/>
              </w:rPr>
            </w:pPr>
          </w:p>
        </w:tc>
        <w:tc>
          <w:tcPr>
            <w:tcW w:w="898" w:type="dxa"/>
            <w:vAlign w:val="center"/>
          </w:tcPr>
          <w:p w14:paraId="5EED75FA" w14:textId="77777777" w:rsidR="00690A02" w:rsidRPr="004B7556" w:rsidRDefault="00690A02" w:rsidP="00AC7537">
            <w:pPr>
              <w:jc w:val="center"/>
              <w:rPr>
                <w:kern w:val="0"/>
                <w:szCs w:val="28"/>
              </w:rPr>
            </w:pPr>
          </w:p>
        </w:tc>
        <w:tc>
          <w:tcPr>
            <w:tcW w:w="898" w:type="dxa"/>
            <w:vAlign w:val="center"/>
          </w:tcPr>
          <w:p w14:paraId="56D3EAAF" w14:textId="77777777" w:rsidR="00690A02" w:rsidRPr="004B7556" w:rsidRDefault="00690A02" w:rsidP="00AC7537">
            <w:pPr>
              <w:jc w:val="center"/>
              <w:rPr>
                <w:kern w:val="0"/>
                <w:szCs w:val="28"/>
              </w:rPr>
            </w:pPr>
          </w:p>
        </w:tc>
      </w:tr>
      <w:tr w:rsidR="004B7556" w:rsidRPr="004B7556" w14:paraId="27BBAA14" w14:textId="77777777" w:rsidTr="00845E83">
        <w:trPr>
          <w:cantSplit/>
          <w:trHeight w:val="875"/>
        </w:trPr>
        <w:tc>
          <w:tcPr>
            <w:tcW w:w="1119" w:type="dxa"/>
            <w:vMerge/>
          </w:tcPr>
          <w:p w14:paraId="7DE3170B" w14:textId="77777777" w:rsidR="00690A02" w:rsidRPr="004B7556" w:rsidRDefault="00690A02" w:rsidP="00AC7537">
            <w:pPr>
              <w:widowControl/>
              <w:ind w:left="240" w:hangingChars="100" w:hanging="240"/>
              <w:rPr>
                <w:rFonts w:ascii="標楷體" w:hAnsi="標楷體" w:cs="新細明體"/>
                <w:kern w:val="0"/>
                <w:sz w:val="24"/>
                <w:szCs w:val="24"/>
              </w:rPr>
            </w:pPr>
          </w:p>
        </w:tc>
        <w:tc>
          <w:tcPr>
            <w:tcW w:w="3304" w:type="dxa"/>
            <w:vAlign w:val="center"/>
          </w:tcPr>
          <w:p w14:paraId="0BF7FFA1" w14:textId="77777777" w:rsidR="00690A02" w:rsidRPr="004B7556" w:rsidRDefault="00690A02" w:rsidP="00AC7537">
            <w:pPr>
              <w:widowControl/>
              <w:ind w:left="240" w:hangingChars="100" w:hanging="240"/>
              <w:jc w:val="both"/>
              <w:rPr>
                <w:rFonts w:ascii="標楷體" w:hAnsi="標楷體" w:cs="新細明體"/>
                <w:kern w:val="0"/>
                <w:sz w:val="24"/>
                <w:szCs w:val="24"/>
              </w:rPr>
            </w:pPr>
            <w:r w:rsidRPr="004B7556">
              <w:rPr>
                <w:rFonts w:ascii="標楷體" w:hAnsi="標楷體" w:cs="新細明體" w:hint="eastAsia"/>
                <w:kern w:val="0"/>
                <w:sz w:val="24"/>
                <w:szCs w:val="24"/>
              </w:rPr>
              <w:t>2.</w:t>
            </w:r>
          </w:p>
        </w:tc>
        <w:tc>
          <w:tcPr>
            <w:tcW w:w="897" w:type="dxa"/>
            <w:vAlign w:val="center"/>
          </w:tcPr>
          <w:p w14:paraId="44167611" w14:textId="77777777" w:rsidR="00690A02" w:rsidRPr="004B7556" w:rsidRDefault="00690A02" w:rsidP="00AC7537">
            <w:pPr>
              <w:widowControl/>
              <w:jc w:val="center"/>
              <w:rPr>
                <w:kern w:val="0"/>
                <w:szCs w:val="28"/>
              </w:rPr>
            </w:pPr>
          </w:p>
        </w:tc>
        <w:tc>
          <w:tcPr>
            <w:tcW w:w="898" w:type="dxa"/>
            <w:vAlign w:val="center"/>
          </w:tcPr>
          <w:p w14:paraId="2CBC34F5" w14:textId="77777777" w:rsidR="00690A02" w:rsidRPr="004B7556" w:rsidRDefault="00690A02" w:rsidP="00AC7537">
            <w:pPr>
              <w:widowControl/>
              <w:jc w:val="center"/>
              <w:rPr>
                <w:kern w:val="0"/>
                <w:szCs w:val="28"/>
              </w:rPr>
            </w:pPr>
          </w:p>
        </w:tc>
        <w:tc>
          <w:tcPr>
            <w:tcW w:w="898" w:type="dxa"/>
            <w:vAlign w:val="center"/>
          </w:tcPr>
          <w:p w14:paraId="4B48591E" w14:textId="77777777" w:rsidR="00690A02" w:rsidRPr="004B7556" w:rsidRDefault="00690A02" w:rsidP="00AC7537">
            <w:pPr>
              <w:widowControl/>
              <w:jc w:val="center"/>
              <w:rPr>
                <w:kern w:val="0"/>
                <w:szCs w:val="28"/>
              </w:rPr>
            </w:pPr>
          </w:p>
        </w:tc>
        <w:tc>
          <w:tcPr>
            <w:tcW w:w="898" w:type="dxa"/>
            <w:vAlign w:val="center"/>
          </w:tcPr>
          <w:p w14:paraId="318FC3FE" w14:textId="77777777" w:rsidR="00690A02" w:rsidRPr="004B7556" w:rsidRDefault="00690A02" w:rsidP="00AC7537">
            <w:pPr>
              <w:widowControl/>
              <w:jc w:val="center"/>
              <w:rPr>
                <w:kern w:val="0"/>
                <w:szCs w:val="28"/>
              </w:rPr>
            </w:pPr>
          </w:p>
        </w:tc>
        <w:tc>
          <w:tcPr>
            <w:tcW w:w="897" w:type="dxa"/>
            <w:vAlign w:val="center"/>
          </w:tcPr>
          <w:p w14:paraId="735EB6EB" w14:textId="77777777" w:rsidR="00690A02" w:rsidRPr="004B7556" w:rsidRDefault="00690A02" w:rsidP="00AC7537">
            <w:pPr>
              <w:jc w:val="center"/>
              <w:rPr>
                <w:kern w:val="0"/>
                <w:szCs w:val="28"/>
              </w:rPr>
            </w:pPr>
          </w:p>
        </w:tc>
        <w:tc>
          <w:tcPr>
            <w:tcW w:w="898" w:type="dxa"/>
            <w:vAlign w:val="center"/>
          </w:tcPr>
          <w:p w14:paraId="139C58CC" w14:textId="77777777" w:rsidR="00690A02" w:rsidRPr="004B7556" w:rsidRDefault="00690A02" w:rsidP="00AC7537">
            <w:pPr>
              <w:jc w:val="center"/>
              <w:rPr>
                <w:kern w:val="0"/>
                <w:szCs w:val="28"/>
              </w:rPr>
            </w:pPr>
          </w:p>
        </w:tc>
        <w:tc>
          <w:tcPr>
            <w:tcW w:w="898" w:type="dxa"/>
            <w:vAlign w:val="center"/>
          </w:tcPr>
          <w:p w14:paraId="700754A9" w14:textId="77777777" w:rsidR="00690A02" w:rsidRPr="004B7556" w:rsidRDefault="00690A02" w:rsidP="00AC7537">
            <w:pPr>
              <w:jc w:val="center"/>
              <w:rPr>
                <w:kern w:val="0"/>
                <w:szCs w:val="28"/>
              </w:rPr>
            </w:pPr>
          </w:p>
        </w:tc>
        <w:tc>
          <w:tcPr>
            <w:tcW w:w="898" w:type="dxa"/>
            <w:vAlign w:val="center"/>
          </w:tcPr>
          <w:p w14:paraId="6447CD54" w14:textId="77777777" w:rsidR="00690A02" w:rsidRPr="004B7556" w:rsidRDefault="00690A02" w:rsidP="00AC7537">
            <w:pPr>
              <w:jc w:val="center"/>
              <w:rPr>
                <w:kern w:val="0"/>
                <w:szCs w:val="28"/>
              </w:rPr>
            </w:pPr>
          </w:p>
        </w:tc>
        <w:tc>
          <w:tcPr>
            <w:tcW w:w="897" w:type="dxa"/>
            <w:vAlign w:val="center"/>
          </w:tcPr>
          <w:p w14:paraId="319D0C1F" w14:textId="77777777" w:rsidR="00690A02" w:rsidRPr="004B7556" w:rsidRDefault="00690A02" w:rsidP="00AC7537">
            <w:pPr>
              <w:jc w:val="center"/>
              <w:rPr>
                <w:kern w:val="0"/>
                <w:szCs w:val="28"/>
              </w:rPr>
            </w:pPr>
          </w:p>
        </w:tc>
        <w:tc>
          <w:tcPr>
            <w:tcW w:w="898" w:type="dxa"/>
            <w:vAlign w:val="center"/>
          </w:tcPr>
          <w:p w14:paraId="70E6DDB8" w14:textId="77777777" w:rsidR="00690A02" w:rsidRPr="004B7556" w:rsidRDefault="00690A02" w:rsidP="00AC7537">
            <w:pPr>
              <w:jc w:val="center"/>
              <w:rPr>
                <w:kern w:val="0"/>
                <w:szCs w:val="28"/>
              </w:rPr>
            </w:pPr>
          </w:p>
        </w:tc>
        <w:tc>
          <w:tcPr>
            <w:tcW w:w="898" w:type="dxa"/>
            <w:vAlign w:val="center"/>
          </w:tcPr>
          <w:p w14:paraId="63D4E197" w14:textId="77777777" w:rsidR="00690A02" w:rsidRPr="004B7556" w:rsidRDefault="00690A02" w:rsidP="00AC7537">
            <w:pPr>
              <w:jc w:val="center"/>
              <w:rPr>
                <w:kern w:val="0"/>
                <w:szCs w:val="28"/>
              </w:rPr>
            </w:pPr>
          </w:p>
        </w:tc>
        <w:tc>
          <w:tcPr>
            <w:tcW w:w="898" w:type="dxa"/>
            <w:vAlign w:val="center"/>
          </w:tcPr>
          <w:p w14:paraId="78DF4088" w14:textId="77777777" w:rsidR="00690A02" w:rsidRPr="004B7556" w:rsidRDefault="00690A02" w:rsidP="00AC7537">
            <w:pPr>
              <w:jc w:val="center"/>
              <w:rPr>
                <w:kern w:val="0"/>
                <w:szCs w:val="28"/>
              </w:rPr>
            </w:pPr>
          </w:p>
        </w:tc>
      </w:tr>
      <w:tr w:rsidR="004B7556" w:rsidRPr="004B7556" w14:paraId="79D74A94" w14:textId="77777777" w:rsidTr="008A640F">
        <w:trPr>
          <w:cantSplit/>
          <w:trHeight w:val="462"/>
        </w:trPr>
        <w:tc>
          <w:tcPr>
            <w:tcW w:w="4423" w:type="dxa"/>
            <w:gridSpan w:val="2"/>
            <w:vAlign w:val="center"/>
          </w:tcPr>
          <w:p w14:paraId="657880BA" w14:textId="77777777" w:rsidR="00690A02" w:rsidRPr="004B7556" w:rsidRDefault="00690A02" w:rsidP="00AC7537">
            <w:pPr>
              <w:widowControl/>
              <w:ind w:left="240" w:hangingChars="100" w:hanging="240"/>
              <w:jc w:val="center"/>
              <w:rPr>
                <w:rFonts w:ascii="標楷體" w:hAnsi="標楷體" w:cs="新細明體"/>
                <w:kern w:val="0"/>
                <w:sz w:val="24"/>
                <w:szCs w:val="24"/>
              </w:rPr>
            </w:pPr>
            <w:r w:rsidRPr="004B7556">
              <w:rPr>
                <w:rFonts w:ascii="標楷體" w:hAnsi="標楷體" w:cs="新細明體" w:hint="eastAsia"/>
                <w:kern w:val="0"/>
                <w:sz w:val="24"/>
                <w:szCs w:val="24"/>
              </w:rPr>
              <w:t>合計</w:t>
            </w:r>
          </w:p>
        </w:tc>
        <w:tc>
          <w:tcPr>
            <w:tcW w:w="897" w:type="dxa"/>
            <w:vAlign w:val="center"/>
          </w:tcPr>
          <w:p w14:paraId="5AEF5A00" w14:textId="77777777" w:rsidR="00690A02" w:rsidRPr="004B7556" w:rsidRDefault="00690A02" w:rsidP="00AC7537">
            <w:pPr>
              <w:widowControl/>
              <w:jc w:val="center"/>
              <w:rPr>
                <w:kern w:val="0"/>
                <w:szCs w:val="28"/>
              </w:rPr>
            </w:pPr>
          </w:p>
        </w:tc>
        <w:tc>
          <w:tcPr>
            <w:tcW w:w="898" w:type="dxa"/>
            <w:vAlign w:val="center"/>
          </w:tcPr>
          <w:p w14:paraId="2B5CAA90" w14:textId="77777777" w:rsidR="00690A02" w:rsidRPr="004B7556" w:rsidRDefault="00690A02" w:rsidP="00AC7537">
            <w:pPr>
              <w:widowControl/>
              <w:jc w:val="center"/>
              <w:rPr>
                <w:kern w:val="0"/>
                <w:szCs w:val="28"/>
              </w:rPr>
            </w:pPr>
          </w:p>
        </w:tc>
        <w:tc>
          <w:tcPr>
            <w:tcW w:w="898" w:type="dxa"/>
            <w:vAlign w:val="center"/>
          </w:tcPr>
          <w:p w14:paraId="1D0813C2" w14:textId="77777777" w:rsidR="00690A02" w:rsidRPr="004B7556" w:rsidRDefault="00690A02" w:rsidP="00AC7537">
            <w:pPr>
              <w:widowControl/>
              <w:jc w:val="center"/>
              <w:rPr>
                <w:kern w:val="0"/>
                <w:szCs w:val="28"/>
              </w:rPr>
            </w:pPr>
          </w:p>
        </w:tc>
        <w:tc>
          <w:tcPr>
            <w:tcW w:w="898" w:type="dxa"/>
            <w:vAlign w:val="center"/>
          </w:tcPr>
          <w:p w14:paraId="59EAAADA" w14:textId="77777777" w:rsidR="00690A02" w:rsidRPr="004B7556" w:rsidRDefault="00690A02" w:rsidP="00AC7537">
            <w:pPr>
              <w:widowControl/>
              <w:jc w:val="center"/>
              <w:rPr>
                <w:kern w:val="0"/>
                <w:szCs w:val="28"/>
              </w:rPr>
            </w:pPr>
          </w:p>
        </w:tc>
        <w:tc>
          <w:tcPr>
            <w:tcW w:w="897" w:type="dxa"/>
            <w:vAlign w:val="center"/>
          </w:tcPr>
          <w:p w14:paraId="1AA961F0" w14:textId="77777777" w:rsidR="00690A02" w:rsidRPr="004B7556" w:rsidRDefault="00690A02" w:rsidP="00AC7537">
            <w:pPr>
              <w:jc w:val="center"/>
              <w:rPr>
                <w:kern w:val="0"/>
                <w:szCs w:val="28"/>
              </w:rPr>
            </w:pPr>
          </w:p>
        </w:tc>
        <w:tc>
          <w:tcPr>
            <w:tcW w:w="898" w:type="dxa"/>
            <w:vAlign w:val="center"/>
          </w:tcPr>
          <w:p w14:paraId="6F1EE783" w14:textId="77777777" w:rsidR="00690A02" w:rsidRPr="004B7556" w:rsidRDefault="00690A02" w:rsidP="00AC7537">
            <w:pPr>
              <w:jc w:val="center"/>
              <w:rPr>
                <w:kern w:val="0"/>
                <w:szCs w:val="28"/>
              </w:rPr>
            </w:pPr>
          </w:p>
        </w:tc>
        <w:tc>
          <w:tcPr>
            <w:tcW w:w="898" w:type="dxa"/>
            <w:vAlign w:val="center"/>
          </w:tcPr>
          <w:p w14:paraId="0FA476B1" w14:textId="77777777" w:rsidR="00690A02" w:rsidRPr="004B7556" w:rsidRDefault="00690A02" w:rsidP="00AC7537">
            <w:pPr>
              <w:jc w:val="center"/>
              <w:rPr>
                <w:kern w:val="0"/>
                <w:szCs w:val="28"/>
              </w:rPr>
            </w:pPr>
          </w:p>
        </w:tc>
        <w:tc>
          <w:tcPr>
            <w:tcW w:w="898" w:type="dxa"/>
            <w:vAlign w:val="center"/>
          </w:tcPr>
          <w:p w14:paraId="336A1F92" w14:textId="77777777" w:rsidR="00690A02" w:rsidRPr="004B7556" w:rsidRDefault="00690A02" w:rsidP="00AC7537">
            <w:pPr>
              <w:jc w:val="center"/>
              <w:rPr>
                <w:kern w:val="0"/>
                <w:szCs w:val="28"/>
              </w:rPr>
            </w:pPr>
          </w:p>
        </w:tc>
        <w:tc>
          <w:tcPr>
            <w:tcW w:w="897" w:type="dxa"/>
            <w:vAlign w:val="center"/>
          </w:tcPr>
          <w:p w14:paraId="0949F185" w14:textId="77777777" w:rsidR="00690A02" w:rsidRPr="004B7556" w:rsidRDefault="00690A02" w:rsidP="00AC7537">
            <w:pPr>
              <w:jc w:val="center"/>
              <w:rPr>
                <w:kern w:val="0"/>
                <w:szCs w:val="28"/>
              </w:rPr>
            </w:pPr>
          </w:p>
        </w:tc>
        <w:tc>
          <w:tcPr>
            <w:tcW w:w="898" w:type="dxa"/>
            <w:vAlign w:val="center"/>
          </w:tcPr>
          <w:p w14:paraId="74C327BF" w14:textId="77777777" w:rsidR="00690A02" w:rsidRPr="004B7556" w:rsidRDefault="00690A02" w:rsidP="00AC7537">
            <w:pPr>
              <w:jc w:val="center"/>
              <w:rPr>
                <w:kern w:val="0"/>
                <w:szCs w:val="28"/>
              </w:rPr>
            </w:pPr>
          </w:p>
        </w:tc>
        <w:tc>
          <w:tcPr>
            <w:tcW w:w="898" w:type="dxa"/>
            <w:vAlign w:val="center"/>
          </w:tcPr>
          <w:p w14:paraId="7DD8BF92" w14:textId="77777777" w:rsidR="00690A02" w:rsidRPr="004B7556" w:rsidRDefault="00690A02" w:rsidP="00AC7537">
            <w:pPr>
              <w:jc w:val="center"/>
              <w:rPr>
                <w:kern w:val="0"/>
                <w:szCs w:val="28"/>
              </w:rPr>
            </w:pPr>
          </w:p>
        </w:tc>
        <w:tc>
          <w:tcPr>
            <w:tcW w:w="898" w:type="dxa"/>
            <w:vAlign w:val="center"/>
          </w:tcPr>
          <w:p w14:paraId="7F3A4789" w14:textId="77777777" w:rsidR="00690A02" w:rsidRPr="004B7556" w:rsidRDefault="00690A02" w:rsidP="00AC7537">
            <w:pPr>
              <w:jc w:val="center"/>
              <w:rPr>
                <w:kern w:val="0"/>
                <w:szCs w:val="28"/>
              </w:rPr>
            </w:pPr>
          </w:p>
        </w:tc>
      </w:tr>
      <w:tr w:rsidR="00786805" w:rsidRPr="004B7556" w14:paraId="5D0396CE" w14:textId="77777777" w:rsidTr="008A640F">
        <w:trPr>
          <w:trHeight w:val="462"/>
        </w:trPr>
        <w:tc>
          <w:tcPr>
            <w:tcW w:w="4423" w:type="dxa"/>
            <w:gridSpan w:val="2"/>
            <w:vAlign w:val="center"/>
          </w:tcPr>
          <w:p w14:paraId="5354FAB0" w14:textId="77777777" w:rsidR="00690A02" w:rsidRPr="004B7556" w:rsidRDefault="00690A02" w:rsidP="00AC7537">
            <w:pPr>
              <w:widowControl/>
              <w:ind w:left="240" w:hangingChars="100" w:hanging="240"/>
              <w:jc w:val="center"/>
              <w:rPr>
                <w:rFonts w:ascii="標楷體" w:hAnsi="標楷體" w:cs="新細明體"/>
                <w:kern w:val="0"/>
                <w:sz w:val="24"/>
                <w:szCs w:val="24"/>
              </w:rPr>
            </w:pPr>
            <w:r w:rsidRPr="004B7556">
              <w:rPr>
                <w:rFonts w:ascii="標楷體" w:hAnsi="標楷體"/>
                <w:sz w:val="24"/>
                <w:szCs w:val="24"/>
              </w:rPr>
              <w:t>預定累計進度百分比</w:t>
            </w:r>
          </w:p>
        </w:tc>
        <w:tc>
          <w:tcPr>
            <w:tcW w:w="897" w:type="dxa"/>
            <w:vAlign w:val="center"/>
          </w:tcPr>
          <w:p w14:paraId="7E221391" w14:textId="77777777" w:rsidR="00690A02" w:rsidRPr="004B7556" w:rsidRDefault="00690A02" w:rsidP="00AC7537">
            <w:pPr>
              <w:widowControl/>
              <w:jc w:val="center"/>
              <w:rPr>
                <w:kern w:val="0"/>
                <w:szCs w:val="28"/>
              </w:rPr>
            </w:pPr>
          </w:p>
        </w:tc>
        <w:tc>
          <w:tcPr>
            <w:tcW w:w="898" w:type="dxa"/>
            <w:vAlign w:val="center"/>
          </w:tcPr>
          <w:p w14:paraId="7C559583" w14:textId="77777777" w:rsidR="00690A02" w:rsidRPr="004B7556" w:rsidRDefault="00690A02" w:rsidP="00AC7537">
            <w:pPr>
              <w:widowControl/>
              <w:jc w:val="center"/>
              <w:rPr>
                <w:kern w:val="0"/>
                <w:szCs w:val="28"/>
              </w:rPr>
            </w:pPr>
          </w:p>
        </w:tc>
        <w:tc>
          <w:tcPr>
            <w:tcW w:w="898" w:type="dxa"/>
            <w:vAlign w:val="center"/>
          </w:tcPr>
          <w:p w14:paraId="7A55BBE5" w14:textId="77777777" w:rsidR="00690A02" w:rsidRPr="004B7556" w:rsidRDefault="00690A02" w:rsidP="00AC7537">
            <w:pPr>
              <w:widowControl/>
              <w:jc w:val="center"/>
              <w:rPr>
                <w:kern w:val="0"/>
                <w:szCs w:val="28"/>
              </w:rPr>
            </w:pPr>
          </w:p>
        </w:tc>
        <w:tc>
          <w:tcPr>
            <w:tcW w:w="898" w:type="dxa"/>
            <w:vAlign w:val="center"/>
          </w:tcPr>
          <w:p w14:paraId="46164364" w14:textId="77777777" w:rsidR="00690A02" w:rsidRPr="004B7556" w:rsidRDefault="00690A02" w:rsidP="00AC7537">
            <w:pPr>
              <w:widowControl/>
              <w:jc w:val="center"/>
              <w:rPr>
                <w:kern w:val="0"/>
                <w:szCs w:val="28"/>
              </w:rPr>
            </w:pPr>
          </w:p>
        </w:tc>
        <w:tc>
          <w:tcPr>
            <w:tcW w:w="897" w:type="dxa"/>
            <w:vAlign w:val="center"/>
          </w:tcPr>
          <w:p w14:paraId="5F242F43" w14:textId="77777777" w:rsidR="00690A02" w:rsidRPr="004B7556" w:rsidRDefault="00690A02" w:rsidP="00AC7537">
            <w:pPr>
              <w:jc w:val="center"/>
              <w:rPr>
                <w:kern w:val="0"/>
                <w:szCs w:val="28"/>
              </w:rPr>
            </w:pPr>
          </w:p>
        </w:tc>
        <w:tc>
          <w:tcPr>
            <w:tcW w:w="898" w:type="dxa"/>
            <w:vAlign w:val="center"/>
          </w:tcPr>
          <w:p w14:paraId="0A3618AD" w14:textId="77777777" w:rsidR="00690A02" w:rsidRPr="004B7556" w:rsidRDefault="00690A02" w:rsidP="00AC7537">
            <w:pPr>
              <w:jc w:val="center"/>
              <w:rPr>
                <w:kern w:val="0"/>
                <w:szCs w:val="28"/>
              </w:rPr>
            </w:pPr>
          </w:p>
        </w:tc>
        <w:tc>
          <w:tcPr>
            <w:tcW w:w="898" w:type="dxa"/>
            <w:vAlign w:val="center"/>
          </w:tcPr>
          <w:p w14:paraId="585D5793" w14:textId="77777777" w:rsidR="00690A02" w:rsidRPr="004B7556" w:rsidRDefault="00690A02" w:rsidP="00AC7537">
            <w:pPr>
              <w:jc w:val="center"/>
              <w:rPr>
                <w:kern w:val="0"/>
                <w:szCs w:val="28"/>
              </w:rPr>
            </w:pPr>
          </w:p>
        </w:tc>
        <w:tc>
          <w:tcPr>
            <w:tcW w:w="898" w:type="dxa"/>
            <w:vAlign w:val="center"/>
          </w:tcPr>
          <w:p w14:paraId="0FF57B1F" w14:textId="77777777" w:rsidR="00690A02" w:rsidRPr="004B7556" w:rsidRDefault="00690A02" w:rsidP="00AC7537">
            <w:pPr>
              <w:jc w:val="center"/>
              <w:rPr>
                <w:kern w:val="0"/>
                <w:szCs w:val="28"/>
              </w:rPr>
            </w:pPr>
          </w:p>
        </w:tc>
        <w:tc>
          <w:tcPr>
            <w:tcW w:w="897" w:type="dxa"/>
            <w:vAlign w:val="center"/>
          </w:tcPr>
          <w:p w14:paraId="57810A22" w14:textId="77777777" w:rsidR="00690A02" w:rsidRPr="004B7556" w:rsidRDefault="00690A02" w:rsidP="00AC7537">
            <w:pPr>
              <w:jc w:val="center"/>
              <w:rPr>
                <w:kern w:val="0"/>
                <w:szCs w:val="28"/>
              </w:rPr>
            </w:pPr>
          </w:p>
        </w:tc>
        <w:tc>
          <w:tcPr>
            <w:tcW w:w="898" w:type="dxa"/>
            <w:vAlign w:val="center"/>
          </w:tcPr>
          <w:p w14:paraId="0C6EAB32" w14:textId="77777777" w:rsidR="00690A02" w:rsidRPr="004B7556" w:rsidRDefault="00690A02" w:rsidP="00AC7537">
            <w:pPr>
              <w:jc w:val="center"/>
              <w:rPr>
                <w:kern w:val="0"/>
                <w:szCs w:val="28"/>
              </w:rPr>
            </w:pPr>
          </w:p>
        </w:tc>
        <w:tc>
          <w:tcPr>
            <w:tcW w:w="898" w:type="dxa"/>
            <w:vAlign w:val="center"/>
          </w:tcPr>
          <w:p w14:paraId="0CAA65C6" w14:textId="77777777" w:rsidR="00690A02" w:rsidRPr="004B7556" w:rsidRDefault="00690A02" w:rsidP="00AC7537">
            <w:pPr>
              <w:jc w:val="center"/>
              <w:rPr>
                <w:kern w:val="0"/>
                <w:szCs w:val="28"/>
              </w:rPr>
            </w:pPr>
          </w:p>
        </w:tc>
        <w:tc>
          <w:tcPr>
            <w:tcW w:w="898" w:type="dxa"/>
            <w:vAlign w:val="center"/>
          </w:tcPr>
          <w:p w14:paraId="000F10C9" w14:textId="77777777" w:rsidR="00690A02" w:rsidRPr="004B7556" w:rsidRDefault="00690A02" w:rsidP="00AC7537">
            <w:pPr>
              <w:jc w:val="center"/>
              <w:rPr>
                <w:kern w:val="0"/>
                <w:szCs w:val="28"/>
              </w:rPr>
            </w:pPr>
          </w:p>
        </w:tc>
      </w:tr>
    </w:tbl>
    <w:p w14:paraId="63BCFF23" w14:textId="77777777" w:rsidR="00A12898" w:rsidRPr="004B7556" w:rsidRDefault="00A12898" w:rsidP="00A12898">
      <w:pPr>
        <w:tabs>
          <w:tab w:val="left" w:pos="851"/>
        </w:tabs>
        <w:kinsoku w:val="0"/>
        <w:snapToGrid w:val="0"/>
        <w:spacing w:line="240" w:lineRule="auto"/>
        <w:ind w:rightChars="-253" w:right="-708" w:firstLineChars="0"/>
        <w:rPr>
          <w:rFonts w:cs="Times New Roman"/>
        </w:rPr>
      </w:pPr>
    </w:p>
    <w:p w14:paraId="66E0D0AF" w14:textId="77777777" w:rsidR="00A12898" w:rsidRPr="004B7556" w:rsidRDefault="00A12898" w:rsidP="00A12898">
      <w:pPr>
        <w:widowControl/>
        <w:spacing w:line="240" w:lineRule="auto"/>
        <w:ind w:firstLineChars="0" w:firstLine="0"/>
        <w:rPr>
          <w:b/>
        </w:rPr>
      </w:pPr>
      <w:r w:rsidRPr="004B7556">
        <w:rPr>
          <w:b/>
        </w:rPr>
        <w:t xml:space="preserve"> </w:t>
      </w:r>
    </w:p>
    <w:p w14:paraId="59B2BF6F" w14:textId="626D925D" w:rsidR="00A12898" w:rsidRPr="004B7556" w:rsidRDefault="00A12898" w:rsidP="00A12898">
      <w:pPr>
        <w:widowControl/>
        <w:spacing w:line="240" w:lineRule="auto"/>
        <w:ind w:firstLineChars="0" w:firstLine="0"/>
        <w:rPr>
          <w:b/>
        </w:rPr>
      </w:pPr>
      <w:r w:rsidRPr="004B7556">
        <w:rPr>
          <w:b/>
        </w:rPr>
        <w:br w:type="page"/>
      </w:r>
    </w:p>
    <w:p w14:paraId="23C0A499" w14:textId="77777777" w:rsidR="00D53247" w:rsidRPr="004B7556" w:rsidRDefault="00D53247" w:rsidP="00A12898">
      <w:pPr>
        <w:widowControl/>
        <w:spacing w:line="240" w:lineRule="auto"/>
        <w:ind w:firstLineChars="0" w:firstLine="0"/>
        <w:rPr>
          <w:b/>
        </w:rPr>
        <w:sectPr w:rsidR="00D53247" w:rsidRPr="004B7556" w:rsidSect="00D53247">
          <w:pgSz w:w="16838" w:h="11906" w:orient="landscape"/>
          <w:pgMar w:top="1418" w:right="1134" w:bottom="1418" w:left="1134" w:header="851" w:footer="992" w:gutter="0"/>
          <w:cols w:space="425"/>
          <w:docGrid w:linePitch="360"/>
        </w:sectPr>
      </w:pPr>
    </w:p>
    <w:p w14:paraId="51C97061" w14:textId="77777777" w:rsidR="00132373" w:rsidRPr="004B7556" w:rsidRDefault="00132373" w:rsidP="00132373">
      <w:pPr>
        <w:pStyle w:val="70"/>
        <w:ind w:leftChars="101" w:left="283"/>
      </w:pPr>
      <w:bookmarkStart w:id="374" w:name="_Toc353364907"/>
      <w:bookmarkStart w:id="375" w:name="_Toc353373666"/>
      <w:bookmarkStart w:id="376" w:name="_Toc353465172"/>
      <w:bookmarkStart w:id="377" w:name="_Toc353521509"/>
      <w:bookmarkStart w:id="378" w:name="_Toc353528874"/>
      <w:bookmarkStart w:id="379" w:name="_Toc353529482"/>
      <w:bookmarkStart w:id="380" w:name="_Toc353529898"/>
      <w:bookmarkStart w:id="381" w:name="_Toc353530079"/>
      <w:bookmarkStart w:id="382" w:name="_Toc353530206"/>
      <w:bookmarkStart w:id="383" w:name="_Toc353530989"/>
      <w:bookmarkStart w:id="384" w:name="_Toc353531165"/>
      <w:bookmarkStart w:id="385" w:name="_Toc353531327"/>
      <w:bookmarkStart w:id="386" w:name="_Toc353535267"/>
      <w:bookmarkStart w:id="387" w:name="_Toc353535451"/>
      <w:bookmarkStart w:id="388" w:name="_Toc353536381"/>
      <w:bookmarkStart w:id="389" w:name="_Toc353786068"/>
      <w:bookmarkStart w:id="390" w:name="_Toc353787245"/>
      <w:bookmarkStart w:id="391" w:name="_Toc353788697"/>
      <w:bookmarkStart w:id="392" w:name="_Toc353788865"/>
      <w:bookmarkStart w:id="393" w:name="_Toc353789066"/>
      <w:bookmarkStart w:id="394" w:name="_Toc353789261"/>
      <w:bookmarkStart w:id="395" w:name="_Toc353789801"/>
      <w:bookmarkStart w:id="396" w:name="_Toc353790047"/>
      <w:bookmarkStart w:id="397" w:name="_Toc354077700"/>
      <w:bookmarkStart w:id="398" w:name="_Toc354999450"/>
      <w:bookmarkStart w:id="399" w:name="_Toc354999589"/>
      <w:bookmarkStart w:id="400" w:name="_Toc355007751"/>
      <w:bookmarkStart w:id="401" w:name="_Toc355078165"/>
      <w:bookmarkStart w:id="402" w:name="_Toc355079383"/>
      <w:bookmarkStart w:id="403" w:name="_Toc355109444"/>
      <w:bookmarkStart w:id="404" w:name="_Toc355254524"/>
      <w:bookmarkStart w:id="405" w:name="_Toc355275178"/>
      <w:bookmarkStart w:id="406" w:name="_Toc355340317"/>
      <w:bookmarkStart w:id="407" w:name="_Toc47343123"/>
      <w:bookmarkStart w:id="408" w:name="_Toc67400212"/>
      <w:bookmarkStart w:id="409" w:name="_Toc82674925"/>
      <w:bookmarkStart w:id="410" w:name="_Toc151471495"/>
      <w:bookmarkStart w:id="411" w:name="_Toc201241256"/>
      <w:bookmarkStart w:id="412" w:name="_Toc353206910"/>
      <w:bookmarkStart w:id="413" w:name="_Toc353364908"/>
      <w:bookmarkStart w:id="414" w:name="_Toc353373667"/>
      <w:bookmarkStart w:id="415" w:name="_Toc353465173"/>
      <w:bookmarkStart w:id="416" w:name="_Toc353521510"/>
      <w:bookmarkStart w:id="417" w:name="_Toc353528875"/>
      <w:bookmarkStart w:id="418" w:name="_Toc353529483"/>
      <w:bookmarkStart w:id="419" w:name="_Toc353529899"/>
      <w:bookmarkStart w:id="420" w:name="_Toc353530080"/>
      <w:bookmarkStart w:id="421" w:name="_Toc353530207"/>
      <w:bookmarkStart w:id="422" w:name="_Toc353530990"/>
      <w:bookmarkStart w:id="423" w:name="_Toc353531166"/>
      <w:bookmarkStart w:id="424" w:name="_Toc353531328"/>
      <w:bookmarkStart w:id="425" w:name="_Toc353535268"/>
      <w:bookmarkStart w:id="426" w:name="_Toc353535452"/>
      <w:bookmarkStart w:id="427" w:name="_Toc353536382"/>
      <w:bookmarkStart w:id="428" w:name="_Toc353786069"/>
      <w:bookmarkStart w:id="429" w:name="_Toc353787246"/>
      <w:bookmarkStart w:id="430" w:name="_Toc353788698"/>
      <w:bookmarkStart w:id="431" w:name="_Toc353788866"/>
      <w:bookmarkStart w:id="432" w:name="_Toc353789067"/>
      <w:bookmarkStart w:id="433" w:name="_Toc353789262"/>
      <w:bookmarkStart w:id="434" w:name="_Toc353789802"/>
      <w:bookmarkStart w:id="435" w:name="_Toc353790048"/>
      <w:bookmarkStart w:id="436" w:name="_Toc354077701"/>
      <w:bookmarkStart w:id="437" w:name="_Toc354999451"/>
      <w:bookmarkStart w:id="438" w:name="_Toc354999590"/>
      <w:bookmarkStart w:id="439" w:name="_Toc355007752"/>
      <w:bookmarkStart w:id="440" w:name="_Toc355078166"/>
      <w:bookmarkStart w:id="441" w:name="_Toc355079384"/>
      <w:bookmarkStart w:id="442" w:name="_Toc355109445"/>
      <w:bookmarkStart w:id="443" w:name="_Toc355254525"/>
      <w:bookmarkStart w:id="444" w:name="_Toc355275179"/>
      <w:bookmarkStart w:id="445" w:name="_Toc355340318"/>
      <w:bookmarkStart w:id="446" w:name="_Toc46224792"/>
      <w:bookmarkStart w:id="447" w:name="_Toc47343125"/>
      <w:bookmarkStart w:id="448" w:name="_Toc67400220"/>
      <w:bookmarkStart w:id="449" w:name="_Toc82674928"/>
      <w:bookmarkStart w:id="450" w:name="_Toc151471504"/>
      <w:bookmarkStart w:id="451" w:name="_Toc353364919"/>
      <w:bookmarkStart w:id="452" w:name="_Toc353373678"/>
      <w:bookmarkStart w:id="453" w:name="_Toc353465184"/>
      <w:bookmarkStart w:id="454" w:name="_Toc353521521"/>
      <w:bookmarkStart w:id="455" w:name="_Toc353528886"/>
      <w:bookmarkStart w:id="456" w:name="_Toc353529494"/>
      <w:bookmarkStart w:id="457" w:name="_Toc353529910"/>
      <w:bookmarkStart w:id="458" w:name="_Toc353530091"/>
      <w:bookmarkStart w:id="459" w:name="_Toc353530218"/>
      <w:bookmarkStart w:id="460" w:name="_Toc353531001"/>
      <w:bookmarkStart w:id="461" w:name="_Toc353531177"/>
      <w:bookmarkStart w:id="462" w:name="_Toc353531339"/>
      <w:bookmarkStart w:id="463" w:name="_Toc353535279"/>
      <w:bookmarkStart w:id="464" w:name="_Toc353535463"/>
      <w:bookmarkStart w:id="465" w:name="_Toc353536393"/>
      <w:bookmarkStart w:id="466" w:name="_Toc353786080"/>
      <w:bookmarkStart w:id="467" w:name="_Toc353787257"/>
      <w:bookmarkStart w:id="468" w:name="_Toc353788708"/>
      <w:bookmarkStart w:id="469" w:name="_Toc353788876"/>
      <w:bookmarkStart w:id="470" w:name="_Toc353789077"/>
      <w:bookmarkStart w:id="471" w:name="_Toc353789272"/>
      <w:bookmarkStart w:id="472" w:name="_Toc353789812"/>
      <w:bookmarkStart w:id="473" w:name="_Toc353790058"/>
      <w:bookmarkStart w:id="474" w:name="_Toc354077711"/>
      <w:bookmarkStart w:id="475" w:name="_Toc354999461"/>
      <w:bookmarkStart w:id="476" w:name="_Toc354999600"/>
      <w:bookmarkStart w:id="477" w:name="_Toc355007762"/>
      <w:bookmarkStart w:id="478" w:name="_Toc355078176"/>
      <w:bookmarkStart w:id="479" w:name="_Toc355079394"/>
      <w:bookmarkStart w:id="480" w:name="_Toc355109455"/>
      <w:bookmarkStart w:id="481" w:name="_Toc355254535"/>
      <w:bookmarkStart w:id="482" w:name="_Toc355275189"/>
      <w:bookmarkStart w:id="483" w:name="_Toc355340327"/>
      <w:r w:rsidRPr="004B7556">
        <w:lastRenderedPageBreak/>
        <w:t>預期</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r w:rsidRPr="004B7556">
        <w:t>效益</w:t>
      </w:r>
      <w:bookmarkStart w:id="484" w:name="_Toc124177981"/>
      <w:bookmarkEnd w:id="410"/>
      <w:bookmarkEnd w:id="411"/>
    </w:p>
    <w:p w14:paraId="37E92822" w14:textId="57D2A0C3" w:rsidR="00132373" w:rsidRPr="00F86D4B" w:rsidRDefault="00132373" w:rsidP="00132373">
      <w:pPr>
        <w:spacing w:line="360" w:lineRule="exact"/>
        <w:ind w:firstLineChars="0" w:firstLine="0"/>
        <w:jc w:val="both"/>
        <w:rPr>
          <w:bCs/>
          <w:color w:val="000000" w:themeColor="text1"/>
          <w:sz w:val="24"/>
        </w:rPr>
      </w:pPr>
      <w:r w:rsidRPr="00F86D4B">
        <w:rPr>
          <w:bCs/>
          <w:color w:val="000000" w:themeColor="text1"/>
          <w:sz w:val="24"/>
        </w:rPr>
        <w:t>填寫說明：請</w:t>
      </w:r>
      <w:r w:rsidR="00F40D3F" w:rsidRPr="00F86D4B">
        <w:rPr>
          <w:rFonts w:hint="eastAsia"/>
          <w:bCs/>
          <w:color w:val="000000" w:themeColor="text1"/>
          <w:sz w:val="24"/>
        </w:rPr>
        <w:t>採</w:t>
      </w:r>
      <w:r w:rsidRPr="00F86D4B">
        <w:rPr>
          <w:bCs/>
          <w:color w:val="000000" w:themeColor="text1"/>
          <w:sz w:val="24"/>
        </w:rPr>
        <w:t>量化數據及質化說明</w:t>
      </w:r>
      <w:r w:rsidR="00F40D3F" w:rsidRPr="00F86D4B">
        <w:rPr>
          <w:rFonts w:hint="eastAsia"/>
          <w:bCs/>
          <w:color w:val="000000" w:themeColor="text1"/>
          <w:sz w:val="24"/>
        </w:rPr>
        <w:t>於</w:t>
      </w:r>
      <w:r w:rsidR="00F40D3F" w:rsidRPr="00F86D4B">
        <w:rPr>
          <w:bCs/>
          <w:color w:val="000000" w:themeColor="text1"/>
          <w:sz w:val="24"/>
        </w:rPr>
        <w:t>本計畫完成</w:t>
      </w:r>
      <w:r w:rsidR="00F40D3F" w:rsidRPr="00F86D4B">
        <w:rPr>
          <w:bCs/>
          <w:color w:val="000000" w:themeColor="text1"/>
          <w:sz w:val="24"/>
        </w:rPr>
        <w:t>2</w:t>
      </w:r>
      <w:r w:rsidR="00F40D3F" w:rsidRPr="00F86D4B">
        <w:rPr>
          <w:bCs/>
          <w:color w:val="000000" w:themeColor="text1"/>
          <w:sz w:val="24"/>
        </w:rPr>
        <w:t>年內</w:t>
      </w:r>
      <w:r w:rsidRPr="00F86D4B">
        <w:rPr>
          <w:bCs/>
          <w:color w:val="000000" w:themeColor="text1"/>
          <w:sz w:val="24"/>
        </w:rPr>
        <w:t>對公司及產業之貢獻</w:t>
      </w:r>
      <w:r w:rsidR="003B6A93" w:rsidRPr="00F86D4B">
        <w:rPr>
          <w:rFonts w:ascii="標楷體" w:hAnsi="標楷體" w:hint="eastAsia"/>
          <w:bCs/>
          <w:color w:val="000000" w:themeColor="text1"/>
          <w:sz w:val="24"/>
        </w:rPr>
        <w:t>。所列預期效益列為研究成果後期成效追蹤。</w:t>
      </w:r>
      <w:r w:rsidRPr="00F86D4B">
        <w:rPr>
          <w:bCs/>
          <w:color w:val="000000" w:themeColor="text1"/>
        </w:rPr>
        <w:br/>
        <w:t>(</w:t>
      </w:r>
      <w:r w:rsidRPr="00F86D4B">
        <w:rPr>
          <w:rFonts w:hint="eastAsia"/>
          <w:bCs/>
          <w:color w:val="000000" w:themeColor="text1"/>
        </w:rPr>
        <w:t>一</w:t>
      </w:r>
      <w:r w:rsidRPr="00F86D4B">
        <w:rPr>
          <w:rFonts w:hint="eastAsia"/>
          <w:bCs/>
          <w:color w:val="000000" w:themeColor="text1"/>
        </w:rPr>
        <w:t>)</w:t>
      </w:r>
      <w:r w:rsidRPr="00F86D4B">
        <w:rPr>
          <w:color w:val="000000" w:themeColor="text1"/>
        </w:rPr>
        <w:t>量化效益</w:t>
      </w:r>
      <w:bookmarkStart w:id="485" w:name="_Toc124177983"/>
      <w:bookmarkStart w:id="486" w:name="_Toc151471497"/>
      <w:bookmarkStart w:id="487" w:name="_Toc151471618"/>
      <w:bookmarkStart w:id="488" w:name="_Toc181868765"/>
      <w:bookmarkEnd w:id="484"/>
      <w:r w:rsidRPr="00F86D4B">
        <w:rPr>
          <w:rFonts w:hint="eastAsia"/>
          <w:color w:val="000000" w:themeColor="text1"/>
        </w:rPr>
        <w:t>(</w:t>
      </w:r>
      <w:r w:rsidRPr="00F86D4B">
        <w:rPr>
          <w:rFonts w:hint="eastAsia"/>
          <w:color w:val="000000" w:themeColor="text1"/>
        </w:rPr>
        <w:t>預期成果效益</w:t>
      </w:r>
      <w:bookmarkEnd w:id="485"/>
      <w:bookmarkEnd w:id="486"/>
      <w:bookmarkEnd w:id="487"/>
      <w:bookmarkEnd w:id="488"/>
      <w:r w:rsidRPr="00F86D4B">
        <w:rPr>
          <w:rFonts w:hint="eastAsia"/>
          <w:color w:val="000000" w:themeColor="text1"/>
        </w:rPr>
        <w:t>)</w:t>
      </w:r>
    </w:p>
    <w:tbl>
      <w:tblPr>
        <w:tblpPr w:leftFromText="180" w:rightFromText="180" w:vertAnchor="text" w:horzAnchor="margin" w:tblpX="-578" w:tblpY="41"/>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6"/>
        <w:gridCol w:w="83"/>
        <w:gridCol w:w="992"/>
        <w:gridCol w:w="2399"/>
        <w:gridCol w:w="2977"/>
        <w:gridCol w:w="1984"/>
      </w:tblGrid>
      <w:tr w:rsidR="004B7556" w:rsidRPr="004B7556" w14:paraId="4DFF9F1A" w14:textId="77777777" w:rsidTr="007C385F">
        <w:tc>
          <w:tcPr>
            <w:tcW w:w="2841" w:type="dxa"/>
            <w:gridSpan w:val="3"/>
            <w:shd w:val="clear" w:color="auto" w:fill="auto"/>
            <w:vAlign w:val="center"/>
          </w:tcPr>
          <w:p w14:paraId="06B5739A" w14:textId="77777777" w:rsidR="00132373" w:rsidRPr="004B7556" w:rsidRDefault="00132373" w:rsidP="007C385F">
            <w:pPr>
              <w:spacing w:line="0" w:lineRule="atLeast"/>
              <w:ind w:firstLineChars="0" w:firstLine="0"/>
              <w:jc w:val="center"/>
              <w:rPr>
                <w:sz w:val="24"/>
                <w:szCs w:val="24"/>
              </w:rPr>
            </w:pPr>
            <w:r w:rsidRPr="004B7556">
              <w:rPr>
                <w:sz w:val="24"/>
                <w:szCs w:val="24"/>
              </w:rPr>
              <w:t>成果項目</w:t>
            </w:r>
          </w:p>
        </w:tc>
        <w:tc>
          <w:tcPr>
            <w:tcW w:w="5376" w:type="dxa"/>
            <w:gridSpan w:val="2"/>
            <w:shd w:val="clear" w:color="auto" w:fill="auto"/>
            <w:vAlign w:val="center"/>
          </w:tcPr>
          <w:p w14:paraId="7A2086DA" w14:textId="77777777" w:rsidR="00132373" w:rsidRPr="004B7556" w:rsidRDefault="00132373" w:rsidP="007C385F">
            <w:pPr>
              <w:spacing w:line="0" w:lineRule="atLeast"/>
              <w:ind w:firstLineChars="0" w:firstLine="0"/>
              <w:jc w:val="center"/>
              <w:rPr>
                <w:sz w:val="24"/>
                <w:szCs w:val="24"/>
              </w:rPr>
            </w:pPr>
            <w:r w:rsidRPr="004B7556">
              <w:rPr>
                <w:bCs/>
                <w:sz w:val="24"/>
                <w:szCs w:val="24"/>
              </w:rPr>
              <w:t>本計畫預估</w:t>
            </w:r>
            <w:r w:rsidRPr="004B7556">
              <w:rPr>
                <w:sz w:val="24"/>
                <w:szCs w:val="24"/>
              </w:rPr>
              <w:t>研究成果及績效指標</w:t>
            </w:r>
          </w:p>
          <w:p w14:paraId="4CE243F8" w14:textId="77777777" w:rsidR="00132373" w:rsidRPr="004B7556" w:rsidRDefault="00132373" w:rsidP="007C385F">
            <w:pPr>
              <w:spacing w:line="0" w:lineRule="atLeast"/>
              <w:ind w:firstLineChars="0" w:firstLine="0"/>
              <w:jc w:val="center"/>
              <w:rPr>
                <w:sz w:val="24"/>
                <w:szCs w:val="24"/>
              </w:rPr>
            </w:pPr>
            <w:r w:rsidRPr="004B7556">
              <w:rPr>
                <w:rFonts w:hint="eastAsia"/>
                <w:sz w:val="24"/>
                <w:szCs w:val="24"/>
              </w:rPr>
              <w:t>（作為本計畫後續管考之參據）</w:t>
            </w:r>
          </w:p>
        </w:tc>
        <w:tc>
          <w:tcPr>
            <w:tcW w:w="1984" w:type="dxa"/>
            <w:shd w:val="clear" w:color="auto" w:fill="auto"/>
            <w:vAlign w:val="center"/>
          </w:tcPr>
          <w:p w14:paraId="1F5654CA" w14:textId="77777777" w:rsidR="00132373" w:rsidRPr="004B7556" w:rsidRDefault="00132373" w:rsidP="007C385F">
            <w:pPr>
              <w:spacing w:line="0" w:lineRule="atLeast"/>
              <w:ind w:firstLineChars="0" w:firstLine="0"/>
              <w:jc w:val="center"/>
              <w:rPr>
                <w:sz w:val="24"/>
                <w:szCs w:val="24"/>
              </w:rPr>
            </w:pPr>
            <w:r w:rsidRPr="004B7556">
              <w:rPr>
                <w:sz w:val="24"/>
                <w:szCs w:val="24"/>
              </w:rPr>
              <w:t>備註</w:t>
            </w:r>
          </w:p>
        </w:tc>
      </w:tr>
      <w:tr w:rsidR="004B7556" w:rsidRPr="004B7556" w14:paraId="2AA9A3ED" w14:textId="77777777" w:rsidTr="007C385F">
        <w:trPr>
          <w:trHeight w:val="397"/>
        </w:trPr>
        <w:tc>
          <w:tcPr>
            <w:tcW w:w="2841" w:type="dxa"/>
            <w:gridSpan w:val="3"/>
            <w:shd w:val="clear" w:color="auto" w:fill="auto"/>
            <w:vAlign w:val="center"/>
          </w:tcPr>
          <w:p w14:paraId="62877A7D" w14:textId="77777777" w:rsidR="00132373" w:rsidRPr="004B7556" w:rsidRDefault="00132373" w:rsidP="007C385F">
            <w:pPr>
              <w:spacing w:line="0" w:lineRule="atLeast"/>
              <w:ind w:leftChars="-53" w:left="-23" w:rightChars="-45" w:right="-126" w:hangingChars="52" w:hanging="125"/>
              <w:jc w:val="center"/>
              <w:rPr>
                <w:sz w:val="24"/>
                <w:szCs w:val="24"/>
              </w:rPr>
            </w:pPr>
            <w:r w:rsidRPr="004B7556">
              <w:rPr>
                <w:sz w:val="24"/>
                <w:szCs w:val="24"/>
              </w:rPr>
              <w:t>技術移轉</w:t>
            </w:r>
          </w:p>
          <w:p w14:paraId="027309A5" w14:textId="77777777" w:rsidR="00132373" w:rsidRPr="004B7556" w:rsidRDefault="00132373" w:rsidP="007C385F">
            <w:pPr>
              <w:spacing w:line="0" w:lineRule="atLeast"/>
              <w:ind w:leftChars="-53" w:left="-54" w:rightChars="-32" w:right="-90" w:hangingChars="52" w:hanging="94"/>
              <w:jc w:val="both"/>
              <w:rPr>
                <w:sz w:val="24"/>
                <w:szCs w:val="24"/>
              </w:rPr>
            </w:pPr>
            <w:r w:rsidRPr="004B7556">
              <w:rPr>
                <w:rFonts w:hint="eastAsia"/>
                <w:sz w:val="18"/>
                <w:szCs w:val="24"/>
              </w:rPr>
              <w:t>※係指技術提供者（技術擁有者）透過簽訂技術移轉合約或其他契約的方式，對技術需用者或技術接受者根據約定提供技術並能夠據以實施該等技術。</w:t>
            </w:r>
          </w:p>
        </w:tc>
        <w:tc>
          <w:tcPr>
            <w:tcW w:w="5376" w:type="dxa"/>
            <w:gridSpan w:val="2"/>
            <w:shd w:val="clear" w:color="auto" w:fill="auto"/>
            <w:vAlign w:val="center"/>
          </w:tcPr>
          <w:p w14:paraId="1245B890" w14:textId="77777777" w:rsidR="00132373" w:rsidRPr="004B7556" w:rsidRDefault="00132373" w:rsidP="007C385F">
            <w:pPr>
              <w:autoSpaceDE w:val="0"/>
              <w:autoSpaceDN w:val="0"/>
              <w:snapToGrid w:val="0"/>
              <w:spacing w:line="0" w:lineRule="atLeast"/>
              <w:ind w:firstLineChars="0" w:firstLine="0"/>
              <w:textAlignment w:val="bottom"/>
              <w:rPr>
                <w:sz w:val="24"/>
                <w:szCs w:val="24"/>
              </w:rPr>
            </w:pPr>
            <w:r w:rsidRPr="004B7556">
              <w:rPr>
                <w:rFonts w:hint="eastAsia"/>
                <w:sz w:val="24"/>
                <w:szCs w:val="24"/>
              </w:rPr>
              <w:t>預計</w:t>
            </w:r>
            <w:r w:rsidRPr="004B7556">
              <w:rPr>
                <w:sz w:val="24"/>
                <w:szCs w:val="24"/>
              </w:rPr>
              <w:t>技轉授權</w:t>
            </w:r>
            <w:r w:rsidRPr="004B7556">
              <w:rPr>
                <w:sz w:val="24"/>
                <w:szCs w:val="24"/>
              </w:rPr>
              <w:t xml:space="preserve">    </w:t>
            </w:r>
            <w:r w:rsidRPr="004B7556">
              <w:rPr>
                <w:sz w:val="24"/>
                <w:szCs w:val="24"/>
              </w:rPr>
              <w:t>項</w:t>
            </w:r>
          </w:p>
        </w:tc>
        <w:tc>
          <w:tcPr>
            <w:tcW w:w="1984" w:type="dxa"/>
            <w:shd w:val="clear" w:color="auto" w:fill="auto"/>
            <w:vAlign w:val="center"/>
          </w:tcPr>
          <w:p w14:paraId="17C639F1" w14:textId="77777777" w:rsidR="00132373" w:rsidRPr="004B7556" w:rsidRDefault="00132373" w:rsidP="007C385F">
            <w:pPr>
              <w:spacing w:line="0" w:lineRule="atLeast"/>
              <w:ind w:firstLine="480"/>
              <w:jc w:val="both"/>
              <w:rPr>
                <w:sz w:val="24"/>
                <w:szCs w:val="24"/>
              </w:rPr>
            </w:pPr>
          </w:p>
        </w:tc>
      </w:tr>
      <w:tr w:rsidR="004B7556" w:rsidRPr="004B7556" w14:paraId="11E15507" w14:textId="77777777" w:rsidTr="007C385F">
        <w:trPr>
          <w:trHeight w:val="1121"/>
        </w:trPr>
        <w:tc>
          <w:tcPr>
            <w:tcW w:w="2841" w:type="dxa"/>
            <w:gridSpan w:val="3"/>
            <w:shd w:val="clear" w:color="auto" w:fill="auto"/>
            <w:vAlign w:val="center"/>
          </w:tcPr>
          <w:p w14:paraId="4902789D" w14:textId="77777777" w:rsidR="00132373" w:rsidRPr="004B7556" w:rsidRDefault="00132373" w:rsidP="007C385F">
            <w:pPr>
              <w:spacing w:line="0" w:lineRule="atLeast"/>
              <w:ind w:leftChars="-53" w:left="-23" w:rightChars="-45" w:right="-126" w:hangingChars="52" w:hanging="125"/>
              <w:jc w:val="center"/>
              <w:rPr>
                <w:sz w:val="24"/>
                <w:szCs w:val="24"/>
              </w:rPr>
            </w:pPr>
            <w:r w:rsidRPr="004B7556">
              <w:rPr>
                <w:rFonts w:hint="eastAsia"/>
                <w:sz w:val="24"/>
                <w:szCs w:val="24"/>
              </w:rPr>
              <w:t>技術服務</w:t>
            </w:r>
          </w:p>
          <w:p w14:paraId="7ED9FDBE" w14:textId="77777777" w:rsidR="00132373" w:rsidRPr="004B7556" w:rsidRDefault="00132373" w:rsidP="007C385F">
            <w:pPr>
              <w:spacing w:line="0" w:lineRule="atLeast"/>
              <w:ind w:leftChars="-43" w:left="-120" w:rightChars="-32" w:right="-90" w:firstLineChars="0" w:firstLine="0"/>
              <w:jc w:val="both"/>
              <w:rPr>
                <w:sz w:val="24"/>
                <w:szCs w:val="24"/>
              </w:rPr>
            </w:pPr>
            <w:r w:rsidRPr="004B7556">
              <w:rPr>
                <w:rFonts w:hint="eastAsia"/>
                <w:sz w:val="18"/>
                <w:szCs w:val="24"/>
              </w:rPr>
              <w:t>※係指技術提供者</w:t>
            </w:r>
            <w:r w:rsidRPr="004B7556">
              <w:rPr>
                <w:sz w:val="18"/>
                <w:szCs w:val="24"/>
              </w:rPr>
              <w:t>以</w:t>
            </w:r>
            <w:r w:rsidRPr="004B7556">
              <w:rPr>
                <w:rFonts w:hint="eastAsia"/>
                <w:sz w:val="18"/>
                <w:szCs w:val="24"/>
              </w:rPr>
              <w:t>專業</w:t>
            </w:r>
            <w:r w:rsidRPr="004B7556">
              <w:rPr>
                <w:sz w:val="18"/>
                <w:szCs w:val="24"/>
              </w:rPr>
              <w:t>技術知識為</w:t>
            </w:r>
            <w:r w:rsidRPr="004B7556">
              <w:rPr>
                <w:rFonts w:hint="eastAsia"/>
                <w:sz w:val="18"/>
                <w:szCs w:val="24"/>
              </w:rPr>
              <w:t>技術需求者</w:t>
            </w:r>
            <w:r w:rsidRPr="004B7556">
              <w:rPr>
                <w:sz w:val="18"/>
                <w:szCs w:val="24"/>
              </w:rPr>
              <w:t>解決特定技術問題的行為</w:t>
            </w:r>
            <w:r w:rsidRPr="004B7556">
              <w:rPr>
                <w:rFonts w:hint="eastAsia"/>
                <w:sz w:val="18"/>
                <w:szCs w:val="24"/>
              </w:rPr>
              <w:t>，未涉有技術移轉之情事。</w:t>
            </w:r>
          </w:p>
        </w:tc>
        <w:tc>
          <w:tcPr>
            <w:tcW w:w="5376" w:type="dxa"/>
            <w:gridSpan w:val="2"/>
            <w:shd w:val="clear" w:color="auto" w:fill="auto"/>
            <w:vAlign w:val="center"/>
          </w:tcPr>
          <w:p w14:paraId="0BE852A5" w14:textId="77777777" w:rsidR="00132373" w:rsidRPr="004B7556" w:rsidRDefault="00132373" w:rsidP="007C385F">
            <w:pPr>
              <w:autoSpaceDE w:val="0"/>
              <w:autoSpaceDN w:val="0"/>
              <w:snapToGrid w:val="0"/>
              <w:spacing w:line="0" w:lineRule="atLeast"/>
              <w:ind w:firstLineChars="0" w:firstLine="0"/>
              <w:textAlignment w:val="bottom"/>
              <w:rPr>
                <w:sz w:val="24"/>
                <w:szCs w:val="24"/>
              </w:rPr>
            </w:pPr>
            <w:r w:rsidRPr="004B7556">
              <w:rPr>
                <w:rFonts w:hint="eastAsia"/>
                <w:sz w:val="24"/>
                <w:szCs w:val="24"/>
              </w:rPr>
              <w:t>預計</w:t>
            </w:r>
            <w:r w:rsidRPr="004B7556">
              <w:rPr>
                <w:sz w:val="24"/>
                <w:szCs w:val="24"/>
              </w:rPr>
              <w:t>技</w:t>
            </w:r>
            <w:r w:rsidRPr="004B7556">
              <w:rPr>
                <w:rFonts w:hint="eastAsia"/>
                <w:sz w:val="24"/>
                <w:szCs w:val="24"/>
              </w:rPr>
              <w:t>術服務</w:t>
            </w:r>
            <w:r w:rsidRPr="004B7556">
              <w:rPr>
                <w:sz w:val="24"/>
                <w:szCs w:val="24"/>
              </w:rPr>
              <w:t xml:space="preserve">    </w:t>
            </w:r>
            <w:r w:rsidRPr="004B7556">
              <w:rPr>
                <w:rFonts w:hint="eastAsia"/>
                <w:sz w:val="24"/>
                <w:szCs w:val="24"/>
              </w:rPr>
              <w:t>件</w:t>
            </w:r>
          </w:p>
        </w:tc>
        <w:tc>
          <w:tcPr>
            <w:tcW w:w="1984" w:type="dxa"/>
            <w:shd w:val="clear" w:color="auto" w:fill="auto"/>
            <w:vAlign w:val="center"/>
          </w:tcPr>
          <w:p w14:paraId="6AB737B7" w14:textId="77777777" w:rsidR="00132373" w:rsidRPr="004B7556" w:rsidRDefault="00132373" w:rsidP="007C385F">
            <w:pPr>
              <w:spacing w:line="0" w:lineRule="atLeast"/>
              <w:ind w:firstLine="480"/>
              <w:jc w:val="both"/>
              <w:rPr>
                <w:sz w:val="24"/>
                <w:szCs w:val="24"/>
              </w:rPr>
            </w:pPr>
          </w:p>
        </w:tc>
      </w:tr>
      <w:tr w:rsidR="004B7556" w:rsidRPr="004B7556" w14:paraId="6FA8624F" w14:textId="77777777" w:rsidTr="007C385F">
        <w:trPr>
          <w:trHeight w:val="397"/>
        </w:trPr>
        <w:tc>
          <w:tcPr>
            <w:tcW w:w="1849" w:type="dxa"/>
            <w:gridSpan w:val="2"/>
            <w:vMerge w:val="restart"/>
            <w:shd w:val="clear" w:color="auto" w:fill="auto"/>
            <w:vAlign w:val="center"/>
          </w:tcPr>
          <w:p w14:paraId="0C87B674" w14:textId="77777777" w:rsidR="00132373" w:rsidRPr="004B7556" w:rsidRDefault="00132373" w:rsidP="007C385F">
            <w:pPr>
              <w:spacing w:line="0" w:lineRule="atLeast"/>
              <w:ind w:leftChars="-53" w:left="-23" w:rightChars="-45" w:right="-126" w:hangingChars="52" w:hanging="125"/>
              <w:jc w:val="center"/>
              <w:rPr>
                <w:sz w:val="24"/>
                <w:szCs w:val="24"/>
              </w:rPr>
            </w:pPr>
            <w:r w:rsidRPr="004B7556">
              <w:rPr>
                <w:sz w:val="24"/>
                <w:szCs w:val="24"/>
              </w:rPr>
              <w:t>專利</w:t>
            </w:r>
          </w:p>
        </w:tc>
        <w:tc>
          <w:tcPr>
            <w:tcW w:w="992" w:type="dxa"/>
            <w:shd w:val="clear" w:color="auto" w:fill="auto"/>
            <w:vAlign w:val="center"/>
          </w:tcPr>
          <w:p w14:paraId="4D6F2980" w14:textId="77777777" w:rsidR="00132373" w:rsidRPr="004B7556" w:rsidRDefault="00132373" w:rsidP="007C385F">
            <w:pPr>
              <w:spacing w:line="0" w:lineRule="atLeast"/>
              <w:ind w:leftChars="-1" w:left="-3" w:firstLineChars="0" w:firstLine="0"/>
              <w:jc w:val="center"/>
              <w:rPr>
                <w:sz w:val="24"/>
                <w:szCs w:val="24"/>
              </w:rPr>
            </w:pPr>
            <w:r w:rsidRPr="004B7556">
              <w:rPr>
                <w:sz w:val="24"/>
                <w:szCs w:val="24"/>
              </w:rPr>
              <w:t>國內</w:t>
            </w:r>
          </w:p>
        </w:tc>
        <w:tc>
          <w:tcPr>
            <w:tcW w:w="5376" w:type="dxa"/>
            <w:gridSpan w:val="2"/>
            <w:shd w:val="clear" w:color="auto" w:fill="auto"/>
            <w:vAlign w:val="center"/>
          </w:tcPr>
          <w:p w14:paraId="3C97F788" w14:textId="77777777" w:rsidR="00132373" w:rsidRPr="004B7556" w:rsidRDefault="00132373" w:rsidP="007C385F">
            <w:pPr>
              <w:autoSpaceDE w:val="0"/>
              <w:autoSpaceDN w:val="0"/>
              <w:snapToGrid w:val="0"/>
              <w:spacing w:line="0" w:lineRule="atLeast"/>
              <w:ind w:firstLineChars="0" w:firstLine="0"/>
              <w:textAlignment w:val="bottom"/>
              <w:rPr>
                <w:sz w:val="24"/>
                <w:szCs w:val="24"/>
              </w:rPr>
            </w:pPr>
            <w:r w:rsidRPr="004B7556">
              <w:rPr>
                <w:rFonts w:hint="eastAsia"/>
                <w:sz w:val="24"/>
                <w:szCs w:val="24"/>
              </w:rPr>
              <w:t>預估</w:t>
            </w:r>
            <w:r w:rsidRPr="004B7556">
              <w:rPr>
                <w:sz w:val="24"/>
                <w:szCs w:val="24"/>
              </w:rPr>
              <w:t xml:space="preserve">    </w:t>
            </w:r>
            <w:r w:rsidRPr="004B7556">
              <w:rPr>
                <w:sz w:val="24"/>
                <w:szCs w:val="24"/>
              </w:rPr>
              <w:t>件</w:t>
            </w:r>
          </w:p>
        </w:tc>
        <w:tc>
          <w:tcPr>
            <w:tcW w:w="1984" w:type="dxa"/>
            <w:vMerge w:val="restart"/>
            <w:shd w:val="clear" w:color="auto" w:fill="auto"/>
          </w:tcPr>
          <w:p w14:paraId="2CFFE2B1" w14:textId="77777777" w:rsidR="00132373" w:rsidRPr="004B7556" w:rsidRDefault="00132373" w:rsidP="007C385F">
            <w:pPr>
              <w:spacing w:line="0" w:lineRule="atLeast"/>
              <w:ind w:firstLine="480"/>
              <w:rPr>
                <w:sz w:val="24"/>
                <w:szCs w:val="24"/>
              </w:rPr>
            </w:pPr>
          </w:p>
        </w:tc>
      </w:tr>
      <w:tr w:rsidR="004B7556" w:rsidRPr="004B7556" w14:paraId="2F785C16" w14:textId="77777777" w:rsidTr="007C385F">
        <w:trPr>
          <w:trHeight w:val="397"/>
        </w:trPr>
        <w:tc>
          <w:tcPr>
            <w:tcW w:w="1849" w:type="dxa"/>
            <w:gridSpan w:val="2"/>
            <w:vMerge/>
            <w:shd w:val="clear" w:color="auto" w:fill="auto"/>
            <w:vAlign w:val="center"/>
          </w:tcPr>
          <w:p w14:paraId="29D071E1" w14:textId="77777777" w:rsidR="00132373" w:rsidRPr="004B7556" w:rsidRDefault="00132373" w:rsidP="007C385F">
            <w:pPr>
              <w:spacing w:line="0" w:lineRule="atLeast"/>
              <w:ind w:leftChars="-53" w:left="-23" w:rightChars="-45" w:right="-126" w:hangingChars="52" w:hanging="125"/>
              <w:jc w:val="center"/>
              <w:rPr>
                <w:sz w:val="24"/>
                <w:szCs w:val="24"/>
              </w:rPr>
            </w:pPr>
          </w:p>
        </w:tc>
        <w:tc>
          <w:tcPr>
            <w:tcW w:w="992" w:type="dxa"/>
            <w:shd w:val="clear" w:color="auto" w:fill="auto"/>
            <w:vAlign w:val="center"/>
          </w:tcPr>
          <w:p w14:paraId="3CAD7DE9" w14:textId="77777777" w:rsidR="00132373" w:rsidRPr="004B7556" w:rsidRDefault="00132373" w:rsidP="007C385F">
            <w:pPr>
              <w:spacing w:line="0" w:lineRule="atLeast"/>
              <w:ind w:leftChars="-1" w:left="-3" w:firstLineChars="0" w:firstLine="0"/>
              <w:jc w:val="center"/>
              <w:rPr>
                <w:sz w:val="24"/>
                <w:szCs w:val="24"/>
              </w:rPr>
            </w:pPr>
            <w:r w:rsidRPr="004B7556">
              <w:rPr>
                <w:sz w:val="24"/>
                <w:szCs w:val="24"/>
              </w:rPr>
              <w:t>國外</w:t>
            </w:r>
          </w:p>
        </w:tc>
        <w:tc>
          <w:tcPr>
            <w:tcW w:w="5376" w:type="dxa"/>
            <w:gridSpan w:val="2"/>
            <w:shd w:val="clear" w:color="auto" w:fill="auto"/>
            <w:vAlign w:val="center"/>
          </w:tcPr>
          <w:p w14:paraId="66C41DD2" w14:textId="77777777" w:rsidR="00132373" w:rsidRPr="004B7556" w:rsidRDefault="00132373" w:rsidP="007C385F">
            <w:pPr>
              <w:ind w:firstLineChars="0" w:firstLine="0"/>
              <w:rPr>
                <w:sz w:val="24"/>
                <w:szCs w:val="24"/>
              </w:rPr>
            </w:pPr>
            <w:r w:rsidRPr="004B7556">
              <w:rPr>
                <w:rFonts w:hint="eastAsia"/>
                <w:sz w:val="24"/>
                <w:szCs w:val="24"/>
              </w:rPr>
              <w:t>預估</w:t>
            </w:r>
            <w:r w:rsidRPr="004B7556">
              <w:rPr>
                <w:sz w:val="24"/>
                <w:szCs w:val="24"/>
              </w:rPr>
              <w:t xml:space="preserve">    </w:t>
            </w:r>
            <w:r w:rsidRPr="004B7556">
              <w:rPr>
                <w:sz w:val="24"/>
                <w:szCs w:val="24"/>
              </w:rPr>
              <w:t>件</w:t>
            </w:r>
          </w:p>
        </w:tc>
        <w:tc>
          <w:tcPr>
            <w:tcW w:w="1984" w:type="dxa"/>
            <w:vMerge/>
            <w:shd w:val="clear" w:color="auto" w:fill="auto"/>
          </w:tcPr>
          <w:p w14:paraId="0CB8FAC0" w14:textId="77777777" w:rsidR="00132373" w:rsidRPr="004B7556" w:rsidRDefault="00132373" w:rsidP="007C385F">
            <w:pPr>
              <w:spacing w:line="0" w:lineRule="atLeast"/>
              <w:ind w:firstLine="480"/>
              <w:rPr>
                <w:sz w:val="24"/>
                <w:szCs w:val="24"/>
              </w:rPr>
            </w:pPr>
          </w:p>
        </w:tc>
      </w:tr>
      <w:tr w:rsidR="004B7556" w:rsidRPr="004B7556" w14:paraId="0F6B5914" w14:textId="77777777" w:rsidTr="007C385F">
        <w:trPr>
          <w:trHeight w:val="397"/>
        </w:trPr>
        <w:tc>
          <w:tcPr>
            <w:tcW w:w="2841" w:type="dxa"/>
            <w:gridSpan w:val="3"/>
            <w:vMerge w:val="restart"/>
            <w:shd w:val="clear" w:color="auto" w:fill="auto"/>
            <w:vAlign w:val="center"/>
          </w:tcPr>
          <w:p w14:paraId="377184A5" w14:textId="77777777" w:rsidR="00132373" w:rsidRPr="004B7556" w:rsidRDefault="00132373" w:rsidP="007C385F">
            <w:pPr>
              <w:spacing w:line="0" w:lineRule="atLeast"/>
              <w:ind w:firstLineChars="0" w:firstLine="0"/>
              <w:jc w:val="center"/>
              <w:rPr>
                <w:sz w:val="24"/>
                <w:szCs w:val="24"/>
              </w:rPr>
            </w:pPr>
            <w:r w:rsidRPr="004B7556">
              <w:rPr>
                <w:sz w:val="24"/>
                <w:szCs w:val="24"/>
              </w:rPr>
              <w:t>人才培育</w:t>
            </w:r>
          </w:p>
        </w:tc>
        <w:tc>
          <w:tcPr>
            <w:tcW w:w="5376" w:type="dxa"/>
            <w:gridSpan w:val="2"/>
            <w:shd w:val="clear" w:color="auto" w:fill="auto"/>
            <w:vAlign w:val="center"/>
          </w:tcPr>
          <w:p w14:paraId="18FA80D1" w14:textId="660FC0D6" w:rsidR="00132373" w:rsidRPr="004B7556" w:rsidRDefault="00132373" w:rsidP="007C385F">
            <w:pPr>
              <w:autoSpaceDE w:val="0"/>
              <w:autoSpaceDN w:val="0"/>
              <w:snapToGrid w:val="0"/>
              <w:spacing w:line="0" w:lineRule="atLeast"/>
              <w:ind w:firstLineChars="0" w:firstLine="0"/>
              <w:jc w:val="both"/>
              <w:textAlignment w:val="bottom"/>
              <w:rPr>
                <w:sz w:val="24"/>
                <w:szCs w:val="24"/>
              </w:rPr>
            </w:pPr>
            <w:r w:rsidRPr="004B7556">
              <w:rPr>
                <w:sz w:val="24"/>
                <w:szCs w:val="24"/>
              </w:rPr>
              <w:t>博士</w:t>
            </w:r>
            <w:r w:rsidRPr="004B7556">
              <w:rPr>
                <w:sz w:val="24"/>
                <w:szCs w:val="24"/>
              </w:rPr>
              <w:t xml:space="preserve">   </w:t>
            </w:r>
            <w:r w:rsidRPr="004B7556">
              <w:rPr>
                <w:sz w:val="24"/>
                <w:szCs w:val="24"/>
              </w:rPr>
              <w:t>人</w:t>
            </w:r>
          </w:p>
        </w:tc>
        <w:tc>
          <w:tcPr>
            <w:tcW w:w="1984" w:type="dxa"/>
            <w:shd w:val="clear" w:color="auto" w:fill="auto"/>
            <w:vAlign w:val="center"/>
          </w:tcPr>
          <w:p w14:paraId="5D2C815B" w14:textId="77777777" w:rsidR="00132373" w:rsidRPr="004B7556" w:rsidRDefault="00132373" w:rsidP="007C385F">
            <w:pPr>
              <w:spacing w:line="0" w:lineRule="atLeast"/>
              <w:ind w:firstLine="480"/>
              <w:jc w:val="both"/>
              <w:rPr>
                <w:sz w:val="24"/>
                <w:szCs w:val="24"/>
              </w:rPr>
            </w:pPr>
          </w:p>
        </w:tc>
      </w:tr>
      <w:tr w:rsidR="004B7556" w:rsidRPr="004B7556" w14:paraId="5EFAFC69" w14:textId="77777777" w:rsidTr="007C385F">
        <w:trPr>
          <w:trHeight w:val="397"/>
        </w:trPr>
        <w:tc>
          <w:tcPr>
            <w:tcW w:w="2841" w:type="dxa"/>
            <w:gridSpan w:val="3"/>
            <w:vMerge/>
            <w:shd w:val="clear" w:color="auto" w:fill="auto"/>
            <w:vAlign w:val="center"/>
          </w:tcPr>
          <w:p w14:paraId="2444FFA7" w14:textId="77777777" w:rsidR="00132373" w:rsidRPr="004B7556" w:rsidRDefault="00132373" w:rsidP="007C385F">
            <w:pPr>
              <w:spacing w:line="0" w:lineRule="atLeast"/>
              <w:ind w:firstLine="480"/>
              <w:jc w:val="center"/>
              <w:rPr>
                <w:sz w:val="24"/>
                <w:szCs w:val="24"/>
              </w:rPr>
            </w:pPr>
          </w:p>
        </w:tc>
        <w:tc>
          <w:tcPr>
            <w:tcW w:w="5376" w:type="dxa"/>
            <w:gridSpan w:val="2"/>
            <w:shd w:val="clear" w:color="auto" w:fill="auto"/>
            <w:vAlign w:val="center"/>
          </w:tcPr>
          <w:p w14:paraId="061063AB" w14:textId="0565CA75" w:rsidR="00132373" w:rsidRPr="004B7556" w:rsidRDefault="00132373" w:rsidP="007C385F">
            <w:pPr>
              <w:autoSpaceDE w:val="0"/>
              <w:autoSpaceDN w:val="0"/>
              <w:snapToGrid w:val="0"/>
              <w:spacing w:line="0" w:lineRule="atLeast"/>
              <w:ind w:firstLineChars="0" w:firstLine="0"/>
              <w:jc w:val="both"/>
              <w:textAlignment w:val="bottom"/>
              <w:rPr>
                <w:sz w:val="24"/>
                <w:szCs w:val="24"/>
              </w:rPr>
            </w:pPr>
            <w:r w:rsidRPr="004B7556">
              <w:rPr>
                <w:sz w:val="24"/>
                <w:szCs w:val="24"/>
              </w:rPr>
              <w:t>碩士</w:t>
            </w:r>
            <w:r w:rsidRPr="004B7556">
              <w:rPr>
                <w:sz w:val="24"/>
                <w:szCs w:val="24"/>
              </w:rPr>
              <w:t xml:space="preserve">   </w:t>
            </w:r>
            <w:r w:rsidRPr="004B7556">
              <w:rPr>
                <w:sz w:val="24"/>
                <w:szCs w:val="24"/>
              </w:rPr>
              <w:t>人</w:t>
            </w:r>
          </w:p>
        </w:tc>
        <w:tc>
          <w:tcPr>
            <w:tcW w:w="1984" w:type="dxa"/>
            <w:shd w:val="clear" w:color="auto" w:fill="auto"/>
            <w:vAlign w:val="center"/>
          </w:tcPr>
          <w:p w14:paraId="3DCC3ADD" w14:textId="77777777" w:rsidR="00132373" w:rsidRPr="004B7556" w:rsidRDefault="00132373" w:rsidP="007C385F">
            <w:pPr>
              <w:spacing w:line="0" w:lineRule="atLeast"/>
              <w:ind w:firstLine="480"/>
              <w:jc w:val="both"/>
              <w:rPr>
                <w:sz w:val="24"/>
                <w:szCs w:val="24"/>
              </w:rPr>
            </w:pPr>
          </w:p>
        </w:tc>
      </w:tr>
      <w:tr w:rsidR="004B7556" w:rsidRPr="004B7556" w14:paraId="43607E4C" w14:textId="77777777" w:rsidTr="007C385F">
        <w:trPr>
          <w:trHeight w:val="397"/>
        </w:trPr>
        <w:tc>
          <w:tcPr>
            <w:tcW w:w="2841" w:type="dxa"/>
            <w:gridSpan w:val="3"/>
            <w:vMerge/>
            <w:shd w:val="clear" w:color="auto" w:fill="auto"/>
            <w:vAlign w:val="center"/>
          </w:tcPr>
          <w:p w14:paraId="5DB236F6" w14:textId="77777777" w:rsidR="00132373" w:rsidRPr="004B7556" w:rsidRDefault="00132373" w:rsidP="007C385F">
            <w:pPr>
              <w:spacing w:line="0" w:lineRule="atLeast"/>
              <w:ind w:firstLine="480"/>
              <w:jc w:val="center"/>
              <w:rPr>
                <w:sz w:val="24"/>
                <w:szCs w:val="24"/>
              </w:rPr>
            </w:pPr>
          </w:p>
        </w:tc>
        <w:tc>
          <w:tcPr>
            <w:tcW w:w="5376" w:type="dxa"/>
            <w:gridSpan w:val="2"/>
            <w:shd w:val="clear" w:color="auto" w:fill="auto"/>
            <w:vAlign w:val="center"/>
          </w:tcPr>
          <w:p w14:paraId="18F36E03" w14:textId="2D148F85" w:rsidR="00132373" w:rsidRPr="004B7556" w:rsidRDefault="00132373" w:rsidP="007C385F">
            <w:pPr>
              <w:autoSpaceDE w:val="0"/>
              <w:autoSpaceDN w:val="0"/>
              <w:snapToGrid w:val="0"/>
              <w:spacing w:line="0" w:lineRule="atLeast"/>
              <w:ind w:firstLineChars="0" w:firstLine="0"/>
              <w:jc w:val="both"/>
              <w:textAlignment w:val="bottom"/>
              <w:rPr>
                <w:sz w:val="24"/>
                <w:szCs w:val="24"/>
              </w:rPr>
            </w:pPr>
            <w:r w:rsidRPr="004B7556">
              <w:rPr>
                <w:sz w:val="24"/>
                <w:szCs w:val="24"/>
              </w:rPr>
              <w:t>其他</w:t>
            </w:r>
            <w:r w:rsidRPr="004B7556">
              <w:rPr>
                <w:sz w:val="24"/>
                <w:szCs w:val="24"/>
              </w:rPr>
              <w:t xml:space="preserve">   </w:t>
            </w:r>
            <w:r w:rsidRPr="004B7556">
              <w:rPr>
                <w:sz w:val="24"/>
                <w:szCs w:val="24"/>
              </w:rPr>
              <w:t>人</w:t>
            </w:r>
          </w:p>
        </w:tc>
        <w:tc>
          <w:tcPr>
            <w:tcW w:w="1984" w:type="dxa"/>
            <w:shd w:val="clear" w:color="auto" w:fill="auto"/>
            <w:vAlign w:val="center"/>
          </w:tcPr>
          <w:p w14:paraId="4DD0191E" w14:textId="77777777" w:rsidR="00132373" w:rsidRPr="004B7556" w:rsidRDefault="00132373" w:rsidP="007C385F">
            <w:pPr>
              <w:spacing w:line="0" w:lineRule="atLeast"/>
              <w:ind w:firstLine="480"/>
              <w:jc w:val="both"/>
              <w:rPr>
                <w:sz w:val="24"/>
                <w:szCs w:val="24"/>
              </w:rPr>
            </w:pPr>
          </w:p>
        </w:tc>
      </w:tr>
      <w:tr w:rsidR="004B7556" w:rsidRPr="004B7556" w14:paraId="21F61B4E" w14:textId="77777777" w:rsidTr="007C385F">
        <w:trPr>
          <w:trHeight w:val="397"/>
        </w:trPr>
        <w:tc>
          <w:tcPr>
            <w:tcW w:w="1766" w:type="dxa"/>
            <w:vMerge w:val="restart"/>
            <w:tcBorders>
              <w:right w:val="single" w:sz="4" w:space="0" w:color="auto"/>
            </w:tcBorders>
            <w:shd w:val="clear" w:color="auto" w:fill="auto"/>
            <w:vAlign w:val="center"/>
          </w:tcPr>
          <w:p w14:paraId="67DA00C0" w14:textId="77777777" w:rsidR="00132373" w:rsidRPr="004B7556" w:rsidRDefault="00132373" w:rsidP="007C385F">
            <w:pPr>
              <w:spacing w:line="0" w:lineRule="atLeast"/>
              <w:ind w:firstLineChars="0" w:firstLine="0"/>
              <w:rPr>
                <w:sz w:val="24"/>
                <w:szCs w:val="24"/>
              </w:rPr>
            </w:pPr>
            <w:r w:rsidRPr="004B7556">
              <w:rPr>
                <w:sz w:val="24"/>
                <w:szCs w:val="24"/>
              </w:rPr>
              <w:t>論文著作</w:t>
            </w:r>
          </w:p>
        </w:tc>
        <w:tc>
          <w:tcPr>
            <w:tcW w:w="1075" w:type="dxa"/>
            <w:gridSpan w:val="2"/>
            <w:vMerge w:val="restart"/>
            <w:tcBorders>
              <w:left w:val="single" w:sz="4" w:space="0" w:color="auto"/>
              <w:bottom w:val="single" w:sz="4" w:space="0" w:color="auto"/>
            </w:tcBorders>
            <w:shd w:val="clear" w:color="auto" w:fill="auto"/>
            <w:vAlign w:val="center"/>
          </w:tcPr>
          <w:p w14:paraId="315BA91B" w14:textId="77777777" w:rsidR="00132373" w:rsidRPr="004B7556" w:rsidRDefault="00132373" w:rsidP="007C385F">
            <w:pPr>
              <w:spacing w:line="0" w:lineRule="atLeast"/>
              <w:ind w:leftChars="-60" w:left="-24" w:hangingChars="60" w:hanging="144"/>
              <w:jc w:val="center"/>
              <w:rPr>
                <w:sz w:val="24"/>
                <w:szCs w:val="24"/>
              </w:rPr>
            </w:pPr>
            <w:r w:rsidRPr="004B7556">
              <w:rPr>
                <w:sz w:val="24"/>
                <w:szCs w:val="24"/>
              </w:rPr>
              <w:t>國內</w:t>
            </w:r>
          </w:p>
        </w:tc>
        <w:tc>
          <w:tcPr>
            <w:tcW w:w="5376" w:type="dxa"/>
            <w:gridSpan w:val="2"/>
            <w:tcBorders>
              <w:bottom w:val="single" w:sz="4" w:space="0" w:color="auto"/>
            </w:tcBorders>
            <w:shd w:val="clear" w:color="auto" w:fill="auto"/>
            <w:vAlign w:val="center"/>
          </w:tcPr>
          <w:p w14:paraId="2473451B" w14:textId="77777777" w:rsidR="00132373" w:rsidRPr="004B7556" w:rsidRDefault="00132373" w:rsidP="007C385F">
            <w:pPr>
              <w:autoSpaceDE w:val="0"/>
              <w:autoSpaceDN w:val="0"/>
              <w:snapToGrid w:val="0"/>
              <w:spacing w:line="0" w:lineRule="atLeast"/>
              <w:ind w:firstLineChars="0" w:firstLine="0"/>
              <w:jc w:val="both"/>
              <w:textAlignment w:val="bottom"/>
              <w:rPr>
                <w:sz w:val="24"/>
                <w:szCs w:val="24"/>
              </w:rPr>
            </w:pPr>
            <w:r w:rsidRPr="004B7556">
              <w:rPr>
                <w:sz w:val="24"/>
                <w:szCs w:val="24"/>
              </w:rPr>
              <w:t>研討會論文</w:t>
            </w:r>
            <w:r w:rsidRPr="004B7556">
              <w:rPr>
                <w:sz w:val="24"/>
                <w:szCs w:val="24"/>
              </w:rPr>
              <w:t xml:space="preserve">   </w:t>
            </w:r>
            <w:r w:rsidRPr="004B7556">
              <w:rPr>
                <w:sz w:val="24"/>
                <w:szCs w:val="24"/>
              </w:rPr>
              <w:t>件</w:t>
            </w:r>
          </w:p>
        </w:tc>
        <w:tc>
          <w:tcPr>
            <w:tcW w:w="1984" w:type="dxa"/>
            <w:vMerge w:val="restart"/>
            <w:tcBorders>
              <w:bottom w:val="single" w:sz="4" w:space="0" w:color="auto"/>
            </w:tcBorders>
            <w:shd w:val="clear" w:color="auto" w:fill="auto"/>
            <w:vAlign w:val="center"/>
          </w:tcPr>
          <w:p w14:paraId="752EDD8B" w14:textId="77777777" w:rsidR="00132373" w:rsidRPr="004B7556" w:rsidRDefault="00132373" w:rsidP="007C385F">
            <w:pPr>
              <w:spacing w:line="0" w:lineRule="atLeast"/>
              <w:ind w:firstLine="480"/>
              <w:jc w:val="both"/>
              <w:rPr>
                <w:sz w:val="24"/>
                <w:szCs w:val="24"/>
              </w:rPr>
            </w:pPr>
          </w:p>
        </w:tc>
      </w:tr>
      <w:tr w:rsidR="004B7556" w:rsidRPr="004B7556" w14:paraId="051435DE" w14:textId="77777777" w:rsidTr="007C385F">
        <w:trPr>
          <w:trHeight w:val="397"/>
        </w:trPr>
        <w:tc>
          <w:tcPr>
            <w:tcW w:w="1766" w:type="dxa"/>
            <w:vMerge/>
            <w:tcBorders>
              <w:right w:val="single" w:sz="4" w:space="0" w:color="auto"/>
            </w:tcBorders>
            <w:shd w:val="clear" w:color="auto" w:fill="auto"/>
          </w:tcPr>
          <w:p w14:paraId="798231E9" w14:textId="77777777" w:rsidR="00132373" w:rsidRPr="004B7556" w:rsidRDefault="00132373" w:rsidP="007C385F">
            <w:pPr>
              <w:spacing w:line="0" w:lineRule="atLeast"/>
              <w:ind w:firstLine="480"/>
              <w:rPr>
                <w:sz w:val="24"/>
                <w:szCs w:val="24"/>
              </w:rPr>
            </w:pPr>
          </w:p>
        </w:tc>
        <w:tc>
          <w:tcPr>
            <w:tcW w:w="1075" w:type="dxa"/>
            <w:gridSpan w:val="2"/>
            <w:vMerge/>
            <w:tcBorders>
              <w:left w:val="single" w:sz="4" w:space="0" w:color="auto"/>
            </w:tcBorders>
            <w:shd w:val="clear" w:color="auto" w:fill="auto"/>
            <w:vAlign w:val="center"/>
          </w:tcPr>
          <w:p w14:paraId="12C1A8CA" w14:textId="77777777" w:rsidR="00132373" w:rsidRPr="004B7556" w:rsidRDefault="00132373" w:rsidP="007C385F">
            <w:pPr>
              <w:spacing w:line="0" w:lineRule="atLeast"/>
              <w:ind w:leftChars="-60" w:left="-24" w:hangingChars="60" w:hanging="144"/>
              <w:jc w:val="center"/>
              <w:rPr>
                <w:sz w:val="24"/>
                <w:szCs w:val="24"/>
              </w:rPr>
            </w:pPr>
          </w:p>
        </w:tc>
        <w:tc>
          <w:tcPr>
            <w:tcW w:w="5376" w:type="dxa"/>
            <w:gridSpan w:val="2"/>
            <w:shd w:val="clear" w:color="auto" w:fill="auto"/>
            <w:vAlign w:val="center"/>
          </w:tcPr>
          <w:p w14:paraId="2A750BA6" w14:textId="77777777" w:rsidR="00132373" w:rsidRPr="004B7556" w:rsidRDefault="00132373" w:rsidP="007C385F">
            <w:pPr>
              <w:autoSpaceDE w:val="0"/>
              <w:autoSpaceDN w:val="0"/>
              <w:snapToGrid w:val="0"/>
              <w:spacing w:line="0" w:lineRule="atLeast"/>
              <w:ind w:firstLineChars="0" w:firstLine="0"/>
              <w:jc w:val="both"/>
              <w:textAlignment w:val="bottom"/>
              <w:rPr>
                <w:sz w:val="24"/>
                <w:szCs w:val="24"/>
              </w:rPr>
            </w:pPr>
            <w:r w:rsidRPr="004B7556">
              <w:rPr>
                <w:sz w:val="24"/>
                <w:szCs w:val="24"/>
              </w:rPr>
              <w:t>期刊論文</w:t>
            </w:r>
            <w:r w:rsidRPr="004B7556">
              <w:rPr>
                <w:sz w:val="24"/>
                <w:szCs w:val="24"/>
              </w:rPr>
              <w:t xml:space="preserve">    </w:t>
            </w:r>
            <w:r w:rsidRPr="004B7556">
              <w:rPr>
                <w:sz w:val="24"/>
                <w:szCs w:val="24"/>
              </w:rPr>
              <w:t>件</w:t>
            </w:r>
          </w:p>
        </w:tc>
        <w:tc>
          <w:tcPr>
            <w:tcW w:w="1984" w:type="dxa"/>
            <w:vMerge/>
            <w:shd w:val="clear" w:color="auto" w:fill="auto"/>
          </w:tcPr>
          <w:p w14:paraId="674CB6F8" w14:textId="77777777" w:rsidR="00132373" w:rsidRPr="004B7556" w:rsidRDefault="00132373" w:rsidP="007C385F">
            <w:pPr>
              <w:spacing w:line="0" w:lineRule="atLeast"/>
              <w:ind w:firstLine="480"/>
              <w:jc w:val="both"/>
              <w:rPr>
                <w:sz w:val="24"/>
                <w:szCs w:val="24"/>
              </w:rPr>
            </w:pPr>
          </w:p>
        </w:tc>
      </w:tr>
      <w:tr w:rsidR="004B7556" w:rsidRPr="004B7556" w14:paraId="41E4D245" w14:textId="77777777" w:rsidTr="007C385F">
        <w:trPr>
          <w:trHeight w:val="397"/>
        </w:trPr>
        <w:tc>
          <w:tcPr>
            <w:tcW w:w="1766" w:type="dxa"/>
            <w:vMerge/>
            <w:tcBorders>
              <w:right w:val="single" w:sz="4" w:space="0" w:color="auto"/>
            </w:tcBorders>
            <w:shd w:val="clear" w:color="auto" w:fill="auto"/>
          </w:tcPr>
          <w:p w14:paraId="73633D18" w14:textId="77777777" w:rsidR="00132373" w:rsidRPr="004B7556" w:rsidRDefault="00132373" w:rsidP="007C385F">
            <w:pPr>
              <w:spacing w:line="0" w:lineRule="atLeast"/>
              <w:ind w:firstLine="480"/>
              <w:rPr>
                <w:sz w:val="24"/>
                <w:szCs w:val="24"/>
              </w:rPr>
            </w:pPr>
          </w:p>
        </w:tc>
        <w:tc>
          <w:tcPr>
            <w:tcW w:w="1075" w:type="dxa"/>
            <w:gridSpan w:val="2"/>
            <w:vMerge/>
            <w:tcBorders>
              <w:left w:val="single" w:sz="4" w:space="0" w:color="auto"/>
            </w:tcBorders>
            <w:shd w:val="clear" w:color="auto" w:fill="auto"/>
            <w:vAlign w:val="center"/>
          </w:tcPr>
          <w:p w14:paraId="412BAB71" w14:textId="77777777" w:rsidR="00132373" w:rsidRPr="004B7556" w:rsidRDefault="00132373" w:rsidP="007C385F">
            <w:pPr>
              <w:spacing w:line="0" w:lineRule="atLeast"/>
              <w:ind w:leftChars="-60" w:left="-24" w:hangingChars="60" w:hanging="144"/>
              <w:jc w:val="center"/>
              <w:rPr>
                <w:sz w:val="24"/>
                <w:szCs w:val="24"/>
              </w:rPr>
            </w:pPr>
          </w:p>
        </w:tc>
        <w:tc>
          <w:tcPr>
            <w:tcW w:w="5376" w:type="dxa"/>
            <w:gridSpan w:val="2"/>
            <w:shd w:val="clear" w:color="auto" w:fill="auto"/>
            <w:vAlign w:val="center"/>
          </w:tcPr>
          <w:p w14:paraId="435CF347" w14:textId="77777777" w:rsidR="00132373" w:rsidRPr="004B7556" w:rsidRDefault="00132373" w:rsidP="007C385F">
            <w:pPr>
              <w:autoSpaceDE w:val="0"/>
              <w:autoSpaceDN w:val="0"/>
              <w:snapToGrid w:val="0"/>
              <w:spacing w:line="0" w:lineRule="atLeast"/>
              <w:ind w:firstLineChars="0" w:firstLine="0"/>
              <w:jc w:val="both"/>
              <w:textAlignment w:val="bottom"/>
              <w:rPr>
                <w:sz w:val="24"/>
                <w:szCs w:val="24"/>
              </w:rPr>
            </w:pPr>
            <w:r w:rsidRPr="004B7556">
              <w:rPr>
                <w:sz w:val="24"/>
                <w:szCs w:val="24"/>
              </w:rPr>
              <w:t>學術論文</w:t>
            </w:r>
            <w:r w:rsidRPr="004B7556">
              <w:rPr>
                <w:sz w:val="24"/>
                <w:szCs w:val="24"/>
              </w:rPr>
              <w:t xml:space="preserve">    </w:t>
            </w:r>
            <w:r w:rsidRPr="004B7556">
              <w:rPr>
                <w:sz w:val="24"/>
                <w:szCs w:val="24"/>
              </w:rPr>
              <w:t>件</w:t>
            </w:r>
          </w:p>
        </w:tc>
        <w:tc>
          <w:tcPr>
            <w:tcW w:w="1984" w:type="dxa"/>
            <w:vMerge/>
            <w:shd w:val="clear" w:color="auto" w:fill="auto"/>
          </w:tcPr>
          <w:p w14:paraId="5FEDD3D7" w14:textId="77777777" w:rsidR="00132373" w:rsidRPr="004B7556" w:rsidRDefault="00132373" w:rsidP="007C385F">
            <w:pPr>
              <w:spacing w:line="0" w:lineRule="atLeast"/>
              <w:ind w:firstLine="480"/>
              <w:jc w:val="both"/>
              <w:rPr>
                <w:sz w:val="24"/>
                <w:szCs w:val="24"/>
              </w:rPr>
            </w:pPr>
          </w:p>
        </w:tc>
      </w:tr>
      <w:tr w:rsidR="004B7556" w:rsidRPr="004B7556" w14:paraId="16DFB3B8" w14:textId="77777777" w:rsidTr="007C385F">
        <w:trPr>
          <w:trHeight w:val="397"/>
        </w:trPr>
        <w:tc>
          <w:tcPr>
            <w:tcW w:w="1766" w:type="dxa"/>
            <w:vMerge/>
            <w:tcBorders>
              <w:right w:val="single" w:sz="4" w:space="0" w:color="auto"/>
            </w:tcBorders>
            <w:shd w:val="clear" w:color="auto" w:fill="auto"/>
          </w:tcPr>
          <w:p w14:paraId="026381E1" w14:textId="77777777" w:rsidR="00132373" w:rsidRPr="004B7556" w:rsidRDefault="00132373" w:rsidP="007C385F">
            <w:pPr>
              <w:spacing w:line="0" w:lineRule="atLeast"/>
              <w:ind w:firstLine="480"/>
              <w:rPr>
                <w:sz w:val="24"/>
                <w:szCs w:val="24"/>
              </w:rPr>
            </w:pPr>
          </w:p>
        </w:tc>
        <w:tc>
          <w:tcPr>
            <w:tcW w:w="1075" w:type="dxa"/>
            <w:gridSpan w:val="2"/>
            <w:vMerge/>
            <w:tcBorders>
              <w:left w:val="single" w:sz="4" w:space="0" w:color="auto"/>
            </w:tcBorders>
            <w:shd w:val="clear" w:color="auto" w:fill="auto"/>
            <w:vAlign w:val="center"/>
          </w:tcPr>
          <w:p w14:paraId="3E7A3BED" w14:textId="77777777" w:rsidR="00132373" w:rsidRPr="004B7556" w:rsidRDefault="00132373" w:rsidP="007C385F">
            <w:pPr>
              <w:spacing w:line="0" w:lineRule="atLeast"/>
              <w:ind w:leftChars="-60" w:left="-24" w:hangingChars="60" w:hanging="144"/>
              <w:jc w:val="center"/>
              <w:rPr>
                <w:sz w:val="24"/>
                <w:szCs w:val="24"/>
              </w:rPr>
            </w:pPr>
          </w:p>
        </w:tc>
        <w:tc>
          <w:tcPr>
            <w:tcW w:w="5376" w:type="dxa"/>
            <w:gridSpan w:val="2"/>
            <w:shd w:val="clear" w:color="auto" w:fill="auto"/>
            <w:vAlign w:val="center"/>
          </w:tcPr>
          <w:p w14:paraId="7259CCDD" w14:textId="77777777" w:rsidR="00132373" w:rsidRPr="004B7556" w:rsidRDefault="00132373" w:rsidP="007C385F">
            <w:pPr>
              <w:autoSpaceDE w:val="0"/>
              <w:autoSpaceDN w:val="0"/>
              <w:snapToGrid w:val="0"/>
              <w:spacing w:line="0" w:lineRule="atLeast"/>
              <w:ind w:firstLineChars="0" w:firstLine="0"/>
              <w:jc w:val="both"/>
              <w:textAlignment w:val="bottom"/>
              <w:rPr>
                <w:sz w:val="24"/>
                <w:szCs w:val="24"/>
              </w:rPr>
            </w:pPr>
            <w:r w:rsidRPr="004B7556">
              <w:rPr>
                <w:rFonts w:hint="eastAsia"/>
                <w:sz w:val="24"/>
                <w:szCs w:val="24"/>
              </w:rPr>
              <w:t>SCI</w:t>
            </w:r>
            <w:r w:rsidRPr="004B7556">
              <w:rPr>
                <w:rFonts w:hint="eastAsia"/>
                <w:sz w:val="24"/>
                <w:szCs w:val="24"/>
              </w:rPr>
              <w:t>論文</w:t>
            </w:r>
            <w:r w:rsidRPr="004B7556">
              <w:rPr>
                <w:sz w:val="24"/>
                <w:szCs w:val="24"/>
              </w:rPr>
              <w:t xml:space="preserve">    </w:t>
            </w:r>
            <w:r w:rsidRPr="004B7556">
              <w:rPr>
                <w:sz w:val="24"/>
                <w:szCs w:val="24"/>
              </w:rPr>
              <w:t>件</w:t>
            </w:r>
          </w:p>
        </w:tc>
        <w:tc>
          <w:tcPr>
            <w:tcW w:w="1984" w:type="dxa"/>
            <w:vMerge/>
            <w:shd w:val="clear" w:color="auto" w:fill="auto"/>
          </w:tcPr>
          <w:p w14:paraId="7A151BFD" w14:textId="77777777" w:rsidR="00132373" w:rsidRPr="004B7556" w:rsidRDefault="00132373" w:rsidP="007C385F">
            <w:pPr>
              <w:spacing w:line="0" w:lineRule="atLeast"/>
              <w:ind w:firstLine="480"/>
              <w:jc w:val="both"/>
              <w:rPr>
                <w:sz w:val="24"/>
                <w:szCs w:val="24"/>
              </w:rPr>
            </w:pPr>
          </w:p>
        </w:tc>
      </w:tr>
      <w:tr w:rsidR="004B7556" w:rsidRPr="004B7556" w14:paraId="2EFFA6F6" w14:textId="77777777" w:rsidTr="007C385F">
        <w:trPr>
          <w:trHeight w:val="397"/>
        </w:trPr>
        <w:tc>
          <w:tcPr>
            <w:tcW w:w="1766" w:type="dxa"/>
            <w:vMerge/>
            <w:tcBorders>
              <w:right w:val="single" w:sz="4" w:space="0" w:color="auto"/>
            </w:tcBorders>
            <w:shd w:val="clear" w:color="auto" w:fill="auto"/>
          </w:tcPr>
          <w:p w14:paraId="1EFE6899" w14:textId="77777777" w:rsidR="00132373" w:rsidRPr="004B7556" w:rsidRDefault="00132373" w:rsidP="007C385F">
            <w:pPr>
              <w:spacing w:line="0" w:lineRule="atLeast"/>
              <w:ind w:firstLine="480"/>
              <w:rPr>
                <w:sz w:val="24"/>
                <w:szCs w:val="24"/>
              </w:rPr>
            </w:pPr>
          </w:p>
        </w:tc>
        <w:tc>
          <w:tcPr>
            <w:tcW w:w="1075" w:type="dxa"/>
            <w:gridSpan w:val="2"/>
            <w:vMerge/>
            <w:tcBorders>
              <w:left w:val="single" w:sz="4" w:space="0" w:color="auto"/>
            </w:tcBorders>
            <w:shd w:val="clear" w:color="auto" w:fill="auto"/>
            <w:vAlign w:val="center"/>
          </w:tcPr>
          <w:p w14:paraId="20FF6563" w14:textId="77777777" w:rsidR="00132373" w:rsidRPr="004B7556" w:rsidRDefault="00132373" w:rsidP="007C385F">
            <w:pPr>
              <w:spacing w:line="0" w:lineRule="atLeast"/>
              <w:ind w:leftChars="-60" w:left="-24" w:hangingChars="60" w:hanging="144"/>
              <w:jc w:val="center"/>
              <w:rPr>
                <w:sz w:val="24"/>
                <w:szCs w:val="24"/>
              </w:rPr>
            </w:pPr>
          </w:p>
        </w:tc>
        <w:tc>
          <w:tcPr>
            <w:tcW w:w="5376" w:type="dxa"/>
            <w:gridSpan w:val="2"/>
            <w:shd w:val="clear" w:color="auto" w:fill="auto"/>
            <w:vAlign w:val="center"/>
          </w:tcPr>
          <w:p w14:paraId="00E15C76" w14:textId="77777777" w:rsidR="00132373" w:rsidRPr="004B7556" w:rsidRDefault="00132373" w:rsidP="007C385F">
            <w:pPr>
              <w:autoSpaceDE w:val="0"/>
              <w:autoSpaceDN w:val="0"/>
              <w:snapToGrid w:val="0"/>
              <w:spacing w:line="0" w:lineRule="atLeast"/>
              <w:ind w:firstLineChars="0" w:firstLine="0"/>
              <w:jc w:val="both"/>
              <w:textAlignment w:val="bottom"/>
              <w:rPr>
                <w:sz w:val="24"/>
                <w:szCs w:val="24"/>
              </w:rPr>
            </w:pPr>
            <w:r w:rsidRPr="004B7556">
              <w:rPr>
                <w:sz w:val="24"/>
                <w:szCs w:val="24"/>
              </w:rPr>
              <w:t>專書</w:t>
            </w:r>
            <w:r w:rsidRPr="004B7556">
              <w:rPr>
                <w:sz w:val="24"/>
                <w:szCs w:val="24"/>
              </w:rPr>
              <w:t xml:space="preserve">    </w:t>
            </w:r>
            <w:r w:rsidRPr="004B7556">
              <w:rPr>
                <w:sz w:val="24"/>
                <w:szCs w:val="24"/>
              </w:rPr>
              <w:t>件</w:t>
            </w:r>
          </w:p>
        </w:tc>
        <w:tc>
          <w:tcPr>
            <w:tcW w:w="1984" w:type="dxa"/>
            <w:vMerge/>
            <w:shd w:val="clear" w:color="auto" w:fill="auto"/>
          </w:tcPr>
          <w:p w14:paraId="60A4D802" w14:textId="77777777" w:rsidR="00132373" w:rsidRPr="004B7556" w:rsidRDefault="00132373" w:rsidP="007C385F">
            <w:pPr>
              <w:spacing w:line="0" w:lineRule="atLeast"/>
              <w:ind w:firstLine="480"/>
              <w:jc w:val="both"/>
              <w:rPr>
                <w:sz w:val="24"/>
                <w:szCs w:val="24"/>
              </w:rPr>
            </w:pPr>
          </w:p>
        </w:tc>
      </w:tr>
      <w:tr w:rsidR="004B7556" w:rsidRPr="004B7556" w14:paraId="52E03A38" w14:textId="77777777" w:rsidTr="007C385F">
        <w:trPr>
          <w:trHeight w:val="397"/>
        </w:trPr>
        <w:tc>
          <w:tcPr>
            <w:tcW w:w="1766" w:type="dxa"/>
            <w:vMerge/>
            <w:tcBorders>
              <w:right w:val="single" w:sz="4" w:space="0" w:color="auto"/>
            </w:tcBorders>
            <w:shd w:val="clear" w:color="auto" w:fill="auto"/>
          </w:tcPr>
          <w:p w14:paraId="20B4EF54" w14:textId="77777777" w:rsidR="00132373" w:rsidRPr="004B7556" w:rsidRDefault="00132373" w:rsidP="007C385F">
            <w:pPr>
              <w:spacing w:line="0" w:lineRule="atLeast"/>
              <w:ind w:firstLine="480"/>
              <w:rPr>
                <w:sz w:val="24"/>
                <w:szCs w:val="24"/>
              </w:rPr>
            </w:pPr>
          </w:p>
        </w:tc>
        <w:tc>
          <w:tcPr>
            <w:tcW w:w="1075" w:type="dxa"/>
            <w:gridSpan w:val="2"/>
            <w:vMerge/>
            <w:tcBorders>
              <w:left w:val="single" w:sz="4" w:space="0" w:color="auto"/>
            </w:tcBorders>
            <w:shd w:val="clear" w:color="auto" w:fill="auto"/>
            <w:vAlign w:val="center"/>
          </w:tcPr>
          <w:p w14:paraId="584E39B0" w14:textId="77777777" w:rsidR="00132373" w:rsidRPr="004B7556" w:rsidRDefault="00132373" w:rsidP="007C385F">
            <w:pPr>
              <w:spacing w:line="0" w:lineRule="atLeast"/>
              <w:ind w:leftChars="-60" w:left="-24" w:hangingChars="60" w:hanging="144"/>
              <w:jc w:val="center"/>
              <w:rPr>
                <w:sz w:val="24"/>
                <w:szCs w:val="24"/>
              </w:rPr>
            </w:pPr>
          </w:p>
        </w:tc>
        <w:tc>
          <w:tcPr>
            <w:tcW w:w="5376" w:type="dxa"/>
            <w:gridSpan w:val="2"/>
            <w:shd w:val="clear" w:color="auto" w:fill="auto"/>
            <w:vAlign w:val="center"/>
          </w:tcPr>
          <w:p w14:paraId="4C07FC6A" w14:textId="77777777" w:rsidR="00132373" w:rsidRPr="004B7556" w:rsidRDefault="00132373" w:rsidP="007C385F">
            <w:pPr>
              <w:autoSpaceDE w:val="0"/>
              <w:autoSpaceDN w:val="0"/>
              <w:snapToGrid w:val="0"/>
              <w:spacing w:line="0" w:lineRule="atLeast"/>
              <w:ind w:firstLineChars="0" w:firstLine="0"/>
              <w:jc w:val="both"/>
              <w:textAlignment w:val="bottom"/>
              <w:rPr>
                <w:sz w:val="24"/>
                <w:szCs w:val="24"/>
              </w:rPr>
            </w:pPr>
            <w:r w:rsidRPr="004B7556">
              <w:rPr>
                <w:sz w:val="24"/>
                <w:szCs w:val="24"/>
              </w:rPr>
              <w:t>技術報告</w:t>
            </w:r>
            <w:r w:rsidRPr="004B7556">
              <w:rPr>
                <w:sz w:val="24"/>
                <w:szCs w:val="24"/>
              </w:rPr>
              <w:t xml:space="preserve">    </w:t>
            </w:r>
            <w:r w:rsidRPr="004B7556">
              <w:rPr>
                <w:sz w:val="24"/>
                <w:szCs w:val="24"/>
              </w:rPr>
              <w:t>件</w:t>
            </w:r>
          </w:p>
        </w:tc>
        <w:tc>
          <w:tcPr>
            <w:tcW w:w="1984" w:type="dxa"/>
            <w:vMerge/>
            <w:shd w:val="clear" w:color="auto" w:fill="auto"/>
          </w:tcPr>
          <w:p w14:paraId="696B426D" w14:textId="77777777" w:rsidR="00132373" w:rsidRPr="004B7556" w:rsidRDefault="00132373" w:rsidP="007C385F">
            <w:pPr>
              <w:spacing w:line="0" w:lineRule="atLeast"/>
              <w:ind w:firstLine="480"/>
              <w:jc w:val="both"/>
              <w:rPr>
                <w:sz w:val="24"/>
                <w:szCs w:val="24"/>
              </w:rPr>
            </w:pPr>
          </w:p>
        </w:tc>
      </w:tr>
      <w:tr w:rsidR="004B7556" w:rsidRPr="004B7556" w14:paraId="17346680" w14:textId="77777777" w:rsidTr="007C385F">
        <w:trPr>
          <w:trHeight w:val="397"/>
        </w:trPr>
        <w:tc>
          <w:tcPr>
            <w:tcW w:w="1766" w:type="dxa"/>
            <w:vMerge/>
            <w:tcBorders>
              <w:right w:val="single" w:sz="4" w:space="0" w:color="auto"/>
            </w:tcBorders>
            <w:shd w:val="clear" w:color="auto" w:fill="auto"/>
          </w:tcPr>
          <w:p w14:paraId="7F266263" w14:textId="77777777" w:rsidR="00132373" w:rsidRPr="004B7556" w:rsidRDefault="00132373" w:rsidP="007C385F">
            <w:pPr>
              <w:spacing w:line="0" w:lineRule="atLeast"/>
              <w:ind w:firstLine="480"/>
              <w:rPr>
                <w:sz w:val="24"/>
                <w:szCs w:val="24"/>
              </w:rPr>
            </w:pPr>
          </w:p>
        </w:tc>
        <w:tc>
          <w:tcPr>
            <w:tcW w:w="1075" w:type="dxa"/>
            <w:gridSpan w:val="2"/>
            <w:vMerge/>
            <w:tcBorders>
              <w:left w:val="single" w:sz="4" w:space="0" w:color="auto"/>
            </w:tcBorders>
            <w:shd w:val="clear" w:color="auto" w:fill="auto"/>
            <w:vAlign w:val="center"/>
          </w:tcPr>
          <w:p w14:paraId="7E996D51" w14:textId="77777777" w:rsidR="00132373" w:rsidRPr="004B7556" w:rsidRDefault="00132373" w:rsidP="007C385F">
            <w:pPr>
              <w:spacing w:line="0" w:lineRule="atLeast"/>
              <w:ind w:leftChars="-60" w:left="-24" w:hangingChars="60" w:hanging="144"/>
              <w:jc w:val="center"/>
              <w:rPr>
                <w:sz w:val="24"/>
                <w:szCs w:val="24"/>
              </w:rPr>
            </w:pPr>
          </w:p>
        </w:tc>
        <w:tc>
          <w:tcPr>
            <w:tcW w:w="5376" w:type="dxa"/>
            <w:gridSpan w:val="2"/>
            <w:shd w:val="clear" w:color="auto" w:fill="auto"/>
            <w:vAlign w:val="center"/>
          </w:tcPr>
          <w:p w14:paraId="5F03B848" w14:textId="77777777" w:rsidR="00132373" w:rsidRPr="004B7556" w:rsidRDefault="00132373" w:rsidP="007C385F">
            <w:pPr>
              <w:autoSpaceDE w:val="0"/>
              <w:autoSpaceDN w:val="0"/>
              <w:snapToGrid w:val="0"/>
              <w:spacing w:line="0" w:lineRule="atLeast"/>
              <w:ind w:firstLineChars="0" w:firstLine="0"/>
              <w:jc w:val="both"/>
              <w:textAlignment w:val="bottom"/>
              <w:rPr>
                <w:sz w:val="24"/>
                <w:szCs w:val="24"/>
              </w:rPr>
            </w:pPr>
            <w:r w:rsidRPr="004B7556">
              <w:rPr>
                <w:sz w:val="24"/>
                <w:szCs w:val="24"/>
              </w:rPr>
              <w:t>著作</w:t>
            </w:r>
            <w:r w:rsidRPr="004B7556">
              <w:rPr>
                <w:rFonts w:hint="eastAsia"/>
                <w:sz w:val="24"/>
                <w:szCs w:val="24"/>
              </w:rPr>
              <w:t>/</w:t>
            </w:r>
            <w:r w:rsidRPr="004B7556">
              <w:rPr>
                <w:rFonts w:hint="eastAsia"/>
                <w:sz w:val="24"/>
                <w:szCs w:val="24"/>
              </w:rPr>
              <w:t>出版品</w:t>
            </w:r>
            <w:r w:rsidRPr="004B7556">
              <w:rPr>
                <w:sz w:val="24"/>
                <w:szCs w:val="24"/>
              </w:rPr>
              <w:t xml:space="preserve">    </w:t>
            </w:r>
            <w:r w:rsidRPr="004B7556">
              <w:rPr>
                <w:sz w:val="24"/>
                <w:szCs w:val="24"/>
              </w:rPr>
              <w:t>件</w:t>
            </w:r>
          </w:p>
        </w:tc>
        <w:tc>
          <w:tcPr>
            <w:tcW w:w="1984" w:type="dxa"/>
            <w:vMerge/>
            <w:shd w:val="clear" w:color="auto" w:fill="auto"/>
          </w:tcPr>
          <w:p w14:paraId="2CC185BD" w14:textId="77777777" w:rsidR="00132373" w:rsidRPr="004B7556" w:rsidRDefault="00132373" w:rsidP="007C385F">
            <w:pPr>
              <w:spacing w:line="0" w:lineRule="atLeast"/>
              <w:ind w:firstLine="480"/>
              <w:jc w:val="both"/>
              <w:rPr>
                <w:sz w:val="24"/>
                <w:szCs w:val="24"/>
              </w:rPr>
            </w:pPr>
          </w:p>
        </w:tc>
      </w:tr>
      <w:tr w:rsidR="004B7556" w:rsidRPr="004B7556" w14:paraId="5F7BE83A" w14:textId="77777777" w:rsidTr="007C385F">
        <w:trPr>
          <w:trHeight w:val="397"/>
        </w:trPr>
        <w:tc>
          <w:tcPr>
            <w:tcW w:w="1766" w:type="dxa"/>
            <w:vMerge/>
            <w:tcBorders>
              <w:right w:val="single" w:sz="4" w:space="0" w:color="auto"/>
            </w:tcBorders>
            <w:shd w:val="clear" w:color="auto" w:fill="auto"/>
          </w:tcPr>
          <w:p w14:paraId="504CF0E0" w14:textId="77777777" w:rsidR="00132373" w:rsidRPr="004B7556" w:rsidRDefault="00132373" w:rsidP="007C385F">
            <w:pPr>
              <w:spacing w:line="0" w:lineRule="atLeast"/>
              <w:ind w:firstLine="480"/>
              <w:rPr>
                <w:sz w:val="24"/>
                <w:szCs w:val="24"/>
              </w:rPr>
            </w:pPr>
          </w:p>
        </w:tc>
        <w:tc>
          <w:tcPr>
            <w:tcW w:w="1075" w:type="dxa"/>
            <w:gridSpan w:val="2"/>
            <w:vMerge w:val="restart"/>
            <w:tcBorders>
              <w:left w:val="single" w:sz="4" w:space="0" w:color="auto"/>
            </w:tcBorders>
            <w:shd w:val="clear" w:color="auto" w:fill="auto"/>
            <w:vAlign w:val="center"/>
          </w:tcPr>
          <w:p w14:paraId="32C199F1" w14:textId="77777777" w:rsidR="00132373" w:rsidRPr="004B7556" w:rsidRDefault="00132373" w:rsidP="007C385F">
            <w:pPr>
              <w:spacing w:line="0" w:lineRule="atLeast"/>
              <w:ind w:leftChars="-60" w:left="-24" w:hangingChars="60" w:hanging="144"/>
              <w:jc w:val="center"/>
              <w:rPr>
                <w:sz w:val="24"/>
                <w:szCs w:val="24"/>
              </w:rPr>
            </w:pPr>
            <w:r w:rsidRPr="004B7556">
              <w:rPr>
                <w:sz w:val="24"/>
                <w:szCs w:val="24"/>
              </w:rPr>
              <w:t>國外</w:t>
            </w:r>
          </w:p>
        </w:tc>
        <w:tc>
          <w:tcPr>
            <w:tcW w:w="5376" w:type="dxa"/>
            <w:gridSpan w:val="2"/>
            <w:shd w:val="clear" w:color="auto" w:fill="auto"/>
            <w:vAlign w:val="center"/>
          </w:tcPr>
          <w:p w14:paraId="483B80DA" w14:textId="77777777" w:rsidR="00132373" w:rsidRPr="004B7556" w:rsidRDefault="00132373" w:rsidP="007C385F">
            <w:pPr>
              <w:autoSpaceDE w:val="0"/>
              <w:autoSpaceDN w:val="0"/>
              <w:snapToGrid w:val="0"/>
              <w:spacing w:line="0" w:lineRule="atLeast"/>
              <w:ind w:firstLineChars="0" w:firstLine="0"/>
              <w:jc w:val="both"/>
              <w:textAlignment w:val="bottom"/>
              <w:rPr>
                <w:sz w:val="24"/>
                <w:szCs w:val="24"/>
              </w:rPr>
            </w:pPr>
            <w:r w:rsidRPr="004B7556">
              <w:rPr>
                <w:sz w:val="24"/>
                <w:szCs w:val="24"/>
              </w:rPr>
              <w:t>研討會論文</w:t>
            </w:r>
            <w:r w:rsidRPr="004B7556">
              <w:rPr>
                <w:sz w:val="24"/>
                <w:szCs w:val="24"/>
              </w:rPr>
              <w:t xml:space="preserve">   </w:t>
            </w:r>
            <w:r w:rsidRPr="004B7556">
              <w:rPr>
                <w:sz w:val="24"/>
                <w:szCs w:val="24"/>
              </w:rPr>
              <w:t>件</w:t>
            </w:r>
          </w:p>
        </w:tc>
        <w:tc>
          <w:tcPr>
            <w:tcW w:w="1984" w:type="dxa"/>
            <w:vMerge/>
            <w:shd w:val="clear" w:color="auto" w:fill="auto"/>
          </w:tcPr>
          <w:p w14:paraId="2DCAFDEB" w14:textId="77777777" w:rsidR="00132373" w:rsidRPr="004B7556" w:rsidRDefault="00132373" w:rsidP="007C385F">
            <w:pPr>
              <w:spacing w:line="0" w:lineRule="atLeast"/>
              <w:ind w:firstLine="480"/>
              <w:jc w:val="both"/>
              <w:rPr>
                <w:sz w:val="24"/>
                <w:szCs w:val="24"/>
              </w:rPr>
            </w:pPr>
          </w:p>
        </w:tc>
      </w:tr>
      <w:tr w:rsidR="004B7556" w:rsidRPr="004B7556" w14:paraId="35B78774" w14:textId="77777777" w:rsidTr="007C385F">
        <w:trPr>
          <w:trHeight w:val="397"/>
        </w:trPr>
        <w:tc>
          <w:tcPr>
            <w:tcW w:w="1766" w:type="dxa"/>
            <w:vMerge/>
            <w:tcBorders>
              <w:right w:val="single" w:sz="4" w:space="0" w:color="auto"/>
            </w:tcBorders>
            <w:shd w:val="clear" w:color="auto" w:fill="auto"/>
          </w:tcPr>
          <w:p w14:paraId="2F88DA54" w14:textId="77777777" w:rsidR="00132373" w:rsidRPr="004B7556" w:rsidRDefault="00132373" w:rsidP="007C385F">
            <w:pPr>
              <w:spacing w:line="0" w:lineRule="atLeast"/>
              <w:ind w:firstLine="480"/>
              <w:rPr>
                <w:sz w:val="24"/>
                <w:szCs w:val="24"/>
              </w:rPr>
            </w:pPr>
          </w:p>
        </w:tc>
        <w:tc>
          <w:tcPr>
            <w:tcW w:w="1075" w:type="dxa"/>
            <w:gridSpan w:val="2"/>
            <w:vMerge/>
            <w:tcBorders>
              <w:left w:val="single" w:sz="4" w:space="0" w:color="auto"/>
            </w:tcBorders>
            <w:shd w:val="clear" w:color="auto" w:fill="auto"/>
          </w:tcPr>
          <w:p w14:paraId="302C9984" w14:textId="77777777" w:rsidR="00132373" w:rsidRPr="004B7556" w:rsidRDefault="00132373" w:rsidP="007C385F">
            <w:pPr>
              <w:spacing w:line="0" w:lineRule="atLeast"/>
              <w:ind w:firstLine="480"/>
              <w:rPr>
                <w:sz w:val="24"/>
                <w:szCs w:val="24"/>
              </w:rPr>
            </w:pPr>
          </w:p>
        </w:tc>
        <w:tc>
          <w:tcPr>
            <w:tcW w:w="5376" w:type="dxa"/>
            <w:gridSpan w:val="2"/>
            <w:shd w:val="clear" w:color="auto" w:fill="auto"/>
            <w:vAlign w:val="center"/>
          </w:tcPr>
          <w:p w14:paraId="3A0A1DFE" w14:textId="77777777" w:rsidR="00132373" w:rsidRPr="004B7556" w:rsidRDefault="00132373" w:rsidP="007C385F">
            <w:pPr>
              <w:autoSpaceDE w:val="0"/>
              <w:autoSpaceDN w:val="0"/>
              <w:snapToGrid w:val="0"/>
              <w:spacing w:line="0" w:lineRule="atLeast"/>
              <w:ind w:firstLineChars="0" w:firstLine="0"/>
              <w:jc w:val="both"/>
              <w:textAlignment w:val="bottom"/>
              <w:rPr>
                <w:sz w:val="24"/>
                <w:szCs w:val="24"/>
              </w:rPr>
            </w:pPr>
            <w:r w:rsidRPr="004B7556">
              <w:rPr>
                <w:sz w:val="24"/>
                <w:szCs w:val="24"/>
              </w:rPr>
              <w:t>期刊論文</w:t>
            </w:r>
            <w:r w:rsidRPr="004B7556">
              <w:rPr>
                <w:sz w:val="24"/>
                <w:szCs w:val="24"/>
              </w:rPr>
              <w:t xml:space="preserve">    </w:t>
            </w:r>
            <w:r w:rsidRPr="004B7556">
              <w:rPr>
                <w:sz w:val="24"/>
                <w:szCs w:val="24"/>
              </w:rPr>
              <w:t>件</w:t>
            </w:r>
          </w:p>
        </w:tc>
        <w:tc>
          <w:tcPr>
            <w:tcW w:w="1984" w:type="dxa"/>
            <w:vMerge/>
            <w:shd w:val="clear" w:color="auto" w:fill="auto"/>
          </w:tcPr>
          <w:p w14:paraId="312D663A" w14:textId="77777777" w:rsidR="00132373" w:rsidRPr="004B7556" w:rsidRDefault="00132373" w:rsidP="007C385F">
            <w:pPr>
              <w:spacing w:line="0" w:lineRule="atLeast"/>
              <w:ind w:firstLine="480"/>
              <w:rPr>
                <w:sz w:val="24"/>
                <w:szCs w:val="24"/>
              </w:rPr>
            </w:pPr>
          </w:p>
        </w:tc>
      </w:tr>
      <w:tr w:rsidR="004B7556" w:rsidRPr="004B7556" w14:paraId="1EEABB83" w14:textId="77777777" w:rsidTr="007C385F">
        <w:trPr>
          <w:trHeight w:val="397"/>
        </w:trPr>
        <w:tc>
          <w:tcPr>
            <w:tcW w:w="1766" w:type="dxa"/>
            <w:vMerge/>
            <w:tcBorders>
              <w:right w:val="single" w:sz="4" w:space="0" w:color="auto"/>
            </w:tcBorders>
            <w:shd w:val="clear" w:color="auto" w:fill="auto"/>
          </w:tcPr>
          <w:p w14:paraId="5CD43273" w14:textId="77777777" w:rsidR="00132373" w:rsidRPr="004B7556" w:rsidRDefault="00132373" w:rsidP="007C385F">
            <w:pPr>
              <w:spacing w:line="0" w:lineRule="atLeast"/>
              <w:ind w:firstLine="480"/>
              <w:rPr>
                <w:sz w:val="24"/>
                <w:szCs w:val="24"/>
              </w:rPr>
            </w:pPr>
          </w:p>
        </w:tc>
        <w:tc>
          <w:tcPr>
            <w:tcW w:w="1075" w:type="dxa"/>
            <w:gridSpan w:val="2"/>
            <w:vMerge/>
            <w:tcBorders>
              <w:left w:val="single" w:sz="4" w:space="0" w:color="auto"/>
            </w:tcBorders>
            <w:shd w:val="clear" w:color="auto" w:fill="auto"/>
          </w:tcPr>
          <w:p w14:paraId="53A0404A" w14:textId="77777777" w:rsidR="00132373" w:rsidRPr="004B7556" w:rsidRDefault="00132373" w:rsidP="007C385F">
            <w:pPr>
              <w:spacing w:line="0" w:lineRule="atLeast"/>
              <w:ind w:firstLine="480"/>
              <w:rPr>
                <w:sz w:val="24"/>
                <w:szCs w:val="24"/>
              </w:rPr>
            </w:pPr>
          </w:p>
        </w:tc>
        <w:tc>
          <w:tcPr>
            <w:tcW w:w="5376" w:type="dxa"/>
            <w:gridSpan w:val="2"/>
            <w:shd w:val="clear" w:color="auto" w:fill="auto"/>
            <w:vAlign w:val="center"/>
          </w:tcPr>
          <w:p w14:paraId="45CF40E8" w14:textId="77777777" w:rsidR="00132373" w:rsidRPr="004B7556" w:rsidRDefault="00132373" w:rsidP="007C385F">
            <w:pPr>
              <w:autoSpaceDE w:val="0"/>
              <w:autoSpaceDN w:val="0"/>
              <w:snapToGrid w:val="0"/>
              <w:spacing w:line="0" w:lineRule="atLeast"/>
              <w:ind w:firstLineChars="0" w:firstLine="0"/>
              <w:jc w:val="both"/>
              <w:textAlignment w:val="bottom"/>
              <w:rPr>
                <w:sz w:val="24"/>
                <w:szCs w:val="24"/>
              </w:rPr>
            </w:pPr>
            <w:r w:rsidRPr="004B7556">
              <w:rPr>
                <w:sz w:val="24"/>
                <w:szCs w:val="24"/>
              </w:rPr>
              <w:t>學術論文</w:t>
            </w:r>
            <w:r w:rsidRPr="004B7556">
              <w:rPr>
                <w:sz w:val="24"/>
                <w:szCs w:val="24"/>
              </w:rPr>
              <w:t xml:space="preserve">    </w:t>
            </w:r>
            <w:r w:rsidRPr="004B7556">
              <w:rPr>
                <w:sz w:val="24"/>
                <w:szCs w:val="24"/>
              </w:rPr>
              <w:t>件</w:t>
            </w:r>
          </w:p>
        </w:tc>
        <w:tc>
          <w:tcPr>
            <w:tcW w:w="1984" w:type="dxa"/>
            <w:vMerge/>
            <w:shd w:val="clear" w:color="auto" w:fill="auto"/>
          </w:tcPr>
          <w:p w14:paraId="3AF9DEF2" w14:textId="77777777" w:rsidR="00132373" w:rsidRPr="004B7556" w:rsidRDefault="00132373" w:rsidP="007C385F">
            <w:pPr>
              <w:spacing w:line="0" w:lineRule="atLeast"/>
              <w:ind w:firstLine="480"/>
              <w:rPr>
                <w:sz w:val="24"/>
                <w:szCs w:val="24"/>
              </w:rPr>
            </w:pPr>
          </w:p>
        </w:tc>
      </w:tr>
      <w:tr w:rsidR="004B7556" w:rsidRPr="004B7556" w14:paraId="56B22AF9" w14:textId="77777777" w:rsidTr="007C385F">
        <w:trPr>
          <w:trHeight w:val="397"/>
        </w:trPr>
        <w:tc>
          <w:tcPr>
            <w:tcW w:w="1766" w:type="dxa"/>
            <w:vMerge/>
            <w:tcBorders>
              <w:right w:val="single" w:sz="4" w:space="0" w:color="auto"/>
            </w:tcBorders>
            <w:shd w:val="clear" w:color="auto" w:fill="auto"/>
          </w:tcPr>
          <w:p w14:paraId="2E286303" w14:textId="77777777" w:rsidR="00132373" w:rsidRPr="004B7556" w:rsidRDefault="00132373" w:rsidP="007C385F">
            <w:pPr>
              <w:spacing w:line="0" w:lineRule="atLeast"/>
              <w:ind w:firstLine="480"/>
              <w:rPr>
                <w:sz w:val="24"/>
                <w:szCs w:val="24"/>
              </w:rPr>
            </w:pPr>
          </w:p>
        </w:tc>
        <w:tc>
          <w:tcPr>
            <w:tcW w:w="1075" w:type="dxa"/>
            <w:gridSpan w:val="2"/>
            <w:vMerge/>
            <w:tcBorders>
              <w:left w:val="single" w:sz="4" w:space="0" w:color="auto"/>
            </w:tcBorders>
            <w:shd w:val="clear" w:color="auto" w:fill="auto"/>
          </w:tcPr>
          <w:p w14:paraId="5E6B3C6F" w14:textId="77777777" w:rsidR="00132373" w:rsidRPr="004B7556" w:rsidRDefault="00132373" w:rsidP="007C385F">
            <w:pPr>
              <w:spacing w:line="0" w:lineRule="atLeast"/>
              <w:ind w:firstLine="480"/>
              <w:rPr>
                <w:sz w:val="24"/>
                <w:szCs w:val="24"/>
              </w:rPr>
            </w:pPr>
          </w:p>
        </w:tc>
        <w:tc>
          <w:tcPr>
            <w:tcW w:w="5376" w:type="dxa"/>
            <w:gridSpan w:val="2"/>
            <w:shd w:val="clear" w:color="auto" w:fill="auto"/>
            <w:vAlign w:val="center"/>
          </w:tcPr>
          <w:p w14:paraId="52FA6011" w14:textId="77777777" w:rsidR="00132373" w:rsidRPr="004B7556" w:rsidRDefault="00132373" w:rsidP="007C385F">
            <w:pPr>
              <w:autoSpaceDE w:val="0"/>
              <w:autoSpaceDN w:val="0"/>
              <w:snapToGrid w:val="0"/>
              <w:spacing w:line="0" w:lineRule="atLeast"/>
              <w:ind w:firstLineChars="0" w:firstLine="0"/>
              <w:jc w:val="both"/>
              <w:textAlignment w:val="bottom"/>
              <w:rPr>
                <w:sz w:val="24"/>
                <w:szCs w:val="24"/>
              </w:rPr>
            </w:pPr>
            <w:r w:rsidRPr="004B7556">
              <w:rPr>
                <w:rFonts w:hint="eastAsia"/>
                <w:sz w:val="24"/>
                <w:szCs w:val="24"/>
              </w:rPr>
              <w:t>SCI / SSCI</w:t>
            </w:r>
            <w:r w:rsidRPr="004B7556">
              <w:rPr>
                <w:rFonts w:hint="eastAsia"/>
                <w:sz w:val="24"/>
                <w:szCs w:val="24"/>
              </w:rPr>
              <w:t>論文</w:t>
            </w:r>
            <w:r w:rsidRPr="004B7556">
              <w:rPr>
                <w:sz w:val="24"/>
                <w:szCs w:val="24"/>
              </w:rPr>
              <w:t xml:space="preserve">    </w:t>
            </w:r>
            <w:r w:rsidRPr="004B7556">
              <w:rPr>
                <w:sz w:val="24"/>
                <w:szCs w:val="24"/>
              </w:rPr>
              <w:t>件</w:t>
            </w:r>
          </w:p>
        </w:tc>
        <w:tc>
          <w:tcPr>
            <w:tcW w:w="1984" w:type="dxa"/>
            <w:vMerge/>
            <w:shd w:val="clear" w:color="auto" w:fill="auto"/>
          </w:tcPr>
          <w:p w14:paraId="6A443BAC" w14:textId="77777777" w:rsidR="00132373" w:rsidRPr="004B7556" w:rsidRDefault="00132373" w:rsidP="007C385F">
            <w:pPr>
              <w:spacing w:line="0" w:lineRule="atLeast"/>
              <w:ind w:firstLine="480"/>
              <w:rPr>
                <w:sz w:val="24"/>
                <w:szCs w:val="24"/>
              </w:rPr>
            </w:pPr>
          </w:p>
        </w:tc>
      </w:tr>
      <w:tr w:rsidR="004B7556" w:rsidRPr="004B7556" w14:paraId="3C458952" w14:textId="77777777" w:rsidTr="007C385F">
        <w:trPr>
          <w:trHeight w:val="397"/>
        </w:trPr>
        <w:tc>
          <w:tcPr>
            <w:tcW w:w="1766" w:type="dxa"/>
            <w:vMerge/>
            <w:tcBorders>
              <w:right w:val="single" w:sz="4" w:space="0" w:color="auto"/>
            </w:tcBorders>
            <w:shd w:val="clear" w:color="auto" w:fill="auto"/>
          </w:tcPr>
          <w:p w14:paraId="0C27651B" w14:textId="77777777" w:rsidR="00132373" w:rsidRPr="004B7556" w:rsidRDefault="00132373" w:rsidP="007C385F">
            <w:pPr>
              <w:spacing w:line="0" w:lineRule="atLeast"/>
              <w:ind w:firstLine="480"/>
              <w:rPr>
                <w:sz w:val="24"/>
                <w:szCs w:val="24"/>
              </w:rPr>
            </w:pPr>
          </w:p>
        </w:tc>
        <w:tc>
          <w:tcPr>
            <w:tcW w:w="1075" w:type="dxa"/>
            <w:gridSpan w:val="2"/>
            <w:vMerge/>
            <w:tcBorders>
              <w:left w:val="single" w:sz="4" w:space="0" w:color="auto"/>
            </w:tcBorders>
            <w:shd w:val="clear" w:color="auto" w:fill="auto"/>
          </w:tcPr>
          <w:p w14:paraId="5E5E7DB2" w14:textId="77777777" w:rsidR="00132373" w:rsidRPr="004B7556" w:rsidRDefault="00132373" w:rsidP="007C385F">
            <w:pPr>
              <w:spacing w:line="0" w:lineRule="atLeast"/>
              <w:ind w:firstLine="480"/>
              <w:rPr>
                <w:sz w:val="24"/>
                <w:szCs w:val="24"/>
              </w:rPr>
            </w:pPr>
          </w:p>
        </w:tc>
        <w:tc>
          <w:tcPr>
            <w:tcW w:w="5376" w:type="dxa"/>
            <w:gridSpan w:val="2"/>
            <w:shd w:val="clear" w:color="auto" w:fill="auto"/>
            <w:vAlign w:val="center"/>
          </w:tcPr>
          <w:p w14:paraId="6A08FB0A" w14:textId="77777777" w:rsidR="00132373" w:rsidRPr="004B7556" w:rsidRDefault="00132373" w:rsidP="007C385F">
            <w:pPr>
              <w:autoSpaceDE w:val="0"/>
              <w:autoSpaceDN w:val="0"/>
              <w:snapToGrid w:val="0"/>
              <w:spacing w:line="0" w:lineRule="atLeast"/>
              <w:ind w:firstLineChars="0" w:firstLine="0"/>
              <w:jc w:val="both"/>
              <w:textAlignment w:val="bottom"/>
              <w:rPr>
                <w:sz w:val="24"/>
                <w:szCs w:val="24"/>
              </w:rPr>
            </w:pPr>
            <w:r w:rsidRPr="004B7556">
              <w:rPr>
                <w:sz w:val="24"/>
                <w:szCs w:val="24"/>
              </w:rPr>
              <w:t>專書</w:t>
            </w:r>
            <w:r w:rsidRPr="004B7556">
              <w:rPr>
                <w:sz w:val="24"/>
                <w:szCs w:val="24"/>
              </w:rPr>
              <w:t xml:space="preserve">    </w:t>
            </w:r>
            <w:r w:rsidRPr="004B7556">
              <w:rPr>
                <w:sz w:val="24"/>
                <w:szCs w:val="24"/>
              </w:rPr>
              <w:t>件</w:t>
            </w:r>
          </w:p>
        </w:tc>
        <w:tc>
          <w:tcPr>
            <w:tcW w:w="1984" w:type="dxa"/>
            <w:vMerge/>
            <w:shd w:val="clear" w:color="auto" w:fill="auto"/>
          </w:tcPr>
          <w:p w14:paraId="7593A59E" w14:textId="77777777" w:rsidR="00132373" w:rsidRPr="004B7556" w:rsidRDefault="00132373" w:rsidP="007C385F">
            <w:pPr>
              <w:spacing w:line="0" w:lineRule="atLeast"/>
              <w:ind w:firstLine="480"/>
              <w:rPr>
                <w:sz w:val="24"/>
                <w:szCs w:val="24"/>
              </w:rPr>
            </w:pPr>
          </w:p>
        </w:tc>
      </w:tr>
      <w:tr w:rsidR="004B7556" w:rsidRPr="004B7556" w14:paraId="66237F83" w14:textId="77777777" w:rsidTr="007C385F">
        <w:trPr>
          <w:trHeight w:val="397"/>
        </w:trPr>
        <w:tc>
          <w:tcPr>
            <w:tcW w:w="1766" w:type="dxa"/>
            <w:vMerge/>
            <w:tcBorders>
              <w:right w:val="single" w:sz="4" w:space="0" w:color="auto"/>
            </w:tcBorders>
            <w:shd w:val="clear" w:color="auto" w:fill="auto"/>
          </w:tcPr>
          <w:p w14:paraId="52B1F06B" w14:textId="77777777" w:rsidR="00132373" w:rsidRPr="004B7556" w:rsidRDefault="00132373" w:rsidP="007C385F">
            <w:pPr>
              <w:spacing w:line="0" w:lineRule="atLeast"/>
              <w:ind w:firstLine="480"/>
              <w:rPr>
                <w:sz w:val="24"/>
                <w:szCs w:val="24"/>
              </w:rPr>
            </w:pPr>
          </w:p>
        </w:tc>
        <w:tc>
          <w:tcPr>
            <w:tcW w:w="1075" w:type="dxa"/>
            <w:gridSpan w:val="2"/>
            <w:vMerge/>
            <w:tcBorders>
              <w:left w:val="single" w:sz="4" w:space="0" w:color="auto"/>
            </w:tcBorders>
            <w:shd w:val="clear" w:color="auto" w:fill="auto"/>
          </w:tcPr>
          <w:p w14:paraId="0F612CB7" w14:textId="77777777" w:rsidR="00132373" w:rsidRPr="004B7556" w:rsidRDefault="00132373" w:rsidP="007C385F">
            <w:pPr>
              <w:spacing w:line="0" w:lineRule="atLeast"/>
              <w:ind w:firstLine="480"/>
              <w:rPr>
                <w:sz w:val="24"/>
                <w:szCs w:val="24"/>
              </w:rPr>
            </w:pPr>
          </w:p>
        </w:tc>
        <w:tc>
          <w:tcPr>
            <w:tcW w:w="5376" w:type="dxa"/>
            <w:gridSpan w:val="2"/>
            <w:shd w:val="clear" w:color="auto" w:fill="auto"/>
            <w:vAlign w:val="center"/>
          </w:tcPr>
          <w:p w14:paraId="1DFD14EA" w14:textId="77777777" w:rsidR="00132373" w:rsidRPr="004B7556" w:rsidRDefault="00132373" w:rsidP="007C385F">
            <w:pPr>
              <w:autoSpaceDE w:val="0"/>
              <w:autoSpaceDN w:val="0"/>
              <w:snapToGrid w:val="0"/>
              <w:spacing w:line="0" w:lineRule="atLeast"/>
              <w:ind w:firstLineChars="0" w:firstLine="0"/>
              <w:jc w:val="both"/>
              <w:textAlignment w:val="bottom"/>
              <w:rPr>
                <w:sz w:val="24"/>
                <w:szCs w:val="24"/>
              </w:rPr>
            </w:pPr>
            <w:r w:rsidRPr="004B7556">
              <w:rPr>
                <w:sz w:val="24"/>
                <w:szCs w:val="24"/>
              </w:rPr>
              <w:t>技術報告</w:t>
            </w:r>
            <w:r w:rsidRPr="004B7556">
              <w:rPr>
                <w:sz w:val="24"/>
                <w:szCs w:val="24"/>
              </w:rPr>
              <w:t xml:space="preserve">    </w:t>
            </w:r>
            <w:r w:rsidRPr="004B7556">
              <w:rPr>
                <w:sz w:val="24"/>
                <w:szCs w:val="24"/>
              </w:rPr>
              <w:t>件</w:t>
            </w:r>
          </w:p>
        </w:tc>
        <w:tc>
          <w:tcPr>
            <w:tcW w:w="1984" w:type="dxa"/>
            <w:vMerge/>
            <w:shd w:val="clear" w:color="auto" w:fill="auto"/>
          </w:tcPr>
          <w:p w14:paraId="111823D6" w14:textId="77777777" w:rsidR="00132373" w:rsidRPr="004B7556" w:rsidRDefault="00132373" w:rsidP="007C385F">
            <w:pPr>
              <w:spacing w:line="0" w:lineRule="atLeast"/>
              <w:ind w:firstLine="480"/>
              <w:rPr>
                <w:sz w:val="24"/>
                <w:szCs w:val="24"/>
              </w:rPr>
            </w:pPr>
          </w:p>
        </w:tc>
      </w:tr>
      <w:tr w:rsidR="004B7556" w:rsidRPr="004B7556" w14:paraId="015BDE7F" w14:textId="77777777" w:rsidTr="007C385F">
        <w:trPr>
          <w:trHeight w:val="313"/>
        </w:trPr>
        <w:tc>
          <w:tcPr>
            <w:tcW w:w="1766" w:type="dxa"/>
            <w:vMerge/>
            <w:tcBorders>
              <w:bottom w:val="single" w:sz="4" w:space="0" w:color="auto"/>
              <w:right w:val="single" w:sz="4" w:space="0" w:color="auto"/>
            </w:tcBorders>
            <w:shd w:val="clear" w:color="auto" w:fill="auto"/>
          </w:tcPr>
          <w:p w14:paraId="7ADFBC52" w14:textId="77777777" w:rsidR="00132373" w:rsidRPr="004B7556" w:rsidRDefault="00132373" w:rsidP="007C385F">
            <w:pPr>
              <w:spacing w:line="0" w:lineRule="atLeast"/>
              <w:ind w:firstLine="480"/>
              <w:rPr>
                <w:sz w:val="24"/>
                <w:szCs w:val="24"/>
              </w:rPr>
            </w:pPr>
          </w:p>
        </w:tc>
        <w:tc>
          <w:tcPr>
            <w:tcW w:w="1075" w:type="dxa"/>
            <w:gridSpan w:val="2"/>
            <w:vMerge/>
            <w:tcBorders>
              <w:left w:val="single" w:sz="4" w:space="0" w:color="auto"/>
              <w:bottom w:val="single" w:sz="4" w:space="0" w:color="auto"/>
            </w:tcBorders>
            <w:shd w:val="clear" w:color="auto" w:fill="auto"/>
          </w:tcPr>
          <w:p w14:paraId="7448A007" w14:textId="77777777" w:rsidR="00132373" w:rsidRPr="004B7556" w:rsidRDefault="00132373" w:rsidP="007C385F">
            <w:pPr>
              <w:spacing w:line="0" w:lineRule="atLeast"/>
              <w:ind w:firstLine="480"/>
              <w:rPr>
                <w:sz w:val="24"/>
                <w:szCs w:val="24"/>
              </w:rPr>
            </w:pPr>
          </w:p>
        </w:tc>
        <w:tc>
          <w:tcPr>
            <w:tcW w:w="5376" w:type="dxa"/>
            <w:gridSpan w:val="2"/>
            <w:shd w:val="clear" w:color="auto" w:fill="auto"/>
            <w:vAlign w:val="center"/>
          </w:tcPr>
          <w:p w14:paraId="213031B1" w14:textId="77777777" w:rsidR="00132373" w:rsidRPr="004B7556" w:rsidRDefault="00132373" w:rsidP="007C385F">
            <w:pPr>
              <w:autoSpaceDE w:val="0"/>
              <w:autoSpaceDN w:val="0"/>
              <w:snapToGrid w:val="0"/>
              <w:spacing w:line="0" w:lineRule="atLeast"/>
              <w:ind w:firstLineChars="0" w:firstLine="0"/>
              <w:jc w:val="both"/>
              <w:textAlignment w:val="bottom"/>
              <w:rPr>
                <w:sz w:val="24"/>
                <w:szCs w:val="24"/>
              </w:rPr>
            </w:pPr>
            <w:r w:rsidRPr="004B7556">
              <w:rPr>
                <w:sz w:val="24"/>
                <w:szCs w:val="24"/>
              </w:rPr>
              <w:t>著作</w:t>
            </w:r>
            <w:r w:rsidRPr="004B7556">
              <w:rPr>
                <w:rFonts w:hint="eastAsia"/>
                <w:sz w:val="24"/>
                <w:szCs w:val="24"/>
              </w:rPr>
              <w:t>/</w:t>
            </w:r>
            <w:r w:rsidRPr="004B7556">
              <w:rPr>
                <w:rFonts w:hint="eastAsia"/>
                <w:sz w:val="24"/>
                <w:szCs w:val="24"/>
              </w:rPr>
              <w:t>出版品</w:t>
            </w:r>
            <w:r w:rsidRPr="004B7556">
              <w:rPr>
                <w:sz w:val="24"/>
                <w:szCs w:val="24"/>
              </w:rPr>
              <w:t xml:space="preserve">    </w:t>
            </w:r>
            <w:r w:rsidRPr="004B7556">
              <w:rPr>
                <w:sz w:val="24"/>
                <w:szCs w:val="24"/>
              </w:rPr>
              <w:t>件</w:t>
            </w:r>
          </w:p>
        </w:tc>
        <w:tc>
          <w:tcPr>
            <w:tcW w:w="1984" w:type="dxa"/>
            <w:vMerge/>
            <w:shd w:val="clear" w:color="auto" w:fill="auto"/>
          </w:tcPr>
          <w:p w14:paraId="50EF2499" w14:textId="77777777" w:rsidR="00132373" w:rsidRPr="004B7556" w:rsidRDefault="00132373" w:rsidP="007C385F">
            <w:pPr>
              <w:spacing w:line="0" w:lineRule="atLeast"/>
              <w:ind w:firstLine="480"/>
              <w:rPr>
                <w:sz w:val="24"/>
                <w:szCs w:val="24"/>
              </w:rPr>
            </w:pPr>
          </w:p>
        </w:tc>
      </w:tr>
      <w:tr w:rsidR="004B7556" w:rsidRPr="004B7556" w14:paraId="06953037" w14:textId="77777777" w:rsidTr="007C385F">
        <w:trPr>
          <w:cantSplit/>
          <w:trHeight w:val="567"/>
        </w:trPr>
        <w:tc>
          <w:tcPr>
            <w:tcW w:w="2841" w:type="dxa"/>
            <w:gridSpan w:val="3"/>
            <w:tcBorders>
              <w:bottom w:val="single" w:sz="4" w:space="0" w:color="auto"/>
            </w:tcBorders>
            <w:shd w:val="clear" w:color="auto" w:fill="auto"/>
            <w:vAlign w:val="center"/>
          </w:tcPr>
          <w:p w14:paraId="3C736A9B" w14:textId="77777777" w:rsidR="00132373" w:rsidRPr="004B7556" w:rsidRDefault="00132373" w:rsidP="007C385F">
            <w:pPr>
              <w:spacing w:line="0" w:lineRule="atLeast"/>
              <w:ind w:firstLineChars="0" w:firstLine="0"/>
              <w:jc w:val="both"/>
              <w:rPr>
                <w:sz w:val="24"/>
                <w:szCs w:val="24"/>
              </w:rPr>
            </w:pPr>
            <w:r w:rsidRPr="004B7556">
              <w:rPr>
                <w:rFonts w:hint="eastAsia"/>
                <w:sz w:val="24"/>
                <w:szCs w:val="24"/>
              </w:rPr>
              <w:t>衍生產值</w:t>
            </w:r>
          </w:p>
        </w:tc>
        <w:tc>
          <w:tcPr>
            <w:tcW w:w="5376" w:type="dxa"/>
            <w:gridSpan w:val="2"/>
            <w:tcBorders>
              <w:bottom w:val="single" w:sz="4" w:space="0" w:color="auto"/>
            </w:tcBorders>
            <w:shd w:val="clear" w:color="auto" w:fill="auto"/>
            <w:vAlign w:val="center"/>
          </w:tcPr>
          <w:p w14:paraId="32CD8631" w14:textId="77777777" w:rsidR="00132373" w:rsidRPr="004B7556" w:rsidRDefault="00132373" w:rsidP="007C385F">
            <w:pPr>
              <w:autoSpaceDE w:val="0"/>
              <w:autoSpaceDN w:val="0"/>
              <w:snapToGrid w:val="0"/>
              <w:spacing w:line="360" w:lineRule="exact"/>
              <w:ind w:firstLineChars="0" w:firstLine="0"/>
              <w:jc w:val="both"/>
              <w:textAlignment w:val="bottom"/>
              <w:rPr>
                <w:sz w:val="24"/>
                <w:szCs w:val="24"/>
              </w:rPr>
            </w:pPr>
            <w:r w:rsidRPr="004B7556">
              <w:rPr>
                <w:rFonts w:hint="eastAsia"/>
                <w:sz w:val="24"/>
                <w:szCs w:val="24"/>
              </w:rPr>
              <w:t>衍生產值</w:t>
            </w:r>
            <w:r w:rsidRPr="004B7556">
              <w:rPr>
                <w:sz w:val="24"/>
                <w:szCs w:val="24"/>
                <w:u w:val="single"/>
              </w:rPr>
              <w:t xml:space="preserve">    </w:t>
            </w:r>
            <w:r w:rsidRPr="004B7556">
              <w:rPr>
                <w:kern w:val="0"/>
                <w:sz w:val="22"/>
              </w:rPr>
              <w:t>千元</w:t>
            </w:r>
          </w:p>
        </w:tc>
        <w:tc>
          <w:tcPr>
            <w:tcW w:w="1984" w:type="dxa"/>
            <w:tcBorders>
              <w:bottom w:val="single" w:sz="4" w:space="0" w:color="auto"/>
            </w:tcBorders>
            <w:shd w:val="clear" w:color="auto" w:fill="auto"/>
            <w:vAlign w:val="center"/>
          </w:tcPr>
          <w:p w14:paraId="11A1C87D" w14:textId="77777777" w:rsidR="00132373" w:rsidRPr="004B7556" w:rsidRDefault="00132373" w:rsidP="007C385F">
            <w:pPr>
              <w:autoSpaceDE w:val="0"/>
              <w:autoSpaceDN w:val="0"/>
              <w:snapToGrid w:val="0"/>
              <w:spacing w:line="0" w:lineRule="atLeast"/>
              <w:ind w:firstLineChars="0" w:firstLine="0"/>
              <w:jc w:val="both"/>
              <w:textAlignment w:val="bottom"/>
              <w:rPr>
                <w:rFonts w:ascii="標楷體" w:hAnsi="標楷體"/>
                <w:sz w:val="24"/>
                <w:szCs w:val="24"/>
              </w:rPr>
            </w:pPr>
          </w:p>
        </w:tc>
      </w:tr>
      <w:tr w:rsidR="00F86D4B" w:rsidRPr="00F86D4B" w14:paraId="3A7F2F89" w14:textId="77777777" w:rsidTr="007C385F">
        <w:trPr>
          <w:cantSplit/>
          <w:trHeight w:val="1269"/>
        </w:trPr>
        <w:tc>
          <w:tcPr>
            <w:tcW w:w="2841" w:type="dxa"/>
            <w:gridSpan w:val="3"/>
            <w:tcBorders>
              <w:bottom w:val="single" w:sz="4" w:space="0" w:color="auto"/>
            </w:tcBorders>
            <w:shd w:val="clear" w:color="auto" w:fill="auto"/>
            <w:vAlign w:val="center"/>
          </w:tcPr>
          <w:p w14:paraId="2467686D" w14:textId="709A9BC1" w:rsidR="00132373" w:rsidRPr="00F86D4B" w:rsidRDefault="00132373" w:rsidP="007C385F">
            <w:pPr>
              <w:spacing w:line="0" w:lineRule="atLeast"/>
              <w:ind w:firstLineChars="0" w:firstLine="0"/>
              <w:jc w:val="both"/>
              <w:rPr>
                <w:color w:val="000000" w:themeColor="text1"/>
                <w:sz w:val="24"/>
                <w:szCs w:val="24"/>
              </w:rPr>
            </w:pPr>
            <w:r w:rsidRPr="00F86D4B">
              <w:rPr>
                <w:rFonts w:hint="eastAsia"/>
                <w:color w:val="000000" w:themeColor="text1"/>
                <w:sz w:val="24"/>
                <w:szCs w:val="24"/>
              </w:rPr>
              <w:lastRenderedPageBreak/>
              <w:t>醫療器材品質管理系統認證申請</w:t>
            </w:r>
            <w:r w:rsidRPr="00F86D4B">
              <w:rPr>
                <w:rFonts w:hint="eastAsia"/>
                <w:color w:val="000000" w:themeColor="text1"/>
                <w:sz w:val="24"/>
                <w:szCs w:val="24"/>
              </w:rPr>
              <w:t>(</w:t>
            </w:r>
            <w:r w:rsidRPr="00F86D4B">
              <w:rPr>
                <w:color w:val="000000" w:themeColor="text1"/>
                <w:sz w:val="24"/>
                <w:szCs w:val="24"/>
              </w:rPr>
              <w:t>QMS</w:t>
            </w:r>
            <w:r w:rsidRPr="00F86D4B">
              <w:rPr>
                <w:rFonts w:hint="eastAsia"/>
                <w:color w:val="000000" w:themeColor="text1"/>
                <w:sz w:val="24"/>
                <w:szCs w:val="24"/>
              </w:rPr>
              <w:t>、</w:t>
            </w:r>
            <w:r w:rsidRPr="00F86D4B">
              <w:rPr>
                <w:rFonts w:hint="eastAsia"/>
                <w:color w:val="000000" w:themeColor="text1"/>
                <w:sz w:val="24"/>
                <w:szCs w:val="24"/>
              </w:rPr>
              <w:t>I</w:t>
            </w:r>
            <w:r w:rsidRPr="00F86D4B">
              <w:rPr>
                <w:color w:val="000000" w:themeColor="text1"/>
                <w:sz w:val="24"/>
                <w:szCs w:val="24"/>
              </w:rPr>
              <w:t>SO 13485</w:t>
            </w:r>
            <w:r w:rsidRPr="00F86D4B">
              <w:rPr>
                <w:rFonts w:hint="eastAsia"/>
                <w:color w:val="000000" w:themeColor="text1"/>
                <w:sz w:val="24"/>
                <w:szCs w:val="24"/>
              </w:rPr>
              <w:t>等</w:t>
            </w:r>
            <w:r w:rsidRPr="00F86D4B">
              <w:rPr>
                <w:color w:val="000000" w:themeColor="text1"/>
                <w:sz w:val="24"/>
                <w:szCs w:val="24"/>
              </w:rPr>
              <w:t>)</w:t>
            </w:r>
            <w:r w:rsidR="00183A9B" w:rsidRPr="00F86D4B">
              <w:rPr>
                <w:rFonts w:hint="eastAsia"/>
                <w:color w:val="000000" w:themeColor="text1"/>
                <w:sz w:val="24"/>
                <w:szCs w:val="24"/>
              </w:rPr>
              <w:t>或</w:t>
            </w:r>
            <w:r w:rsidR="00183A9B" w:rsidRPr="00F86D4B">
              <w:rPr>
                <w:color w:val="000000" w:themeColor="text1"/>
                <w:sz w:val="24"/>
                <w:szCs w:val="24"/>
              </w:rPr>
              <w:t>實驗室開發檢測</w:t>
            </w:r>
            <w:r w:rsidR="00183A9B" w:rsidRPr="00F86D4B">
              <w:rPr>
                <w:rFonts w:hint="eastAsia"/>
                <w:color w:val="000000" w:themeColor="text1"/>
                <w:sz w:val="24"/>
                <w:szCs w:val="24"/>
              </w:rPr>
              <w:t>(</w:t>
            </w:r>
            <w:r w:rsidR="00183A9B" w:rsidRPr="00F86D4B">
              <w:rPr>
                <w:color w:val="000000" w:themeColor="text1"/>
                <w:sz w:val="24"/>
                <w:szCs w:val="24"/>
              </w:rPr>
              <w:t>LDTs)</w:t>
            </w:r>
          </w:p>
        </w:tc>
        <w:tc>
          <w:tcPr>
            <w:tcW w:w="5376" w:type="dxa"/>
            <w:gridSpan w:val="2"/>
            <w:tcBorders>
              <w:bottom w:val="single" w:sz="4" w:space="0" w:color="auto"/>
            </w:tcBorders>
            <w:shd w:val="clear" w:color="auto" w:fill="auto"/>
            <w:vAlign w:val="center"/>
          </w:tcPr>
          <w:p w14:paraId="2E1DEB26" w14:textId="77777777" w:rsidR="00132373" w:rsidRPr="00F86D4B" w:rsidRDefault="00132373" w:rsidP="007C385F">
            <w:pPr>
              <w:autoSpaceDE w:val="0"/>
              <w:autoSpaceDN w:val="0"/>
              <w:snapToGrid w:val="0"/>
              <w:spacing w:line="360" w:lineRule="exact"/>
              <w:ind w:firstLineChars="0" w:firstLine="0"/>
              <w:jc w:val="both"/>
              <w:textAlignment w:val="bottom"/>
              <w:rPr>
                <w:color w:val="000000" w:themeColor="text1"/>
                <w:sz w:val="24"/>
                <w:szCs w:val="24"/>
              </w:rPr>
            </w:pPr>
            <w:r w:rsidRPr="00F86D4B">
              <w:rPr>
                <w:rFonts w:hint="eastAsia"/>
                <w:color w:val="000000" w:themeColor="text1"/>
                <w:sz w:val="24"/>
                <w:szCs w:val="24"/>
              </w:rPr>
              <w:t>申請</w:t>
            </w:r>
            <w:r w:rsidRPr="00F86D4B">
              <w:rPr>
                <w:color w:val="000000" w:themeColor="text1"/>
                <w:sz w:val="24"/>
                <w:szCs w:val="24"/>
                <w:u w:val="single"/>
              </w:rPr>
              <w:t xml:space="preserve">        </w:t>
            </w:r>
            <w:r w:rsidRPr="00F86D4B">
              <w:rPr>
                <w:rFonts w:hint="eastAsia"/>
                <w:color w:val="000000" w:themeColor="text1"/>
                <w:sz w:val="24"/>
                <w:szCs w:val="24"/>
              </w:rPr>
              <w:t>件，請勾選：</w:t>
            </w:r>
          </w:p>
          <w:p w14:paraId="4C80EC21" w14:textId="4A851E48" w:rsidR="00183A9B" w:rsidRPr="00F86D4B" w:rsidRDefault="00132373" w:rsidP="007C385F">
            <w:pPr>
              <w:autoSpaceDE w:val="0"/>
              <w:autoSpaceDN w:val="0"/>
              <w:snapToGrid w:val="0"/>
              <w:spacing w:line="360" w:lineRule="exact"/>
              <w:ind w:firstLineChars="0" w:firstLine="0"/>
              <w:jc w:val="both"/>
              <w:textAlignment w:val="bottom"/>
              <w:rPr>
                <w:color w:val="000000" w:themeColor="text1"/>
                <w:sz w:val="24"/>
                <w:szCs w:val="24"/>
              </w:rPr>
            </w:pPr>
            <w:r w:rsidRPr="00F86D4B">
              <w:rPr>
                <w:rFonts w:ascii="細明體" w:eastAsia="細明體" w:hAnsi="細明體" w:hint="eastAsia"/>
                <w:color w:val="000000" w:themeColor="text1"/>
                <w:sz w:val="24"/>
                <w:szCs w:val="24"/>
              </w:rPr>
              <w:t>□</w:t>
            </w:r>
            <w:r w:rsidRPr="00F86D4B">
              <w:rPr>
                <w:color w:val="000000" w:themeColor="text1"/>
                <w:sz w:val="24"/>
                <w:szCs w:val="24"/>
              </w:rPr>
              <w:t xml:space="preserve"> QMS  </w:t>
            </w:r>
            <w:r w:rsidRPr="00F86D4B">
              <w:rPr>
                <w:rFonts w:ascii="細明體" w:eastAsia="細明體" w:hAnsi="細明體" w:hint="eastAsia"/>
                <w:color w:val="000000" w:themeColor="text1"/>
                <w:sz w:val="24"/>
                <w:szCs w:val="24"/>
              </w:rPr>
              <w:t xml:space="preserve">□ </w:t>
            </w:r>
            <w:r w:rsidRPr="00F86D4B">
              <w:rPr>
                <w:rFonts w:hint="eastAsia"/>
                <w:color w:val="000000" w:themeColor="text1"/>
                <w:sz w:val="24"/>
                <w:szCs w:val="24"/>
              </w:rPr>
              <w:t>I</w:t>
            </w:r>
            <w:r w:rsidRPr="00F86D4B">
              <w:rPr>
                <w:color w:val="000000" w:themeColor="text1"/>
                <w:sz w:val="24"/>
                <w:szCs w:val="24"/>
              </w:rPr>
              <w:t xml:space="preserve">SO 13485  </w:t>
            </w:r>
            <w:r w:rsidR="00183A9B" w:rsidRPr="00F86D4B">
              <w:rPr>
                <w:rFonts w:ascii="細明體" w:eastAsia="細明體" w:hAnsi="細明體" w:hint="eastAsia"/>
                <w:color w:val="000000" w:themeColor="text1"/>
                <w:sz w:val="24"/>
                <w:szCs w:val="24"/>
              </w:rPr>
              <w:t>□</w:t>
            </w:r>
            <w:r w:rsidR="00183A9B" w:rsidRPr="00F86D4B">
              <w:rPr>
                <w:color w:val="000000" w:themeColor="text1"/>
                <w:sz w:val="24"/>
                <w:szCs w:val="24"/>
              </w:rPr>
              <w:t xml:space="preserve"> LDTs</w:t>
            </w:r>
          </w:p>
          <w:p w14:paraId="4CD2EA91" w14:textId="5C413451" w:rsidR="00132373" w:rsidRPr="00F86D4B" w:rsidRDefault="00132373" w:rsidP="007C385F">
            <w:pPr>
              <w:autoSpaceDE w:val="0"/>
              <w:autoSpaceDN w:val="0"/>
              <w:snapToGrid w:val="0"/>
              <w:spacing w:line="360" w:lineRule="exact"/>
              <w:ind w:firstLineChars="0" w:firstLine="0"/>
              <w:jc w:val="both"/>
              <w:textAlignment w:val="bottom"/>
              <w:rPr>
                <w:color w:val="000000" w:themeColor="text1"/>
                <w:sz w:val="24"/>
                <w:szCs w:val="24"/>
                <w:u w:val="single"/>
              </w:rPr>
            </w:pPr>
            <w:r w:rsidRPr="00F86D4B">
              <w:rPr>
                <w:rFonts w:ascii="細明體" w:eastAsia="細明體" w:hAnsi="細明體" w:hint="eastAsia"/>
                <w:color w:val="000000" w:themeColor="text1"/>
                <w:sz w:val="24"/>
                <w:szCs w:val="24"/>
              </w:rPr>
              <w:t>□</w:t>
            </w:r>
            <w:r w:rsidRPr="00F86D4B">
              <w:rPr>
                <w:rFonts w:hint="eastAsia"/>
                <w:color w:val="000000" w:themeColor="text1"/>
                <w:sz w:val="24"/>
                <w:szCs w:val="24"/>
              </w:rPr>
              <w:t>其他認證：</w:t>
            </w:r>
            <w:r w:rsidRPr="00F86D4B">
              <w:rPr>
                <w:rFonts w:hint="eastAsia"/>
                <w:color w:val="000000" w:themeColor="text1"/>
                <w:sz w:val="24"/>
                <w:szCs w:val="24"/>
                <w:u w:val="single"/>
              </w:rPr>
              <w:t xml:space="preserve"> </w:t>
            </w:r>
            <w:r w:rsidRPr="00F86D4B">
              <w:rPr>
                <w:color w:val="000000" w:themeColor="text1"/>
                <w:sz w:val="24"/>
                <w:szCs w:val="24"/>
                <w:u w:val="single"/>
              </w:rPr>
              <w:t xml:space="preserve">   </w:t>
            </w:r>
            <w:r w:rsidRPr="00F86D4B">
              <w:rPr>
                <w:rFonts w:hint="eastAsia"/>
                <w:color w:val="000000" w:themeColor="text1"/>
                <w:sz w:val="24"/>
                <w:szCs w:val="24"/>
                <w:u w:val="single"/>
              </w:rPr>
              <w:t xml:space="preserve">  </w:t>
            </w:r>
            <w:r w:rsidRPr="00F86D4B">
              <w:rPr>
                <w:color w:val="000000" w:themeColor="text1"/>
                <w:sz w:val="24"/>
                <w:szCs w:val="24"/>
                <w:u w:val="single"/>
              </w:rPr>
              <w:t xml:space="preserve">  </w:t>
            </w:r>
          </w:p>
        </w:tc>
        <w:tc>
          <w:tcPr>
            <w:tcW w:w="1984" w:type="dxa"/>
            <w:tcBorders>
              <w:bottom w:val="single" w:sz="4" w:space="0" w:color="auto"/>
            </w:tcBorders>
            <w:shd w:val="clear" w:color="auto" w:fill="auto"/>
            <w:vAlign w:val="center"/>
          </w:tcPr>
          <w:p w14:paraId="527DADBE" w14:textId="77777777" w:rsidR="00132373" w:rsidRPr="00F86D4B" w:rsidRDefault="00132373" w:rsidP="007C385F">
            <w:pPr>
              <w:autoSpaceDE w:val="0"/>
              <w:autoSpaceDN w:val="0"/>
              <w:snapToGrid w:val="0"/>
              <w:spacing w:line="0" w:lineRule="atLeast"/>
              <w:ind w:firstLineChars="0" w:firstLine="0"/>
              <w:jc w:val="both"/>
              <w:textAlignment w:val="bottom"/>
              <w:rPr>
                <w:rFonts w:ascii="標楷體" w:hAnsi="標楷體"/>
                <w:color w:val="000000" w:themeColor="text1"/>
                <w:sz w:val="24"/>
                <w:szCs w:val="24"/>
              </w:rPr>
            </w:pPr>
          </w:p>
        </w:tc>
      </w:tr>
      <w:tr w:rsidR="00F86D4B" w:rsidRPr="00F86D4B" w14:paraId="73B64234" w14:textId="77777777" w:rsidTr="007C385F">
        <w:trPr>
          <w:cantSplit/>
          <w:trHeight w:val="380"/>
        </w:trPr>
        <w:tc>
          <w:tcPr>
            <w:tcW w:w="2841" w:type="dxa"/>
            <w:gridSpan w:val="3"/>
            <w:vMerge w:val="restart"/>
            <w:shd w:val="clear" w:color="auto" w:fill="auto"/>
            <w:vAlign w:val="center"/>
          </w:tcPr>
          <w:p w14:paraId="3C4F689F" w14:textId="77777777" w:rsidR="007C385F" w:rsidRPr="00F86D4B" w:rsidRDefault="007C385F" w:rsidP="007C385F">
            <w:pPr>
              <w:spacing w:line="0" w:lineRule="atLeast"/>
              <w:ind w:firstLineChars="0" w:firstLine="0"/>
              <w:jc w:val="both"/>
              <w:rPr>
                <w:color w:val="000000" w:themeColor="text1"/>
                <w:sz w:val="24"/>
                <w:szCs w:val="24"/>
              </w:rPr>
            </w:pPr>
            <w:r w:rsidRPr="00F86D4B">
              <w:rPr>
                <w:rFonts w:hint="eastAsia"/>
                <w:color w:val="000000" w:themeColor="text1"/>
                <w:sz w:val="24"/>
                <w:szCs w:val="24"/>
              </w:rPr>
              <w:t>標的產品上市許可送件申請</w:t>
            </w:r>
          </w:p>
        </w:tc>
        <w:tc>
          <w:tcPr>
            <w:tcW w:w="2399" w:type="dxa"/>
            <w:tcBorders>
              <w:bottom w:val="nil"/>
              <w:right w:val="nil"/>
            </w:tcBorders>
            <w:shd w:val="clear" w:color="auto" w:fill="auto"/>
            <w:vAlign w:val="center"/>
          </w:tcPr>
          <w:p w14:paraId="4D6D6B09" w14:textId="6568FF38" w:rsidR="007C385F" w:rsidRPr="00F86D4B" w:rsidRDefault="007C385F" w:rsidP="007C385F">
            <w:pPr>
              <w:pStyle w:val="ac"/>
              <w:numPr>
                <w:ilvl w:val="0"/>
                <w:numId w:val="32"/>
              </w:numPr>
              <w:autoSpaceDE w:val="0"/>
              <w:autoSpaceDN w:val="0"/>
              <w:snapToGrid w:val="0"/>
              <w:spacing w:line="0" w:lineRule="atLeast"/>
              <w:ind w:leftChars="0" w:left="316" w:firstLineChars="0" w:hanging="316"/>
              <w:jc w:val="both"/>
              <w:textAlignment w:val="bottom"/>
              <w:rPr>
                <w:color w:val="000000" w:themeColor="text1"/>
                <w:sz w:val="24"/>
                <w:szCs w:val="24"/>
              </w:rPr>
            </w:pPr>
            <w:r w:rsidRPr="00F86D4B">
              <w:rPr>
                <w:rFonts w:hint="eastAsia"/>
                <w:color w:val="000000" w:themeColor="text1"/>
                <w:sz w:val="24"/>
                <w:szCs w:val="24"/>
              </w:rPr>
              <w:t>申請</w:t>
            </w:r>
            <w:r w:rsidRPr="00F86D4B">
              <w:rPr>
                <w:rFonts w:hint="eastAsia"/>
                <w:color w:val="000000" w:themeColor="text1"/>
                <w:sz w:val="24"/>
                <w:szCs w:val="24"/>
              </w:rPr>
              <w:t>T</w:t>
            </w:r>
            <w:r w:rsidRPr="00F86D4B">
              <w:rPr>
                <w:color w:val="000000" w:themeColor="text1"/>
                <w:sz w:val="24"/>
                <w:szCs w:val="24"/>
              </w:rPr>
              <w:t>FDA</w:t>
            </w:r>
            <w:r w:rsidRPr="00F86D4B">
              <w:rPr>
                <w:color w:val="000000" w:themeColor="text1"/>
                <w:sz w:val="24"/>
                <w:szCs w:val="24"/>
                <w:u w:val="single"/>
              </w:rPr>
              <w:t xml:space="preserve">    </w:t>
            </w:r>
            <w:r w:rsidRPr="00F86D4B">
              <w:rPr>
                <w:rFonts w:hint="eastAsia"/>
                <w:color w:val="000000" w:themeColor="text1"/>
                <w:sz w:val="24"/>
                <w:szCs w:val="24"/>
              </w:rPr>
              <w:t>件</w:t>
            </w:r>
            <w:r w:rsidRPr="00F86D4B">
              <w:rPr>
                <w:color w:val="000000" w:themeColor="text1"/>
                <w:sz w:val="24"/>
                <w:szCs w:val="24"/>
              </w:rPr>
              <w:t xml:space="preserve"> </w:t>
            </w:r>
          </w:p>
        </w:tc>
        <w:tc>
          <w:tcPr>
            <w:tcW w:w="2977" w:type="dxa"/>
            <w:tcBorders>
              <w:left w:val="nil"/>
              <w:bottom w:val="nil"/>
            </w:tcBorders>
            <w:shd w:val="clear" w:color="auto" w:fill="auto"/>
            <w:vAlign w:val="bottom"/>
          </w:tcPr>
          <w:p w14:paraId="617340F7" w14:textId="7FE8D0CE" w:rsidR="007C385F" w:rsidRPr="00F86D4B" w:rsidRDefault="007C385F" w:rsidP="007C385F">
            <w:pPr>
              <w:pStyle w:val="ac"/>
              <w:autoSpaceDE w:val="0"/>
              <w:autoSpaceDN w:val="0"/>
              <w:snapToGrid w:val="0"/>
              <w:spacing w:line="0" w:lineRule="atLeast"/>
              <w:ind w:leftChars="0" w:left="0" w:firstLineChars="0" w:firstLine="0"/>
              <w:jc w:val="both"/>
              <w:textAlignment w:val="bottom"/>
              <w:rPr>
                <w:color w:val="000000" w:themeColor="text1"/>
                <w:sz w:val="24"/>
                <w:szCs w:val="24"/>
              </w:rPr>
            </w:pPr>
          </w:p>
        </w:tc>
        <w:tc>
          <w:tcPr>
            <w:tcW w:w="1984" w:type="dxa"/>
            <w:vMerge w:val="restart"/>
            <w:shd w:val="clear" w:color="auto" w:fill="auto"/>
            <w:vAlign w:val="center"/>
          </w:tcPr>
          <w:p w14:paraId="79B018D9" w14:textId="7F7C5FC7" w:rsidR="007C385F" w:rsidRPr="00F86D4B" w:rsidRDefault="007C385F" w:rsidP="007C385F">
            <w:pPr>
              <w:pStyle w:val="ac"/>
              <w:ind w:left="560" w:firstLine="480"/>
              <w:rPr>
                <w:rFonts w:ascii="標楷體" w:hAnsi="標楷體"/>
                <w:color w:val="000000" w:themeColor="text1"/>
                <w:sz w:val="24"/>
                <w:szCs w:val="24"/>
              </w:rPr>
            </w:pPr>
          </w:p>
        </w:tc>
      </w:tr>
      <w:tr w:rsidR="00F86D4B" w:rsidRPr="00F86D4B" w14:paraId="6595DD4E" w14:textId="77777777" w:rsidTr="007C385F">
        <w:trPr>
          <w:cantSplit/>
          <w:trHeight w:val="380"/>
        </w:trPr>
        <w:tc>
          <w:tcPr>
            <w:tcW w:w="2841" w:type="dxa"/>
            <w:gridSpan w:val="3"/>
            <w:vMerge/>
            <w:shd w:val="clear" w:color="auto" w:fill="auto"/>
            <w:vAlign w:val="center"/>
          </w:tcPr>
          <w:p w14:paraId="331775D0" w14:textId="77777777" w:rsidR="007C385F" w:rsidRPr="00F86D4B" w:rsidRDefault="007C385F" w:rsidP="007C385F">
            <w:pPr>
              <w:spacing w:line="0" w:lineRule="atLeast"/>
              <w:ind w:firstLineChars="0" w:firstLine="0"/>
              <w:jc w:val="both"/>
              <w:rPr>
                <w:color w:val="000000" w:themeColor="text1"/>
                <w:sz w:val="24"/>
                <w:szCs w:val="24"/>
              </w:rPr>
            </w:pPr>
          </w:p>
        </w:tc>
        <w:tc>
          <w:tcPr>
            <w:tcW w:w="2399" w:type="dxa"/>
            <w:tcBorders>
              <w:top w:val="nil"/>
              <w:bottom w:val="nil"/>
              <w:right w:val="nil"/>
            </w:tcBorders>
            <w:shd w:val="clear" w:color="auto" w:fill="auto"/>
            <w:vAlign w:val="center"/>
          </w:tcPr>
          <w:p w14:paraId="260F7E29" w14:textId="3FC023EC" w:rsidR="007C385F" w:rsidRPr="00F86D4B" w:rsidRDefault="007C385F" w:rsidP="007C385F">
            <w:pPr>
              <w:pStyle w:val="ac"/>
              <w:numPr>
                <w:ilvl w:val="0"/>
                <w:numId w:val="32"/>
              </w:numPr>
              <w:autoSpaceDE w:val="0"/>
              <w:autoSpaceDN w:val="0"/>
              <w:snapToGrid w:val="0"/>
              <w:spacing w:line="0" w:lineRule="atLeast"/>
              <w:ind w:leftChars="0" w:left="316" w:firstLineChars="0" w:hanging="316"/>
              <w:jc w:val="both"/>
              <w:textAlignment w:val="bottom"/>
              <w:rPr>
                <w:color w:val="000000" w:themeColor="text1"/>
                <w:sz w:val="24"/>
                <w:szCs w:val="24"/>
              </w:rPr>
            </w:pPr>
            <w:r w:rsidRPr="00F86D4B">
              <w:rPr>
                <w:rFonts w:hint="eastAsia"/>
                <w:color w:val="000000" w:themeColor="text1"/>
                <w:sz w:val="24"/>
                <w:szCs w:val="24"/>
              </w:rPr>
              <w:t>申請</w:t>
            </w:r>
            <w:r w:rsidRPr="00F86D4B">
              <w:rPr>
                <w:rFonts w:hint="eastAsia"/>
                <w:color w:val="000000" w:themeColor="text1"/>
                <w:sz w:val="24"/>
                <w:szCs w:val="24"/>
              </w:rPr>
              <w:t>FDA</w:t>
            </w:r>
            <w:r w:rsidRPr="00F86D4B">
              <w:rPr>
                <w:rFonts w:hint="eastAsia"/>
                <w:color w:val="000000" w:themeColor="text1"/>
                <w:sz w:val="24"/>
                <w:szCs w:val="24"/>
                <w:u w:val="single"/>
              </w:rPr>
              <w:t xml:space="preserve">  </w:t>
            </w:r>
            <w:r w:rsidRPr="00F86D4B">
              <w:rPr>
                <w:color w:val="000000" w:themeColor="text1"/>
                <w:sz w:val="24"/>
                <w:szCs w:val="24"/>
                <w:u w:val="single"/>
              </w:rPr>
              <w:t xml:space="preserve">  </w:t>
            </w:r>
            <w:r w:rsidRPr="00F86D4B">
              <w:rPr>
                <w:rFonts w:hint="eastAsia"/>
                <w:color w:val="000000" w:themeColor="text1"/>
                <w:sz w:val="24"/>
                <w:szCs w:val="24"/>
                <w:u w:val="single"/>
              </w:rPr>
              <w:t xml:space="preserve"> </w:t>
            </w:r>
            <w:r w:rsidRPr="00F86D4B">
              <w:rPr>
                <w:rFonts w:hint="eastAsia"/>
                <w:color w:val="000000" w:themeColor="text1"/>
                <w:sz w:val="24"/>
                <w:szCs w:val="24"/>
              </w:rPr>
              <w:t>件</w:t>
            </w:r>
          </w:p>
        </w:tc>
        <w:tc>
          <w:tcPr>
            <w:tcW w:w="2977" w:type="dxa"/>
            <w:tcBorders>
              <w:top w:val="nil"/>
              <w:left w:val="nil"/>
              <w:bottom w:val="nil"/>
            </w:tcBorders>
            <w:shd w:val="clear" w:color="auto" w:fill="auto"/>
            <w:vAlign w:val="bottom"/>
          </w:tcPr>
          <w:p w14:paraId="3B67BD51" w14:textId="77777777" w:rsidR="007C385F" w:rsidRPr="00F86D4B" w:rsidRDefault="007C385F" w:rsidP="007C385F">
            <w:pPr>
              <w:pStyle w:val="ac"/>
              <w:autoSpaceDE w:val="0"/>
              <w:autoSpaceDN w:val="0"/>
              <w:snapToGrid w:val="0"/>
              <w:spacing w:line="0" w:lineRule="atLeast"/>
              <w:ind w:left="560" w:firstLine="480"/>
              <w:jc w:val="both"/>
              <w:textAlignment w:val="bottom"/>
              <w:rPr>
                <w:color w:val="000000" w:themeColor="text1"/>
                <w:sz w:val="24"/>
                <w:szCs w:val="24"/>
              </w:rPr>
            </w:pPr>
          </w:p>
        </w:tc>
        <w:tc>
          <w:tcPr>
            <w:tcW w:w="1984" w:type="dxa"/>
            <w:vMerge/>
            <w:shd w:val="clear" w:color="auto" w:fill="auto"/>
            <w:vAlign w:val="center"/>
          </w:tcPr>
          <w:p w14:paraId="15D69EC6" w14:textId="77777777" w:rsidR="007C385F" w:rsidRPr="00F86D4B" w:rsidRDefault="007C385F" w:rsidP="007C385F">
            <w:pPr>
              <w:pStyle w:val="ac"/>
              <w:ind w:left="560" w:firstLine="480"/>
              <w:rPr>
                <w:rFonts w:ascii="標楷體" w:hAnsi="標楷體"/>
                <w:color w:val="000000" w:themeColor="text1"/>
                <w:sz w:val="24"/>
                <w:szCs w:val="24"/>
              </w:rPr>
            </w:pPr>
          </w:p>
        </w:tc>
      </w:tr>
      <w:tr w:rsidR="00F86D4B" w:rsidRPr="00F86D4B" w14:paraId="472A37C0" w14:textId="77777777" w:rsidTr="007C385F">
        <w:trPr>
          <w:cantSplit/>
          <w:trHeight w:val="380"/>
        </w:trPr>
        <w:tc>
          <w:tcPr>
            <w:tcW w:w="2841" w:type="dxa"/>
            <w:gridSpan w:val="3"/>
            <w:vMerge/>
            <w:shd w:val="clear" w:color="auto" w:fill="auto"/>
            <w:vAlign w:val="center"/>
          </w:tcPr>
          <w:p w14:paraId="53F41C00" w14:textId="77777777" w:rsidR="007C385F" w:rsidRPr="00F86D4B" w:rsidRDefault="007C385F" w:rsidP="007C385F">
            <w:pPr>
              <w:spacing w:line="0" w:lineRule="atLeast"/>
              <w:ind w:firstLineChars="0" w:firstLine="0"/>
              <w:jc w:val="both"/>
              <w:rPr>
                <w:color w:val="000000" w:themeColor="text1"/>
                <w:sz w:val="24"/>
                <w:szCs w:val="24"/>
              </w:rPr>
            </w:pPr>
          </w:p>
        </w:tc>
        <w:tc>
          <w:tcPr>
            <w:tcW w:w="2399" w:type="dxa"/>
            <w:tcBorders>
              <w:top w:val="nil"/>
              <w:bottom w:val="nil"/>
              <w:right w:val="nil"/>
            </w:tcBorders>
            <w:shd w:val="clear" w:color="auto" w:fill="auto"/>
            <w:vAlign w:val="center"/>
          </w:tcPr>
          <w:p w14:paraId="56E31A25" w14:textId="54404AFE" w:rsidR="007C385F" w:rsidRPr="00F86D4B" w:rsidRDefault="007C385F" w:rsidP="007C385F">
            <w:pPr>
              <w:pStyle w:val="ac"/>
              <w:numPr>
                <w:ilvl w:val="0"/>
                <w:numId w:val="32"/>
              </w:numPr>
              <w:autoSpaceDE w:val="0"/>
              <w:autoSpaceDN w:val="0"/>
              <w:snapToGrid w:val="0"/>
              <w:spacing w:line="0" w:lineRule="atLeast"/>
              <w:ind w:leftChars="0" w:left="316" w:firstLineChars="0" w:hanging="316"/>
              <w:jc w:val="both"/>
              <w:textAlignment w:val="bottom"/>
              <w:rPr>
                <w:color w:val="000000" w:themeColor="text1"/>
                <w:sz w:val="24"/>
                <w:szCs w:val="24"/>
              </w:rPr>
            </w:pPr>
            <w:r w:rsidRPr="00F86D4B">
              <w:rPr>
                <w:rFonts w:hint="eastAsia"/>
                <w:color w:val="000000" w:themeColor="text1"/>
                <w:sz w:val="24"/>
                <w:szCs w:val="24"/>
              </w:rPr>
              <w:t>申請</w:t>
            </w:r>
            <w:r w:rsidRPr="00F86D4B">
              <w:rPr>
                <w:rFonts w:hint="eastAsia"/>
                <w:color w:val="000000" w:themeColor="text1"/>
                <w:sz w:val="24"/>
                <w:szCs w:val="24"/>
              </w:rPr>
              <w:t>MDR</w:t>
            </w:r>
            <w:r w:rsidRPr="00F86D4B">
              <w:rPr>
                <w:rFonts w:hint="eastAsia"/>
                <w:color w:val="000000" w:themeColor="text1"/>
                <w:sz w:val="24"/>
                <w:szCs w:val="24"/>
                <w:u w:val="single"/>
              </w:rPr>
              <w:t xml:space="preserve"> </w:t>
            </w:r>
            <w:r w:rsidRPr="00F86D4B">
              <w:rPr>
                <w:color w:val="000000" w:themeColor="text1"/>
                <w:sz w:val="24"/>
                <w:szCs w:val="24"/>
                <w:u w:val="single"/>
              </w:rPr>
              <w:t xml:space="preserve"> </w:t>
            </w:r>
            <w:r w:rsidRPr="00F86D4B">
              <w:rPr>
                <w:rFonts w:hint="eastAsia"/>
                <w:color w:val="000000" w:themeColor="text1"/>
                <w:sz w:val="24"/>
                <w:szCs w:val="24"/>
                <w:u w:val="single"/>
              </w:rPr>
              <w:t xml:space="preserve"> </w:t>
            </w:r>
            <w:r w:rsidRPr="00F86D4B">
              <w:rPr>
                <w:color w:val="000000" w:themeColor="text1"/>
                <w:sz w:val="24"/>
                <w:szCs w:val="24"/>
                <w:u w:val="single"/>
              </w:rPr>
              <w:t xml:space="preserve"> </w:t>
            </w:r>
            <w:r w:rsidRPr="00F86D4B">
              <w:rPr>
                <w:rFonts w:hint="eastAsia"/>
                <w:color w:val="000000" w:themeColor="text1"/>
                <w:sz w:val="24"/>
                <w:szCs w:val="24"/>
              </w:rPr>
              <w:t>件</w:t>
            </w:r>
          </w:p>
        </w:tc>
        <w:tc>
          <w:tcPr>
            <w:tcW w:w="2977" w:type="dxa"/>
            <w:tcBorders>
              <w:top w:val="nil"/>
              <w:left w:val="nil"/>
              <w:bottom w:val="nil"/>
            </w:tcBorders>
            <w:shd w:val="clear" w:color="auto" w:fill="auto"/>
            <w:vAlign w:val="bottom"/>
          </w:tcPr>
          <w:p w14:paraId="616ED7BA" w14:textId="77777777" w:rsidR="007C385F" w:rsidRPr="00F86D4B" w:rsidRDefault="007C385F" w:rsidP="007C385F">
            <w:pPr>
              <w:pStyle w:val="ac"/>
              <w:autoSpaceDE w:val="0"/>
              <w:autoSpaceDN w:val="0"/>
              <w:snapToGrid w:val="0"/>
              <w:spacing w:line="0" w:lineRule="atLeast"/>
              <w:ind w:left="560" w:firstLine="480"/>
              <w:jc w:val="both"/>
              <w:textAlignment w:val="bottom"/>
              <w:rPr>
                <w:color w:val="000000" w:themeColor="text1"/>
                <w:sz w:val="24"/>
                <w:szCs w:val="24"/>
              </w:rPr>
            </w:pPr>
          </w:p>
        </w:tc>
        <w:tc>
          <w:tcPr>
            <w:tcW w:w="1984" w:type="dxa"/>
            <w:vMerge/>
            <w:shd w:val="clear" w:color="auto" w:fill="auto"/>
            <w:vAlign w:val="center"/>
          </w:tcPr>
          <w:p w14:paraId="7456F60D" w14:textId="77777777" w:rsidR="007C385F" w:rsidRPr="00F86D4B" w:rsidRDefault="007C385F" w:rsidP="007C385F">
            <w:pPr>
              <w:pStyle w:val="ac"/>
              <w:ind w:left="560" w:firstLine="480"/>
              <w:rPr>
                <w:rFonts w:ascii="標楷體" w:hAnsi="標楷體"/>
                <w:color w:val="000000" w:themeColor="text1"/>
                <w:sz w:val="24"/>
                <w:szCs w:val="24"/>
              </w:rPr>
            </w:pPr>
          </w:p>
        </w:tc>
      </w:tr>
      <w:tr w:rsidR="00F86D4B" w:rsidRPr="00F86D4B" w14:paraId="45D35D4E" w14:textId="77777777" w:rsidTr="007C385F">
        <w:trPr>
          <w:cantSplit/>
          <w:trHeight w:val="380"/>
        </w:trPr>
        <w:tc>
          <w:tcPr>
            <w:tcW w:w="2841" w:type="dxa"/>
            <w:gridSpan w:val="3"/>
            <w:vMerge/>
            <w:tcBorders>
              <w:bottom w:val="single" w:sz="4" w:space="0" w:color="auto"/>
            </w:tcBorders>
            <w:shd w:val="clear" w:color="auto" w:fill="auto"/>
            <w:vAlign w:val="center"/>
          </w:tcPr>
          <w:p w14:paraId="7A7D8F7C" w14:textId="77777777" w:rsidR="007C385F" w:rsidRPr="00F86D4B" w:rsidRDefault="007C385F" w:rsidP="007C385F">
            <w:pPr>
              <w:spacing w:line="0" w:lineRule="atLeast"/>
              <w:ind w:firstLineChars="0" w:firstLine="0"/>
              <w:jc w:val="both"/>
              <w:rPr>
                <w:color w:val="000000" w:themeColor="text1"/>
                <w:sz w:val="24"/>
                <w:szCs w:val="24"/>
              </w:rPr>
            </w:pPr>
          </w:p>
        </w:tc>
        <w:tc>
          <w:tcPr>
            <w:tcW w:w="2399" w:type="dxa"/>
            <w:tcBorders>
              <w:top w:val="nil"/>
              <w:bottom w:val="single" w:sz="4" w:space="0" w:color="auto"/>
              <w:right w:val="nil"/>
            </w:tcBorders>
            <w:shd w:val="clear" w:color="auto" w:fill="auto"/>
            <w:vAlign w:val="center"/>
          </w:tcPr>
          <w:p w14:paraId="3DF681CE" w14:textId="0184A170" w:rsidR="007C385F" w:rsidRPr="00F86D4B" w:rsidRDefault="007C385F" w:rsidP="007C385F">
            <w:pPr>
              <w:pStyle w:val="ac"/>
              <w:numPr>
                <w:ilvl w:val="0"/>
                <w:numId w:val="32"/>
              </w:numPr>
              <w:autoSpaceDE w:val="0"/>
              <w:autoSpaceDN w:val="0"/>
              <w:snapToGrid w:val="0"/>
              <w:spacing w:line="0" w:lineRule="atLeast"/>
              <w:ind w:leftChars="0" w:left="316" w:firstLineChars="0" w:hanging="316"/>
              <w:jc w:val="both"/>
              <w:textAlignment w:val="bottom"/>
              <w:rPr>
                <w:color w:val="000000" w:themeColor="text1"/>
                <w:sz w:val="24"/>
                <w:szCs w:val="24"/>
              </w:rPr>
            </w:pPr>
            <w:r w:rsidRPr="00F86D4B">
              <w:rPr>
                <w:rFonts w:hint="eastAsia"/>
                <w:color w:val="000000" w:themeColor="text1"/>
                <w:sz w:val="24"/>
                <w:szCs w:val="24"/>
              </w:rPr>
              <w:t>申請其他</w:t>
            </w:r>
            <w:r w:rsidRPr="00F86D4B">
              <w:rPr>
                <w:rFonts w:hint="eastAsia"/>
                <w:color w:val="000000" w:themeColor="text1"/>
                <w:sz w:val="24"/>
                <w:szCs w:val="24"/>
                <w:u w:val="single"/>
              </w:rPr>
              <w:t xml:space="preserve">  </w:t>
            </w:r>
            <w:r w:rsidRPr="00F86D4B">
              <w:rPr>
                <w:color w:val="000000" w:themeColor="text1"/>
                <w:sz w:val="24"/>
                <w:szCs w:val="24"/>
                <w:u w:val="single"/>
              </w:rPr>
              <w:t xml:space="preserve">  </w:t>
            </w:r>
            <w:r w:rsidRPr="00F86D4B">
              <w:rPr>
                <w:rFonts w:hint="eastAsia"/>
                <w:color w:val="000000" w:themeColor="text1"/>
                <w:sz w:val="24"/>
                <w:szCs w:val="24"/>
                <w:u w:val="single"/>
              </w:rPr>
              <w:t xml:space="preserve"> </w:t>
            </w:r>
            <w:r w:rsidRPr="00F86D4B">
              <w:rPr>
                <w:rFonts w:hint="eastAsia"/>
                <w:color w:val="000000" w:themeColor="text1"/>
                <w:sz w:val="24"/>
                <w:szCs w:val="24"/>
              </w:rPr>
              <w:t>件</w:t>
            </w:r>
          </w:p>
        </w:tc>
        <w:tc>
          <w:tcPr>
            <w:tcW w:w="2977" w:type="dxa"/>
            <w:tcBorders>
              <w:top w:val="nil"/>
              <w:left w:val="nil"/>
              <w:bottom w:val="single" w:sz="4" w:space="0" w:color="auto"/>
            </w:tcBorders>
            <w:shd w:val="clear" w:color="auto" w:fill="auto"/>
            <w:vAlign w:val="center"/>
          </w:tcPr>
          <w:p w14:paraId="34DE9C1F" w14:textId="219F59E9" w:rsidR="007C385F" w:rsidRPr="00F86D4B" w:rsidRDefault="007C385F" w:rsidP="007C385F">
            <w:pPr>
              <w:autoSpaceDE w:val="0"/>
              <w:autoSpaceDN w:val="0"/>
              <w:snapToGrid w:val="0"/>
              <w:spacing w:line="0" w:lineRule="atLeast"/>
              <w:ind w:firstLineChars="0" w:firstLine="0"/>
              <w:jc w:val="both"/>
              <w:textAlignment w:val="bottom"/>
              <w:rPr>
                <w:color w:val="000000" w:themeColor="text1"/>
                <w:sz w:val="24"/>
                <w:szCs w:val="24"/>
              </w:rPr>
            </w:pPr>
            <w:r w:rsidRPr="00F86D4B">
              <w:rPr>
                <w:rFonts w:hint="eastAsia"/>
                <w:color w:val="000000" w:themeColor="text1"/>
                <w:sz w:val="24"/>
                <w:szCs w:val="24"/>
              </w:rPr>
              <w:t>(</w:t>
            </w:r>
            <w:r w:rsidRPr="00F86D4B">
              <w:rPr>
                <w:rFonts w:hint="eastAsia"/>
                <w:color w:val="000000" w:themeColor="text1"/>
                <w:sz w:val="24"/>
                <w:szCs w:val="24"/>
              </w:rPr>
              <w:t>國別：</w:t>
            </w:r>
            <w:r w:rsidRPr="00F86D4B">
              <w:rPr>
                <w:rFonts w:hint="eastAsia"/>
                <w:color w:val="000000" w:themeColor="text1"/>
                <w:sz w:val="24"/>
                <w:szCs w:val="24"/>
              </w:rPr>
              <w:t xml:space="preserve"> </w:t>
            </w:r>
            <w:r w:rsidRPr="00F86D4B">
              <w:rPr>
                <w:color w:val="000000" w:themeColor="text1"/>
                <w:sz w:val="24"/>
                <w:szCs w:val="24"/>
              </w:rPr>
              <w:t xml:space="preserve">      )</w:t>
            </w:r>
          </w:p>
        </w:tc>
        <w:tc>
          <w:tcPr>
            <w:tcW w:w="1984" w:type="dxa"/>
            <w:vMerge/>
            <w:tcBorders>
              <w:bottom w:val="single" w:sz="4" w:space="0" w:color="auto"/>
            </w:tcBorders>
            <w:shd w:val="clear" w:color="auto" w:fill="auto"/>
            <w:vAlign w:val="center"/>
          </w:tcPr>
          <w:p w14:paraId="5B181465" w14:textId="77777777" w:rsidR="007C385F" w:rsidRPr="00F86D4B" w:rsidRDefault="007C385F" w:rsidP="007C385F">
            <w:pPr>
              <w:pStyle w:val="ac"/>
              <w:ind w:left="560" w:firstLine="480"/>
              <w:rPr>
                <w:rFonts w:ascii="標楷體" w:hAnsi="標楷體"/>
                <w:color w:val="000000" w:themeColor="text1"/>
                <w:sz w:val="24"/>
                <w:szCs w:val="24"/>
              </w:rPr>
            </w:pPr>
          </w:p>
        </w:tc>
      </w:tr>
      <w:tr w:rsidR="00F86D4B" w:rsidRPr="00F86D4B" w14:paraId="1FEB3866" w14:textId="77777777" w:rsidTr="00AC6E8B">
        <w:trPr>
          <w:cantSplit/>
          <w:trHeight w:val="701"/>
        </w:trPr>
        <w:tc>
          <w:tcPr>
            <w:tcW w:w="2841" w:type="dxa"/>
            <w:gridSpan w:val="3"/>
            <w:tcBorders>
              <w:bottom w:val="single" w:sz="4" w:space="0" w:color="auto"/>
            </w:tcBorders>
            <w:shd w:val="clear" w:color="auto" w:fill="auto"/>
            <w:vAlign w:val="center"/>
          </w:tcPr>
          <w:p w14:paraId="3216AB05" w14:textId="77777777" w:rsidR="00132373" w:rsidRPr="00F86D4B" w:rsidRDefault="00132373" w:rsidP="007C385F">
            <w:pPr>
              <w:spacing w:line="0" w:lineRule="atLeast"/>
              <w:ind w:firstLineChars="0" w:firstLine="0"/>
              <w:jc w:val="both"/>
              <w:rPr>
                <w:rFonts w:ascii="標楷體" w:hAnsi="標楷體"/>
                <w:color w:val="000000" w:themeColor="text1"/>
                <w:sz w:val="24"/>
                <w:szCs w:val="24"/>
              </w:rPr>
            </w:pPr>
            <w:r w:rsidRPr="00F86D4B">
              <w:rPr>
                <w:rFonts w:ascii="標楷體" w:hAnsi="標楷體" w:cs="Times New Roman" w:hint="eastAsia"/>
                <w:color w:val="000000" w:themeColor="text1"/>
                <w:sz w:val="24"/>
                <w:szCs w:val="24"/>
              </w:rPr>
              <w:t>產品設計開發</w:t>
            </w:r>
          </w:p>
        </w:tc>
        <w:tc>
          <w:tcPr>
            <w:tcW w:w="7360" w:type="dxa"/>
            <w:gridSpan w:val="3"/>
            <w:tcBorders>
              <w:bottom w:val="single" w:sz="4" w:space="0" w:color="auto"/>
            </w:tcBorders>
            <w:shd w:val="clear" w:color="auto" w:fill="auto"/>
            <w:vAlign w:val="center"/>
          </w:tcPr>
          <w:p w14:paraId="2AABA879" w14:textId="77777777" w:rsidR="00132373" w:rsidRPr="00F86D4B" w:rsidRDefault="00132373" w:rsidP="00AC6E8B">
            <w:pPr>
              <w:autoSpaceDE w:val="0"/>
              <w:autoSpaceDN w:val="0"/>
              <w:snapToGrid w:val="0"/>
              <w:spacing w:line="0" w:lineRule="atLeast"/>
              <w:ind w:firstLineChars="0" w:firstLine="0"/>
              <w:jc w:val="both"/>
              <w:textAlignment w:val="bottom"/>
              <w:rPr>
                <w:rFonts w:ascii="標楷體" w:hAnsi="標楷體"/>
                <w:color w:val="000000" w:themeColor="text1"/>
                <w:sz w:val="24"/>
                <w:szCs w:val="24"/>
              </w:rPr>
            </w:pPr>
            <w:r w:rsidRPr="00F86D4B">
              <w:rPr>
                <w:rFonts w:ascii="細明體" w:eastAsia="細明體" w:hAnsi="細明體" w:hint="eastAsia"/>
                <w:color w:val="000000" w:themeColor="text1"/>
                <w:sz w:val="24"/>
                <w:szCs w:val="24"/>
              </w:rPr>
              <w:t>□</w:t>
            </w:r>
            <w:r w:rsidRPr="00F86D4B">
              <w:rPr>
                <w:rFonts w:ascii="標楷體" w:hAnsi="標楷體" w:hint="eastAsia"/>
                <w:color w:val="000000" w:themeColor="text1"/>
                <w:sz w:val="24"/>
                <w:szCs w:val="24"/>
              </w:rPr>
              <w:t xml:space="preserve"> 新產品原型品</w:t>
            </w:r>
            <w:r w:rsidRPr="00F86D4B">
              <w:rPr>
                <w:rFonts w:ascii="標楷體" w:hAnsi="標楷體"/>
                <w:color w:val="000000" w:themeColor="text1"/>
                <w:sz w:val="24"/>
                <w:szCs w:val="24"/>
                <w:u w:val="single"/>
              </w:rPr>
              <w:t xml:space="preserve">   </w:t>
            </w:r>
            <w:r w:rsidRPr="00F86D4B">
              <w:rPr>
                <w:rFonts w:ascii="標楷體" w:hAnsi="標楷體" w:hint="eastAsia"/>
                <w:color w:val="000000" w:themeColor="text1"/>
                <w:sz w:val="24"/>
                <w:szCs w:val="24"/>
                <w:u w:val="single"/>
              </w:rPr>
              <w:t xml:space="preserve">      </w:t>
            </w:r>
            <w:r w:rsidRPr="00F86D4B">
              <w:rPr>
                <w:rFonts w:ascii="標楷體" w:hAnsi="標楷體" w:hint="eastAsia"/>
                <w:color w:val="000000" w:themeColor="text1"/>
                <w:sz w:val="24"/>
                <w:szCs w:val="24"/>
              </w:rPr>
              <w:t>件</w:t>
            </w:r>
          </w:p>
          <w:p w14:paraId="166AF2A4" w14:textId="77777777" w:rsidR="00132373" w:rsidRPr="00F86D4B" w:rsidRDefault="00132373" w:rsidP="00AC6E8B">
            <w:pPr>
              <w:autoSpaceDE w:val="0"/>
              <w:autoSpaceDN w:val="0"/>
              <w:snapToGrid w:val="0"/>
              <w:spacing w:line="0" w:lineRule="atLeast"/>
              <w:ind w:firstLineChars="0" w:firstLine="0"/>
              <w:jc w:val="both"/>
              <w:textAlignment w:val="bottom"/>
              <w:rPr>
                <w:rFonts w:ascii="標楷體" w:hAnsi="標楷體"/>
                <w:color w:val="000000" w:themeColor="text1"/>
                <w:sz w:val="24"/>
                <w:szCs w:val="24"/>
              </w:rPr>
            </w:pPr>
            <w:r w:rsidRPr="00F86D4B">
              <w:rPr>
                <w:rFonts w:ascii="細明體" w:eastAsia="細明體" w:hAnsi="細明體" w:hint="eastAsia"/>
                <w:color w:val="000000" w:themeColor="text1"/>
                <w:sz w:val="24"/>
                <w:szCs w:val="24"/>
              </w:rPr>
              <w:t>□</w:t>
            </w:r>
            <w:r w:rsidRPr="00F86D4B">
              <w:rPr>
                <w:rFonts w:ascii="標楷體" w:hAnsi="標楷體" w:hint="eastAsia"/>
                <w:color w:val="000000" w:themeColor="text1"/>
                <w:sz w:val="24"/>
                <w:szCs w:val="24"/>
              </w:rPr>
              <w:t xml:space="preserve"> 測試、驗證或確效報告</w:t>
            </w:r>
            <w:r w:rsidRPr="00F86D4B">
              <w:rPr>
                <w:rFonts w:ascii="標楷體" w:hAnsi="標楷體"/>
                <w:color w:val="000000" w:themeColor="text1"/>
                <w:sz w:val="24"/>
                <w:szCs w:val="24"/>
                <w:u w:val="single"/>
              </w:rPr>
              <w:t xml:space="preserve">   </w:t>
            </w:r>
            <w:r w:rsidRPr="00F86D4B">
              <w:rPr>
                <w:rFonts w:ascii="標楷體" w:hAnsi="標楷體" w:hint="eastAsia"/>
                <w:color w:val="000000" w:themeColor="text1"/>
                <w:sz w:val="24"/>
                <w:szCs w:val="24"/>
                <w:u w:val="single"/>
              </w:rPr>
              <w:t xml:space="preserve">      </w:t>
            </w:r>
            <w:r w:rsidRPr="00F86D4B">
              <w:rPr>
                <w:rFonts w:ascii="標楷體" w:hAnsi="標楷體" w:hint="eastAsia"/>
                <w:color w:val="000000" w:themeColor="text1"/>
                <w:sz w:val="24"/>
                <w:szCs w:val="24"/>
              </w:rPr>
              <w:t>份</w:t>
            </w:r>
          </w:p>
        </w:tc>
      </w:tr>
      <w:tr w:rsidR="00F86D4B" w:rsidRPr="00F86D4B" w14:paraId="0DD8D4C0" w14:textId="77777777" w:rsidTr="00912F86">
        <w:trPr>
          <w:cantSplit/>
          <w:trHeight w:val="713"/>
        </w:trPr>
        <w:tc>
          <w:tcPr>
            <w:tcW w:w="2841" w:type="dxa"/>
            <w:gridSpan w:val="3"/>
            <w:tcBorders>
              <w:bottom w:val="single" w:sz="4" w:space="0" w:color="auto"/>
            </w:tcBorders>
            <w:shd w:val="clear" w:color="auto" w:fill="auto"/>
            <w:vAlign w:val="center"/>
          </w:tcPr>
          <w:p w14:paraId="1DDF6B16" w14:textId="77777777" w:rsidR="00132373" w:rsidRPr="00F86D4B" w:rsidRDefault="00132373" w:rsidP="007C385F">
            <w:pPr>
              <w:spacing w:line="0" w:lineRule="atLeast"/>
              <w:ind w:firstLineChars="0" w:firstLine="0"/>
              <w:jc w:val="both"/>
              <w:rPr>
                <w:rFonts w:ascii="標楷體" w:hAnsi="標楷體"/>
                <w:color w:val="000000" w:themeColor="text1"/>
                <w:sz w:val="24"/>
                <w:szCs w:val="24"/>
              </w:rPr>
            </w:pPr>
            <w:r w:rsidRPr="00F86D4B">
              <w:rPr>
                <w:rFonts w:ascii="標楷體" w:hAnsi="標楷體"/>
                <w:color w:val="000000" w:themeColor="text1"/>
                <w:sz w:val="24"/>
                <w:szCs w:val="24"/>
              </w:rPr>
              <w:t>其他協助產業發展之具體績效</w:t>
            </w:r>
          </w:p>
        </w:tc>
        <w:tc>
          <w:tcPr>
            <w:tcW w:w="7360" w:type="dxa"/>
            <w:gridSpan w:val="3"/>
            <w:tcBorders>
              <w:bottom w:val="single" w:sz="4" w:space="0" w:color="auto"/>
            </w:tcBorders>
            <w:shd w:val="clear" w:color="auto" w:fill="auto"/>
            <w:vAlign w:val="center"/>
          </w:tcPr>
          <w:p w14:paraId="1F1BF027" w14:textId="088B050F" w:rsidR="00132373" w:rsidRPr="00F86D4B" w:rsidRDefault="00132373" w:rsidP="007C385F">
            <w:pPr>
              <w:autoSpaceDE w:val="0"/>
              <w:autoSpaceDN w:val="0"/>
              <w:snapToGrid w:val="0"/>
              <w:spacing w:line="0" w:lineRule="atLeast"/>
              <w:ind w:firstLineChars="0" w:firstLine="0"/>
              <w:jc w:val="both"/>
              <w:textAlignment w:val="bottom"/>
              <w:rPr>
                <w:rFonts w:ascii="標楷體" w:hAnsi="標楷體"/>
                <w:color w:val="000000" w:themeColor="text1"/>
                <w:sz w:val="24"/>
                <w:szCs w:val="24"/>
              </w:rPr>
            </w:pPr>
            <w:r w:rsidRPr="00F86D4B">
              <w:rPr>
                <w:rFonts w:ascii="標楷體" w:hAnsi="標楷體"/>
                <w:color w:val="000000" w:themeColor="text1"/>
                <w:sz w:val="24"/>
                <w:szCs w:val="24"/>
              </w:rPr>
              <w:t>新</w:t>
            </w:r>
            <w:r w:rsidR="006B4AEF" w:rsidRPr="00F86D4B">
              <w:rPr>
                <w:rFonts w:ascii="標楷體" w:hAnsi="標楷體" w:hint="eastAsia"/>
                <w:color w:val="000000" w:themeColor="text1"/>
                <w:sz w:val="24"/>
                <w:szCs w:val="24"/>
              </w:rPr>
              <w:t>創部門</w:t>
            </w:r>
            <w:r w:rsidRPr="00F86D4B">
              <w:rPr>
                <w:rFonts w:ascii="標楷體" w:hAnsi="標楷體"/>
                <w:color w:val="000000" w:themeColor="text1"/>
                <w:sz w:val="24"/>
                <w:szCs w:val="24"/>
              </w:rPr>
              <w:t>或衍生公司</w:t>
            </w:r>
            <w:r w:rsidRPr="00F86D4B">
              <w:rPr>
                <w:rFonts w:ascii="標楷體" w:hAnsi="標楷體"/>
                <w:color w:val="000000" w:themeColor="text1"/>
                <w:sz w:val="24"/>
                <w:szCs w:val="24"/>
                <w:u w:val="single"/>
              </w:rPr>
              <w:t xml:space="preserve">   </w:t>
            </w:r>
            <w:r w:rsidRPr="00F86D4B">
              <w:rPr>
                <w:rFonts w:ascii="標楷體" w:hAnsi="標楷體" w:hint="eastAsia"/>
                <w:color w:val="000000" w:themeColor="text1"/>
                <w:sz w:val="24"/>
                <w:szCs w:val="24"/>
                <w:u w:val="single"/>
              </w:rPr>
              <w:t xml:space="preserve">      </w:t>
            </w:r>
            <w:r w:rsidRPr="00F86D4B">
              <w:rPr>
                <w:rFonts w:ascii="標楷體" w:hAnsi="標楷體" w:hint="eastAsia"/>
                <w:color w:val="000000" w:themeColor="text1"/>
                <w:sz w:val="24"/>
                <w:szCs w:val="24"/>
              </w:rPr>
              <w:t>家</w:t>
            </w:r>
          </w:p>
        </w:tc>
      </w:tr>
      <w:tr w:rsidR="00F86D4B" w:rsidRPr="00F86D4B" w14:paraId="05C6666C" w14:textId="77777777" w:rsidTr="007C385F">
        <w:trPr>
          <w:cantSplit/>
          <w:trHeight w:val="1161"/>
        </w:trPr>
        <w:tc>
          <w:tcPr>
            <w:tcW w:w="2841" w:type="dxa"/>
            <w:gridSpan w:val="3"/>
            <w:tcBorders>
              <w:bottom w:val="single" w:sz="4" w:space="0" w:color="auto"/>
            </w:tcBorders>
            <w:shd w:val="clear" w:color="auto" w:fill="auto"/>
            <w:vAlign w:val="center"/>
          </w:tcPr>
          <w:p w14:paraId="52666F4A" w14:textId="77777777" w:rsidR="00132373" w:rsidRPr="00F86D4B" w:rsidRDefault="00132373" w:rsidP="007C385F">
            <w:pPr>
              <w:pStyle w:val="26"/>
              <w:spacing w:after="0" w:line="360" w:lineRule="exact"/>
              <w:ind w:firstLineChars="0" w:firstLine="0"/>
              <w:jc w:val="both"/>
              <w:rPr>
                <w:color w:val="000000" w:themeColor="text1"/>
                <w:sz w:val="24"/>
                <w:szCs w:val="24"/>
              </w:rPr>
            </w:pPr>
            <w:r w:rsidRPr="00F86D4B">
              <w:rPr>
                <w:rFonts w:ascii="標楷體" w:hAnsi="標楷體" w:hint="eastAsia"/>
                <w:color w:val="000000" w:themeColor="text1"/>
                <w:sz w:val="24"/>
                <w:szCs w:val="24"/>
              </w:rPr>
              <w:t>公司對本計畫衍生之研發成果後續運用開發之預期效益</w:t>
            </w:r>
          </w:p>
        </w:tc>
        <w:tc>
          <w:tcPr>
            <w:tcW w:w="7360" w:type="dxa"/>
            <w:gridSpan w:val="3"/>
            <w:tcBorders>
              <w:bottom w:val="single" w:sz="4" w:space="0" w:color="auto"/>
            </w:tcBorders>
            <w:shd w:val="clear" w:color="auto" w:fill="auto"/>
            <w:vAlign w:val="center"/>
          </w:tcPr>
          <w:p w14:paraId="3EC843CC" w14:textId="77777777" w:rsidR="00132373" w:rsidRPr="00F86D4B" w:rsidRDefault="00132373" w:rsidP="007C385F">
            <w:pPr>
              <w:pStyle w:val="Default"/>
              <w:spacing w:line="240" w:lineRule="exact"/>
              <w:rPr>
                <w:color w:val="000000" w:themeColor="text1"/>
                <w:sz w:val="23"/>
                <w:szCs w:val="23"/>
              </w:rPr>
            </w:pPr>
            <w:r w:rsidRPr="00F86D4B">
              <w:rPr>
                <w:rFonts w:hint="eastAsia"/>
                <w:color w:val="000000" w:themeColor="text1"/>
                <w:sz w:val="23"/>
                <w:szCs w:val="23"/>
              </w:rPr>
              <w:t>請具體說明，包括本研究計畫衍生研發成果之智慧財產權運用、相關成果專利申請之規劃、如何運用技術</w:t>
            </w:r>
            <w:r w:rsidRPr="00F86D4B">
              <w:rPr>
                <w:color w:val="000000" w:themeColor="text1"/>
                <w:sz w:val="23"/>
                <w:szCs w:val="23"/>
              </w:rPr>
              <w:t>(</w:t>
            </w:r>
            <w:r w:rsidRPr="00F86D4B">
              <w:rPr>
                <w:rFonts w:hint="eastAsia"/>
                <w:color w:val="000000" w:themeColor="text1"/>
                <w:sz w:val="23"/>
                <w:szCs w:val="23"/>
              </w:rPr>
              <w:t>商品化預期規劃</w:t>
            </w:r>
            <w:r w:rsidRPr="00F86D4B">
              <w:rPr>
                <w:color w:val="000000" w:themeColor="text1"/>
                <w:sz w:val="23"/>
                <w:szCs w:val="23"/>
              </w:rPr>
              <w:t>)</w:t>
            </w:r>
            <w:r w:rsidRPr="00F86D4B">
              <w:rPr>
                <w:rFonts w:hint="eastAsia"/>
                <w:color w:val="000000" w:themeColor="text1"/>
                <w:sz w:val="23"/>
                <w:szCs w:val="23"/>
              </w:rPr>
              <w:t>等其他相關說明。</w:t>
            </w:r>
          </w:p>
          <w:p w14:paraId="23DDC1C0" w14:textId="77777777" w:rsidR="00132373" w:rsidRPr="00F86D4B" w:rsidRDefault="00132373" w:rsidP="007C385F">
            <w:pPr>
              <w:pStyle w:val="Default"/>
              <w:spacing w:line="240" w:lineRule="exact"/>
              <w:rPr>
                <w:color w:val="000000" w:themeColor="text1"/>
                <w:sz w:val="23"/>
                <w:szCs w:val="23"/>
              </w:rPr>
            </w:pPr>
          </w:p>
          <w:p w14:paraId="0D5EB806" w14:textId="77777777" w:rsidR="00132373" w:rsidRPr="00F86D4B" w:rsidRDefault="00132373" w:rsidP="007C385F">
            <w:pPr>
              <w:pStyle w:val="Default"/>
              <w:spacing w:line="240" w:lineRule="exact"/>
              <w:rPr>
                <w:color w:val="000000" w:themeColor="text1"/>
                <w:sz w:val="23"/>
                <w:szCs w:val="23"/>
              </w:rPr>
            </w:pPr>
          </w:p>
        </w:tc>
      </w:tr>
      <w:tr w:rsidR="00F86D4B" w:rsidRPr="00F86D4B" w14:paraId="6DCF5991" w14:textId="77777777" w:rsidTr="007C385F">
        <w:trPr>
          <w:cantSplit/>
          <w:trHeight w:val="753"/>
        </w:trPr>
        <w:tc>
          <w:tcPr>
            <w:tcW w:w="2841" w:type="dxa"/>
            <w:gridSpan w:val="3"/>
            <w:tcBorders>
              <w:bottom w:val="single" w:sz="4" w:space="0" w:color="auto"/>
            </w:tcBorders>
            <w:shd w:val="clear" w:color="auto" w:fill="auto"/>
            <w:vAlign w:val="center"/>
          </w:tcPr>
          <w:p w14:paraId="2753DF1B" w14:textId="77777777" w:rsidR="00132373" w:rsidRPr="00F86D4B" w:rsidRDefault="00132373" w:rsidP="007C385F">
            <w:pPr>
              <w:pStyle w:val="26"/>
              <w:spacing w:after="0" w:line="360" w:lineRule="exact"/>
              <w:ind w:firstLineChars="0" w:firstLine="0"/>
              <w:jc w:val="center"/>
              <w:rPr>
                <w:color w:val="000000" w:themeColor="text1"/>
                <w:sz w:val="24"/>
                <w:szCs w:val="24"/>
              </w:rPr>
            </w:pPr>
            <w:r w:rsidRPr="00F86D4B">
              <w:rPr>
                <w:rFonts w:hint="eastAsia"/>
                <w:color w:val="000000" w:themeColor="text1"/>
                <w:sz w:val="24"/>
                <w:szCs w:val="24"/>
              </w:rPr>
              <w:t>其他產業效益</w:t>
            </w:r>
            <w:r w:rsidRPr="00F86D4B">
              <w:rPr>
                <w:rFonts w:ascii="標楷體" w:hAnsi="標楷體" w:hint="eastAsia"/>
                <w:color w:val="000000" w:themeColor="text1"/>
                <w:sz w:val="24"/>
                <w:szCs w:val="24"/>
              </w:rPr>
              <w:t>期效益</w:t>
            </w:r>
          </w:p>
        </w:tc>
        <w:tc>
          <w:tcPr>
            <w:tcW w:w="7360" w:type="dxa"/>
            <w:gridSpan w:val="3"/>
            <w:tcBorders>
              <w:bottom w:val="single" w:sz="4" w:space="0" w:color="auto"/>
            </w:tcBorders>
            <w:shd w:val="clear" w:color="auto" w:fill="auto"/>
            <w:vAlign w:val="center"/>
          </w:tcPr>
          <w:p w14:paraId="57A2C62E" w14:textId="77777777" w:rsidR="00132373" w:rsidRPr="00F86D4B" w:rsidRDefault="00132373" w:rsidP="007C385F">
            <w:pPr>
              <w:pStyle w:val="Default"/>
              <w:spacing w:line="240" w:lineRule="exact"/>
              <w:rPr>
                <w:color w:val="000000" w:themeColor="text1"/>
                <w:sz w:val="23"/>
                <w:szCs w:val="23"/>
              </w:rPr>
            </w:pPr>
            <w:r w:rsidRPr="00F86D4B">
              <w:rPr>
                <w:rFonts w:hint="eastAsia"/>
                <w:color w:val="000000" w:themeColor="text1"/>
                <w:sz w:val="23"/>
                <w:szCs w:val="23"/>
              </w:rPr>
              <w:t>請具體說明，本計畫對國內產業發展之預期貢獻，如促進產業上、中、下游技術整合、建立產業規格標準…等。</w:t>
            </w:r>
          </w:p>
          <w:p w14:paraId="1A99B578" w14:textId="77777777" w:rsidR="00132373" w:rsidRPr="00F86D4B" w:rsidRDefault="00132373" w:rsidP="007C385F">
            <w:pPr>
              <w:pStyle w:val="Default"/>
              <w:spacing w:line="240" w:lineRule="exact"/>
              <w:rPr>
                <w:color w:val="000000" w:themeColor="text1"/>
                <w:sz w:val="23"/>
                <w:szCs w:val="23"/>
              </w:rPr>
            </w:pPr>
          </w:p>
          <w:p w14:paraId="15D37F82" w14:textId="77777777" w:rsidR="00132373" w:rsidRPr="00F86D4B" w:rsidRDefault="00132373" w:rsidP="007C385F">
            <w:pPr>
              <w:pStyle w:val="Default"/>
              <w:spacing w:line="240" w:lineRule="exact"/>
              <w:rPr>
                <w:color w:val="000000" w:themeColor="text1"/>
                <w:sz w:val="23"/>
                <w:szCs w:val="23"/>
              </w:rPr>
            </w:pPr>
          </w:p>
        </w:tc>
      </w:tr>
    </w:tbl>
    <w:p w14:paraId="46AC0A7C" w14:textId="77777777" w:rsidR="00132373" w:rsidRPr="00F86D4B" w:rsidRDefault="00132373" w:rsidP="00132373">
      <w:pPr>
        <w:pStyle w:val="123"/>
        <w:spacing w:beforeLines="100" w:before="240" w:line="440" w:lineRule="exact"/>
        <w:ind w:leftChars="0" w:left="567"/>
        <w:rPr>
          <w:rFonts w:ascii="標楷體" w:hAnsi="標楷體"/>
          <w:color w:val="000000" w:themeColor="text1"/>
        </w:rPr>
      </w:pPr>
      <w:r w:rsidRPr="00F86D4B">
        <w:rPr>
          <w:rFonts w:ascii="標楷體" w:hAnsi="標楷體" w:hint="eastAsia"/>
          <w:color w:val="000000" w:themeColor="text1"/>
        </w:rPr>
        <w:t xml:space="preserve"> (二)</w:t>
      </w:r>
      <w:r w:rsidRPr="00F86D4B">
        <w:rPr>
          <w:rFonts w:ascii="標楷體" w:hAnsi="標楷體"/>
          <w:color w:val="000000" w:themeColor="text1"/>
        </w:rPr>
        <w:t>質化效益</w:t>
      </w:r>
    </w:p>
    <w:p w14:paraId="511B05CC" w14:textId="2D8F627E" w:rsidR="00132373" w:rsidRPr="00F86D4B" w:rsidRDefault="00132373" w:rsidP="00132373">
      <w:pPr>
        <w:pStyle w:val="123"/>
        <w:spacing w:line="440" w:lineRule="exact"/>
        <w:ind w:leftChars="353" w:left="1273" w:hangingChars="114" w:hanging="285"/>
        <w:rPr>
          <w:rFonts w:ascii="標楷體" w:hAnsi="標楷體"/>
          <w:color w:val="000000" w:themeColor="text1"/>
          <w:sz w:val="25"/>
          <w:szCs w:val="25"/>
        </w:rPr>
      </w:pPr>
      <w:r w:rsidRPr="00F86D4B">
        <w:rPr>
          <w:rFonts w:ascii="標楷體" w:hAnsi="標楷體" w:hint="eastAsia"/>
          <w:color w:val="000000" w:themeColor="text1"/>
          <w:sz w:val="25"/>
          <w:szCs w:val="25"/>
        </w:rPr>
        <w:t>1、</w:t>
      </w:r>
      <w:r w:rsidRPr="00F86D4B">
        <w:rPr>
          <w:rFonts w:ascii="標楷體" w:hAnsi="標楷體"/>
          <w:color w:val="000000" w:themeColor="text1"/>
          <w:sz w:val="25"/>
          <w:szCs w:val="25"/>
        </w:rPr>
        <w:t>對公司之影響</w:t>
      </w:r>
      <w:r w:rsidR="004B02A1" w:rsidRPr="00F86D4B">
        <w:rPr>
          <w:bCs/>
          <w:color w:val="000000" w:themeColor="text1"/>
          <w:sz w:val="24"/>
        </w:rPr>
        <w:t>：</w:t>
      </w:r>
    </w:p>
    <w:p w14:paraId="14BA3948" w14:textId="17257CAF" w:rsidR="00132373" w:rsidRPr="00F86D4B" w:rsidRDefault="00132373" w:rsidP="00132373">
      <w:pPr>
        <w:pStyle w:val="123"/>
        <w:spacing w:line="400" w:lineRule="exact"/>
        <w:ind w:leftChars="352" w:left="991" w:rightChars="-102" w:right="-286" w:hangingChars="2" w:hanging="5"/>
        <w:rPr>
          <w:rFonts w:ascii="標楷體" w:hAnsi="標楷體"/>
          <w:color w:val="000000" w:themeColor="text1"/>
          <w:sz w:val="24"/>
          <w:szCs w:val="24"/>
        </w:rPr>
      </w:pPr>
      <w:r w:rsidRPr="00F86D4B">
        <w:rPr>
          <w:rFonts w:ascii="標楷體" w:hAnsi="標楷體" w:hint="eastAsia"/>
          <w:color w:val="000000" w:themeColor="text1"/>
          <w:sz w:val="24"/>
          <w:szCs w:val="24"/>
        </w:rPr>
        <w:t>填寫說明</w:t>
      </w:r>
      <w:r w:rsidR="004B02A1" w:rsidRPr="00F86D4B">
        <w:rPr>
          <w:bCs/>
          <w:color w:val="000000" w:themeColor="text1"/>
          <w:sz w:val="24"/>
        </w:rPr>
        <w:t>：</w:t>
      </w:r>
      <w:r w:rsidRPr="00F86D4B">
        <w:rPr>
          <w:rFonts w:ascii="標楷體" w:hAnsi="標楷體"/>
          <w:color w:val="000000" w:themeColor="text1"/>
          <w:sz w:val="24"/>
          <w:szCs w:val="24"/>
        </w:rPr>
        <w:t>如研發能量建立、研發人員質∕量提升、研發制度建立、跨高科技領域、技術升級、國際化或企業轉型、</w:t>
      </w:r>
      <w:r w:rsidRPr="00F86D4B">
        <w:rPr>
          <w:rFonts w:ascii="標楷體" w:hAnsi="標楷體" w:hint="eastAsia"/>
          <w:color w:val="000000" w:themeColor="text1"/>
          <w:sz w:val="24"/>
          <w:szCs w:val="24"/>
        </w:rPr>
        <w:t>品牌建立、促成國際鏈結及市場效益</w:t>
      </w:r>
      <w:r w:rsidRPr="00F86D4B">
        <w:rPr>
          <w:rFonts w:ascii="標楷體" w:hAnsi="標楷體"/>
          <w:color w:val="000000" w:themeColor="text1"/>
          <w:sz w:val="24"/>
          <w:szCs w:val="24"/>
        </w:rPr>
        <w:t>等。</w:t>
      </w:r>
    </w:p>
    <w:p w14:paraId="47342E49" w14:textId="77777777" w:rsidR="00132373" w:rsidRPr="00F86D4B" w:rsidRDefault="00132373" w:rsidP="00132373">
      <w:pPr>
        <w:pStyle w:val="123"/>
        <w:spacing w:line="440" w:lineRule="exact"/>
        <w:ind w:leftChars="0" w:left="1047"/>
        <w:rPr>
          <w:rFonts w:ascii="標楷體" w:hAnsi="標楷體"/>
          <w:color w:val="000000" w:themeColor="text1"/>
          <w:sz w:val="25"/>
          <w:szCs w:val="25"/>
        </w:rPr>
      </w:pPr>
    </w:p>
    <w:p w14:paraId="37E08A06" w14:textId="77777777" w:rsidR="00132373" w:rsidRPr="00F86D4B" w:rsidRDefault="00132373" w:rsidP="00132373">
      <w:pPr>
        <w:pStyle w:val="123"/>
        <w:spacing w:line="440" w:lineRule="exact"/>
        <w:ind w:leftChars="0" w:left="1047"/>
        <w:rPr>
          <w:rFonts w:ascii="標楷體" w:hAnsi="標楷體"/>
          <w:color w:val="000000" w:themeColor="text1"/>
          <w:sz w:val="25"/>
          <w:szCs w:val="25"/>
        </w:rPr>
      </w:pPr>
    </w:p>
    <w:p w14:paraId="3C1BEA69" w14:textId="77777777" w:rsidR="00132373" w:rsidRPr="00F86D4B" w:rsidRDefault="00132373" w:rsidP="00132373">
      <w:pPr>
        <w:pStyle w:val="123"/>
        <w:spacing w:line="440" w:lineRule="exact"/>
        <w:ind w:leftChars="0" w:left="1047"/>
        <w:rPr>
          <w:rFonts w:ascii="標楷體" w:hAnsi="標楷體"/>
          <w:color w:val="000000" w:themeColor="text1"/>
          <w:sz w:val="25"/>
          <w:szCs w:val="25"/>
        </w:rPr>
      </w:pPr>
    </w:p>
    <w:p w14:paraId="15FC9D02" w14:textId="6A1BFC8D" w:rsidR="00132373" w:rsidRPr="00F86D4B" w:rsidRDefault="00132373" w:rsidP="00132373">
      <w:pPr>
        <w:pStyle w:val="123"/>
        <w:spacing w:line="440" w:lineRule="exact"/>
        <w:ind w:leftChars="355" w:left="1134" w:hangingChars="56" w:hanging="140"/>
        <w:rPr>
          <w:rFonts w:ascii="標楷體" w:hAnsi="標楷體"/>
          <w:color w:val="000000" w:themeColor="text1"/>
          <w:sz w:val="25"/>
          <w:szCs w:val="25"/>
        </w:rPr>
      </w:pPr>
      <w:r w:rsidRPr="00F86D4B">
        <w:rPr>
          <w:rFonts w:ascii="標楷體" w:hAnsi="標楷體" w:hint="eastAsia"/>
          <w:color w:val="000000" w:themeColor="text1"/>
          <w:sz w:val="25"/>
          <w:szCs w:val="25"/>
        </w:rPr>
        <w:t>2、</w:t>
      </w:r>
      <w:r w:rsidRPr="00F86D4B">
        <w:rPr>
          <w:rFonts w:ascii="標楷體" w:hAnsi="標楷體"/>
          <w:color w:val="000000" w:themeColor="text1"/>
          <w:sz w:val="25"/>
          <w:szCs w:val="25"/>
        </w:rPr>
        <w:t>對國內產業發展之影響及關</w:t>
      </w:r>
      <w:r w:rsidRPr="00F86D4B">
        <w:rPr>
          <w:rFonts w:ascii="標楷體" w:hAnsi="標楷體" w:hint="eastAsia"/>
          <w:color w:val="000000" w:themeColor="text1"/>
          <w:sz w:val="25"/>
          <w:szCs w:val="25"/>
        </w:rPr>
        <w:t>聯</w:t>
      </w:r>
      <w:r w:rsidRPr="00F86D4B">
        <w:rPr>
          <w:rFonts w:ascii="標楷體" w:hAnsi="標楷體"/>
          <w:color w:val="000000" w:themeColor="text1"/>
          <w:sz w:val="25"/>
          <w:szCs w:val="25"/>
        </w:rPr>
        <w:t>性</w:t>
      </w:r>
      <w:r w:rsidR="004B02A1" w:rsidRPr="00F86D4B">
        <w:rPr>
          <w:bCs/>
          <w:color w:val="000000" w:themeColor="text1"/>
          <w:sz w:val="24"/>
        </w:rPr>
        <w:t>：</w:t>
      </w:r>
    </w:p>
    <w:p w14:paraId="1720078F" w14:textId="1E5242C4" w:rsidR="00132373" w:rsidRPr="00F86D4B" w:rsidRDefault="00132373" w:rsidP="008A640F">
      <w:pPr>
        <w:pStyle w:val="123"/>
        <w:spacing w:line="440" w:lineRule="exact"/>
        <w:ind w:leftChars="355" w:left="1128" w:rightChars="-152" w:right="-426" w:hangingChars="56" w:hanging="134"/>
        <w:rPr>
          <w:rFonts w:ascii="標楷體" w:hAnsi="標楷體"/>
          <w:color w:val="000000" w:themeColor="text1"/>
          <w:sz w:val="24"/>
          <w:szCs w:val="24"/>
        </w:rPr>
      </w:pPr>
      <w:r w:rsidRPr="00F86D4B">
        <w:rPr>
          <w:rFonts w:ascii="標楷體" w:hAnsi="標楷體" w:hint="eastAsia"/>
          <w:color w:val="000000" w:themeColor="text1"/>
          <w:sz w:val="24"/>
          <w:szCs w:val="24"/>
        </w:rPr>
        <w:t>填寫說明</w:t>
      </w:r>
      <w:r w:rsidR="004B02A1" w:rsidRPr="00F86D4B">
        <w:rPr>
          <w:bCs/>
          <w:color w:val="000000" w:themeColor="text1"/>
          <w:sz w:val="24"/>
        </w:rPr>
        <w:t>：</w:t>
      </w:r>
      <w:r w:rsidRPr="00F86D4B">
        <w:rPr>
          <w:rFonts w:ascii="標楷體" w:hAnsi="標楷體"/>
          <w:color w:val="000000" w:themeColor="text1"/>
          <w:sz w:val="24"/>
          <w:szCs w:val="24"/>
        </w:rPr>
        <w:t>如</w:t>
      </w:r>
      <w:r w:rsidRPr="00F86D4B">
        <w:rPr>
          <w:rFonts w:ascii="標楷體" w:hAnsi="標楷體" w:hint="eastAsia"/>
          <w:color w:val="000000" w:themeColor="text1"/>
          <w:sz w:val="24"/>
          <w:szCs w:val="24"/>
        </w:rPr>
        <w:t>建立產業創新經營模式</w:t>
      </w:r>
      <w:r w:rsidRPr="00F86D4B">
        <w:rPr>
          <w:rFonts w:ascii="標楷體" w:hAnsi="標楷體"/>
          <w:color w:val="000000" w:themeColor="text1"/>
          <w:sz w:val="24"/>
          <w:szCs w:val="24"/>
        </w:rPr>
        <w:t>、</w:t>
      </w:r>
      <w:r w:rsidRPr="00F86D4B">
        <w:rPr>
          <w:rFonts w:ascii="標楷體" w:hAnsi="標楷體" w:hint="eastAsia"/>
          <w:color w:val="000000" w:themeColor="text1"/>
          <w:sz w:val="24"/>
          <w:szCs w:val="24"/>
        </w:rPr>
        <w:t>出口市場多元化</w:t>
      </w:r>
      <w:r w:rsidRPr="00F86D4B">
        <w:rPr>
          <w:rFonts w:ascii="標楷體" w:hAnsi="標楷體"/>
          <w:color w:val="000000" w:themeColor="text1"/>
          <w:sz w:val="24"/>
          <w:szCs w:val="24"/>
        </w:rPr>
        <w:t>、提升上下游產業技術等。</w:t>
      </w:r>
    </w:p>
    <w:p w14:paraId="42CEA468" w14:textId="77777777" w:rsidR="00132373" w:rsidRPr="00F86D4B" w:rsidRDefault="00132373" w:rsidP="00132373">
      <w:pPr>
        <w:pStyle w:val="123"/>
        <w:spacing w:line="440" w:lineRule="exact"/>
        <w:ind w:leftChars="355" w:left="1134" w:hangingChars="56" w:hanging="140"/>
        <w:rPr>
          <w:rFonts w:ascii="標楷體" w:hAnsi="標楷體"/>
          <w:color w:val="000000" w:themeColor="text1"/>
          <w:sz w:val="25"/>
          <w:szCs w:val="25"/>
        </w:rPr>
      </w:pPr>
    </w:p>
    <w:p w14:paraId="0E4B2529" w14:textId="77777777" w:rsidR="00132373" w:rsidRPr="00F86D4B" w:rsidRDefault="00132373" w:rsidP="00132373">
      <w:pPr>
        <w:pStyle w:val="123"/>
        <w:spacing w:line="440" w:lineRule="exact"/>
        <w:ind w:leftChars="355" w:left="1134" w:hangingChars="56" w:hanging="140"/>
        <w:rPr>
          <w:rFonts w:ascii="標楷體" w:hAnsi="標楷體"/>
          <w:color w:val="000000" w:themeColor="text1"/>
          <w:sz w:val="25"/>
          <w:szCs w:val="25"/>
        </w:rPr>
      </w:pPr>
    </w:p>
    <w:p w14:paraId="73DD3C08" w14:textId="77777777" w:rsidR="00132373" w:rsidRPr="00F86D4B" w:rsidRDefault="00132373" w:rsidP="00132373">
      <w:pPr>
        <w:pStyle w:val="123"/>
        <w:spacing w:line="440" w:lineRule="exact"/>
        <w:ind w:leftChars="355" w:left="1134" w:hangingChars="56" w:hanging="140"/>
        <w:rPr>
          <w:rFonts w:ascii="標楷體" w:hAnsi="標楷體"/>
          <w:color w:val="000000" w:themeColor="text1"/>
          <w:sz w:val="25"/>
          <w:szCs w:val="25"/>
        </w:rPr>
      </w:pPr>
    </w:p>
    <w:p w14:paraId="0954EA35" w14:textId="1003D4F5" w:rsidR="00132373" w:rsidRPr="00F86D4B" w:rsidRDefault="00132373" w:rsidP="00132373">
      <w:pPr>
        <w:pStyle w:val="123"/>
        <w:spacing w:line="440" w:lineRule="exact"/>
        <w:ind w:leftChars="355" w:left="1134" w:hangingChars="56" w:hanging="140"/>
        <w:rPr>
          <w:bCs/>
          <w:color w:val="000000" w:themeColor="text1"/>
          <w:sz w:val="24"/>
        </w:rPr>
      </w:pPr>
      <w:r w:rsidRPr="00F86D4B">
        <w:rPr>
          <w:rFonts w:ascii="標楷體" w:hAnsi="標楷體"/>
          <w:color w:val="000000" w:themeColor="text1"/>
          <w:sz w:val="25"/>
          <w:szCs w:val="25"/>
        </w:rPr>
        <w:t>3</w:t>
      </w:r>
      <w:r w:rsidRPr="00F86D4B">
        <w:rPr>
          <w:rFonts w:ascii="標楷體" w:hAnsi="標楷體" w:hint="eastAsia"/>
          <w:color w:val="000000" w:themeColor="text1"/>
          <w:sz w:val="25"/>
          <w:szCs w:val="25"/>
        </w:rPr>
        <w:t>、本計畫預期促進與</w:t>
      </w:r>
      <w:r w:rsidRPr="00F86D4B">
        <w:rPr>
          <w:rFonts w:ascii="標楷體" w:hAnsi="標楷體"/>
          <w:color w:val="000000" w:themeColor="text1"/>
          <w:sz w:val="25"/>
          <w:szCs w:val="25"/>
        </w:rPr>
        <w:t>醫療機構</w:t>
      </w:r>
      <w:r w:rsidRPr="00F86D4B">
        <w:rPr>
          <w:rFonts w:ascii="標楷體" w:hAnsi="標楷體" w:hint="eastAsia"/>
          <w:color w:val="000000" w:themeColor="text1"/>
          <w:sz w:val="25"/>
          <w:szCs w:val="25"/>
        </w:rPr>
        <w:t>/</w:t>
      </w:r>
      <w:r w:rsidR="00665027" w:rsidRPr="00F86D4B">
        <w:rPr>
          <w:rFonts w:ascii="標楷體" w:hAnsi="標楷體" w:hint="eastAsia"/>
          <w:color w:val="000000" w:themeColor="text1"/>
          <w:sz w:val="25"/>
          <w:szCs w:val="25"/>
        </w:rPr>
        <w:t>長照</w:t>
      </w:r>
      <w:r w:rsidR="00665027" w:rsidRPr="00F86D4B">
        <w:rPr>
          <w:rFonts w:ascii="標楷體" w:hAnsi="標楷體"/>
          <w:color w:val="000000" w:themeColor="text1"/>
          <w:sz w:val="25"/>
          <w:szCs w:val="25"/>
        </w:rPr>
        <w:t>機構</w:t>
      </w:r>
      <w:r w:rsidRPr="00F86D4B">
        <w:rPr>
          <w:rFonts w:ascii="標楷體" w:hAnsi="標楷體"/>
          <w:color w:val="000000" w:themeColor="text1"/>
          <w:sz w:val="25"/>
          <w:szCs w:val="25"/>
        </w:rPr>
        <w:t>合作</w:t>
      </w:r>
      <w:r w:rsidRPr="00F86D4B">
        <w:rPr>
          <w:rFonts w:ascii="標楷體" w:hAnsi="標楷體" w:hint="eastAsia"/>
          <w:color w:val="000000" w:themeColor="text1"/>
          <w:sz w:val="25"/>
          <w:szCs w:val="25"/>
        </w:rPr>
        <w:t>之效益</w:t>
      </w:r>
      <w:r w:rsidR="004B02A1" w:rsidRPr="00F86D4B">
        <w:rPr>
          <w:bCs/>
          <w:color w:val="000000" w:themeColor="text1"/>
          <w:sz w:val="24"/>
        </w:rPr>
        <w:t>：</w:t>
      </w:r>
    </w:p>
    <w:p w14:paraId="3ACF9BF1" w14:textId="24DDF630" w:rsidR="007C385F" w:rsidRPr="00F86D4B" w:rsidRDefault="007C385F" w:rsidP="007C385F">
      <w:pPr>
        <w:pStyle w:val="123"/>
        <w:spacing w:line="440" w:lineRule="exact"/>
        <w:ind w:leftChars="354" w:left="991" w:firstLine="1"/>
        <w:rPr>
          <w:rFonts w:ascii="標楷體" w:hAnsi="標楷體"/>
          <w:color w:val="000000" w:themeColor="text1"/>
          <w:sz w:val="25"/>
          <w:szCs w:val="25"/>
        </w:rPr>
      </w:pPr>
      <w:r w:rsidRPr="00F86D4B">
        <w:rPr>
          <w:rFonts w:ascii="標楷體" w:hAnsi="標楷體" w:hint="eastAsia"/>
          <w:color w:val="000000" w:themeColor="text1"/>
          <w:sz w:val="25"/>
          <w:szCs w:val="25"/>
        </w:rPr>
        <w:t>填寫說明：如建立產學研醫之技術創新串聯、提升醫療健康照護、與醫療機構</w:t>
      </w:r>
      <w:r w:rsidR="00665027" w:rsidRPr="00F86D4B">
        <w:rPr>
          <w:rFonts w:ascii="標楷體" w:hAnsi="標楷體" w:hint="eastAsia"/>
          <w:color w:val="000000" w:themeColor="text1"/>
          <w:sz w:val="25"/>
          <w:szCs w:val="25"/>
        </w:rPr>
        <w:t>/長照機構</w:t>
      </w:r>
      <w:r w:rsidRPr="00F86D4B">
        <w:rPr>
          <w:rFonts w:ascii="標楷體" w:hAnsi="標楷體" w:hint="eastAsia"/>
          <w:color w:val="000000" w:themeColor="text1"/>
          <w:sz w:val="25"/>
          <w:szCs w:val="25"/>
        </w:rPr>
        <w:t>合作之最大效益等。</w:t>
      </w:r>
    </w:p>
    <w:p w14:paraId="4FA04023" w14:textId="77777777" w:rsidR="00132373" w:rsidRPr="00F86D4B" w:rsidRDefault="00132373">
      <w:pPr>
        <w:widowControl/>
        <w:spacing w:line="240" w:lineRule="auto"/>
        <w:ind w:firstLineChars="0" w:firstLine="0"/>
        <w:rPr>
          <w:rFonts w:ascii="標楷體" w:hAnsi="標楷體" w:cs="Times New Roman"/>
          <w:bCs/>
          <w:color w:val="000000" w:themeColor="text1"/>
          <w:kern w:val="52"/>
          <w:szCs w:val="28"/>
        </w:rPr>
      </w:pPr>
      <w:r w:rsidRPr="00F86D4B">
        <w:rPr>
          <w:color w:val="000000" w:themeColor="text1"/>
        </w:rPr>
        <w:br w:type="page"/>
      </w:r>
    </w:p>
    <w:p w14:paraId="3966FAD0" w14:textId="4A4665CE" w:rsidR="00A12898" w:rsidRPr="004B7556" w:rsidRDefault="00A12898" w:rsidP="00A12898">
      <w:pPr>
        <w:pStyle w:val="60"/>
        <w:spacing w:line="340" w:lineRule="exact"/>
        <w:ind w:left="567" w:hanging="567"/>
      </w:pPr>
      <w:bookmarkStart w:id="489" w:name="_Toc201241257"/>
      <w:r w:rsidRPr="004B7556">
        <w:lastRenderedPageBreak/>
        <w:t>風險評估與智慧財產權</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89"/>
    </w:p>
    <w:p w14:paraId="3EB0D035" w14:textId="77777777" w:rsidR="00A12898" w:rsidRPr="004B7556" w:rsidRDefault="00A12898" w:rsidP="00A12898">
      <w:pPr>
        <w:pStyle w:val="70"/>
        <w:spacing w:line="340" w:lineRule="exact"/>
      </w:pPr>
      <w:bookmarkStart w:id="490" w:name="_Toc353364909"/>
      <w:bookmarkStart w:id="491" w:name="_Toc353373668"/>
      <w:bookmarkStart w:id="492" w:name="_Toc353465174"/>
      <w:bookmarkStart w:id="493" w:name="_Toc353521511"/>
      <w:bookmarkStart w:id="494" w:name="_Toc353528876"/>
      <w:bookmarkStart w:id="495" w:name="_Toc353529484"/>
      <w:bookmarkStart w:id="496" w:name="_Toc353529900"/>
      <w:bookmarkStart w:id="497" w:name="_Toc353530081"/>
      <w:bookmarkStart w:id="498" w:name="_Toc353530208"/>
      <w:bookmarkStart w:id="499" w:name="_Toc353530991"/>
      <w:bookmarkStart w:id="500" w:name="_Toc353531167"/>
      <w:bookmarkStart w:id="501" w:name="_Toc353531329"/>
      <w:bookmarkStart w:id="502" w:name="_Toc353535269"/>
      <w:bookmarkStart w:id="503" w:name="_Toc353535453"/>
      <w:bookmarkStart w:id="504" w:name="_Toc353536383"/>
      <w:bookmarkStart w:id="505" w:name="_Toc353786070"/>
      <w:bookmarkStart w:id="506" w:name="_Toc353787247"/>
      <w:bookmarkStart w:id="507" w:name="_Toc353788699"/>
      <w:bookmarkStart w:id="508" w:name="_Toc353788867"/>
      <w:bookmarkStart w:id="509" w:name="_Toc353789068"/>
      <w:bookmarkStart w:id="510" w:name="_Toc353789263"/>
      <w:bookmarkStart w:id="511" w:name="_Toc353789803"/>
      <w:bookmarkStart w:id="512" w:name="_Toc353790049"/>
      <w:bookmarkStart w:id="513" w:name="_Toc354077702"/>
      <w:bookmarkStart w:id="514" w:name="_Toc354999452"/>
      <w:bookmarkStart w:id="515" w:name="_Toc354999591"/>
      <w:bookmarkStart w:id="516" w:name="_Toc355007753"/>
      <w:bookmarkStart w:id="517" w:name="_Toc355078167"/>
      <w:bookmarkStart w:id="518" w:name="_Toc355079385"/>
      <w:bookmarkStart w:id="519" w:name="_Toc355109446"/>
      <w:bookmarkStart w:id="520" w:name="_Toc355254526"/>
      <w:bookmarkStart w:id="521" w:name="_Toc355275180"/>
      <w:bookmarkStart w:id="522" w:name="_Toc355340319"/>
      <w:bookmarkStart w:id="523" w:name="_Toc47343126"/>
      <w:bookmarkStart w:id="524" w:name="_Toc67400221"/>
      <w:bookmarkStart w:id="525" w:name="_Toc82674929"/>
      <w:bookmarkStart w:id="526" w:name="_Toc151471505"/>
      <w:bookmarkStart w:id="527" w:name="_Toc201241258"/>
      <w:r w:rsidRPr="004B7556">
        <w:t>風險評估與因應對策</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20306882" w14:textId="77777777" w:rsidR="00A12898" w:rsidRPr="004B7556" w:rsidRDefault="00A12898" w:rsidP="00A12898">
      <w:pPr>
        <w:spacing w:line="340" w:lineRule="exact"/>
        <w:ind w:left="480" w:firstLineChars="350" w:firstLine="980"/>
        <w:rPr>
          <w:rFonts w:ascii="標楷體" w:hAnsi="標楷體"/>
          <w:szCs w:val="24"/>
        </w:rPr>
      </w:pPr>
    </w:p>
    <w:p w14:paraId="7C26023D" w14:textId="77777777" w:rsidR="00A12898" w:rsidRPr="004B7556" w:rsidRDefault="00A12898" w:rsidP="004B0A19">
      <w:pPr>
        <w:ind w:left="480" w:firstLineChars="350" w:firstLine="980"/>
        <w:rPr>
          <w:rFonts w:ascii="標楷體" w:hAnsi="標楷體"/>
          <w:szCs w:val="24"/>
        </w:rPr>
      </w:pPr>
    </w:p>
    <w:p w14:paraId="5930D525" w14:textId="77777777" w:rsidR="00A12898" w:rsidRPr="004B7556" w:rsidRDefault="00A12898" w:rsidP="004B0A19">
      <w:pPr>
        <w:ind w:left="480" w:firstLineChars="350" w:firstLine="980"/>
        <w:rPr>
          <w:rFonts w:ascii="標楷體" w:hAnsi="標楷體"/>
          <w:szCs w:val="24"/>
        </w:rPr>
      </w:pPr>
    </w:p>
    <w:p w14:paraId="416DD75D" w14:textId="77777777" w:rsidR="00A12898" w:rsidRPr="004B7556" w:rsidRDefault="00A12898" w:rsidP="004B0A19">
      <w:pPr>
        <w:ind w:left="480" w:firstLineChars="350" w:firstLine="980"/>
        <w:rPr>
          <w:rFonts w:ascii="標楷體" w:hAnsi="標楷體"/>
          <w:szCs w:val="24"/>
        </w:rPr>
      </w:pPr>
    </w:p>
    <w:p w14:paraId="2DEBEC58" w14:textId="77777777" w:rsidR="00A12898" w:rsidRPr="004B7556" w:rsidRDefault="00A12898" w:rsidP="004B0A19">
      <w:pPr>
        <w:ind w:left="480" w:firstLineChars="350" w:firstLine="980"/>
        <w:rPr>
          <w:rFonts w:ascii="標楷體" w:hAnsi="標楷體"/>
          <w:szCs w:val="24"/>
        </w:rPr>
      </w:pPr>
    </w:p>
    <w:p w14:paraId="4ED6B27A" w14:textId="77777777" w:rsidR="00A12898" w:rsidRPr="004B7556" w:rsidRDefault="00A12898" w:rsidP="004B0A19">
      <w:pPr>
        <w:ind w:left="480" w:firstLineChars="350" w:firstLine="980"/>
        <w:rPr>
          <w:rFonts w:ascii="標楷體" w:hAnsi="標楷體"/>
          <w:szCs w:val="24"/>
        </w:rPr>
      </w:pPr>
    </w:p>
    <w:p w14:paraId="1D89C93D" w14:textId="77777777" w:rsidR="00A12898" w:rsidRPr="004B7556" w:rsidRDefault="00A12898" w:rsidP="004B0A19">
      <w:pPr>
        <w:ind w:left="480" w:firstLineChars="350" w:firstLine="980"/>
        <w:rPr>
          <w:rFonts w:ascii="標楷體" w:hAnsi="標楷體"/>
          <w:szCs w:val="24"/>
        </w:rPr>
      </w:pPr>
    </w:p>
    <w:p w14:paraId="49F9F79C" w14:textId="77777777" w:rsidR="00A12898" w:rsidRPr="004B7556" w:rsidRDefault="00A12898" w:rsidP="00A12898">
      <w:pPr>
        <w:pStyle w:val="70"/>
      </w:pPr>
      <w:bookmarkStart w:id="528" w:name="_Toc353364910"/>
      <w:bookmarkStart w:id="529" w:name="_Toc353373669"/>
      <w:bookmarkStart w:id="530" w:name="_Toc353465175"/>
      <w:bookmarkStart w:id="531" w:name="_Toc353521512"/>
      <w:bookmarkStart w:id="532" w:name="_Toc353528877"/>
      <w:bookmarkStart w:id="533" w:name="_Toc353529485"/>
      <w:bookmarkStart w:id="534" w:name="_Toc353529901"/>
      <w:bookmarkStart w:id="535" w:name="_Toc353530082"/>
      <w:bookmarkStart w:id="536" w:name="_Toc353530209"/>
      <w:bookmarkStart w:id="537" w:name="_Toc353530992"/>
      <w:bookmarkStart w:id="538" w:name="_Toc353531168"/>
      <w:bookmarkStart w:id="539" w:name="_Toc353531330"/>
      <w:bookmarkStart w:id="540" w:name="_Toc353535270"/>
      <w:bookmarkStart w:id="541" w:name="_Toc353535454"/>
      <w:bookmarkStart w:id="542" w:name="_Toc353536384"/>
      <w:bookmarkStart w:id="543" w:name="_Toc353786071"/>
      <w:bookmarkStart w:id="544" w:name="_Toc353787248"/>
      <w:bookmarkStart w:id="545" w:name="_Toc353788700"/>
      <w:bookmarkStart w:id="546" w:name="_Toc353788868"/>
      <w:bookmarkStart w:id="547" w:name="_Toc353789069"/>
      <w:bookmarkStart w:id="548" w:name="_Toc353789264"/>
      <w:bookmarkStart w:id="549" w:name="_Toc353789804"/>
      <w:bookmarkStart w:id="550" w:name="_Toc353790050"/>
      <w:bookmarkStart w:id="551" w:name="_Toc354077703"/>
      <w:bookmarkStart w:id="552" w:name="_Toc354999453"/>
      <w:bookmarkStart w:id="553" w:name="_Toc354999592"/>
      <w:bookmarkStart w:id="554" w:name="_Toc355007754"/>
      <w:bookmarkStart w:id="555" w:name="_Toc355078168"/>
      <w:bookmarkStart w:id="556" w:name="_Toc355079386"/>
      <w:bookmarkStart w:id="557" w:name="_Toc355109447"/>
      <w:bookmarkStart w:id="558" w:name="_Toc355254527"/>
      <w:bookmarkStart w:id="559" w:name="_Toc355275181"/>
      <w:bookmarkStart w:id="560" w:name="_Toc355340320"/>
      <w:bookmarkStart w:id="561" w:name="_Toc47343127"/>
      <w:bookmarkStart w:id="562" w:name="_Toc67400222"/>
      <w:bookmarkStart w:id="563" w:name="_Toc82674930"/>
      <w:bookmarkStart w:id="564" w:name="_Toc151471506"/>
      <w:bookmarkStart w:id="565" w:name="_Toc201241259"/>
      <w:r w:rsidRPr="004B7556">
        <w:t>智慧財產權說明</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r w:rsidRPr="004B7556">
        <w:rPr>
          <w:rFonts w:hint="eastAsia"/>
        </w:rPr>
        <w:t>與佈局</w:t>
      </w:r>
      <w:bookmarkEnd w:id="562"/>
      <w:bookmarkEnd w:id="563"/>
      <w:bookmarkEnd w:id="564"/>
      <w:bookmarkEnd w:id="565"/>
    </w:p>
    <w:p w14:paraId="159CFC55" w14:textId="77777777" w:rsidR="00A12898" w:rsidRPr="004B7556" w:rsidRDefault="00A12898" w:rsidP="004B0A19">
      <w:pPr>
        <w:ind w:left="480" w:firstLineChars="350" w:firstLine="980"/>
        <w:rPr>
          <w:rFonts w:ascii="標楷體" w:hAnsi="標楷體"/>
          <w:szCs w:val="24"/>
        </w:rPr>
      </w:pPr>
    </w:p>
    <w:p w14:paraId="4289087E" w14:textId="77777777" w:rsidR="00A12898" w:rsidRPr="004B7556" w:rsidRDefault="00A12898" w:rsidP="004B0A19">
      <w:pPr>
        <w:ind w:left="480" w:firstLineChars="350" w:firstLine="980"/>
        <w:rPr>
          <w:rFonts w:ascii="標楷體" w:hAnsi="標楷體"/>
          <w:szCs w:val="24"/>
        </w:rPr>
      </w:pPr>
    </w:p>
    <w:p w14:paraId="1E17ABC8" w14:textId="77777777" w:rsidR="00A12898" w:rsidRPr="004B7556" w:rsidRDefault="00A12898" w:rsidP="004B0A19">
      <w:pPr>
        <w:ind w:left="480" w:firstLineChars="350" w:firstLine="980"/>
        <w:rPr>
          <w:rFonts w:ascii="標楷體" w:hAnsi="標楷體"/>
          <w:szCs w:val="24"/>
        </w:rPr>
      </w:pPr>
    </w:p>
    <w:p w14:paraId="0D25E19D" w14:textId="77777777" w:rsidR="00A12898" w:rsidRPr="004B7556" w:rsidRDefault="00A12898" w:rsidP="004B0A19">
      <w:pPr>
        <w:ind w:left="480" w:firstLineChars="350" w:firstLine="980"/>
        <w:rPr>
          <w:rFonts w:ascii="標楷體" w:hAnsi="標楷體"/>
          <w:szCs w:val="24"/>
        </w:rPr>
      </w:pPr>
    </w:p>
    <w:p w14:paraId="1A226719" w14:textId="77777777" w:rsidR="00B054D6" w:rsidRPr="004B7556" w:rsidRDefault="00B054D6" w:rsidP="004B0A19">
      <w:pPr>
        <w:widowControl/>
        <w:rPr>
          <w:rFonts w:ascii="標楷體" w:hAnsi="標楷體"/>
          <w:szCs w:val="24"/>
        </w:rPr>
        <w:sectPr w:rsidR="00B054D6" w:rsidRPr="004B7556" w:rsidSect="00D53247">
          <w:pgSz w:w="11906" w:h="16838"/>
          <w:pgMar w:top="1134" w:right="1418" w:bottom="1134" w:left="1418" w:header="851" w:footer="992" w:gutter="0"/>
          <w:cols w:space="425"/>
          <w:docGrid w:linePitch="360"/>
        </w:sectPr>
      </w:pPr>
    </w:p>
    <w:p w14:paraId="025B3BC6" w14:textId="77777777" w:rsidR="00A12898" w:rsidRPr="004B7556" w:rsidRDefault="00A12898" w:rsidP="00A12898">
      <w:pPr>
        <w:pStyle w:val="60"/>
        <w:spacing w:line="340" w:lineRule="exact"/>
        <w:ind w:left="567" w:hanging="567"/>
      </w:pPr>
      <w:bookmarkStart w:id="566" w:name="_Toc82674931"/>
      <w:bookmarkStart w:id="567" w:name="_Toc151471507"/>
      <w:bookmarkStart w:id="568" w:name="_Toc20124126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r w:rsidRPr="004B7556">
        <w:rPr>
          <w:rFonts w:hint="eastAsia"/>
        </w:rPr>
        <w:lastRenderedPageBreak/>
        <w:t>計畫人力配置</w:t>
      </w:r>
      <w:bookmarkEnd w:id="566"/>
      <w:bookmarkEnd w:id="567"/>
      <w:bookmarkEnd w:id="568"/>
    </w:p>
    <w:p w14:paraId="0110C019" w14:textId="77777777" w:rsidR="00A12898" w:rsidRPr="004B7556" w:rsidRDefault="00A12898" w:rsidP="00A12898">
      <w:pPr>
        <w:pStyle w:val="70"/>
        <w:rPr>
          <w:rFonts w:ascii="Times New Roman" w:hAnsi="Times New Roman"/>
        </w:rPr>
      </w:pPr>
      <w:bookmarkStart w:id="569" w:name="_Toc353364921"/>
      <w:bookmarkStart w:id="570" w:name="_Toc353373680"/>
      <w:bookmarkStart w:id="571" w:name="_Toc353465186"/>
      <w:bookmarkStart w:id="572" w:name="_Toc353521523"/>
      <w:bookmarkStart w:id="573" w:name="_Toc353528888"/>
      <w:bookmarkStart w:id="574" w:name="_Toc353529496"/>
      <w:bookmarkStart w:id="575" w:name="_Toc353529912"/>
      <w:bookmarkStart w:id="576" w:name="_Toc353530093"/>
      <w:bookmarkStart w:id="577" w:name="_Toc353530220"/>
      <w:bookmarkStart w:id="578" w:name="_Toc353531003"/>
      <w:bookmarkStart w:id="579" w:name="_Toc353531179"/>
      <w:bookmarkStart w:id="580" w:name="_Toc353531341"/>
      <w:bookmarkStart w:id="581" w:name="_Toc353535281"/>
      <w:bookmarkStart w:id="582" w:name="_Toc353535465"/>
      <w:bookmarkStart w:id="583" w:name="_Toc353536395"/>
      <w:bookmarkStart w:id="584" w:name="_Toc353786082"/>
      <w:bookmarkStart w:id="585" w:name="_Toc353787259"/>
      <w:bookmarkStart w:id="586" w:name="_Toc353788710"/>
      <w:bookmarkStart w:id="587" w:name="_Toc353788878"/>
      <w:bookmarkStart w:id="588" w:name="_Toc353789079"/>
      <w:bookmarkStart w:id="589" w:name="_Toc353789274"/>
      <w:bookmarkStart w:id="590" w:name="_Toc353789814"/>
      <w:bookmarkStart w:id="591" w:name="_Toc353790060"/>
      <w:bookmarkStart w:id="592" w:name="_Toc354077713"/>
      <w:bookmarkStart w:id="593" w:name="_Toc354999463"/>
      <w:bookmarkStart w:id="594" w:name="_Toc354999602"/>
      <w:bookmarkStart w:id="595" w:name="_Toc355007764"/>
      <w:bookmarkStart w:id="596" w:name="_Toc355078178"/>
      <w:bookmarkStart w:id="597" w:name="_Toc355079396"/>
      <w:bookmarkStart w:id="598" w:name="_Toc355109457"/>
      <w:bookmarkStart w:id="599" w:name="_Toc355254537"/>
      <w:bookmarkStart w:id="600" w:name="_Toc355275191"/>
      <w:bookmarkStart w:id="601" w:name="_Toc355340329"/>
      <w:bookmarkStart w:id="602" w:name="_Toc47343130"/>
      <w:bookmarkStart w:id="603" w:name="_Toc67400225"/>
      <w:bookmarkStart w:id="604" w:name="_Toc82674932"/>
      <w:bookmarkStart w:id="605" w:name="_Toc151471508"/>
      <w:bookmarkStart w:id="606" w:name="_Toc201241261"/>
      <w:r w:rsidRPr="004B7556">
        <w:rPr>
          <w:rFonts w:ascii="Times New Roman" w:hAnsi="Times New Roman"/>
        </w:rPr>
        <w:t>申請機構參與計畫</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r w:rsidRPr="004B7556">
        <w:rPr>
          <w:rFonts w:ascii="Times New Roman" w:hAnsi="Times New Roman"/>
        </w:rPr>
        <w:t>人力配置</w:t>
      </w:r>
      <w:bookmarkEnd w:id="604"/>
      <w:bookmarkEnd w:id="605"/>
      <w:bookmarkEnd w:id="606"/>
    </w:p>
    <w:p w14:paraId="7AA641A6" w14:textId="77777777" w:rsidR="00A12898" w:rsidRPr="004B7556" w:rsidRDefault="00A12898" w:rsidP="00AC7537">
      <w:pPr>
        <w:spacing w:line="340" w:lineRule="exact"/>
        <w:ind w:firstLineChars="0" w:firstLine="0"/>
        <w:rPr>
          <w:rFonts w:cs="Times New Roman"/>
          <w:sz w:val="22"/>
        </w:rPr>
      </w:pPr>
      <w:r w:rsidRPr="004B7556">
        <w:rPr>
          <w:rFonts w:cs="Times New Roman"/>
          <w:sz w:val="22"/>
        </w:rPr>
        <w:t>填寫說明：</w:t>
      </w:r>
    </w:p>
    <w:p w14:paraId="6E4640F9" w14:textId="18378C64" w:rsidR="0030611F" w:rsidRPr="0030611F" w:rsidRDefault="0030611F" w:rsidP="0030611F">
      <w:pPr>
        <w:pStyle w:val="ac"/>
        <w:numPr>
          <w:ilvl w:val="0"/>
          <w:numId w:val="79"/>
        </w:numPr>
        <w:spacing w:line="340" w:lineRule="exact"/>
        <w:ind w:leftChars="0" w:rightChars="-152" w:right="-426" w:firstLineChars="0"/>
        <w:rPr>
          <w:rFonts w:cs="Times New Roman"/>
          <w:sz w:val="22"/>
        </w:rPr>
      </w:pPr>
      <w:r w:rsidRPr="0030611F">
        <w:rPr>
          <w:rFonts w:ascii="標楷體" w:hAnsi="標楷體" w:cs="Times New Roman" w:hint="eastAsia"/>
          <w:sz w:val="24"/>
          <w:szCs w:val="24"/>
        </w:rPr>
        <w:t>計</w:t>
      </w:r>
      <w:r w:rsidRPr="0030611F">
        <w:rPr>
          <w:rFonts w:cs="Times New Roman" w:hint="eastAsia"/>
          <w:sz w:val="22"/>
        </w:rPr>
        <w:t>畫</w:t>
      </w:r>
      <w:r w:rsidRPr="0030611F">
        <w:rPr>
          <w:rFonts w:cs="Times New Roman"/>
          <w:sz w:val="22"/>
        </w:rPr>
        <w:t>參與人力</w:t>
      </w:r>
      <w:r w:rsidRPr="0030611F">
        <w:rPr>
          <w:rFonts w:cs="Times New Roman" w:hint="eastAsia"/>
          <w:sz w:val="22"/>
        </w:rPr>
        <w:t>應由公司在職人員擔任</w:t>
      </w:r>
      <w:r w:rsidRPr="0030611F">
        <w:rPr>
          <w:rFonts w:cs="Times New Roman"/>
          <w:sz w:val="22"/>
        </w:rPr>
        <w:t>。</w:t>
      </w:r>
    </w:p>
    <w:p w14:paraId="4666B8E0" w14:textId="77777777" w:rsidR="0030611F" w:rsidRPr="00F86D4B" w:rsidRDefault="00091C2E" w:rsidP="0030611F">
      <w:pPr>
        <w:pStyle w:val="ac"/>
        <w:numPr>
          <w:ilvl w:val="0"/>
          <w:numId w:val="79"/>
        </w:numPr>
        <w:spacing w:line="340" w:lineRule="exact"/>
        <w:ind w:leftChars="0" w:rightChars="-152" w:right="-426" w:firstLineChars="0"/>
        <w:rPr>
          <w:rFonts w:cs="Times New Roman"/>
          <w:color w:val="000000" w:themeColor="text1"/>
          <w:sz w:val="22"/>
        </w:rPr>
      </w:pPr>
      <w:r w:rsidRPr="0030611F">
        <w:rPr>
          <w:rFonts w:cs="Times New Roman"/>
          <w:sz w:val="22"/>
        </w:rPr>
        <w:t>職</w:t>
      </w:r>
      <w:r w:rsidRPr="00F86D4B">
        <w:rPr>
          <w:rFonts w:cs="Times New Roman"/>
          <w:color w:val="000000" w:themeColor="text1"/>
          <w:sz w:val="22"/>
        </w:rPr>
        <w:t>稱欄內請分別填寫從事此項計畫之人員職稱，如「計畫總主持人」、「工程師」、「助理工程師」等</w:t>
      </w:r>
      <w:r w:rsidR="00A12898" w:rsidRPr="00F86D4B">
        <w:rPr>
          <w:rFonts w:cs="Times New Roman"/>
          <w:color w:val="000000" w:themeColor="text1"/>
          <w:sz w:val="22"/>
        </w:rPr>
        <w:t>。</w:t>
      </w:r>
    </w:p>
    <w:p w14:paraId="4D82959C" w14:textId="77777777" w:rsidR="0030611F" w:rsidRPr="00F86D4B" w:rsidRDefault="00005AEA" w:rsidP="0030611F">
      <w:pPr>
        <w:pStyle w:val="ac"/>
        <w:numPr>
          <w:ilvl w:val="0"/>
          <w:numId w:val="79"/>
        </w:numPr>
        <w:spacing w:line="340" w:lineRule="exact"/>
        <w:ind w:leftChars="0" w:rightChars="-152" w:right="-426" w:firstLineChars="0"/>
        <w:rPr>
          <w:rFonts w:cs="Times New Roman"/>
          <w:color w:val="000000" w:themeColor="text1"/>
          <w:sz w:val="22"/>
        </w:rPr>
      </w:pPr>
      <w:r w:rsidRPr="00F86D4B">
        <w:rPr>
          <w:rFonts w:cs="Times New Roman" w:hint="eastAsia"/>
          <w:color w:val="000000" w:themeColor="text1"/>
          <w:sz w:val="22"/>
        </w:rPr>
        <w:t>倘為待聘人員，則請於</w:t>
      </w:r>
      <w:r w:rsidR="0030611F" w:rsidRPr="00F86D4B">
        <w:rPr>
          <w:rFonts w:cs="Times New Roman" w:hint="eastAsia"/>
          <w:color w:val="000000" w:themeColor="text1"/>
          <w:sz w:val="22"/>
        </w:rPr>
        <w:t>姓名欄位標註「待聘」，並</w:t>
      </w:r>
      <w:r w:rsidRPr="00F86D4B">
        <w:rPr>
          <w:rFonts w:cs="Times New Roman" w:hint="eastAsia"/>
          <w:color w:val="000000" w:themeColor="text1"/>
          <w:sz w:val="22"/>
        </w:rPr>
        <w:t>填寫預計招聘人員的</w:t>
      </w:r>
      <w:r w:rsidR="0030611F" w:rsidRPr="00F86D4B">
        <w:rPr>
          <w:rFonts w:cs="Times New Roman" w:hint="eastAsia"/>
          <w:color w:val="000000" w:themeColor="text1"/>
          <w:sz w:val="22"/>
        </w:rPr>
        <w:t>最高學歷</w:t>
      </w:r>
      <w:r w:rsidR="0030611F" w:rsidRPr="00F86D4B">
        <w:rPr>
          <w:rFonts w:cs="Times New Roman" w:hint="eastAsia"/>
          <w:color w:val="000000" w:themeColor="text1"/>
          <w:sz w:val="22"/>
        </w:rPr>
        <w:t>(</w:t>
      </w:r>
      <w:r w:rsidRPr="00F86D4B">
        <w:rPr>
          <w:rFonts w:cs="Times New Roman" w:hint="eastAsia"/>
          <w:color w:val="000000" w:themeColor="text1"/>
          <w:sz w:val="22"/>
        </w:rPr>
        <w:t>學位</w:t>
      </w:r>
      <w:r w:rsidR="0030611F" w:rsidRPr="00F86D4B">
        <w:rPr>
          <w:rFonts w:cs="Times New Roman" w:hint="eastAsia"/>
          <w:color w:val="000000" w:themeColor="text1"/>
          <w:sz w:val="22"/>
        </w:rPr>
        <w:t>)</w:t>
      </w:r>
      <w:r w:rsidRPr="00F86D4B">
        <w:rPr>
          <w:rFonts w:cs="Times New Roman" w:hint="eastAsia"/>
          <w:color w:val="000000" w:themeColor="text1"/>
          <w:sz w:val="22"/>
        </w:rPr>
        <w:t>，學校</w:t>
      </w:r>
      <w:r w:rsidRPr="00F86D4B">
        <w:rPr>
          <w:rFonts w:cs="Times New Roman" w:hint="eastAsia"/>
          <w:color w:val="000000" w:themeColor="text1"/>
          <w:sz w:val="22"/>
        </w:rPr>
        <w:t>/</w:t>
      </w:r>
      <w:r w:rsidRPr="00F86D4B">
        <w:rPr>
          <w:rFonts w:cs="Times New Roman" w:hint="eastAsia"/>
          <w:color w:val="000000" w:themeColor="text1"/>
          <w:sz w:val="22"/>
        </w:rPr>
        <w:t>系所無須填寫。</w:t>
      </w:r>
    </w:p>
    <w:p w14:paraId="6E7DCB15" w14:textId="77777777" w:rsidR="0030611F" w:rsidRDefault="00091C2E" w:rsidP="0030611F">
      <w:pPr>
        <w:pStyle w:val="ac"/>
        <w:numPr>
          <w:ilvl w:val="0"/>
          <w:numId w:val="79"/>
        </w:numPr>
        <w:spacing w:line="340" w:lineRule="exact"/>
        <w:ind w:leftChars="0" w:rightChars="-152" w:right="-426" w:firstLineChars="0"/>
        <w:rPr>
          <w:rFonts w:cs="Times New Roman"/>
          <w:sz w:val="22"/>
        </w:rPr>
      </w:pPr>
      <w:r w:rsidRPr="0030611F">
        <w:rPr>
          <w:rFonts w:cs="Times New Roman"/>
          <w:sz w:val="22"/>
        </w:rPr>
        <w:t>請於職級欄位填寫對應之職級代碼：</w:t>
      </w:r>
      <w:r w:rsidRPr="0030611F">
        <w:rPr>
          <w:rFonts w:cs="Times New Roman"/>
          <w:sz w:val="22"/>
        </w:rPr>
        <w:t>A.</w:t>
      </w:r>
      <w:r w:rsidRPr="0030611F">
        <w:rPr>
          <w:rFonts w:cs="Times New Roman"/>
          <w:sz w:val="22"/>
        </w:rPr>
        <w:t>研究員級、</w:t>
      </w:r>
      <w:r w:rsidRPr="0030611F">
        <w:rPr>
          <w:rFonts w:cs="Times New Roman"/>
          <w:sz w:val="22"/>
        </w:rPr>
        <w:t>B.</w:t>
      </w:r>
      <w:r w:rsidRPr="0030611F">
        <w:rPr>
          <w:rFonts w:cs="Times New Roman"/>
          <w:sz w:val="22"/>
        </w:rPr>
        <w:t>副研究員級、</w:t>
      </w:r>
      <w:r w:rsidRPr="0030611F">
        <w:rPr>
          <w:rFonts w:cs="Times New Roman"/>
          <w:sz w:val="22"/>
        </w:rPr>
        <w:t>C.</w:t>
      </w:r>
      <w:r w:rsidRPr="0030611F">
        <w:rPr>
          <w:rFonts w:cs="Times New Roman"/>
          <w:sz w:val="22"/>
        </w:rPr>
        <w:t>助理研究員級、</w:t>
      </w:r>
      <w:r w:rsidRPr="0030611F">
        <w:rPr>
          <w:rFonts w:cs="Times New Roman"/>
          <w:sz w:val="22"/>
        </w:rPr>
        <w:t>D.</w:t>
      </w:r>
      <w:r w:rsidRPr="0030611F">
        <w:rPr>
          <w:rFonts w:cs="Times New Roman"/>
          <w:sz w:val="22"/>
        </w:rPr>
        <w:t>助理級、</w:t>
      </w:r>
      <w:r w:rsidRPr="0030611F">
        <w:rPr>
          <w:rFonts w:cs="Times New Roman"/>
          <w:sz w:val="22"/>
        </w:rPr>
        <w:t>E.</w:t>
      </w:r>
      <w:r w:rsidRPr="0030611F">
        <w:rPr>
          <w:rFonts w:cs="Times New Roman"/>
          <w:sz w:val="22"/>
        </w:rPr>
        <w:t>技術人員或</w:t>
      </w:r>
      <w:r w:rsidRPr="0030611F">
        <w:rPr>
          <w:rFonts w:cs="Times New Roman"/>
          <w:sz w:val="22"/>
        </w:rPr>
        <w:t>F.</w:t>
      </w:r>
      <w:r w:rsidRPr="0030611F">
        <w:rPr>
          <w:rFonts w:cs="Times New Roman"/>
          <w:sz w:val="22"/>
        </w:rPr>
        <w:t>其他</w:t>
      </w:r>
      <w:r w:rsidRPr="0030611F">
        <w:rPr>
          <w:rFonts w:cs="Times New Roman"/>
          <w:sz w:val="22"/>
        </w:rPr>
        <w:t>(</w:t>
      </w:r>
      <w:r w:rsidRPr="0030611F">
        <w:rPr>
          <w:rFonts w:cs="Times New Roman"/>
          <w:sz w:val="22"/>
        </w:rPr>
        <w:t>詳備註說明</w:t>
      </w:r>
      <w:r w:rsidRPr="0030611F">
        <w:rPr>
          <w:rFonts w:cs="Times New Roman"/>
          <w:sz w:val="22"/>
        </w:rPr>
        <w:t>)</w:t>
      </w:r>
      <w:r w:rsidRPr="0030611F">
        <w:rPr>
          <w:rFonts w:cs="Times New Roman"/>
          <w:sz w:val="22"/>
        </w:rPr>
        <w:t>。</w:t>
      </w:r>
    </w:p>
    <w:p w14:paraId="33C8B3D8" w14:textId="77777777" w:rsidR="0030611F" w:rsidRDefault="00A12898" w:rsidP="0030611F">
      <w:pPr>
        <w:pStyle w:val="ac"/>
        <w:numPr>
          <w:ilvl w:val="0"/>
          <w:numId w:val="79"/>
        </w:numPr>
        <w:spacing w:line="340" w:lineRule="exact"/>
        <w:ind w:leftChars="0" w:rightChars="-152" w:right="-426" w:firstLineChars="0"/>
        <w:rPr>
          <w:rFonts w:cs="Times New Roman"/>
          <w:sz w:val="22"/>
        </w:rPr>
      </w:pPr>
      <w:r w:rsidRPr="0030611F">
        <w:rPr>
          <w:rFonts w:cs="Times New Roman"/>
          <w:sz w:val="22"/>
        </w:rPr>
        <w:t>計畫總主持人及一級主管</w:t>
      </w:r>
      <w:r w:rsidR="003C2019" w:rsidRPr="0030611F">
        <w:rPr>
          <w:rFonts w:cs="Times New Roman"/>
          <w:sz w:val="22"/>
        </w:rPr>
        <w:t>(</w:t>
      </w:r>
      <w:r w:rsidR="003C2019" w:rsidRPr="0030611F">
        <w:rPr>
          <w:rFonts w:cs="Times New Roman"/>
          <w:sz w:val="22"/>
        </w:rPr>
        <w:t>含</w:t>
      </w:r>
      <w:r w:rsidR="003C2019" w:rsidRPr="0030611F">
        <w:rPr>
          <w:rFonts w:cs="Times New Roman"/>
          <w:sz w:val="22"/>
        </w:rPr>
        <w:t>)</w:t>
      </w:r>
      <w:r w:rsidRPr="0030611F">
        <w:rPr>
          <w:rFonts w:cs="Times New Roman"/>
          <w:sz w:val="22"/>
        </w:rPr>
        <w:t>以上之人員投入人月</w:t>
      </w:r>
      <w:r w:rsidR="005B40D2" w:rsidRPr="0030611F">
        <w:rPr>
          <w:rFonts w:cs="Times New Roman"/>
          <w:sz w:val="22"/>
        </w:rPr>
        <w:t>每月</w:t>
      </w:r>
      <w:r w:rsidRPr="0030611F">
        <w:rPr>
          <w:rFonts w:cs="Times New Roman"/>
          <w:sz w:val="22"/>
        </w:rPr>
        <w:t>應以不超過</w:t>
      </w:r>
      <w:r w:rsidRPr="0030611F">
        <w:rPr>
          <w:rFonts w:cs="Times New Roman"/>
          <w:sz w:val="22"/>
        </w:rPr>
        <w:t>60%</w:t>
      </w:r>
      <w:r w:rsidRPr="0030611F">
        <w:rPr>
          <w:rFonts w:cs="Times New Roman"/>
          <w:sz w:val="22"/>
        </w:rPr>
        <w:t>為原則。</w:t>
      </w:r>
    </w:p>
    <w:p w14:paraId="1D42B228" w14:textId="3280159D" w:rsidR="00662B32" w:rsidRPr="0030611F" w:rsidRDefault="0030611F" w:rsidP="0030611F">
      <w:pPr>
        <w:pStyle w:val="ac"/>
        <w:numPr>
          <w:ilvl w:val="0"/>
          <w:numId w:val="79"/>
        </w:numPr>
        <w:spacing w:line="340" w:lineRule="exact"/>
        <w:ind w:leftChars="0" w:rightChars="-152" w:right="-426" w:firstLineChars="0"/>
        <w:rPr>
          <w:rFonts w:cs="Times New Roman"/>
          <w:sz w:val="22"/>
        </w:rPr>
      </w:pPr>
      <w:r w:rsidRPr="0030611F">
        <w:rPr>
          <w:rFonts w:cs="Times New Roman"/>
          <w:sz w:val="22"/>
        </w:rPr>
        <w:t>該表所列人力需與「伍、計畫經費編列」項下申請機構計畫經費</w:t>
      </w:r>
      <w:r w:rsidRPr="0030611F">
        <w:rPr>
          <w:rFonts w:cs="Times New Roman"/>
          <w:sz w:val="22"/>
        </w:rPr>
        <w:t>-</w:t>
      </w:r>
      <w:r w:rsidRPr="0030611F">
        <w:rPr>
          <w:rFonts w:cs="Times New Roman"/>
          <w:sz w:val="22"/>
        </w:rPr>
        <w:t>人事費所列人力一致。</w:t>
      </w:r>
    </w:p>
    <w:tbl>
      <w:tblPr>
        <w:tblW w:w="1515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51"/>
        <w:gridCol w:w="1729"/>
        <w:gridCol w:w="1276"/>
        <w:gridCol w:w="3062"/>
        <w:gridCol w:w="2883"/>
        <w:gridCol w:w="2658"/>
        <w:gridCol w:w="1560"/>
        <w:gridCol w:w="1134"/>
      </w:tblGrid>
      <w:tr w:rsidR="004B7556" w:rsidRPr="004B7556" w14:paraId="0F67D68E" w14:textId="77777777" w:rsidTr="00091C2E">
        <w:trPr>
          <w:trHeight w:val="545"/>
        </w:trPr>
        <w:tc>
          <w:tcPr>
            <w:tcW w:w="851" w:type="dxa"/>
            <w:tcBorders>
              <w:top w:val="single" w:sz="12" w:space="0" w:color="auto"/>
              <w:left w:val="single" w:sz="12" w:space="0" w:color="auto"/>
              <w:bottom w:val="single" w:sz="6" w:space="0" w:color="auto"/>
              <w:right w:val="single" w:sz="4" w:space="0" w:color="auto"/>
            </w:tcBorders>
            <w:shd w:val="clear" w:color="auto" w:fill="DEEAF6" w:themeFill="accent5" w:themeFillTint="33"/>
            <w:vAlign w:val="center"/>
          </w:tcPr>
          <w:p w14:paraId="09004479" w14:textId="77777777" w:rsidR="00091C2E" w:rsidRPr="004B7556" w:rsidRDefault="00091C2E" w:rsidP="00091C2E">
            <w:pPr>
              <w:spacing w:line="320" w:lineRule="atLeast"/>
              <w:ind w:left="57" w:right="57" w:firstLineChars="0" w:firstLine="0"/>
              <w:jc w:val="center"/>
              <w:rPr>
                <w:rFonts w:ascii="標楷體" w:hAnsi="標楷體"/>
                <w:sz w:val="24"/>
                <w:szCs w:val="24"/>
              </w:rPr>
            </w:pPr>
            <w:r w:rsidRPr="004B7556">
              <w:rPr>
                <w:rFonts w:ascii="標楷體" w:hAnsi="標楷體" w:hint="eastAsia"/>
                <w:sz w:val="24"/>
                <w:szCs w:val="24"/>
              </w:rPr>
              <w:t>序號</w:t>
            </w:r>
          </w:p>
        </w:tc>
        <w:tc>
          <w:tcPr>
            <w:tcW w:w="1729" w:type="dxa"/>
            <w:tcBorders>
              <w:top w:val="single" w:sz="12" w:space="0" w:color="auto"/>
              <w:left w:val="single" w:sz="4" w:space="0" w:color="auto"/>
              <w:bottom w:val="single" w:sz="6" w:space="0" w:color="auto"/>
            </w:tcBorders>
            <w:shd w:val="clear" w:color="auto" w:fill="DEEAF6" w:themeFill="accent5" w:themeFillTint="33"/>
            <w:vAlign w:val="center"/>
          </w:tcPr>
          <w:p w14:paraId="6A4F9D10" w14:textId="77777777" w:rsidR="00091C2E" w:rsidRPr="004B7556" w:rsidRDefault="00091C2E" w:rsidP="00091C2E">
            <w:pPr>
              <w:spacing w:line="320" w:lineRule="atLeast"/>
              <w:ind w:right="57" w:firstLineChars="0" w:firstLine="0"/>
              <w:jc w:val="center"/>
              <w:rPr>
                <w:rFonts w:ascii="標楷體" w:hAnsi="標楷體"/>
                <w:sz w:val="24"/>
                <w:szCs w:val="24"/>
              </w:rPr>
            </w:pPr>
            <w:r w:rsidRPr="004B7556">
              <w:rPr>
                <w:rFonts w:ascii="標楷體" w:hAnsi="標楷體" w:hint="eastAsia"/>
                <w:sz w:val="24"/>
                <w:szCs w:val="24"/>
              </w:rPr>
              <w:t>姓名</w:t>
            </w:r>
          </w:p>
        </w:tc>
        <w:tc>
          <w:tcPr>
            <w:tcW w:w="1276" w:type="dxa"/>
            <w:tcBorders>
              <w:top w:val="single" w:sz="12" w:space="0" w:color="auto"/>
              <w:bottom w:val="single" w:sz="6" w:space="0" w:color="auto"/>
            </w:tcBorders>
            <w:shd w:val="clear" w:color="auto" w:fill="DEEAF6" w:themeFill="accent5" w:themeFillTint="33"/>
            <w:vAlign w:val="center"/>
          </w:tcPr>
          <w:p w14:paraId="0B49571E" w14:textId="77777777" w:rsidR="00091C2E" w:rsidRPr="004B7556" w:rsidRDefault="00091C2E" w:rsidP="00091C2E">
            <w:pPr>
              <w:spacing w:line="320" w:lineRule="atLeast"/>
              <w:ind w:left="57" w:right="57" w:firstLineChars="0" w:firstLine="0"/>
              <w:jc w:val="center"/>
              <w:rPr>
                <w:rFonts w:ascii="標楷體" w:hAnsi="標楷體"/>
                <w:sz w:val="24"/>
                <w:szCs w:val="24"/>
              </w:rPr>
            </w:pPr>
            <w:r w:rsidRPr="004B7556">
              <w:rPr>
                <w:rFonts w:ascii="標楷體" w:hAnsi="標楷體" w:hint="eastAsia"/>
                <w:sz w:val="24"/>
                <w:szCs w:val="24"/>
              </w:rPr>
              <w:t>職稱</w:t>
            </w:r>
          </w:p>
        </w:tc>
        <w:tc>
          <w:tcPr>
            <w:tcW w:w="3062" w:type="dxa"/>
            <w:tcBorders>
              <w:top w:val="single" w:sz="12" w:space="0" w:color="auto"/>
              <w:bottom w:val="single" w:sz="6" w:space="0" w:color="auto"/>
            </w:tcBorders>
            <w:shd w:val="clear" w:color="auto" w:fill="DEEAF6" w:themeFill="accent5" w:themeFillTint="33"/>
            <w:vAlign w:val="center"/>
          </w:tcPr>
          <w:p w14:paraId="179FC762" w14:textId="77777777" w:rsidR="00091C2E" w:rsidRPr="004B7556" w:rsidRDefault="00091C2E" w:rsidP="00091C2E">
            <w:pPr>
              <w:spacing w:line="320" w:lineRule="atLeast"/>
              <w:ind w:left="57" w:right="57" w:firstLineChars="0" w:firstLine="0"/>
              <w:jc w:val="center"/>
              <w:rPr>
                <w:rFonts w:ascii="標楷體" w:hAnsi="標楷體"/>
                <w:sz w:val="24"/>
                <w:szCs w:val="24"/>
              </w:rPr>
            </w:pPr>
            <w:r w:rsidRPr="004B7556">
              <w:rPr>
                <w:rFonts w:ascii="標楷體" w:hAnsi="標楷體" w:hint="eastAsia"/>
                <w:sz w:val="24"/>
                <w:szCs w:val="24"/>
              </w:rPr>
              <w:t>在本計畫負責具體工作內容</w:t>
            </w:r>
          </w:p>
        </w:tc>
        <w:tc>
          <w:tcPr>
            <w:tcW w:w="2883" w:type="dxa"/>
            <w:tcBorders>
              <w:top w:val="single" w:sz="12" w:space="0" w:color="auto"/>
              <w:bottom w:val="single" w:sz="6" w:space="0" w:color="auto"/>
            </w:tcBorders>
            <w:shd w:val="clear" w:color="auto" w:fill="DEEAF6" w:themeFill="accent5" w:themeFillTint="33"/>
            <w:vAlign w:val="center"/>
          </w:tcPr>
          <w:p w14:paraId="67B0B7E4" w14:textId="12092CD5" w:rsidR="00091C2E" w:rsidRPr="004B7556" w:rsidRDefault="00091C2E" w:rsidP="00091C2E">
            <w:pPr>
              <w:spacing w:line="320" w:lineRule="atLeast"/>
              <w:ind w:left="57" w:right="57" w:firstLineChars="0" w:firstLine="0"/>
              <w:jc w:val="center"/>
              <w:rPr>
                <w:rFonts w:ascii="標楷體" w:hAnsi="標楷體"/>
                <w:sz w:val="24"/>
                <w:szCs w:val="24"/>
              </w:rPr>
            </w:pPr>
            <w:r w:rsidRPr="004B7556">
              <w:rPr>
                <w:rFonts w:ascii="標楷體" w:hAnsi="標楷體" w:hint="eastAsia"/>
                <w:sz w:val="24"/>
                <w:szCs w:val="24"/>
              </w:rPr>
              <w:t>最高學歷（學校</w:t>
            </w:r>
            <w:r w:rsidR="0030611F">
              <w:rPr>
                <w:rFonts w:ascii="標楷體" w:hAnsi="標楷體" w:hint="eastAsia"/>
                <w:sz w:val="24"/>
                <w:szCs w:val="24"/>
              </w:rPr>
              <w:t>/</w:t>
            </w:r>
            <w:r w:rsidRPr="004B7556">
              <w:rPr>
                <w:rFonts w:ascii="標楷體" w:hAnsi="標楷體" w:hint="eastAsia"/>
                <w:sz w:val="24"/>
                <w:szCs w:val="24"/>
              </w:rPr>
              <w:t>系所）</w:t>
            </w:r>
          </w:p>
        </w:tc>
        <w:tc>
          <w:tcPr>
            <w:tcW w:w="2658" w:type="dxa"/>
            <w:tcBorders>
              <w:top w:val="single" w:sz="12" w:space="0" w:color="auto"/>
              <w:bottom w:val="single" w:sz="6" w:space="0" w:color="auto"/>
              <w:right w:val="single" w:sz="4" w:space="0" w:color="auto"/>
            </w:tcBorders>
            <w:shd w:val="clear" w:color="auto" w:fill="DEEAF6" w:themeFill="accent5" w:themeFillTint="33"/>
            <w:vAlign w:val="center"/>
          </w:tcPr>
          <w:p w14:paraId="018B9600" w14:textId="77777777" w:rsidR="00091C2E" w:rsidRPr="004B7556" w:rsidRDefault="00091C2E" w:rsidP="00091C2E">
            <w:pPr>
              <w:spacing w:line="320" w:lineRule="atLeast"/>
              <w:ind w:right="57" w:firstLineChars="0" w:firstLine="0"/>
              <w:jc w:val="center"/>
              <w:rPr>
                <w:rFonts w:ascii="標楷體" w:hAnsi="標楷體"/>
                <w:sz w:val="24"/>
                <w:szCs w:val="24"/>
              </w:rPr>
            </w:pPr>
            <w:r w:rsidRPr="004B7556">
              <w:rPr>
                <w:rFonts w:ascii="標楷體" w:hAnsi="標楷體" w:hint="eastAsia"/>
                <w:sz w:val="24"/>
                <w:szCs w:val="24"/>
              </w:rPr>
              <w:t>專長及主要經歷</w:t>
            </w:r>
          </w:p>
        </w:tc>
        <w:tc>
          <w:tcPr>
            <w:tcW w:w="1560" w:type="dxa"/>
            <w:tcBorders>
              <w:top w:val="single" w:sz="12" w:space="0" w:color="auto"/>
              <w:left w:val="single" w:sz="4" w:space="0" w:color="auto"/>
              <w:bottom w:val="single" w:sz="6" w:space="0" w:color="auto"/>
              <w:right w:val="single" w:sz="4" w:space="0" w:color="auto"/>
            </w:tcBorders>
            <w:shd w:val="clear" w:color="auto" w:fill="DEEAF6" w:themeFill="accent5" w:themeFillTint="33"/>
            <w:vAlign w:val="center"/>
          </w:tcPr>
          <w:p w14:paraId="63062E41" w14:textId="77777777" w:rsidR="00091C2E" w:rsidRPr="004B7556" w:rsidRDefault="00091C2E" w:rsidP="00091C2E">
            <w:pPr>
              <w:spacing w:line="320" w:lineRule="atLeast"/>
              <w:ind w:left="57" w:right="57" w:firstLineChars="0" w:firstLine="0"/>
              <w:jc w:val="center"/>
              <w:rPr>
                <w:rFonts w:ascii="標楷體" w:hAnsi="標楷體"/>
                <w:sz w:val="24"/>
                <w:szCs w:val="24"/>
              </w:rPr>
            </w:pPr>
            <w:r w:rsidRPr="004B7556">
              <w:rPr>
                <w:rFonts w:ascii="標楷體" w:hAnsi="標楷體" w:hint="eastAsia"/>
                <w:sz w:val="24"/>
                <w:szCs w:val="24"/>
              </w:rPr>
              <w:t>本業年資</w:t>
            </w:r>
          </w:p>
        </w:tc>
        <w:tc>
          <w:tcPr>
            <w:tcW w:w="1134" w:type="dxa"/>
            <w:tcBorders>
              <w:top w:val="single" w:sz="12" w:space="0" w:color="auto"/>
              <w:left w:val="single" w:sz="4" w:space="0" w:color="auto"/>
              <w:bottom w:val="single" w:sz="6" w:space="0" w:color="auto"/>
              <w:right w:val="single" w:sz="12" w:space="0" w:color="auto"/>
            </w:tcBorders>
            <w:shd w:val="clear" w:color="auto" w:fill="DEEAF6" w:themeFill="accent5" w:themeFillTint="33"/>
            <w:vAlign w:val="center"/>
          </w:tcPr>
          <w:p w14:paraId="7F294C8D" w14:textId="77777777" w:rsidR="00091C2E" w:rsidRPr="004B7556" w:rsidRDefault="00091C2E" w:rsidP="00091C2E">
            <w:pPr>
              <w:spacing w:line="320" w:lineRule="atLeast"/>
              <w:ind w:left="57" w:right="57" w:firstLineChars="0" w:firstLine="0"/>
              <w:jc w:val="center"/>
              <w:rPr>
                <w:rFonts w:ascii="標楷體" w:hAnsi="標楷體"/>
                <w:sz w:val="24"/>
                <w:szCs w:val="24"/>
              </w:rPr>
            </w:pPr>
            <w:r w:rsidRPr="004B7556">
              <w:rPr>
                <w:rFonts w:ascii="標楷體" w:hAnsi="標楷體" w:hint="eastAsia"/>
                <w:sz w:val="24"/>
                <w:szCs w:val="24"/>
              </w:rPr>
              <w:t>職級代碼</w:t>
            </w:r>
          </w:p>
          <w:p w14:paraId="6E6AB9D3" w14:textId="77777777" w:rsidR="00091C2E" w:rsidRPr="004B7556" w:rsidRDefault="00091C2E" w:rsidP="00091C2E">
            <w:pPr>
              <w:spacing w:line="320" w:lineRule="atLeast"/>
              <w:ind w:left="57" w:right="57" w:firstLineChars="0" w:firstLine="0"/>
              <w:jc w:val="center"/>
              <w:rPr>
                <w:rFonts w:ascii="標楷體" w:hAnsi="標楷體"/>
                <w:sz w:val="24"/>
                <w:szCs w:val="24"/>
              </w:rPr>
            </w:pPr>
            <w:r w:rsidRPr="004B7556">
              <w:rPr>
                <w:rFonts w:ascii="標楷體" w:hAnsi="標楷體" w:hint="eastAsia"/>
                <w:sz w:val="24"/>
                <w:szCs w:val="24"/>
              </w:rPr>
              <w:t>(詳備註)</w:t>
            </w:r>
          </w:p>
        </w:tc>
      </w:tr>
      <w:tr w:rsidR="004B7556" w:rsidRPr="004B7556" w14:paraId="06EFB86F" w14:textId="77777777" w:rsidTr="00091C2E">
        <w:trPr>
          <w:trHeight w:val="518"/>
        </w:trPr>
        <w:tc>
          <w:tcPr>
            <w:tcW w:w="851" w:type="dxa"/>
            <w:tcBorders>
              <w:top w:val="single" w:sz="6" w:space="0" w:color="auto"/>
              <w:left w:val="single" w:sz="12" w:space="0" w:color="auto"/>
              <w:bottom w:val="single" w:sz="6" w:space="0" w:color="auto"/>
              <w:right w:val="single" w:sz="4" w:space="0" w:color="auto"/>
            </w:tcBorders>
          </w:tcPr>
          <w:p w14:paraId="1D9EC5A7" w14:textId="77777777" w:rsidR="00091C2E" w:rsidRPr="004B7556" w:rsidRDefault="00091C2E" w:rsidP="00AC7537">
            <w:pPr>
              <w:spacing w:line="240" w:lineRule="atLeast"/>
              <w:jc w:val="both"/>
              <w:rPr>
                <w:rFonts w:ascii="標楷體" w:hAnsi="標楷體"/>
              </w:rPr>
            </w:pPr>
          </w:p>
        </w:tc>
        <w:tc>
          <w:tcPr>
            <w:tcW w:w="1729" w:type="dxa"/>
            <w:tcBorders>
              <w:top w:val="single" w:sz="6" w:space="0" w:color="auto"/>
              <w:left w:val="single" w:sz="4" w:space="0" w:color="auto"/>
              <w:bottom w:val="single" w:sz="6" w:space="0" w:color="auto"/>
            </w:tcBorders>
          </w:tcPr>
          <w:p w14:paraId="6F1156C1" w14:textId="77777777" w:rsidR="00091C2E" w:rsidRPr="004B7556" w:rsidRDefault="00091C2E" w:rsidP="00AC7537">
            <w:pPr>
              <w:spacing w:line="240" w:lineRule="atLeast"/>
              <w:jc w:val="both"/>
              <w:rPr>
                <w:rFonts w:ascii="標楷體" w:hAnsi="標楷體"/>
              </w:rPr>
            </w:pPr>
          </w:p>
        </w:tc>
        <w:tc>
          <w:tcPr>
            <w:tcW w:w="1276" w:type="dxa"/>
            <w:tcBorders>
              <w:top w:val="single" w:sz="6" w:space="0" w:color="auto"/>
              <w:bottom w:val="single" w:sz="6" w:space="0" w:color="auto"/>
            </w:tcBorders>
          </w:tcPr>
          <w:p w14:paraId="073A2812" w14:textId="77777777" w:rsidR="00091C2E" w:rsidRPr="004B7556" w:rsidRDefault="00091C2E" w:rsidP="00AC7537">
            <w:pPr>
              <w:spacing w:line="240" w:lineRule="atLeast"/>
              <w:jc w:val="both"/>
              <w:rPr>
                <w:rFonts w:ascii="標楷體" w:hAnsi="標楷體"/>
              </w:rPr>
            </w:pPr>
          </w:p>
        </w:tc>
        <w:tc>
          <w:tcPr>
            <w:tcW w:w="3062" w:type="dxa"/>
            <w:tcBorders>
              <w:top w:val="single" w:sz="6" w:space="0" w:color="auto"/>
              <w:bottom w:val="single" w:sz="6" w:space="0" w:color="auto"/>
            </w:tcBorders>
          </w:tcPr>
          <w:p w14:paraId="5D1FFB0D" w14:textId="77777777" w:rsidR="00091C2E" w:rsidRPr="004B7556" w:rsidRDefault="00091C2E" w:rsidP="00AC7537">
            <w:pPr>
              <w:spacing w:line="240" w:lineRule="atLeast"/>
              <w:jc w:val="both"/>
              <w:rPr>
                <w:rFonts w:ascii="標楷體" w:hAnsi="標楷體"/>
              </w:rPr>
            </w:pPr>
          </w:p>
        </w:tc>
        <w:tc>
          <w:tcPr>
            <w:tcW w:w="2883" w:type="dxa"/>
            <w:tcBorders>
              <w:top w:val="single" w:sz="6" w:space="0" w:color="auto"/>
              <w:bottom w:val="single" w:sz="6" w:space="0" w:color="auto"/>
            </w:tcBorders>
          </w:tcPr>
          <w:p w14:paraId="2EEF0AA0" w14:textId="77777777" w:rsidR="00091C2E" w:rsidRPr="004B7556" w:rsidRDefault="00091C2E" w:rsidP="00AC7537">
            <w:pPr>
              <w:spacing w:line="240" w:lineRule="atLeast"/>
              <w:jc w:val="both"/>
              <w:rPr>
                <w:rFonts w:ascii="標楷體" w:hAnsi="標楷體"/>
              </w:rPr>
            </w:pPr>
          </w:p>
        </w:tc>
        <w:tc>
          <w:tcPr>
            <w:tcW w:w="2658" w:type="dxa"/>
            <w:tcBorders>
              <w:top w:val="single" w:sz="6" w:space="0" w:color="auto"/>
              <w:bottom w:val="single" w:sz="6" w:space="0" w:color="auto"/>
              <w:right w:val="single" w:sz="4" w:space="0" w:color="auto"/>
            </w:tcBorders>
          </w:tcPr>
          <w:p w14:paraId="23775AFE" w14:textId="77777777" w:rsidR="00091C2E" w:rsidRPr="004B7556" w:rsidRDefault="00091C2E" w:rsidP="00AC7537">
            <w:pPr>
              <w:spacing w:line="240" w:lineRule="atLeast"/>
              <w:jc w:val="both"/>
              <w:rPr>
                <w:rFonts w:ascii="標楷體" w:hAnsi="標楷體"/>
              </w:rPr>
            </w:pPr>
          </w:p>
        </w:tc>
        <w:tc>
          <w:tcPr>
            <w:tcW w:w="1560" w:type="dxa"/>
            <w:tcBorders>
              <w:top w:val="single" w:sz="6" w:space="0" w:color="auto"/>
              <w:left w:val="single" w:sz="4" w:space="0" w:color="auto"/>
              <w:bottom w:val="single" w:sz="6" w:space="0" w:color="auto"/>
              <w:right w:val="single" w:sz="4" w:space="0" w:color="auto"/>
            </w:tcBorders>
          </w:tcPr>
          <w:p w14:paraId="34EA84F6" w14:textId="77777777" w:rsidR="00091C2E" w:rsidRPr="004B7556" w:rsidRDefault="00091C2E" w:rsidP="00AC7537">
            <w:pPr>
              <w:spacing w:line="240" w:lineRule="atLeast"/>
              <w:jc w:val="both"/>
              <w:rPr>
                <w:rFonts w:ascii="標楷體" w:hAnsi="標楷體"/>
              </w:rPr>
            </w:pPr>
          </w:p>
        </w:tc>
        <w:tc>
          <w:tcPr>
            <w:tcW w:w="1134" w:type="dxa"/>
            <w:tcBorders>
              <w:top w:val="single" w:sz="6" w:space="0" w:color="auto"/>
              <w:left w:val="single" w:sz="4" w:space="0" w:color="auto"/>
              <w:bottom w:val="single" w:sz="6" w:space="0" w:color="auto"/>
              <w:right w:val="single" w:sz="12" w:space="0" w:color="auto"/>
            </w:tcBorders>
          </w:tcPr>
          <w:p w14:paraId="23FB9E2C" w14:textId="77777777" w:rsidR="00091C2E" w:rsidRPr="004B7556" w:rsidRDefault="00091C2E" w:rsidP="00AC7537">
            <w:pPr>
              <w:spacing w:line="240" w:lineRule="atLeast"/>
              <w:jc w:val="both"/>
              <w:rPr>
                <w:rFonts w:ascii="標楷體" w:hAnsi="標楷體"/>
              </w:rPr>
            </w:pPr>
          </w:p>
        </w:tc>
      </w:tr>
      <w:tr w:rsidR="004B7556" w:rsidRPr="004B7556" w14:paraId="5AD399C9" w14:textId="77777777" w:rsidTr="00091C2E">
        <w:trPr>
          <w:trHeight w:val="518"/>
        </w:trPr>
        <w:tc>
          <w:tcPr>
            <w:tcW w:w="851" w:type="dxa"/>
            <w:tcBorders>
              <w:top w:val="single" w:sz="6" w:space="0" w:color="auto"/>
              <w:left w:val="single" w:sz="12" w:space="0" w:color="auto"/>
              <w:bottom w:val="single" w:sz="6" w:space="0" w:color="auto"/>
              <w:right w:val="single" w:sz="4" w:space="0" w:color="auto"/>
            </w:tcBorders>
          </w:tcPr>
          <w:p w14:paraId="35832183" w14:textId="77777777" w:rsidR="00091C2E" w:rsidRPr="004B7556" w:rsidRDefault="00091C2E" w:rsidP="00AC7537">
            <w:pPr>
              <w:spacing w:line="240" w:lineRule="atLeast"/>
              <w:jc w:val="both"/>
              <w:rPr>
                <w:rFonts w:ascii="標楷體" w:hAnsi="標楷體"/>
              </w:rPr>
            </w:pPr>
          </w:p>
        </w:tc>
        <w:tc>
          <w:tcPr>
            <w:tcW w:w="1729" w:type="dxa"/>
            <w:tcBorders>
              <w:top w:val="single" w:sz="6" w:space="0" w:color="auto"/>
              <w:left w:val="single" w:sz="4" w:space="0" w:color="auto"/>
              <w:bottom w:val="single" w:sz="6" w:space="0" w:color="auto"/>
            </w:tcBorders>
          </w:tcPr>
          <w:p w14:paraId="02A9785C" w14:textId="77777777" w:rsidR="00091C2E" w:rsidRPr="004B7556" w:rsidRDefault="00091C2E" w:rsidP="00AC7537">
            <w:pPr>
              <w:spacing w:line="240" w:lineRule="atLeast"/>
              <w:jc w:val="both"/>
              <w:rPr>
                <w:rFonts w:ascii="標楷體" w:hAnsi="標楷體"/>
              </w:rPr>
            </w:pPr>
          </w:p>
        </w:tc>
        <w:tc>
          <w:tcPr>
            <w:tcW w:w="1276" w:type="dxa"/>
            <w:tcBorders>
              <w:top w:val="single" w:sz="6" w:space="0" w:color="auto"/>
              <w:bottom w:val="single" w:sz="6" w:space="0" w:color="auto"/>
            </w:tcBorders>
          </w:tcPr>
          <w:p w14:paraId="3A7B05C3" w14:textId="77777777" w:rsidR="00091C2E" w:rsidRPr="004B7556" w:rsidRDefault="00091C2E" w:rsidP="00AC7537">
            <w:pPr>
              <w:spacing w:line="240" w:lineRule="atLeast"/>
              <w:jc w:val="both"/>
              <w:rPr>
                <w:rFonts w:ascii="標楷體" w:hAnsi="標楷體"/>
              </w:rPr>
            </w:pPr>
          </w:p>
        </w:tc>
        <w:tc>
          <w:tcPr>
            <w:tcW w:w="3062" w:type="dxa"/>
            <w:tcBorders>
              <w:top w:val="single" w:sz="6" w:space="0" w:color="auto"/>
              <w:bottom w:val="single" w:sz="6" w:space="0" w:color="auto"/>
            </w:tcBorders>
          </w:tcPr>
          <w:p w14:paraId="1C98E75B" w14:textId="77777777" w:rsidR="00091C2E" w:rsidRPr="004B7556" w:rsidRDefault="00091C2E" w:rsidP="00AC7537">
            <w:pPr>
              <w:spacing w:line="240" w:lineRule="atLeast"/>
              <w:jc w:val="both"/>
              <w:rPr>
                <w:rFonts w:ascii="標楷體" w:hAnsi="標楷體"/>
              </w:rPr>
            </w:pPr>
          </w:p>
        </w:tc>
        <w:tc>
          <w:tcPr>
            <w:tcW w:w="2883" w:type="dxa"/>
            <w:tcBorders>
              <w:top w:val="single" w:sz="6" w:space="0" w:color="auto"/>
              <w:bottom w:val="single" w:sz="6" w:space="0" w:color="auto"/>
            </w:tcBorders>
          </w:tcPr>
          <w:p w14:paraId="30F04C8D" w14:textId="77777777" w:rsidR="00091C2E" w:rsidRPr="004B7556" w:rsidRDefault="00091C2E" w:rsidP="00AC7537">
            <w:pPr>
              <w:spacing w:line="240" w:lineRule="atLeast"/>
              <w:jc w:val="both"/>
              <w:rPr>
                <w:rFonts w:ascii="標楷體" w:hAnsi="標楷體"/>
              </w:rPr>
            </w:pPr>
          </w:p>
        </w:tc>
        <w:tc>
          <w:tcPr>
            <w:tcW w:w="2658" w:type="dxa"/>
            <w:tcBorders>
              <w:top w:val="single" w:sz="6" w:space="0" w:color="auto"/>
              <w:bottom w:val="single" w:sz="6" w:space="0" w:color="auto"/>
              <w:right w:val="single" w:sz="4" w:space="0" w:color="auto"/>
            </w:tcBorders>
          </w:tcPr>
          <w:p w14:paraId="0DB5836F" w14:textId="77777777" w:rsidR="00091C2E" w:rsidRPr="004B7556" w:rsidRDefault="00091C2E" w:rsidP="00AC7537">
            <w:pPr>
              <w:spacing w:line="240" w:lineRule="atLeast"/>
              <w:jc w:val="both"/>
              <w:rPr>
                <w:rFonts w:ascii="標楷體" w:hAnsi="標楷體"/>
              </w:rPr>
            </w:pPr>
          </w:p>
        </w:tc>
        <w:tc>
          <w:tcPr>
            <w:tcW w:w="1560" w:type="dxa"/>
            <w:tcBorders>
              <w:top w:val="single" w:sz="6" w:space="0" w:color="auto"/>
              <w:left w:val="single" w:sz="4" w:space="0" w:color="auto"/>
              <w:bottom w:val="single" w:sz="6" w:space="0" w:color="auto"/>
              <w:right w:val="single" w:sz="4" w:space="0" w:color="auto"/>
            </w:tcBorders>
          </w:tcPr>
          <w:p w14:paraId="077FF45F" w14:textId="77777777" w:rsidR="00091C2E" w:rsidRPr="004B7556" w:rsidRDefault="00091C2E" w:rsidP="00AC7537">
            <w:pPr>
              <w:spacing w:line="240" w:lineRule="atLeast"/>
              <w:jc w:val="both"/>
              <w:rPr>
                <w:rFonts w:ascii="標楷體" w:hAnsi="標楷體"/>
              </w:rPr>
            </w:pPr>
          </w:p>
        </w:tc>
        <w:tc>
          <w:tcPr>
            <w:tcW w:w="1134" w:type="dxa"/>
            <w:tcBorders>
              <w:top w:val="single" w:sz="6" w:space="0" w:color="auto"/>
              <w:left w:val="single" w:sz="4" w:space="0" w:color="auto"/>
              <w:bottom w:val="single" w:sz="6" w:space="0" w:color="auto"/>
              <w:right w:val="single" w:sz="12" w:space="0" w:color="auto"/>
            </w:tcBorders>
          </w:tcPr>
          <w:p w14:paraId="52CE9915" w14:textId="77777777" w:rsidR="00091C2E" w:rsidRPr="004B7556" w:rsidRDefault="00091C2E" w:rsidP="00AC7537">
            <w:pPr>
              <w:spacing w:line="240" w:lineRule="atLeast"/>
              <w:jc w:val="both"/>
              <w:rPr>
                <w:rFonts w:ascii="標楷體" w:hAnsi="標楷體"/>
              </w:rPr>
            </w:pPr>
          </w:p>
        </w:tc>
      </w:tr>
      <w:tr w:rsidR="004B7556" w:rsidRPr="004B7556" w14:paraId="60F3E07B" w14:textId="77777777" w:rsidTr="00091C2E">
        <w:trPr>
          <w:trHeight w:val="518"/>
        </w:trPr>
        <w:tc>
          <w:tcPr>
            <w:tcW w:w="851" w:type="dxa"/>
            <w:tcBorders>
              <w:top w:val="single" w:sz="6" w:space="0" w:color="auto"/>
              <w:left w:val="single" w:sz="12" w:space="0" w:color="auto"/>
              <w:bottom w:val="single" w:sz="6" w:space="0" w:color="auto"/>
              <w:right w:val="single" w:sz="4" w:space="0" w:color="auto"/>
            </w:tcBorders>
          </w:tcPr>
          <w:p w14:paraId="5BB936E9" w14:textId="77777777" w:rsidR="00091C2E" w:rsidRPr="004B7556" w:rsidRDefault="00091C2E" w:rsidP="00AC7537">
            <w:pPr>
              <w:spacing w:line="240" w:lineRule="atLeast"/>
              <w:jc w:val="both"/>
              <w:rPr>
                <w:rFonts w:ascii="標楷體" w:hAnsi="標楷體"/>
              </w:rPr>
            </w:pPr>
          </w:p>
        </w:tc>
        <w:tc>
          <w:tcPr>
            <w:tcW w:w="1729" w:type="dxa"/>
            <w:tcBorders>
              <w:top w:val="single" w:sz="6" w:space="0" w:color="auto"/>
              <w:left w:val="single" w:sz="4" w:space="0" w:color="auto"/>
              <w:bottom w:val="single" w:sz="6" w:space="0" w:color="auto"/>
            </w:tcBorders>
          </w:tcPr>
          <w:p w14:paraId="6B7C5D9C" w14:textId="77777777" w:rsidR="00091C2E" w:rsidRPr="004B7556" w:rsidRDefault="00091C2E" w:rsidP="00AC7537">
            <w:pPr>
              <w:spacing w:line="240" w:lineRule="atLeast"/>
              <w:jc w:val="both"/>
              <w:rPr>
                <w:rFonts w:ascii="標楷體" w:hAnsi="標楷體"/>
              </w:rPr>
            </w:pPr>
          </w:p>
        </w:tc>
        <w:tc>
          <w:tcPr>
            <w:tcW w:w="1276" w:type="dxa"/>
            <w:tcBorders>
              <w:top w:val="single" w:sz="6" w:space="0" w:color="auto"/>
              <w:bottom w:val="single" w:sz="6" w:space="0" w:color="auto"/>
            </w:tcBorders>
          </w:tcPr>
          <w:p w14:paraId="1D202921" w14:textId="77777777" w:rsidR="00091C2E" w:rsidRPr="004B7556" w:rsidRDefault="00091C2E" w:rsidP="00AC7537">
            <w:pPr>
              <w:spacing w:line="240" w:lineRule="atLeast"/>
              <w:jc w:val="both"/>
              <w:rPr>
                <w:rFonts w:ascii="標楷體" w:hAnsi="標楷體"/>
              </w:rPr>
            </w:pPr>
          </w:p>
        </w:tc>
        <w:tc>
          <w:tcPr>
            <w:tcW w:w="3062" w:type="dxa"/>
            <w:tcBorders>
              <w:top w:val="single" w:sz="6" w:space="0" w:color="auto"/>
              <w:bottom w:val="single" w:sz="6" w:space="0" w:color="auto"/>
            </w:tcBorders>
          </w:tcPr>
          <w:p w14:paraId="75D68969" w14:textId="77777777" w:rsidR="00091C2E" w:rsidRPr="004B7556" w:rsidRDefault="00091C2E" w:rsidP="00AC7537">
            <w:pPr>
              <w:spacing w:line="240" w:lineRule="atLeast"/>
              <w:jc w:val="both"/>
              <w:rPr>
                <w:rFonts w:ascii="標楷體" w:hAnsi="標楷體"/>
              </w:rPr>
            </w:pPr>
          </w:p>
        </w:tc>
        <w:tc>
          <w:tcPr>
            <w:tcW w:w="2883" w:type="dxa"/>
            <w:tcBorders>
              <w:top w:val="single" w:sz="6" w:space="0" w:color="auto"/>
              <w:bottom w:val="single" w:sz="6" w:space="0" w:color="auto"/>
            </w:tcBorders>
          </w:tcPr>
          <w:p w14:paraId="42628AB7" w14:textId="77777777" w:rsidR="00091C2E" w:rsidRPr="004B7556" w:rsidRDefault="00091C2E" w:rsidP="00AC7537">
            <w:pPr>
              <w:spacing w:line="240" w:lineRule="atLeast"/>
              <w:jc w:val="both"/>
              <w:rPr>
                <w:rFonts w:ascii="標楷體" w:hAnsi="標楷體"/>
              </w:rPr>
            </w:pPr>
          </w:p>
        </w:tc>
        <w:tc>
          <w:tcPr>
            <w:tcW w:w="2658" w:type="dxa"/>
            <w:tcBorders>
              <w:top w:val="single" w:sz="6" w:space="0" w:color="auto"/>
              <w:bottom w:val="single" w:sz="6" w:space="0" w:color="auto"/>
              <w:right w:val="single" w:sz="4" w:space="0" w:color="auto"/>
            </w:tcBorders>
          </w:tcPr>
          <w:p w14:paraId="597054D6" w14:textId="77777777" w:rsidR="00091C2E" w:rsidRPr="004B7556" w:rsidRDefault="00091C2E" w:rsidP="00AC7537">
            <w:pPr>
              <w:spacing w:line="240" w:lineRule="atLeast"/>
              <w:jc w:val="both"/>
              <w:rPr>
                <w:rFonts w:ascii="標楷體" w:hAnsi="標楷體"/>
              </w:rPr>
            </w:pPr>
          </w:p>
        </w:tc>
        <w:tc>
          <w:tcPr>
            <w:tcW w:w="1560" w:type="dxa"/>
            <w:tcBorders>
              <w:top w:val="single" w:sz="6" w:space="0" w:color="auto"/>
              <w:left w:val="single" w:sz="4" w:space="0" w:color="auto"/>
              <w:bottom w:val="single" w:sz="6" w:space="0" w:color="auto"/>
              <w:right w:val="single" w:sz="4" w:space="0" w:color="auto"/>
            </w:tcBorders>
          </w:tcPr>
          <w:p w14:paraId="45738516" w14:textId="77777777" w:rsidR="00091C2E" w:rsidRPr="004B7556" w:rsidRDefault="00091C2E" w:rsidP="00AC7537">
            <w:pPr>
              <w:spacing w:line="240" w:lineRule="atLeast"/>
              <w:jc w:val="both"/>
              <w:rPr>
                <w:rFonts w:ascii="標楷體" w:hAnsi="標楷體"/>
              </w:rPr>
            </w:pPr>
          </w:p>
        </w:tc>
        <w:tc>
          <w:tcPr>
            <w:tcW w:w="1134" w:type="dxa"/>
            <w:tcBorders>
              <w:top w:val="single" w:sz="6" w:space="0" w:color="auto"/>
              <w:left w:val="single" w:sz="4" w:space="0" w:color="auto"/>
              <w:bottom w:val="single" w:sz="6" w:space="0" w:color="auto"/>
              <w:right w:val="single" w:sz="12" w:space="0" w:color="auto"/>
            </w:tcBorders>
          </w:tcPr>
          <w:p w14:paraId="7BC573AE" w14:textId="77777777" w:rsidR="00091C2E" w:rsidRPr="004B7556" w:rsidRDefault="00091C2E" w:rsidP="00AC7537">
            <w:pPr>
              <w:spacing w:line="240" w:lineRule="atLeast"/>
              <w:jc w:val="both"/>
              <w:rPr>
                <w:rFonts w:ascii="標楷體" w:hAnsi="標楷體"/>
              </w:rPr>
            </w:pPr>
          </w:p>
        </w:tc>
      </w:tr>
      <w:tr w:rsidR="004B7556" w:rsidRPr="004B7556" w14:paraId="650B572F" w14:textId="77777777" w:rsidTr="00091C2E">
        <w:trPr>
          <w:trHeight w:val="518"/>
        </w:trPr>
        <w:tc>
          <w:tcPr>
            <w:tcW w:w="851" w:type="dxa"/>
            <w:tcBorders>
              <w:top w:val="single" w:sz="6" w:space="0" w:color="auto"/>
              <w:left w:val="single" w:sz="12" w:space="0" w:color="auto"/>
              <w:bottom w:val="single" w:sz="6" w:space="0" w:color="auto"/>
              <w:right w:val="single" w:sz="4" w:space="0" w:color="auto"/>
            </w:tcBorders>
          </w:tcPr>
          <w:p w14:paraId="06F7BBB5" w14:textId="77777777" w:rsidR="00091C2E" w:rsidRPr="004B7556" w:rsidRDefault="00091C2E" w:rsidP="00AC7537">
            <w:pPr>
              <w:spacing w:line="240" w:lineRule="atLeast"/>
              <w:jc w:val="both"/>
              <w:rPr>
                <w:rFonts w:ascii="標楷體" w:hAnsi="標楷體"/>
              </w:rPr>
            </w:pPr>
          </w:p>
        </w:tc>
        <w:tc>
          <w:tcPr>
            <w:tcW w:w="1729" w:type="dxa"/>
            <w:tcBorders>
              <w:top w:val="single" w:sz="6" w:space="0" w:color="auto"/>
              <w:left w:val="single" w:sz="4" w:space="0" w:color="auto"/>
              <w:bottom w:val="single" w:sz="6" w:space="0" w:color="auto"/>
            </w:tcBorders>
          </w:tcPr>
          <w:p w14:paraId="68E8CD3E" w14:textId="77777777" w:rsidR="00091C2E" w:rsidRPr="004B7556" w:rsidRDefault="00091C2E" w:rsidP="00AC7537">
            <w:pPr>
              <w:spacing w:line="240" w:lineRule="atLeast"/>
              <w:jc w:val="both"/>
              <w:rPr>
                <w:rFonts w:ascii="標楷體" w:hAnsi="標楷體"/>
              </w:rPr>
            </w:pPr>
          </w:p>
        </w:tc>
        <w:tc>
          <w:tcPr>
            <w:tcW w:w="1276" w:type="dxa"/>
            <w:tcBorders>
              <w:top w:val="single" w:sz="6" w:space="0" w:color="auto"/>
              <w:bottom w:val="single" w:sz="6" w:space="0" w:color="auto"/>
            </w:tcBorders>
          </w:tcPr>
          <w:p w14:paraId="4616B018" w14:textId="77777777" w:rsidR="00091C2E" w:rsidRPr="004B7556" w:rsidRDefault="00091C2E" w:rsidP="00AC7537">
            <w:pPr>
              <w:spacing w:line="240" w:lineRule="atLeast"/>
              <w:jc w:val="both"/>
              <w:rPr>
                <w:rFonts w:ascii="標楷體" w:hAnsi="標楷體"/>
              </w:rPr>
            </w:pPr>
          </w:p>
        </w:tc>
        <w:tc>
          <w:tcPr>
            <w:tcW w:w="3062" w:type="dxa"/>
            <w:tcBorders>
              <w:top w:val="single" w:sz="6" w:space="0" w:color="auto"/>
              <w:bottom w:val="single" w:sz="6" w:space="0" w:color="auto"/>
            </w:tcBorders>
          </w:tcPr>
          <w:p w14:paraId="6F6E6A1F" w14:textId="77777777" w:rsidR="00091C2E" w:rsidRPr="004B7556" w:rsidRDefault="00091C2E" w:rsidP="00AC7537">
            <w:pPr>
              <w:spacing w:line="240" w:lineRule="atLeast"/>
              <w:jc w:val="both"/>
              <w:rPr>
                <w:rFonts w:ascii="標楷體" w:hAnsi="標楷體"/>
              </w:rPr>
            </w:pPr>
          </w:p>
        </w:tc>
        <w:tc>
          <w:tcPr>
            <w:tcW w:w="2883" w:type="dxa"/>
            <w:tcBorders>
              <w:top w:val="single" w:sz="6" w:space="0" w:color="auto"/>
              <w:bottom w:val="single" w:sz="6" w:space="0" w:color="auto"/>
            </w:tcBorders>
          </w:tcPr>
          <w:p w14:paraId="79EA2C8E" w14:textId="77777777" w:rsidR="00091C2E" w:rsidRPr="004B7556" w:rsidRDefault="00091C2E" w:rsidP="00AC7537">
            <w:pPr>
              <w:spacing w:line="240" w:lineRule="atLeast"/>
              <w:jc w:val="both"/>
              <w:rPr>
                <w:rFonts w:ascii="標楷體" w:hAnsi="標楷體"/>
              </w:rPr>
            </w:pPr>
          </w:p>
        </w:tc>
        <w:tc>
          <w:tcPr>
            <w:tcW w:w="2658" w:type="dxa"/>
            <w:tcBorders>
              <w:top w:val="single" w:sz="6" w:space="0" w:color="auto"/>
              <w:bottom w:val="single" w:sz="6" w:space="0" w:color="auto"/>
              <w:right w:val="single" w:sz="4" w:space="0" w:color="auto"/>
            </w:tcBorders>
          </w:tcPr>
          <w:p w14:paraId="27BC492F" w14:textId="77777777" w:rsidR="00091C2E" w:rsidRPr="004B7556" w:rsidRDefault="00091C2E" w:rsidP="00AC7537">
            <w:pPr>
              <w:spacing w:line="240" w:lineRule="atLeast"/>
              <w:jc w:val="both"/>
              <w:rPr>
                <w:rFonts w:ascii="標楷體" w:hAnsi="標楷體"/>
              </w:rPr>
            </w:pPr>
          </w:p>
        </w:tc>
        <w:tc>
          <w:tcPr>
            <w:tcW w:w="1560" w:type="dxa"/>
            <w:tcBorders>
              <w:top w:val="single" w:sz="6" w:space="0" w:color="auto"/>
              <w:left w:val="single" w:sz="4" w:space="0" w:color="auto"/>
              <w:bottom w:val="single" w:sz="6" w:space="0" w:color="auto"/>
              <w:right w:val="single" w:sz="4" w:space="0" w:color="auto"/>
            </w:tcBorders>
          </w:tcPr>
          <w:p w14:paraId="7D5064D1" w14:textId="77777777" w:rsidR="00091C2E" w:rsidRPr="004B7556" w:rsidRDefault="00091C2E" w:rsidP="00AC7537">
            <w:pPr>
              <w:spacing w:line="240" w:lineRule="atLeast"/>
              <w:jc w:val="both"/>
              <w:rPr>
                <w:rFonts w:ascii="標楷體" w:hAnsi="標楷體"/>
              </w:rPr>
            </w:pPr>
          </w:p>
        </w:tc>
        <w:tc>
          <w:tcPr>
            <w:tcW w:w="1134" w:type="dxa"/>
            <w:tcBorders>
              <w:top w:val="single" w:sz="6" w:space="0" w:color="auto"/>
              <w:left w:val="single" w:sz="4" w:space="0" w:color="auto"/>
              <w:bottom w:val="single" w:sz="6" w:space="0" w:color="auto"/>
              <w:right w:val="single" w:sz="12" w:space="0" w:color="auto"/>
            </w:tcBorders>
          </w:tcPr>
          <w:p w14:paraId="1038907A" w14:textId="77777777" w:rsidR="00091C2E" w:rsidRPr="004B7556" w:rsidRDefault="00091C2E" w:rsidP="00AC7537">
            <w:pPr>
              <w:spacing w:line="240" w:lineRule="atLeast"/>
              <w:jc w:val="both"/>
              <w:rPr>
                <w:rFonts w:ascii="標楷體" w:hAnsi="標楷體"/>
              </w:rPr>
            </w:pPr>
          </w:p>
        </w:tc>
      </w:tr>
      <w:tr w:rsidR="004B7556" w:rsidRPr="004B7556" w14:paraId="628A737B" w14:textId="77777777" w:rsidTr="00091C2E">
        <w:trPr>
          <w:trHeight w:val="518"/>
        </w:trPr>
        <w:tc>
          <w:tcPr>
            <w:tcW w:w="851" w:type="dxa"/>
            <w:tcBorders>
              <w:top w:val="single" w:sz="6" w:space="0" w:color="auto"/>
              <w:left w:val="single" w:sz="12" w:space="0" w:color="auto"/>
              <w:bottom w:val="single" w:sz="12" w:space="0" w:color="auto"/>
              <w:right w:val="single" w:sz="4" w:space="0" w:color="auto"/>
            </w:tcBorders>
          </w:tcPr>
          <w:p w14:paraId="7F1C8F1F" w14:textId="77777777" w:rsidR="00091C2E" w:rsidRPr="004B7556" w:rsidRDefault="00091C2E" w:rsidP="00AC7537">
            <w:pPr>
              <w:spacing w:line="240" w:lineRule="atLeast"/>
              <w:jc w:val="both"/>
              <w:rPr>
                <w:rFonts w:ascii="標楷體" w:hAnsi="標楷體"/>
              </w:rPr>
            </w:pPr>
          </w:p>
        </w:tc>
        <w:tc>
          <w:tcPr>
            <w:tcW w:w="1729" w:type="dxa"/>
            <w:tcBorders>
              <w:top w:val="single" w:sz="6" w:space="0" w:color="auto"/>
              <w:left w:val="single" w:sz="4" w:space="0" w:color="auto"/>
              <w:bottom w:val="single" w:sz="12" w:space="0" w:color="auto"/>
            </w:tcBorders>
          </w:tcPr>
          <w:p w14:paraId="05AB8B6E" w14:textId="77777777" w:rsidR="00091C2E" w:rsidRPr="004B7556" w:rsidRDefault="00091C2E" w:rsidP="00AC7537">
            <w:pPr>
              <w:spacing w:line="240" w:lineRule="atLeast"/>
              <w:jc w:val="both"/>
              <w:rPr>
                <w:rFonts w:ascii="標楷體" w:hAnsi="標楷體"/>
              </w:rPr>
            </w:pPr>
          </w:p>
        </w:tc>
        <w:tc>
          <w:tcPr>
            <w:tcW w:w="1276" w:type="dxa"/>
            <w:tcBorders>
              <w:top w:val="single" w:sz="6" w:space="0" w:color="auto"/>
              <w:bottom w:val="single" w:sz="12" w:space="0" w:color="auto"/>
            </w:tcBorders>
          </w:tcPr>
          <w:p w14:paraId="2110B57B" w14:textId="77777777" w:rsidR="00091C2E" w:rsidRPr="004B7556" w:rsidRDefault="00091C2E" w:rsidP="00AC7537">
            <w:pPr>
              <w:spacing w:line="240" w:lineRule="atLeast"/>
              <w:jc w:val="both"/>
              <w:rPr>
                <w:rFonts w:ascii="標楷體" w:hAnsi="標楷體"/>
              </w:rPr>
            </w:pPr>
          </w:p>
        </w:tc>
        <w:tc>
          <w:tcPr>
            <w:tcW w:w="3062" w:type="dxa"/>
            <w:tcBorders>
              <w:top w:val="single" w:sz="6" w:space="0" w:color="auto"/>
              <w:bottom w:val="single" w:sz="12" w:space="0" w:color="auto"/>
            </w:tcBorders>
          </w:tcPr>
          <w:p w14:paraId="190F0435" w14:textId="77777777" w:rsidR="00091C2E" w:rsidRPr="004B7556" w:rsidRDefault="00091C2E" w:rsidP="00AC7537">
            <w:pPr>
              <w:spacing w:line="240" w:lineRule="atLeast"/>
              <w:jc w:val="both"/>
              <w:rPr>
                <w:rFonts w:ascii="標楷體" w:hAnsi="標楷體"/>
              </w:rPr>
            </w:pPr>
          </w:p>
        </w:tc>
        <w:tc>
          <w:tcPr>
            <w:tcW w:w="2883" w:type="dxa"/>
            <w:tcBorders>
              <w:top w:val="single" w:sz="6" w:space="0" w:color="auto"/>
              <w:bottom w:val="single" w:sz="12" w:space="0" w:color="auto"/>
            </w:tcBorders>
          </w:tcPr>
          <w:p w14:paraId="70211488" w14:textId="77777777" w:rsidR="00091C2E" w:rsidRPr="004B7556" w:rsidRDefault="00091C2E" w:rsidP="00AC7537">
            <w:pPr>
              <w:spacing w:line="240" w:lineRule="atLeast"/>
              <w:jc w:val="both"/>
              <w:rPr>
                <w:rFonts w:ascii="標楷體" w:hAnsi="標楷體"/>
              </w:rPr>
            </w:pPr>
          </w:p>
        </w:tc>
        <w:tc>
          <w:tcPr>
            <w:tcW w:w="2658" w:type="dxa"/>
            <w:tcBorders>
              <w:top w:val="single" w:sz="6" w:space="0" w:color="auto"/>
              <w:bottom w:val="single" w:sz="12" w:space="0" w:color="auto"/>
              <w:right w:val="single" w:sz="4" w:space="0" w:color="auto"/>
            </w:tcBorders>
          </w:tcPr>
          <w:p w14:paraId="401D96D9" w14:textId="77777777" w:rsidR="00091C2E" w:rsidRPr="004B7556" w:rsidRDefault="00091C2E" w:rsidP="00AC7537">
            <w:pPr>
              <w:spacing w:line="240" w:lineRule="atLeast"/>
              <w:jc w:val="both"/>
              <w:rPr>
                <w:rFonts w:ascii="標楷體" w:hAnsi="標楷體"/>
              </w:rPr>
            </w:pPr>
          </w:p>
        </w:tc>
        <w:tc>
          <w:tcPr>
            <w:tcW w:w="1560" w:type="dxa"/>
            <w:tcBorders>
              <w:top w:val="single" w:sz="6" w:space="0" w:color="auto"/>
              <w:left w:val="single" w:sz="4" w:space="0" w:color="auto"/>
              <w:bottom w:val="single" w:sz="12" w:space="0" w:color="auto"/>
              <w:right w:val="single" w:sz="4" w:space="0" w:color="auto"/>
            </w:tcBorders>
          </w:tcPr>
          <w:p w14:paraId="4A30DCF8" w14:textId="77777777" w:rsidR="00091C2E" w:rsidRPr="004B7556" w:rsidRDefault="00091C2E" w:rsidP="00AC7537">
            <w:pPr>
              <w:spacing w:line="240" w:lineRule="atLeast"/>
              <w:jc w:val="both"/>
              <w:rPr>
                <w:rFonts w:ascii="標楷體" w:hAnsi="標楷體"/>
              </w:rPr>
            </w:pPr>
          </w:p>
        </w:tc>
        <w:tc>
          <w:tcPr>
            <w:tcW w:w="1134" w:type="dxa"/>
            <w:tcBorders>
              <w:top w:val="single" w:sz="6" w:space="0" w:color="auto"/>
              <w:left w:val="single" w:sz="4" w:space="0" w:color="auto"/>
              <w:bottom w:val="single" w:sz="12" w:space="0" w:color="auto"/>
              <w:right w:val="single" w:sz="12" w:space="0" w:color="auto"/>
            </w:tcBorders>
          </w:tcPr>
          <w:p w14:paraId="4F9A03A3" w14:textId="77777777" w:rsidR="00091C2E" w:rsidRPr="004B7556" w:rsidRDefault="00091C2E" w:rsidP="00AC7537">
            <w:pPr>
              <w:spacing w:line="240" w:lineRule="atLeast"/>
              <w:jc w:val="both"/>
              <w:rPr>
                <w:rFonts w:ascii="標楷體" w:hAnsi="標楷體"/>
              </w:rPr>
            </w:pPr>
          </w:p>
        </w:tc>
      </w:tr>
    </w:tbl>
    <w:p w14:paraId="6A934D7B" w14:textId="77777777" w:rsidR="00091C2E" w:rsidRPr="004B7556" w:rsidRDefault="00091C2E" w:rsidP="00AC7537">
      <w:pPr>
        <w:overflowPunct w:val="0"/>
        <w:snapToGrid w:val="0"/>
        <w:spacing w:line="280" w:lineRule="exact"/>
        <w:ind w:firstLineChars="0" w:firstLine="0"/>
        <w:jc w:val="both"/>
        <w:rPr>
          <w:rFonts w:ascii="標楷體" w:hAnsi="標楷體" w:cs="Calibri"/>
          <w:sz w:val="20"/>
          <w:szCs w:val="20"/>
        </w:rPr>
      </w:pPr>
      <w:r w:rsidRPr="004B7556">
        <w:rPr>
          <w:rFonts w:ascii="標楷體" w:hAnsi="標楷體" w:cs="Calibri" w:hint="eastAsia"/>
          <w:sz w:val="20"/>
          <w:szCs w:val="20"/>
        </w:rPr>
        <w:t>備註:</w:t>
      </w:r>
    </w:p>
    <w:p w14:paraId="30104FE9" w14:textId="77777777" w:rsidR="00091C2E" w:rsidRPr="004B7556" w:rsidRDefault="00091C2E" w:rsidP="00854D10">
      <w:pPr>
        <w:overflowPunct w:val="0"/>
        <w:snapToGrid w:val="0"/>
        <w:spacing w:line="240" w:lineRule="exact"/>
        <w:ind w:leftChars="102" w:left="568" w:hangingChars="141" w:hanging="282"/>
        <w:jc w:val="both"/>
        <w:rPr>
          <w:rFonts w:cs="Times New Roman"/>
          <w:sz w:val="20"/>
          <w:szCs w:val="20"/>
        </w:rPr>
      </w:pPr>
      <w:r w:rsidRPr="004B7556">
        <w:rPr>
          <w:rFonts w:cs="Times New Roman"/>
          <w:sz w:val="20"/>
          <w:szCs w:val="20"/>
        </w:rPr>
        <w:t>A.</w:t>
      </w:r>
      <w:r w:rsidRPr="004B7556">
        <w:rPr>
          <w:rFonts w:cs="Times New Roman"/>
          <w:sz w:val="20"/>
          <w:szCs w:val="20"/>
        </w:rPr>
        <w:tab/>
      </w:r>
      <w:r w:rsidRPr="004B7556">
        <w:rPr>
          <w:rFonts w:cs="Times New Roman"/>
          <w:sz w:val="20"/>
          <w:szCs w:val="20"/>
        </w:rPr>
        <w:t>研究員級：研究員、教授、主治醫師、簡任技正等，若非以上職稱則相當於博士滿</w:t>
      </w:r>
      <w:r w:rsidRPr="004B7556">
        <w:rPr>
          <w:rFonts w:cs="Times New Roman"/>
          <w:sz w:val="20"/>
          <w:szCs w:val="20"/>
        </w:rPr>
        <w:t>3</w:t>
      </w:r>
      <w:r w:rsidRPr="004B7556">
        <w:rPr>
          <w:rFonts w:cs="Times New Roman"/>
          <w:sz w:val="20"/>
          <w:szCs w:val="20"/>
        </w:rPr>
        <w:t>年、或碩士滿</w:t>
      </w:r>
      <w:r w:rsidRPr="004B7556">
        <w:rPr>
          <w:rFonts w:cs="Times New Roman"/>
          <w:sz w:val="20"/>
          <w:szCs w:val="20"/>
        </w:rPr>
        <w:t>6</w:t>
      </w:r>
      <w:r w:rsidRPr="004B7556">
        <w:rPr>
          <w:rFonts w:cs="Times New Roman"/>
          <w:sz w:val="20"/>
          <w:szCs w:val="20"/>
        </w:rPr>
        <w:t>年、或學士滿</w:t>
      </w:r>
      <w:r w:rsidRPr="004B7556">
        <w:rPr>
          <w:rFonts w:cs="Times New Roman"/>
          <w:sz w:val="20"/>
          <w:szCs w:val="20"/>
        </w:rPr>
        <w:t>9</w:t>
      </w:r>
      <w:r w:rsidRPr="004B7556">
        <w:rPr>
          <w:rFonts w:cs="Times New Roman"/>
          <w:sz w:val="20"/>
          <w:szCs w:val="20"/>
        </w:rPr>
        <w:t>年以上之研究經驗者。</w:t>
      </w:r>
    </w:p>
    <w:p w14:paraId="7CD66A84" w14:textId="77777777" w:rsidR="00091C2E" w:rsidRPr="004B7556" w:rsidRDefault="00091C2E" w:rsidP="00854D10">
      <w:pPr>
        <w:overflowPunct w:val="0"/>
        <w:snapToGrid w:val="0"/>
        <w:spacing w:line="240" w:lineRule="exact"/>
        <w:ind w:leftChars="102" w:left="568" w:hangingChars="141" w:hanging="282"/>
        <w:jc w:val="both"/>
        <w:rPr>
          <w:rFonts w:cs="Times New Roman"/>
          <w:sz w:val="20"/>
          <w:szCs w:val="20"/>
        </w:rPr>
      </w:pPr>
      <w:r w:rsidRPr="004B7556">
        <w:rPr>
          <w:rFonts w:cs="Times New Roman"/>
          <w:sz w:val="20"/>
          <w:szCs w:val="20"/>
        </w:rPr>
        <w:t>B.</w:t>
      </w:r>
      <w:r w:rsidRPr="004B7556">
        <w:rPr>
          <w:rFonts w:cs="Times New Roman"/>
          <w:sz w:val="20"/>
          <w:szCs w:val="20"/>
        </w:rPr>
        <w:tab/>
      </w:r>
      <w:r w:rsidRPr="004B7556">
        <w:rPr>
          <w:rFonts w:cs="Times New Roman"/>
          <w:sz w:val="20"/>
          <w:szCs w:val="20"/>
        </w:rPr>
        <w:t>副研究員級：副研究員、副教授、助理教授、總醫師、薦任技正，若非以上職稱則相當於博士、或碩士滿</w:t>
      </w:r>
      <w:r w:rsidRPr="004B7556">
        <w:rPr>
          <w:rFonts w:cs="Times New Roman"/>
          <w:sz w:val="20"/>
          <w:szCs w:val="20"/>
        </w:rPr>
        <w:t>3</w:t>
      </w:r>
      <w:r w:rsidRPr="004B7556">
        <w:rPr>
          <w:rFonts w:cs="Times New Roman"/>
          <w:sz w:val="20"/>
          <w:szCs w:val="20"/>
        </w:rPr>
        <w:t>年、或學士滿</w:t>
      </w:r>
      <w:r w:rsidRPr="004B7556">
        <w:rPr>
          <w:rFonts w:cs="Times New Roman"/>
          <w:sz w:val="20"/>
          <w:szCs w:val="20"/>
        </w:rPr>
        <w:t>6</w:t>
      </w:r>
      <w:r w:rsidRPr="004B7556">
        <w:rPr>
          <w:rFonts w:cs="Times New Roman"/>
          <w:sz w:val="20"/>
          <w:szCs w:val="20"/>
        </w:rPr>
        <w:t>年以上之研究經驗者。</w:t>
      </w:r>
    </w:p>
    <w:p w14:paraId="48C15818" w14:textId="77777777" w:rsidR="00091C2E" w:rsidRPr="004B7556" w:rsidRDefault="00091C2E" w:rsidP="00854D10">
      <w:pPr>
        <w:overflowPunct w:val="0"/>
        <w:snapToGrid w:val="0"/>
        <w:spacing w:line="240" w:lineRule="exact"/>
        <w:ind w:leftChars="102" w:left="568" w:hangingChars="141" w:hanging="282"/>
        <w:jc w:val="both"/>
        <w:rPr>
          <w:rFonts w:cs="Times New Roman"/>
          <w:sz w:val="20"/>
          <w:szCs w:val="20"/>
        </w:rPr>
      </w:pPr>
      <w:r w:rsidRPr="004B7556">
        <w:rPr>
          <w:rFonts w:cs="Times New Roman"/>
          <w:sz w:val="20"/>
          <w:szCs w:val="20"/>
        </w:rPr>
        <w:t>C.</w:t>
      </w:r>
      <w:r w:rsidRPr="004B7556">
        <w:rPr>
          <w:rFonts w:cs="Times New Roman"/>
          <w:sz w:val="20"/>
          <w:szCs w:val="20"/>
        </w:rPr>
        <w:tab/>
      </w:r>
      <w:r w:rsidRPr="004B7556">
        <w:rPr>
          <w:rFonts w:cs="Times New Roman"/>
          <w:sz w:val="20"/>
          <w:szCs w:val="20"/>
        </w:rPr>
        <w:t>助理研究員：助理研究員、講師、住院醫師、技士，若非以上職稱則相當於碩士、或學士滿</w:t>
      </w:r>
      <w:r w:rsidRPr="004B7556">
        <w:rPr>
          <w:rFonts w:cs="Times New Roman"/>
          <w:sz w:val="20"/>
          <w:szCs w:val="20"/>
        </w:rPr>
        <w:t>3</w:t>
      </w:r>
      <w:r w:rsidRPr="004B7556">
        <w:rPr>
          <w:rFonts w:cs="Times New Roman"/>
          <w:sz w:val="20"/>
          <w:szCs w:val="20"/>
        </w:rPr>
        <w:t>年以上之研究經驗者。</w:t>
      </w:r>
    </w:p>
    <w:p w14:paraId="3C5D5A39" w14:textId="77777777" w:rsidR="00091C2E" w:rsidRPr="004B7556" w:rsidRDefault="00091C2E" w:rsidP="00854D10">
      <w:pPr>
        <w:overflowPunct w:val="0"/>
        <w:snapToGrid w:val="0"/>
        <w:spacing w:line="240" w:lineRule="exact"/>
        <w:ind w:leftChars="102" w:left="568" w:hangingChars="141" w:hanging="282"/>
        <w:jc w:val="both"/>
        <w:rPr>
          <w:rFonts w:cs="Times New Roman"/>
          <w:sz w:val="20"/>
          <w:szCs w:val="20"/>
        </w:rPr>
      </w:pPr>
      <w:r w:rsidRPr="004B7556">
        <w:rPr>
          <w:rFonts w:cs="Times New Roman"/>
          <w:sz w:val="20"/>
          <w:szCs w:val="20"/>
        </w:rPr>
        <w:t>D.</w:t>
      </w:r>
      <w:r w:rsidRPr="004B7556">
        <w:rPr>
          <w:rFonts w:cs="Times New Roman"/>
          <w:sz w:val="20"/>
          <w:szCs w:val="20"/>
        </w:rPr>
        <w:tab/>
      </w:r>
      <w:r w:rsidRPr="004B7556">
        <w:rPr>
          <w:rFonts w:cs="Times New Roman"/>
          <w:sz w:val="20"/>
          <w:szCs w:val="20"/>
        </w:rPr>
        <w:t>助理級：研究助理、助教、實習醫師，若非以上職稱則相當於學士、或專科滿</w:t>
      </w:r>
      <w:r w:rsidRPr="004B7556">
        <w:rPr>
          <w:rFonts w:cs="Times New Roman"/>
          <w:sz w:val="20"/>
          <w:szCs w:val="20"/>
        </w:rPr>
        <w:t>3</w:t>
      </w:r>
      <w:r w:rsidRPr="004B7556">
        <w:rPr>
          <w:rFonts w:cs="Times New Roman"/>
          <w:sz w:val="20"/>
          <w:szCs w:val="20"/>
        </w:rPr>
        <w:t>年以上之研究經驗者。</w:t>
      </w:r>
    </w:p>
    <w:p w14:paraId="645B1DD0" w14:textId="77777777" w:rsidR="00091C2E" w:rsidRPr="004B7556" w:rsidRDefault="00091C2E" w:rsidP="00854D10">
      <w:pPr>
        <w:overflowPunct w:val="0"/>
        <w:snapToGrid w:val="0"/>
        <w:spacing w:line="240" w:lineRule="exact"/>
        <w:ind w:leftChars="102" w:left="568" w:hangingChars="141" w:hanging="282"/>
        <w:jc w:val="both"/>
        <w:rPr>
          <w:rFonts w:cs="Times New Roman"/>
          <w:sz w:val="20"/>
          <w:szCs w:val="20"/>
        </w:rPr>
      </w:pPr>
      <w:r w:rsidRPr="004B7556">
        <w:rPr>
          <w:rFonts w:cs="Times New Roman"/>
          <w:sz w:val="20"/>
          <w:szCs w:val="20"/>
        </w:rPr>
        <w:t>E.</w:t>
      </w:r>
      <w:r w:rsidRPr="004B7556">
        <w:rPr>
          <w:rFonts w:cs="Times New Roman"/>
          <w:sz w:val="20"/>
          <w:szCs w:val="20"/>
        </w:rPr>
        <w:tab/>
      </w:r>
      <w:r w:rsidRPr="004B7556">
        <w:rPr>
          <w:rFonts w:cs="Times New Roman"/>
          <w:sz w:val="20"/>
          <w:szCs w:val="20"/>
        </w:rPr>
        <w:t>技術人員：指目前在研究人員之監督下從事與研究發展有關之技術性工作。</w:t>
      </w:r>
    </w:p>
    <w:p w14:paraId="3BE4C420" w14:textId="4367772D" w:rsidR="00A12898" w:rsidRPr="004B7556" w:rsidRDefault="00091C2E" w:rsidP="00854D10">
      <w:pPr>
        <w:overflowPunct w:val="0"/>
        <w:snapToGrid w:val="0"/>
        <w:spacing w:line="240" w:lineRule="exact"/>
        <w:ind w:leftChars="102" w:left="568" w:hangingChars="141" w:hanging="282"/>
        <w:jc w:val="both"/>
        <w:rPr>
          <w:rFonts w:cs="Times New Roman"/>
          <w:bCs/>
          <w:szCs w:val="28"/>
        </w:rPr>
      </w:pPr>
      <w:r w:rsidRPr="004B7556">
        <w:rPr>
          <w:rFonts w:cs="Times New Roman"/>
          <w:sz w:val="20"/>
          <w:szCs w:val="20"/>
        </w:rPr>
        <w:t>F.</w:t>
      </w:r>
      <w:r w:rsidRPr="004B7556">
        <w:rPr>
          <w:rFonts w:cs="Times New Roman"/>
          <w:sz w:val="20"/>
          <w:szCs w:val="20"/>
        </w:rPr>
        <w:tab/>
      </w:r>
      <w:r w:rsidRPr="004B7556">
        <w:rPr>
          <w:rFonts w:cs="Times New Roman"/>
          <w:sz w:val="20"/>
          <w:szCs w:val="20"/>
        </w:rPr>
        <w:t>其他：指在研究發展執行部門參與研究發展有關之事務性工作者，如</w:t>
      </w:r>
      <w:r w:rsidR="00BE424E" w:rsidRPr="004B7556">
        <w:rPr>
          <w:rFonts w:cs="Times New Roman" w:hint="eastAsia"/>
          <w:sz w:val="20"/>
          <w:szCs w:val="20"/>
        </w:rPr>
        <w:t>法規人員</w:t>
      </w:r>
      <w:r w:rsidRPr="004B7556">
        <w:rPr>
          <w:rFonts w:cs="Times New Roman"/>
          <w:sz w:val="20"/>
          <w:szCs w:val="20"/>
        </w:rPr>
        <w:t>等。</w:t>
      </w:r>
      <w:r w:rsidR="00A12898" w:rsidRPr="004B7556">
        <w:rPr>
          <w:rFonts w:cs="Times New Roman"/>
          <w:bCs/>
          <w:szCs w:val="28"/>
        </w:rPr>
        <w:br w:type="page"/>
      </w:r>
    </w:p>
    <w:p w14:paraId="5244D44B" w14:textId="77777777" w:rsidR="00A12898" w:rsidRPr="004B7556" w:rsidRDefault="00A12898" w:rsidP="00A12898">
      <w:pPr>
        <w:pStyle w:val="70"/>
        <w:rPr>
          <w:rFonts w:ascii="Times New Roman" w:hAnsi="Times New Roman"/>
        </w:rPr>
      </w:pPr>
      <w:bookmarkStart w:id="607" w:name="_Toc82674933"/>
      <w:bookmarkStart w:id="608" w:name="_Toc151471509"/>
      <w:bookmarkStart w:id="609" w:name="_Toc201241262"/>
      <w:r w:rsidRPr="004B7556">
        <w:rPr>
          <w:rFonts w:ascii="Times New Roman" w:hAnsi="Times New Roman"/>
        </w:rPr>
        <w:lastRenderedPageBreak/>
        <w:t>學研機構參與計畫人力配置</w:t>
      </w:r>
      <w:bookmarkEnd w:id="607"/>
      <w:bookmarkEnd w:id="608"/>
      <w:bookmarkEnd w:id="609"/>
    </w:p>
    <w:p w14:paraId="359124D4" w14:textId="77777777" w:rsidR="00A12898" w:rsidRPr="004B7556" w:rsidRDefault="00A12898" w:rsidP="00A12898">
      <w:pPr>
        <w:ind w:rightChars="-152" w:right="-426" w:firstLineChars="0" w:firstLine="0"/>
        <w:rPr>
          <w:rFonts w:cs="Times New Roman"/>
          <w:sz w:val="22"/>
        </w:rPr>
      </w:pPr>
      <w:r w:rsidRPr="004B7556">
        <w:rPr>
          <w:rFonts w:cs="Times New Roman"/>
          <w:sz w:val="22"/>
        </w:rPr>
        <w:t>填寫說明：</w:t>
      </w:r>
    </w:p>
    <w:p w14:paraId="1C3E9BDB" w14:textId="127781D0" w:rsidR="00A12898" w:rsidRPr="004B7556" w:rsidRDefault="00A12898" w:rsidP="000B4B8D">
      <w:pPr>
        <w:pStyle w:val="ac"/>
        <w:numPr>
          <w:ilvl w:val="0"/>
          <w:numId w:val="74"/>
        </w:numPr>
        <w:spacing w:line="320" w:lineRule="exact"/>
        <w:ind w:leftChars="0" w:rightChars="-152" w:right="-426" w:firstLineChars="0"/>
        <w:rPr>
          <w:rFonts w:cs="Times New Roman"/>
          <w:bCs/>
          <w:sz w:val="22"/>
        </w:rPr>
      </w:pPr>
      <w:r w:rsidRPr="004B7556">
        <w:rPr>
          <w:rFonts w:cs="Times New Roman"/>
          <w:sz w:val="22"/>
        </w:rPr>
        <w:t>請依照「主持人」、「共同主持人」、「專任助理」、「兼任助理」及「臨時工」等類別之順序分別填寫</w:t>
      </w:r>
      <w:r w:rsidRPr="004B7556">
        <w:rPr>
          <w:rFonts w:cs="Times New Roman"/>
          <w:bCs/>
          <w:sz w:val="22"/>
        </w:rPr>
        <w:t>。</w:t>
      </w:r>
    </w:p>
    <w:p w14:paraId="2DFD656B" w14:textId="6D28926F" w:rsidR="00DD467C" w:rsidRPr="004B7556" w:rsidRDefault="00A12898" w:rsidP="000B4B8D">
      <w:pPr>
        <w:pStyle w:val="ac"/>
        <w:numPr>
          <w:ilvl w:val="0"/>
          <w:numId w:val="74"/>
        </w:numPr>
        <w:spacing w:line="320" w:lineRule="exact"/>
        <w:ind w:leftChars="0" w:rightChars="-253" w:right="-708" w:firstLineChars="0"/>
        <w:rPr>
          <w:rFonts w:cs="Times New Roman"/>
          <w:bCs/>
          <w:sz w:val="22"/>
        </w:rPr>
      </w:pPr>
      <w:r w:rsidRPr="004B7556">
        <w:rPr>
          <w:rFonts w:cs="Times New Roman"/>
          <w:sz w:val="22"/>
        </w:rPr>
        <w:t>該表所列人力需與「伍、計畫經費編列」項下學研機構計畫經費</w:t>
      </w:r>
      <w:r w:rsidRPr="004B7556">
        <w:rPr>
          <w:rFonts w:cs="Times New Roman"/>
          <w:sz w:val="22"/>
        </w:rPr>
        <w:t>-</w:t>
      </w:r>
      <w:r w:rsidRPr="004B7556">
        <w:rPr>
          <w:rFonts w:cs="Times New Roman"/>
          <w:sz w:val="22"/>
        </w:rPr>
        <w:t>人事費所列人力一致</w:t>
      </w:r>
      <w:r w:rsidRPr="004B7556">
        <w:rPr>
          <w:rFonts w:cs="Times New Roman"/>
          <w:bCs/>
          <w:sz w:val="22"/>
        </w:rPr>
        <w:t>。</w:t>
      </w:r>
    </w:p>
    <w:p w14:paraId="6B5BB307" w14:textId="74738A4A" w:rsidR="00B53C9D" w:rsidRPr="004B7556" w:rsidRDefault="00DD467C" w:rsidP="000B4B8D">
      <w:pPr>
        <w:pStyle w:val="ac"/>
        <w:numPr>
          <w:ilvl w:val="0"/>
          <w:numId w:val="74"/>
        </w:numPr>
        <w:spacing w:line="320" w:lineRule="exact"/>
        <w:ind w:leftChars="0" w:rightChars="-253" w:right="-708" w:firstLineChars="0"/>
        <w:rPr>
          <w:rFonts w:cs="Times New Roman"/>
          <w:bCs/>
          <w:sz w:val="22"/>
        </w:rPr>
      </w:pPr>
      <w:r w:rsidRPr="004B7556">
        <w:rPr>
          <w:rFonts w:cs="Times New Roman" w:hint="eastAsia"/>
          <w:sz w:val="22"/>
        </w:rPr>
        <w:t>各級專任助理月支酬金不得低於下列金額：</w:t>
      </w:r>
      <w:r w:rsidRPr="004B7556">
        <w:rPr>
          <w:rFonts w:cs="Times New Roman" w:hint="eastAsia"/>
          <w:sz w:val="22"/>
        </w:rPr>
        <w:t>(</w:t>
      </w:r>
      <w:r w:rsidRPr="004B7556">
        <w:rPr>
          <w:rFonts w:cs="Times New Roman" w:hint="eastAsia"/>
          <w:sz w:val="22"/>
        </w:rPr>
        <w:t>一</w:t>
      </w:r>
      <w:r w:rsidRPr="004B7556">
        <w:rPr>
          <w:rFonts w:cs="Times New Roman" w:hint="eastAsia"/>
          <w:sz w:val="22"/>
        </w:rPr>
        <w:t>)</w:t>
      </w:r>
      <w:r w:rsidRPr="004B7556">
        <w:rPr>
          <w:rFonts w:cs="Times New Roman" w:hint="eastAsia"/>
          <w:sz w:val="22"/>
        </w:rPr>
        <w:t>專科級：新臺幣</w:t>
      </w:r>
      <w:r w:rsidRPr="004B7556">
        <w:rPr>
          <w:rFonts w:cs="Times New Roman" w:hint="eastAsia"/>
          <w:sz w:val="22"/>
        </w:rPr>
        <w:t>(</w:t>
      </w:r>
      <w:r w:rsidRPr="004B7556">
        <w:rPr>
          <w:rFonts w:cs="Times New Roman" w:hint="eastAsia"/>
          <w:sz w:val="22"/>
        </w:rPr>
        <w:t>以下同</w:t>
      </w:r>
      <w:r w:rsidRPr="004B7556">
        <w:rPr>
          <w:rFonts w:cs="Times New Roman" w:hint="eastAsia"/>
          <w:sz w:val="22"/>
        </w:rPr>
        <w:t>)</w:t>
      </w:r>
      <w:r w:rsidRPr="004B7556">
        <w:rPr>
          <w:rFonts w:cs="Times New Roman" w:hint="eastAsia"/>
          <w:sz w:val="22"/>
        </w:rPr>
        <w:t>三萬零四百元。</w:t>
      </w:r>
      <w:r w:rsidRPr="004B7556">
        <w:rPr>
          <w:rFonts w:cs="Times New Roman" w:hint="eastAsia"/>
          <w:sz w:val="22"/>
        </w:rPr>
        <w:t>(</w:t>
      </w:r>
      <w:r w:rsidRPr="004B7556">
        <w:rPr>
          <w:rFonts w:cs="Times New Roman" w:hint="eastAsia"/>
          <w:sz w:val="22"/>
        </w:rPr>
        <w:t>二</w:t>
      </w:r>
      <w:r w:rsidRPr="004B7556">
        <w:rPr>
          <w:rFonts w:cs="Times New Roman" w:hint="eastAsia"/>
          <w:sz w:val="22"/>
        </w:rPr>
        <w:t>)</w:t>
      </w:r>
      <w:r w:rsidRPr="004B7556">
        <w:rPr>
          <w:rFonts w:cs="Times New Roman" w:hint="eastAsia"/>
          <w:sz w:val="22"/>
        </w:rPr>
        <w:t>學士級：三萬六千三百元。</w:t>
      </w:r>
      <w:r w:rsidRPr="004B7556">
        <w:rPr>
          <w:rFonts w:cs="Times New Roman" w:hint="eastAsia"/>
          <w:sz w:val="22"/>
        </w:rPr>
        <w:t>(</w:t>
      </w:r>
      <w:r w:rsidRPr="004B7556">
        <w:rPr>
          <w:rFonts w:cs="Times New Roman" w:hint="eastAsia"/>
          <w:sz w:val="22"/>
        </w:rPr>
        <w:t>三</w:t>
      </w:r>
      <w:r w:rsidRPr="004B7556">
        <w:rPr>
          <w:rFonts w:cs="Times New Roman" w:hint="eastAsia"/>
          <w:sz w:val="22"/>
        </w:rPr>
        <w:t>)</w:t>
      </w:r>
      <w:r w:rsidRPr="004B7556">
        <w:rPr>
          <w:rFonts w:cs="Times New Roman" w:hint="eastAsia"/>
          <w:sz w:val="22"/>
        </w:rPr>
        <w:t>碩士級</w:t>
      </w:r>
      <w:r w:rsidRPr="004B7556">
        <w:rPr>
          <w:rFonts w:cs="Times New Roman" w:hint="eastAsia"/>
          <w:sz w:val="22"/>
        </w:rPr>
        <w:t>(</w:t>
      </w:r>
      <w:r w:rsidRPr="004B7556">
        <w:rPr>
          <w:rFonts w:cs="Times New Roman" w:hint="eastAsia"/>
          <w:sz w:val="22"/>
        </w:rPr>
        <w:t>含</w:t>
      </w:r>
      <w:r w:rsidRPr="004B7556">
        <w:rPr>
          <w:rFonts w:cs="Times New Roman" w:hint="eastAsia"/>
          <w:sz w:val="22"/>
        </w:rPr>
        <w:t>)</w:t>
      </w:r>
      <w:r w:rsidRPr="004B7556">
        <w:rPr>
          <w:rFonts w:cs="Times New Roman" w:hint="eastAsia"/>
          <w:sz w:val="22"/>
        </w:rPr>
        <w:t>以上：四萬一千五百元；</w:t>
      </w:r>
      <w:r w:rsidR="00AE0A38" w:rsidRPr="004B7556">
        <w:rPr>
          <w:rFonts w:cs="Times New Roman"/>
          <w:sz w:val="22"/>
        </w:rPr>
        <w:t>兼任助理每月均應至少支給新臺幣六千元。</w:t>
      </w:r>
    </w:p>
    <w:p w14:paraId="298447E1" w14:textId="34C46F12" w:rsidR="00F338E6" w:rsidRPr="004B7556" w:rsidRDefault="00F338E6" w:rsidP="00A12898">
      <w:pPr>
        <w:ind w:rightChars="-253" w:right="-708" w:firstLineChars="0" w:firstLine="0"/>
        <w:rPr>
          <w:rFonts w:ascii="標楷體" w:hAnsi="標楷體"/>
          <w:bCs/>
        </w:rPr>
      </w:pPr>
    </w:p>
    <w:tbl>
      <w:tblPr>
        <w:tblW w:w="1519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37"/>
        <w:gridCol w:w="1559"/>
        <w:gridCol w:w="1418"/>
        <w:gridCol w:w="2268"/>
        <w:gridCol w:w="1417"/>
        <w:gridCol w:w="7797"/>
      </w:tblGrid>
      <w:tr w:rsidR="004B7556" w:rsidRPr="004B7556" w14:paraId="667E5F95" w14:textId="77777777" w:rsidTr="00F8296F">
        <w:trPr>
          <w:trHeight w:val="709"/>
        </w:trPr>
        <w:tc>
          <w:tcPr>
            <w:tcW w:w="737" w:type="dxa"/>
            <w:tcBorders>
              <w:top w:val="single" w:sz="4" w:space="0" w:color="auto"/>
              <w:left w:val="single" w:sz="4" w:space="0" w:color="auto"/>
              <w:bottom w:val="single" w:sz="6" w:space="0" w:color="auto"/>
            </w:tcBorders>
            <w:shd w:val="clear" w:color="auto" w:fill="DEEAF6" w:themeFill="accent5" w:themeFillTint="33"/>
            <w:vAlign w:val="center"/>
          </w:tcPr>
          <w:p w14:paraId="1703D96B" w14:textId="77777777" w:rsidR="00AE0A38" w:rsidRPr="004B7556" w:rsidRDefault="00AE0A38" w:rsidP="00AE0A38">
            <w:pPr>
              <w:spacing w:line="0" w:lineRule="atLeast"/>
              <w:ind w:firstLineChars="0" w:firstLine="0"/>
              <w:jc w:val="center"/>
              <w:rPr>
                <w:rFonts w:ascii="標楷體" w:hAnsi="標楷體"/>
                <w:sz w:val="24"/>
                <w:szCs w:val="24"/>
              </w:rPr>
            </w:pPr>
            <w:bookmarkStart w:id="610" w:name="_Toc353373681"/>
            <w:bookmarkStart w:id="611" w:name="_Toc353465187"/>
            <w:bookmarkStart w:id="612" w:name="_Toc353521524"/>
            <w:bookmarkStart w:id="613" w:name="_Toc353528889"/>
            <w:bookmarkStart w:id="614" w:name="_Toc353529497"/>
            <w:bookmarkStart w:id="615" w:name="_Toc353529913"/>
            <w:bookmarkStart w:id="616" w:name="_Toc353530094"/>
            <w:bookmarkStart w:id="617" w:name="_Toc353530221"/>
            <w:bookmarkStart w:id="618" w:name="_Toc353531004"/>
            <w:bookmarkStart w:id="619" w:name="_Toc353531180"/>
            <w:bookmarkStart w:id="620" w:name="_Toc353531342"/>
            <w:bookmarkStart w:id="621" w:name="_Toc353535282"/>
            <w:bookmarkStart w:id="622" w:name="_Toc353535466"/>
            <w:bookmarkStart w:id="623" w:name="_Toc353536396"/>
            <w:bookmarkStart w:id="624" w:name="_Toc353786083"/>
            <w:bookmarkStart w:id="625" w:name="_Toc353787260"/>
            <w:bookmarkStart w:id="626" w:name="_Toc353788711"/>
            <w:bookmarkStart w:id="627" w:name="_Toc353788879"/>
            <w:bookmarkStart w:id="628" w:name="_Toc353789080"/>
            <w:bookmarkStart w:id="629" w:name="_Toc353789275"/>
            <w:bookmarkStart w:id="630" w:name="_Toc353789815"/>
            <w:bookmarkStart w:id="631" w:name="_Toc353790061"/>
            <w:bookmarkStart w:id="632" w:name="_Toc354077714"/>
            <w:bookmarkStart w:id="633" w:name="_Toc354999464"/>
            <w:bookmarkStart w:id="634" w:name="_Toc354999603"/>
            <w:bookmarkStart w:id="635" w:name="_Toc355007765"/>
            <w:bookmarkStart w:id="636" w:name="_Toc355078179"/>
            <w:bookmarkStart w:id="637" w:name="_Toc355079397"/>
            <w:bookmarkStart w:id="638" w:name="_Toc355109458"/>
            <w:bookmarkStart w:id="639" w:name="_Toc355254538"/>
            <w:bookmarkStart w:id="640" w:name="_Toc355275192"/>
            <w:bookmarkStart w:id="641" w:name="_Toc355340330"/>
            <w:bookmarkStart w:id="642" w:name="_Toc46224794"/>
            <w:bookmarkStart w:id="643" w:name="_Toc47343131"/>
            <w:bookmarkStart w:id="644" w:name="_Toc67400226"/>
            <w:r w:rsidRPr="004B7556">
              <w:rPr>
                <w:rFonts w:ascii="標楷體" w:hAnsi="標楷體" w:hint="eastAsia"/>
                <w:sz w:val="24"/>
                <w:szCs w:val="24"/>
              </w:rPr>
              <w:t>序號</w:t>
            </w:r>
          </w:p>
        </w:tc>
        <w:tc>
          <w:tcPr>
            <w:tcW w:w="1559" w:type="dxa"/>
            <w:tcBorders>
              <w:top w:val="single" w:sz="4" w:space="0" w:color="auto"/>
              <w:left w:val="single" w:sz="4" w:space="0" w:color="auto"/>
              <w:bottom w:val="single" w:sz="6" w:space="0" w:color="auto"/>
            </w:tcBorders>
            <w:shd w:val="clear" w:color="auto" w:fill="DEEAF6" w:themeFill="accent5" w:themeFillTint="33"/>
            <w:vAlign w:val="center"/>
          </w:tcPr>
          <w:p w14:paraId="09B8A86E" w14:textId="77777777" w:rsidR="00AE0A38" w:rsidRPr="004B7556" w:rsidRDefault="00AE0A38" w:rsidP="00AE0A38">
            <w:pPr>
              <w:spacing w:line="0" w:lineRule="atLeast"/>
              <w:ind w:firstLineChars="0" w:firstLine="0"/>
              <w:jc w:val="center"/>
              <w:rPr>
                <w:rFonts w:ascii="標楷體" w:hAnsi="標楷體"/>
                <w:sz w:val="24"/>
                <w:szCs w:val="24"/>
              </w:rPr>
            </w:pPr>
            <w:r w:rsidRPr="004B7556">
              <w:rPr>
                <w:rFonts w:ascii="標楷體" w:hAnsi="標楷體" w:hint="eastAsia"/>
                <w:sz w:val="24"/>
                <w:szCs w:val="24"/>
              </w:rPr>
              <w:t>類</w:t>
            </w:r>
            <w:r w:rsidRPr="004B7556">
              <w:rPr>
                <w:rFonts w:ascii="標楷體" w:hAnsi="標楷體"/>
                <w:sz w:val="24"/>
                <w:szCs w:val="24"/>
              </w:rPr>
              <w:t xml:space="preserve"> </w:t>
            </w:r>
            <w:r w:rsidRPr="004B7556">
              <w:rPr>
                <w:rFonts w:ascii="標楷體" w:hAnsi="標楷體" w:hint="eastAsia"/>
                <w:sz w:val="24"/>
                <w:szCs w:val="24"/>
              </w:rPr>
              <w:t>別</w:t>
            </w:r>
          </w:p>
        </w:tc>
        <w:tc>
          <w:tcPr>
            <w:tcW w:w="1418" w:type="dxa"/>
            <w:tcBorders>
              <w:top w:val="single" w:sz="4" w:space="0" w:color="auto"/>
              <w:bottom w:val="single" w:sz="6" w:space="0" w:color="auto"/>
            </w:tcBorders>
            <w:shd w:val="clear" w:color="auto" w:fill="DEEAF6" w:themeFill="accent5" w:themeFillTint="33"/>
            <w:vAlign w:val="center"/>
          </w:tcPr>
          <w:p w14:paraId="0C222D2D" w14:textId="77777777" w:rsidR="00AE0A38" w:rsidRPr="004B7556" w:rsidRDefault="00AE0A38" w:rsidP="00AE0A38">
            <w:pPr>
              <w:spacing w:line="0" w:lineRule="atLeast"/>
              <w:ind w:firstLineChars="0" w:firstLine="0"/>
              <w:jc w:val="center"/>
              <w:rPr>
                <w:rFonts w:ascii="標楷體" w:hAnsi="標楷體"/>
                <w:sz w:val="24"/>
                <w:szCs w:val="24"/>
              </w:rPr>
            </w:pPr>
            <w:r w:rsidRPr="004B7556">
              <w:rPr>
                <w:rFonts w:ascii="標楷體" w:hAnsi="標楷體" w:hint="eastAsia"/>
                <w:sz w:val="24"/>
                <w:szCs w:val="24"/>
              </w:rPr>
              <w:t>姓名</w:t>
            </w:r>
          </w:p>
        </w:tc>
        <w:tc>
          <w:tcPr>
            <w:tcW w:w="2268" w:type="dxa"/>
            <w:tcBorders>
              <w:top w:val="single" w:sz="4" w:space="0" w:color="auto"/>
              <w:left w:val="single" w:sz="4" w:space="0" w:color="auto"/>
              <w:bottom w:val="single" w:sz="6" w:space="0" w:color="auto"/>
              <w:right w:val="single" w:sz="4" w:space="0" w:color="auto"/>
            </w:tcBorders>
            <w:shd w:val="clear" w:color="auto" w:fill="DEEAF6" w:themeFill="accent5" w:themeFillTint="33"/>
            <w:vAlign w:val="center"/>
          </w:tcPr>
          <w:p w14:paraId="162BC714" w14:textId="77777777" w:rsidR="00AE0A38" w:rsidRPr="004B7556" w:rsidRDefault="00AE0A38" w:rsidP="00AE0A38">
            <w:pPr>
              <w:spacing w:line="0" w:lineRule="atLeast"/>
              <w:ind w:firstLineChars="0" w:firstLine="0"/>
              <w:jc w:val="center"/>
              <w:rPr>
                <w:rFonts w:ascii="標楷體" w:hAnsi="標楷體"/>
                <w:sz w:val="24"/>
                <w:szCs w:val="24"/>
              </w:rPr>
            </w:pPr>
            <w:r w:rsidRPr="004B7556">
              <w:rPr>
                <w:rFonts w:ascii="標楷體" w:hAnsi="標楷體" w:hint="eastAsia"/>
                <w:sz w:val="24"/>
                <w:szCs w:val="24"/>
              </w:rPr>
              <w:t>服務機構/系所</w:t>
            </w:r>
          </w:p>
        </w:tc>
        <w:tc>
          <w:tcPr>
            <w:tcW w:w="1417" w:type="dxa"/>
            <w:tcBorders>
              <w:top w:val="single" w:sz="4" w:space="0" w:color="auto"/>
              <w:left w:val="single" w:sz="4" w:space="0" w:color="auto"/>
              <w:bottom w:val="single" w:sz="6" w:space="0" w:color="auto"/>
              <w:right w:val="single" w:sz="4" w:space="0" w:color="auto"/>
            </w:tcBorders>
            <w:shd w:val="clear" w:color="auto" w:fill="DEEAF6" w:themeFill="accent5" w:themeFillTint="33"/>
            <w:vAlign w:val="center"/>
          </w:tcPr>
          <w:p w14:paraId="288118CB" w14:textId="77777777" w:rsidR="00AE0A38" w:rsidRPr="004B7556" w:rsidRDefault="00AE0A38" w:rsidP="00AE0A38">
            <w:pPr>
              <w:spacing w:line="0" w:lineRule="atLeast"/>
              <w:ind w:firstLineChars="0" w:firstLine="0"/>
              <w:jc w:val="center"/>
              <w:rPr>
                <w:rFonts w:ascii="標楷體" w:hAnsi="標楷體"/>
                <w:sz w:val="24"/>
                <w:szCs w:val="24"/>
              </w:rPr>
            </w:pPr>
            <w:r w:rsidRPr="004B7556">
              <w:rPr>
                <w:rFonts w:ascii="標楷體" w:hAnsi="標楷體" w:hint="eastAsia"/>
                <w:sz w:val="24"/>
                <w:szCs w:val="24"/>
              </w:rPr>
              <w:t>職稱</w:t>
            </w:r>
          </w:p>
        </w:tc>
        <w:tc>
          <w:tcPr>
            <w:tcW w:w="7797" w:type="dxa"/>
            <w:tcBorders>
              <w:top w:val="single" w:sz="4" w:space="0" w:color="auto"/>
              <w:left w:val="single" w:sz="4" w:space="0" w:color="auto"/>
              <w:bottom w:val="single" w:sz="6" w:space="0" w:color="auto"/>
              <w:right w:val="single" w:sz="4" w:space="0" w:color="auto"/>
            </w:tcBorders>
            <w:shd w:val="clear" w:color="auto" w:fill="DEEAF6" w:themeFill="accent5" w:themeFillTint="33"/>
            <w:vAlign w:val="center"/>
          </w:tcPr>
          <w:p w14:paraId="7BA0E501" w14:textId="77777777" w:rsidR="00AE0A38" w:rsidRPr="004B7556" w:rsidRDefault="00AE0A38" w:rsidP="00AE0A38">
            <w:pPr>
              <w:spacing w:line="0" w:lineRule="atLeast"/>
              <w:ind w:firstLineChars="0" w:firstLine="0"/>
              <w:jc w:val="center"/>
              <w:rPr>
                <w:rFonts w:ascii="標楷體" w:hAnsi="標楷體"/>
                <w:sz w:val="24"/>
                <w:szCs w:val="24"/>
              </w:rPr>
            </w:pPr>
            <w:r w:rsidRPr="004B7556">
              <w:rPr>
                <w:rFonts w:ascii="標楷體" w:hAnsi="標楷體" w:hint="eastAsia"/>
                <w:kern w:val="0"/>
                <w:sz w:val="24"/>
                <w:szCs w:val="24"/>
              </w:rPr>
              <w:t>在本研究計畫內擔任之具體工作性質、項目及範圍</w:t>
            </w:r>
          </w:p>
        </w:tc>
      </w:tr>
      <w:tr w:rsidR="004B7556" w:rsidRPr="004B7556" w14:paraId="1689E262" w14:textId="77777777" w:rsidTr="00F8296F">
        <w:trPr>
          <w:trHeight w:val="578"/>
        </w:trPr>
        <w:tc>
          <w:tcPr>
            <w:tcW w:w="737" w:type="dxa"/>
            <w:tcBorders>
              <w:top w:val="single" w:sz="6" w:space="0" w:color="auto"/>
              <w:left w:val="single" w:sz="4" w:space="0" w:color="auto"/>
              <w:bottom w:val="single" w:sz="6" w:space="0" w:color="auto"/>
            </w:tcBorders>
          </w:tcPr>
          <w:p w14:paraId="1925B9AA" w14:textId="77777777" w:rsidR="00AE0A38" w:rsidRPr="004B7556" w:rsidRDefault="00AE0A38" w:rsidP="00F8296F">
            <w:pPr>
              <w:spacing w:line="240" w:lineRule="atLeast"/>
              <w:jc w:val="both"/>
              <w:rPr>
                <w:rFonts w:ascii="標楷體" w:hAnsi="標楷體"/>
              </w:rPr>
            </w:pPr>
          </w:p>
        </w:tc>
        <w:tc>
          <w:tcPr>
            <w:tcW w:w="1559" w:type="dxa"/>
            <w:tcBorders>
              <w:top w:val="single" w:sz="6" w:space="0" w:color="auto"/>
              <w:left w:val="single" w:sz="4" w:space="0" w:color="auto"/>
              <w:bottom w:val="single" w:sz="6" w:space="0" w:color="auto"/>
            </w:tcBorders>
            <w:vAlign w:val="center"/>
          </w:tcPr>
          <w:p w14:paraId="57505CC3" w14:textId="77777777" w:rsidR="00AE0A38" w:rsidRPr="004B7556" w:rsidRDefault="00AE0A38" w:rsidP="00F8296F">
            <w:pPr>
              <w:spacing w:line="240" w:lineRule="atLeast"/>
              <w:jc w:val="both"/>
              <w:rPr>
                <w:rFonts w:ascii="標楷體" w:hAnsi="標楷體"/>
              </w:rPr>
            </w:pPr>
          </w:p>
        </w:tc>
        <w:tc>
          <w:tcPr>
            <w:tcW w:w="1418" w:type="dxa"/>
            <w:tcBorders>
              <w:top w:val="single" w:sz="6" w:space="0" w:color="auto"/>
              <w:bottom w:val="single" w:sz="6" w:space="0" w:color="auto"/>
            </w:tcBorders>
            <w:vAlign w:val="center"/>
          </w:tcPr>
          <w:p w14:paraId="410392E9" w14:textId="77777777" w:rsidR="00AE0A38" w:rsidRPr="004B7556" w:rsidRDefault="00AE0A38" w:rsidP="00F8296F">
            <w:pPr>
              <w:spacing w:line="240" w:lineRule="atLeast"/>
              <w:rPr>
                <w:rFonts w:ascii="標楷體" w:hAnsi="標楷體"/>
              </w:rPr>
            </w:pPr>
          </w:p>
        </w:tc>
        <w:tc>
          <w:tcPr>
            <w:tcW w:w="2268" w:type="dxa"/>
            <w:tcBorders>
              <w:top w:val="single" w:sz="6" w:space="0" w:color="auto"/>
              <w:left w:val="single" w:sz="4" w:space="0" w:color="auto"/>
              <w:bottom w:val="single" w:sz="6" w:space="0" w:color="auto"/>
              <w:right w:val="single" w:sz="4" w:space="0" w:color="auto"/>
            </w:tcBorders>
            <w:vAlign w:val="center"/>
          </w:tcPr>
          <w:p w14:paraId="4127C7F7" w14:textId="77777777" w:rsidR="00AE0A38" w:rsidRPr="004B7556" w:rsidRDefault="00AE0A38" w:rsidP="00F8296F">
            <w:pPr>
              <w:spacing w:line="240" w:lineRule="atLeast"/>
              <w:jc w:val="both"/>
              <w:rPr>
                <w:rFonts w:ascii="標楷體" w:hAnsi="標楷體"/>
              </w:rPr>
            </w:pPr>
          </w:p>
        </w:tc>
        <w:tc>
          <w:tcPr>
            <w:tcW w:w="1417" w:type="dxa"/>
            <w:tcBorders>
              <w:top w:val="single" w:sz="6" w:space="0" w:color="auto"/>
              <w:left w:val="single" w:sz="4" w:space="0" w:color="auto"/>
              <w:bottom w:val="single" w:sz="6" w:space="0" w:color="auto"/>
              <w:right w:val="single" w:sz="4" w:space="0" w:color="auto"/>
            </w:tcBorders>
            <w:vAlign w:val="center"/>
          </w:tcPr>
          <w:p w14:paraId="2E2F27F9" w14:textId="77777777" w:rsidR="00AE0A38" w:rsidRPr="004B7556" w:rsidRDefault="00AE0A38" w:rsidP="00F8296F">
            <w:pPr>
              <w:spacing w:line="240" w:lineRule="atLeast"/>
              <w:jc w:val="center"/>
              <w:rPr>
                <w:rFonts w:ascii="標楷體" w:hAnsi="標楷體"/>
              </w:rPr>
            </w:pPr>
          </w:p>
        </w:tc>
        <w:tc>
          <w:tcPr>
            <w:tcW w:w="7797" w:type="dxa"/>
            <w:tcBorders>
              <w:top w:val="single" w:sz="6" w:space="0" w:color="auto"/>
              <w:left w:val="single" w:sz="4" w:space="0" w:color="auto"/>
              <w:bottom w:val="single" w:sz="6" w:space="0" w:color="auto"/>
              <w:right w:val="single" w:sz="4" w:space="0" w:color="auto"/>
            </w:tcBorders>
            <w:vAlign w:val="center"/>
          </w:tcPr>
          <w:p w14:paraId="621D3BBE" w14:textId="77777777" w:rsidR="00AE0A38" w:rsidRPr="004B7556" w:rsidRDefault="00AE0A38" w:rsidP="00F8296F">
            <w:pPr>
              <w:spacing w:line="240" w:lineRule="atLeast"/>
              <w:rPr>
                <w:rFonts w:ascii="標楷體" w:hAnsi="標楷體"/>
              </w:rPr>
            </w:pPr>
          </w:p>
        </w:tc>
      </w:tr>
      <w:tr w:rsidR="004B7556" w:rsidRPr="004B7556" w14:paraId="4A237029" w14:textId="77777777" w:rsidTr="00F8296F">
        <w:trPr>
          <w:trHeight w:val="590"/>
        </w:trPr>
        <w:tc>
          <w:tcPr>
            <w:tcW w:w="737" w:type="dxa"/>
            <w:tcBorders>
              <w:top w:val="single" w:sz="6" w:space="0" w:color="auto"/>
              <w:left w:val="single" w:sz="4" w:space="0" w:color="auto"/>
              <w:bottom w:val="single" w:sz="6" w:space="0" w:color="auto"/>
            </w:tcBorders>
          </w:tcPr>
          <w:p w14:paraId="42BE94D4" w14:textId="77777777" w:rsidR="00AE0A38" w:rsidRPr="004B7556" w:rsidRDefault="00AE0A38" w:rsidP="00F8296F">
            <w:pPr>
              <w:spacing w:line="240" w:lineRule="atLeast"/>
              <w:rPr>
                <w:rFonts w:ascii="標楷體" w:hAnsi="標楷體"/>
              </w:rPr>
            </w:pPr>
          </w:p>
        </w:tc>
        <w:tc>
          <w:tcPr>
            <w:tcW w:w="1559" w:type="dxa"/>
            <w:tcBorders>
              <w:top w:val="single" w:sz="6" w:space="0" w:color="auto"/>
              <w:left w:val="single" w:sz="4" w:space="0" w:color="auto"/>
              <w:bottom w:val="single" w:sz="6" w:space="0" w:color="auto"/>
            </w:tcBorders>
            <w:vAlign w:val="center"/>
          </w:tcPr>
          <w:p w14:paraId="246070F1" w14:textId="77777777" w:rsidR="00AE0A38" w:rsidRPr="004B7556" w:rsidRDefault="00AE0A38" w:rsidP="00F8296F">
            <w:pPr>
              <w:spacing w:line="240" w:lineRule="atLeast"/>
              <w:rPr>
                <w:rFonts w:ascii="標楷體" w:hAnsi="標楷體"/>
              </w:rPr>
            </w:pPr>
          </w:p>
        </w:tc>
        <w:tc>
          <w:tcPr>
            <w:tcW w:w="1418" w:type="dxa"/>
            <w:tcBorders>
              <w:top w:val="single" w:sz="6" w:space="0" w:color="auto"/>
              <w:bottom w:val="single" w:sz="6" w:space="0" w:color="auto"/>
            </w:tcBorders>
            <w:vAlign w:val="center"/>
          </w:tcPr>
          <w:p w14:paraId="22D9A4EB" w14:textId="77777777" w:rsidR="00AE0A38" w:rsidRPr="004B7556" w:rsidRDefault="00AE0A38" w:rsidP="00F8296F">
            <w:pPr>
              <w:spacing w:line="240" w:lineRule="atLeast"/>
              <w:rPr>
                <w:rFonts w:ascii="標楷體" w:hAnsi="標楷體"/>
              </w:rPr>
            </w:pPr>
          </w:p>
        </w:tc>
        <w:tc>
          <w:tcPr>
            <w:tcW w:w="2268" w:type="dxa"/>
            <w:tcBorders>
              <w:top w:val="single" w:sz="6" w:space="0" w:color="auto"/>
              <w:left w:val="single" w:sz="4" w:space="0" w:color="auto"/>
              <w:bottom w:val="single" w:sz="6" w:space="0" w:color="auto"/>
              <w:right w:val="single" w:sz="4" w:space="0" w:color="auto"/>
            </w:tcBorders>
            <w:vAlign w:val="center"/>
          </w:tcPr>
          <w:p w14:paraId="12989D45" w14:textId="77777777" w:rsidR="00AE0A38" w:rsidRPr="004B7556" w:rsidRDefault="00AE0A38" w:rsidP="00F8296F">
            <w:pPr>
              <w:spacing w:line="240" w:lineRule="atLeast"/>
              <w:jc w:val="both"/>
              <w:rPr>
                <w:rFonts w:ascii="標楷體" w:hAnsi="標楷體"/>
              </w:rPr>
            </w:pPr>
          </w:p>
        </w:tc>
        <w:tc>
          <w:tcPr>
            <w:tcW w:w="1417" w:type="dxa"/>
            <w:tcBorders>
              <w:top w:val="single" w:sz="6" w:space="0" w:color="auto"/>
              <w:left w:val="single" w:sz="4" w:space="0" w:color="auto"/>
              <w:bottom w:val="single" w:sz="6" w:space="0" w:color="auto"/>
              <w:right w:val="single" w:sz="4" w:space="0" w:color="auto"/>
            </w:tcBorders>
            <w:vAlign w:val="center"/>
          </w:tcPr>
          <w:p w14:paraId="03D62800" w14:textId="77777777" w:rsidR="00AE0A38" w:rsidRPr="004B7556" w:rsidRDefault="00AE0A38" w:rsidP="00F8296F">
            <w:pPr>
              <w:spacing w:line="240" w:lineRule="atLeast"/>
              <w:jc w:val="center"/>
              <w:rPr>
                <w:rFonts w:ascii="標楷體" w:hAnsi="標楷體"/>
              </w:rPr>
            </w:pPr>
          </w:p>
        </w:tc>
        <w:tc>
          <w:tcPr>
            <w:tcW w:w="7797" w:type="dxa"/>
            <w:tcBorders>
              <w:top w:val="single" w:sz="6" w:space="0" w:color="auto"/>
              <w:left w:val="single" w:sz="4" w:space="0" w:color="auto"/>
              <w:bottom w:val="single" w:sz="6" w:space="0" w:color="auto"/>
              <w:right w:val="single" w:sz="4" w:space="0" w:color="auto"/>
            </w:tcBorders>
            <w:vAlign w:val="center"/>
          </w:tcPr>
          <w:p w14:paraId="49C949DD" w14:textId="77777777" w:rsidR="00AE0A38" w:rsidRPr="004B7556" w:rsidRDefault="00AE0A38" w:rsidP="00F8296F">
            <w:pPr>
              <w:spacing w:line="240" w:lineRule="atLeast"/>
              <w:rPr>
                <w:rFonts w:ascii="標楷體" w:hAnsi="標楷體"/>
              </w:rPr>
            </w:pPr>
          </w:p>
        </w:tc>
      </w:tr>
      <w:tr w:rsidR="004B7556" w:rsidRPr="004B7556" w14:paraId="58DE7555" w14:textId="77777777" w:rsidTr="00F8296F">
        <w:trPr>
          <w:trHeight w:val="590"/>
        </w:trPr>
        <w:tc>
          <w:tcPr>
            <w:tcW w:w="737" w:type="dxa"/>
            <w:tcBorders>
              <w:top w:val="single" w:sz="6" w:space="0" w:color="auto"/>
              <w:left w:val="single" w:sz="4" w:space="0" w:color="auto"/>
              <w:bottom w:val="single" w:sz="6" w:space="0" w:color="auto"/>
            </w:tcBorders>
          </w:tcPr>
          <w:p w14:paraId="4C92BCAB" w14:textId="77777777" w:rsidR="00AE0A38" w:rsidRPr="004B7556" w:rsidRDefault="00AE0A38" w:rsidP="00F8296F">
            <w:pPr>
              <w:spacing w:line="240" w:lineRule="atLeast"/>
              <w:rPr>
                <w:rFonts w:ascii="標楷體" w:hAnsi="標楷體"/>
              </w:rPr>
            </w:pPr>
          </w:p>
        </w:tc>
        <w:tc>
          <w:tcPr>
            <w:tcW w:w="1559" w:type="dxa"/>
            <w:tcBorders>
              <w:top w:val="single" w:sz="6" w:space="0" w:color="auto"/>
              <w:left w:val="single" w:sz="4" w:space="0" w:color="auto"/>
              <w:bottom w:val="single" w:sz="6" w:space="0" w:color="auto"/>
            </w:tcBorders>
            <w:vAlign w:val="center"/>
          </w:tcPr>
          <w:p w14:paraId="345CDBEA" w14:textId="77777777" w:rsidR="00AE0A38" w:rsidRPr="004B7556" w:rsidRDefault="00AE0A38" w:rsidP="00F8296F">
            <w:pPr>
              <w:spacing w:line="240" w:lineRule="atLeast"/>
              <w:rPr>
                <w:rFonts w:ascii="標楷體" w:hAnsi="標楷體"/>
              </w:rPr>
            </w:pPr>
          </w:p>
        </w:tc>
        <w:tc>
          <w:tcPr>
            <w:tcW w:w="1418" w:type="dxa"/>
            <w:tcBorders>
              <w:top w:val="single" w:sz="6" w:space="0" w:color="auto"/>
              <w:bottom w:val="single" w:sz="6" w:space="0" w:color="auto"/>
            </w:tcBorders>
            <w:vAlign w:val="center"/>
          </w:tcPr>
          <w:p w14:paraId="696D7A25" w14:textId="77777777" w:rsidR="00AE0A38" w:rsidRPr="004B7556" w:rsidRDefault="00AE0A38" w:rsidP="00F8296F">
            <w:pPr>
              <w:spacing w:line="240" w:lineRule="atLeast"/>
              <w:rPr>
                <w:rFonts w:ascii="標楷體" w:hAnsi="標楷體"/>
              </w:rPr>
            </w:pPr>
          </w:p>
        </w:tc>
        <w:tc>
          <w:tcPr>
            <w:tcW w:w="2268" w:type="dxa"/>
            <w:tcBorders>
              <w:top w:val="single" w:sz="6" w:space="0" w:color="auto"/>
              <w:left w:val="single" w:sz="4" w:space="0" w:color="auto"/>
              <w:bottom w:val="single" w:sz="6" w:space="0" w:color="auto"/>
              <w:right w:val="single" w:sz="4" w:space="0" w:color="auto"/>
            </w:tcBorders>
            <w:vAlign w:val="center"/>
          </w:tcPr>
          <w:p w14:paraId="27F3CAFD" w14:textId="77777777" w:rsidR="00AE0A38" w:rsidRPr="004B7556" w:rsidRDefault="00AE0A38" w:rsidP="00F8296F">
            <w:pPr>
              <w:spacing w:line="240" w:lineRule="atLeast"/>
              <w:jc w:val="both"/>
              <w:rPr>
                <w:rFonts w:ascii="標楷體" w:hAnsi="標楷體"/>
              </w:rPr>
            </w:pPr>
          </w:p>
        </w:tc>
        <w:tc>
          <w:tcPr>
            <w:tcW w:w="1417" w:type="dxa"/>
            <w:tcBorders>
              <w:top w:val="single" w:sz="6" w:space="0" w:color="auto"/>
              <w:left w:val="single" w:sz="4" w:space="0" w:color="auto"/>
              <w:bottom w:val="single" w:sz="6" w:space="0" w:color="auto"/>
              <w:right w:val="single" w:sz="4" w:space="0" w:color="auto"/>
            </w:tcBorders>
            <w:vAlign w:val="center"/>
          </w:tcPr>
          <w:p w14:paraId="4EBF14D1" w14:textId="77777777" w:rsidR="00AE0A38" w:rsidRPr="004B7556" w:rsidRDefault="00AE0A38" w:rsidP="00F8296F">
            <w:pPr>
              <w:spacing w:line="240" w:lineRule="atLeast"/>
              <w:jc w:val="center"/>
              <w:rPr>
                <w:rFonts w:ascii="標楷體" w:hAnsi="標楷體"/>
              </w:rPr>
            </w:pPr>
          </w:p>
        </w:tc>
        <w:tc>
          <w:tcPr>
            <w:tcW w:w="7797" w:type="dxa"/>
            <w:tcBorders>
              <w:top w:val="single" w:sz="6" w:space="0" w:color="auto"/>
              <w:left w:val="single" w:sz="4" w:space="0" w:color="auto"/>
              <w:bottom w:val="single" w:sz="6" w:space="0" w:color="auto"/>
              <w:right w:val="single" w:sz="4" w:space="0" w:color="auto"/>
            </w:tcBorders>
            <w:vAlign w:val="center"/>
          </w:tcPr>
          <w:p w14:paraId="138E65A7" w14:textId="77777777" w:rsidR="00AE0A38" w:rsidRPr="004B7556" w:rsidRDefault="00AE0A38" w:rsidP="00F8296F">
            <w:pPr>
              <w:spacing w:line="240" w:lineRule="atLeast"/>
              <w:rPr>
                <w:rFonts w:ascii="標楷體" w:hAnsi="標楷體"/>
              </w:rPr>
            </w:pPr>
          </w:p>
        </w:tc>
      </w:tr>
      <w:tr w:rsidR="004B7556" w:rsidRPr="004B7556" w14:paraId="27133FFC" w14:textId="77777777" w:rsidTr="00F8296F">
        <w:trPr>
          <w:trHeight w:val="590"/>
        </w:trPr>
        <w:tc>
          <w:tcPr>
            <w:tcW w:w="737" w:type="dxa"/>
            <w:tcBorders>
              <w:top w:val="single" w:sz="6" w:space="0" w:color="auto"/>
              <w:left w:val="single" w:sz="4" w:space="0" w:color="auto"/>
              <w:bottom w:val="single" w:sz="6" w:space="0" w:color="auto"/>
            </w:tcBorders>
          </w:tcPr>
          <w:p w14:paraId="69482A86" w14:textId="77777777" w:rsidR="00AE0A38" w:rsidRPr="004B7556" w:rsidRDefault="00AE0A38" w:rsidP="00F8296F">
            <w:pPr>
              <w:spacing w:line="240" w:lineRule="atLeast"/>
              <w:rPr>
                <w:rFonts w:ascii="標楷體" w:hAnsi="標楷體"/>
              </w:rPr>
            </w:pPr>
          </w:p>
        </w:tc>
        <w:tc>
          <w:tcPr>
            <w:tcW w:w="1559" w:type="dxa"/>
            <w:tcBorders>
              <w:top w:val="single" w:sz="6" w:space="0" w:color="auto"/>
              <w:left w:val="single" w:sz="4" w:space="0" w:color="auto"/>
              <w:bottom w:val="single" w:sz="6" w:space="0" w:color="auto"/>
            </w:tcBorders>
            <w:vAlign w:val="center"/>
          </w:tcPr>
          <w:p w14:paraId="10943F0F" w14:textId="77777777" w:rsidR="00AE0A38" w:rsidRPr="004B7556" w:rsidRDefault="00AE0A38" w:rsidP="00F8296F">
            <w:pPr>
              <w:spacing w:line="240" w:lineRule="atLeast"/>
              <w:rPr>
                <w:rFonts w:ascii="標楷體" w:hAnsi="標楷體"/>
              </w:rPr>
            </w:pPr>
          </w:p>
        </w:tc>
        <w:tc>
          <w:tcPr>
            <w:tcW w:w="1418" w:type="dxa"/>
            <w:tcBorders>
              <w:top w:val="single" w:sz="6" w:space="0" w:color="auto"/>
              <w:bottom w:val="single" w:sz="6" w:space="0" w:color="auto"/>
            </w:tcBorders>
            <w:vAlign w:val="center"/>
          </w:tcPr>
          <w:p w14:paraId="2243D6E7" w14:textId="77777777" w:rsidR="00AE0A38" w:rsidRPr="004B7556" w:rsidRDefault="00AE0A38" w:rsidP="00F8296F">
            <w:pPr>
              <w:spacing w:line="240" w:lineRule="atLeast"/>
              <w:rPr>
                <w:rFonts w:ascii="標楷體" w:hAnsi="標楷體"/>
              </w:rPr>
            </w:pPr>
          </w:p>
        </w:tc>
        <w:tc>
          <w:tcPr>
            <w:tcW w:w="2268" w:type="dxa"/>
            <w:tcBorders>
              <w:top w:val="single" w:sz="6" w:space="0" w:color="auto"/>
              <w:left w:val="single" w:sz="4" w:space="0" w:color="auto"/>
              <w:bottom w:val="single" w:sz="6" w:space="0" w:color="auto"/>
              <w:right w:val="single" w:sz="4" w:space="0" w:color="auto"/>
            </w:tcBorders>
            <w:vAlign w:val="center"/>
          </w:tcPr>
          <w:p w14:paraId="1F981517" w14:textId="77777777" w:rsidR="00AE0A38" w:rsidRPr="004B7556" w:rsidRDefault="00AE0A38" w:rsidP="00F8296F">
            <w:pPr>
              <w:spacing w:line="240" w:lineRule="atLeast"/>
              <w:jc w:val="both"/>
              <w:rPr>
                <w:rFonts w:ascii="標楷體" w:hAnsi="標楷體"/>
              </w:rPr>
            </w:pPr>
          </w:p>
        </w:tc>
        <w:tc>
          <w:tcPr>
            <w:tcW w:w="1417" w:type="dxa"/>
            <w:tcBorders>
              <w:top w:val="single" w:sz="6" w:space="0" w:color="auto"/>
              <w:left w:val="single" w:sz="4" w:space="0" w:color="auto"/>
              <w:bottom w:val="single" w:sz="6" w:space="0" w:color="auto"/>
              <w:right w:val="single" w:sz="4" w:space="0" w:color="auto"/>
            </w:tcBorders>
            <w:vAlign w:val="center"/>
          </w:tcPr>
          <w:p w14:paraId="286DDD89" w14:textId="77777777" w:rsidR="00AE0A38" w:rsidRPr="004B7556" w:rsidRDefault="00AE0A38" w:rsidP="00F8296F">
            <w:pPr>
              <w:spacing w:line="240" w:lineRule="atLeast"/>
              <w:jc w:val="center"/>
              <w:rPr>
                <w:rFonts w:ascii="標楷體" w:hAnsi="標楷體"/>
              </w:rPr>
            </w:pPr>
          </w:p>
        </w:tc>
        <w:tc>
          <w:tcPr>
            <w:tcW w:w="7797" w:type="dxa"/>
            <w:tcBorders>
              <w:top w:val="single" w:sz="6" w:space="0" w:color="auto"/>
              <w:left w:val="single" w:sz="4" w:space="0" w:color="auto"/>
              <w:bottom w:val="single" w:sz="6" w:space="0" w:color="auto"/>
              <w:right w:val="single" w:sz="4" w:space="0" w:color="auto"/>
            </w:tcBorders>
            <w:vAlign w:val="center"/>
          </w:tcPr>
          <w:p w14:paraId="19D8A3DE" w14:textId="77777777" w:rsidR="00AE0A38" w:rsidRPr="004B7556" w:rsidRDefault="00AE0A38" w:rsidP="00F8296F">
            <w:pPr>
              <w:spacing w:line="240" w:lineRule="atLeast"/>
              <w:rPr>
                <w:rFonts w:ascii="標楷體" w:hAnsi="標楷體"/>
              </w:rPr>
            </w:pPr>
          </w:p>
        </w:tc>
      </w:tr>
      <w:tr w:rsidR="004B7556" w:rsidRPr="004B7556" w14:paraId="22D4E6BB" w14:textId="77777777" w:rsidTr="00F8296F">
        <w:trPr>
          <w:trHeight w:val="590"/>
        </w:trPr>
        <w:tc>
          <w:tcPr>
            <w:tcW w:w="737" w:type="dxa"/>
            <w:tcBorders>
              <w:top w:val="single" w:sz="6" w:space="0" w:color="auto"/>
              <w:left w:val="single" w:sz="4" w:space="0" w:color="auto"/>
              <w:bottom w:val="single" w:sz="6" w:space="0" w:color="auto"/>
            </w:tcBorders>
          </w:tcPr>
          <w:p w14:paraId="288A7333" w14:textId="77777777" w:rsidR="00AE0A38" w:rsidRPr="004B7556" w:rsidRDefault="00AE0A38" w:rsidP="00F8296F">
            <w:pPr>
              <w:spacing w:line="240" w:lineRule="atLeast"/>
              <w:rPr>
                <w:rFonts w:ascii="標楷體" w:hAnsi="標楷體"/>
              </w:rPr>
            </w:pPr>
          </w:p>
        </w:tc>
        <w:tc>
          <w:tcPr>
            <w:tcW w:w="1559" w:type="dxa"/>
            <w:tcBorders>
              <w:top w:val="single" w:sz="6" w:space="0" w:color="auto"/>
              <w:left w:val="single" w:sz="4" w:space="0" w:color="auto"/>
              <w:bottom w:val="single" w:sz="6" w:space="0" w:color="auto"/>
            </w:tcBorders>
            <w:vAlign w:val="center"/>
          </w:tcPr>
          <w:p w14:paraId="62723E65" w14:textId="77777777" w:rsidR="00AE0A38" w:rsidRPr="004B7556" w:rsidRDefault="00AE0A38" w:rsidP="00F8296F">
            <w:pPr>
              <w:spacing w:line="240" w:lineRule="atLeast"/>
              <w:rPr>
                <w:rFonts w:ascii="標楷體" w:hAnsi="標楷體"/>
              </w:rPr>
            </w:pPr>
          </w:p>
        </w:tc>
        <w:tc>
          <w:tcPr>
            <w:tcW w:w="1418" w:type="dxa"/>
            <w:tcBorders>
              <w:top w:val="single" w:sz="6" w:space="0" w:color="auto"/>
              <w:bottom w:val="single" w:sz="6" w:space="0" w:color="auto"/>
            </w:tcBorders>
            <w:vAlign w:val="center"/>
          </w:tcPr>
          <w:p w14:paraId="53D0A4D9" w14:textId="77777777" w:rsidR="00AE0A38" w:rsidRPr="004B7556" w:rsidRDefault="00AE0A38" w:rsidP="00F8296F">
            <w:pPr>
              <w:spacing w:line="240" w:lineRule="atLeast"/>
              <w:rPr>
                <w:rFonts w:ascii="標楷體" w:hAnsi="標楷體"/>
              </w:rPr>
            </w:pPr>
          </w:p>
        </w:tc>
        <w:tc>
          <w:tcPr>
            <w:tcW w:w="2268" w:type="dxa"/>
            <w:tcBorders>
              <w:top w:val="single" w:sz="6" w:space="0" w:color="auto"/>
              <w:left w:val="single" w:sz="4" w:space="0" w:color="auto"/>
              <w:bottom w:val="single" w:sz="6" w:space="0" w:color="auto"/>
              <w:right w:val="single" w:sz="4" w:space="0" w:color="auto"/>
            </w:tcBorders>
            <w:vAlign w:val="center"/>
          </w:tcPr>
          <w:p w14:paraId="0650F1DA" w14:textId="77777777" w:rsidR="00AE0A38" w:rsidRPr="004B7556" w:rsidRDefault="00AE0A38" w:rsidP="00F8296F">
            <w:pPr>
              <w:spacing w:line="240" w:lineRule="atLeast"/>
              <w:jc w:val="both"/>
              <w:rPr>
                <w:rFonts w:ascii="標楷體" w:hAnsi="標楷體"/>
              </w:rPr>
            </w:pPr>
          </w:p>
        </w:tc>
        <w:tc>
          <w:tcPr>
            <w:tcW w:w="1417" w:type="dxa"/>
            <w:tcBorders>
              <w:top w:val="single" w:sz="6" w:space="0" w:color="auto"/>
              <w:left w:val="single" w:sz="4" w:space="0" w:color="auto"/>
              <w:bottom w:val="single" w:sz="6" w:space="0" w:color="auto"/>
              <w:right w:val="single" w:sz="4" w:space="0" w:color="auto"/>
            </w:tcBorders>
            <w:vAlign w:val="center"/>
          </w:tcPr>
          <w:p w14:paraId="6A5AE394" w14:textId="77777777" w:rsidR="00AE0A38" w:rsidRPr="004B7556" w:rsidRDefault="00AE0A38" w:rsidP="00F8296F">
            <w:pPr>
              <w:spacing w:line="240" w:lineRule="atLeast"/>
              <w:jc w:val="center"/>
              <w:rPr>
                <w:rFonts w:ascii="標楷體" w:hAnsi="標楷體"/>
              </w:rPr>
            </w:pPr>
          </w:p>
        </w:tc>
        <w:tc>
          <w:tcPr>
            <w:tcW w:w="7797" w:type="dxa"/>
            <w:tcBorders>
              <w:top w:val="single" w:sz="6" w:space="0" w:color="auto"/>
              <w:left w:val="single" w:sz="4" w:space="0" w:color="auto"/>
              <w:bottom w:val="single" w:sz="6" w:space="0" w:color="auto"/>
              <w:right w:val="single" w:sz="4" w:space="0" w:color="auto"/>
            </w:tcBorders>
            <w:vAlign w:val="center"/>
          </w:tcPr>
          <w:p w14:paraId="3BD98520" w14:textId="77777777" w:rsidR="00AE0A38" w:rsidRPr="004B7556" w:rsidRDefault="00AE0A38" w:rsidP="00F8296F">
            <w:pPr>
              <w:spacing w:line="240" w:lineRule="atLeast"/>
              <w:rPr>
                <w:rFonts w:ascii="標楷體" w:hAnsi="標楷體"/>
              </w:rPr>
            </w:pPr>
          </w:p>
        </w:tc>
      </w:tr>
      <w:tr w:rsidR="004B7556" w:rsidRPr="004B7556" w14:paraId="251B5B52" w14:textId="77777777" w:rsidTr="00F8296F">
        <w:trPr>
          <w:trHeight w:val="590"/>
        </w:trPr>
        <w:tc>
          <w:tcPr>
            <w:tcW w:w="737" w:type="dxa"/>
            <w:tcBorders>
              <w:top w:val="single" w:sz="6" w:space="0" w:color="auto"/>
              <w:left w:val="single" w:sz="4" w:space="0" w:color="auto"/>
              <w:bottom w:val="single" w:sz="6" w:space="0" w:color="auto"/>
            </w:tcBorders>
          </w:tcPr>
          <w:p w14:paraId="5CA4600F" w14:textId="77777777" w:rsidR="00AE0A38" w:rsidRPr="004B7556" w:rsidRDefault="00AE0A38" w:rsidP="00F8296F">
            <w:pPr>
              <w:spacing w:line="240" w:lineRule="atLeast"/>
              <w:rPr>
                <w:rFonts w:ascii="標楷體" w:hAnsi="標楷體"/>
              </w:rPr>
            </w:pPr>
          </w:p>
        </w:tc>
        <w:tc>
          <w:tcPr>
            <w:tcW w:w="1559" w:type="dxa"/>
            <w:tcBorders>
              <w:top w:val="single" w:sz="6" w:space="0" w:color="auto"/>
              <w:left w:val="single" w:sz="4" w:space="0" w:color="auto"/>
              <w:bottom w:val="single" w:sz="6" w:space="0" w:color="auto"/>
            </w:tcBorders>
            <w:vAlign w:val="center"/>
          </w:tcPr>
          <w:p w14:paraId="29060E45" w14:textId="77777777" w:rsidR="00AE0A38" w:rsidRPr="004B7556" w:rsidRDefault="00AE0A38" w:rsidP="00F8296F">
            <w:pPr>
              <w:spacing w:line="240" w:lineRule="atLeast"/>
              <w:rPr>
                <w:rFonts w:ascii="標楷體" w:hAnsi="標楷體"/>
              </w:rPr>
            </w:pPr>
          </w:p>
        </w:tc>
        <w:tc>
          <w:tcPr>
            <w:tcW w:w="1418" w:type="dxa"/>
            <w:tcBorders>
              <w:top w:val="single" w:sz="6" w:space="0" w:color="auto"/>
              <w:bottom w:val="single" w:sz="6" w:space="0" w:color="auto"/>
            </w:tcBorders>
            <w:vAlign w:val="center"/>
          </w:tcPr>
          <w:p w14:paraId="685E3957" w14:textId="77777777" w:rsidR="00AE0A38" w:rsidRPr="004B7556" w:rsidRDefault="00AE0A38" w:rsidP="00F8296F">
            <w:pPr>
              <w:spacing w:line="240" w:lineRule="atLeast"/>
              <w:rPr>
                <w:rFonts w:ascii="標楷體" w:hAnsi="標楷體"/>
              </w:rPr>
            </w:pPr>
          </w:p>
        </w:tc>
        <w:tc>
          <w:tcPr>
            <w:tcW w:w="2268" w:type="dxa"/>
            <w:tcBorders>
              <w:top w:val="single" w:sz="6" w:space="0" w:color="auto"/>
              <w:left w:val="single" w:sz="4" w:space="0" w:color="auto"/>
              <w:bottom w:val="single" w:sz="6" w:space="0" w:color="auto"/>
              <w:right w:val="single" w:sz="4" w:space="0" w:color="auto"/>
            </w:tcBorders>
            <w:vAlign w:val="center"/>
          </w:tcPr>
          <w:p w14:paraId="01CABB5D" w14:textId="77777777" w:rsidR="00AE0A38" w:rsidRPr="004B7556" w:rsidRDefault="00AE0A38" w:rsidP="00F8296F">
            <w:pPr>
              <w:spacing w:line="240" w:lineRule="atLeast"/>
              <w:jc w:val="both"/>
              <w:rPr>
                <w:rFonts w:ascii="標楷體" w:hAnsi="標楷體"/>
              </w:rPr>
            </w:pPr>
          </w:p>
        </w:tc>
        <w:tc>
          <w:tcPr>
            <w:tcW w:w="1417" w:type="dxa"/>
            <w:tcBorders>
              <w:top w:val="single" w:sz="6" w:space="0" w:color="auto"/>
              <w:left w:val="single" w:sz="4" w:space="0" w:color="auto"/>
              <w:bottom w:val="single" w:sz="6" w:space="0" w:color="auto"/>
              <w:right w:val="single" w:sz="4" w:space="0" w:color="auto"/>
            </w:tcBorders>
            <w:vAlign w:val="center"/>
          </w:tcPr>
          <w:p w14:paraId="5982A2D2" w14:textId="77777777" w:rsidR="00AE0A38" w:rsidRPr="004B7556" w:rsidRDefault="00AE0A38" w:rsidP="00F8296F">
            <w:pPr>
              <w:spacing w:line="240" w:lineRule="atLeast"/>
              <w:jc w:val="center"/>
              <w:rPr>
                <w:rFonts w:ascii="標楷體" w:hAnsi="標楷體"/>
              </w:rPr>
            </w:pPr>
          </w:p>
        </w:tc>
        <w:tc>
          <w:tcPr>
            <w:tcW w:w="7797" w:type="dxa"/>
            <w:tcBorders>
              <w:top w:val="single" w:sz="6" w:space="0" w:color="auto"/>
              <w:left w:val="single" w:sz="4" w:space="0" w:color="auto"/>
              <w:bottom w:val="single" w:sz="6" w:space="0" w:color="auto"/>
              <w:right w:val="single" w:sz="4" w:space="0" w:color="auto"/>
            </w:tcBorders>
            <w:vAlign w:val="center"/>
          </w:tcPr>
          <w:p w14:paraId="03AD2970" w14:textId="77777777" w:rsidR="00AE0A38" w:rsidRPr="004B7556" w:rsidRDefault="00AE0A38" w:rsidP="00F8296F">
            <w:pPr>
              <w:spacing w:line="240" w:lineRule="atLeast"/>
              <w:rPr>
                <w:rFonts w:ascii="標楷體" w:hAnsi="標楷體"/>
              </w:rPr>
            </w:pPr>
          </w:p>
        </w:tc>
      </w:tr>
      <w:tr w:rsidR="004B7556" w:rsidRPr="004B7556" w14:paraId="36AAD5BE" w14:textId="77777777" w:rsidTr="00F8296F">
        <w:trPr>
          <w:trHeight w:val="576"/>
        </w:trPr>
        <w:tc>
          <w:tcPr>
            <w:tcW w:w="737" w:type="dxa"/>
            <w:tcBorders>
              <w:top w:val="single" w:sz="6" w:space="0" w:color="auto"/>
              <w:left w:val="single" w:sz="4" w:space="0" w:color="auto"/>
              <w:bottom w:val="single" w:sz="6" w:space="0" w:color="auto"/>
            </w:tcBorders>
          </w:tcPr>
          <w:p w14:paraId="258B2405" w14:textId="77777777" w:rsidR="00AE0A38" w:rsidRPr="004B7556" w:rsidRDefault="00AE0A38" w:rsidP="00F8296F">
            <w:pPr>
              <w:spacing w:line="240" w:lineRule="atLeast"/>
              <w:rPr>
                <w:rFonts w:ascii="標楷體" w:hAnsi="標楷體"/>
              </w:rPr>
            </w:pPr>
          </w:p>
        </w:tc>
        <w:tc>
          <w:tcPr>
            <w:tcW w:w="1559" w:type="dxa"/>
            <w:tcBorders>
              <w:top w:val="single" w:sz="6" w:space="0" w:color="auto"/>
              <w:left w:val="single" w:sz="4" w:space="0" w:color="auto"/>
              <w:bottom w:val="single" w:sz="6" w:space="0" w:color="auto"/>
            </w:tcBorders>
            <w:vAlign w:val="center"/>
          </w:tcPr>
          <w:p w14:paraId="65F19560" w14:textId="77777777" w:rsidR="00AE0A38" w:rsidRPr="004B7556" w:rsidRDefault="00AE0A38" w:rsidP="00F8296F">
            <w:pPr>
              <w:spacing w:line="240" w:lineRule="atLeast"/>
              <w:rPr>
                <w:rFonts w:ascii="標楷體" w:hAnsi="標楷體"/>
              </w:rPr>
            </w:pPr>
          </w:p>
        </w:tc>
        <w:tc>
          <w:tcPr>
            <w:tcW w:w="1418" w:type="dxa"/>
            <w:tcBorders>
              <w:top w:val="single" w:sz="6" w:space="0" w:color="auto"/>
              <w:bottom w:val="single" w:sz="6" w:space="0" w:color="auto"/>
            </w:tcBorders>
            <w:vAlign w:val="center"/>
          </w:tcPr>
          <w:p w14:paraId="7FFC819A" w14:textId="77777777" w:rsidR="00AE0A38" w:rsidRPr="004B7556" w:rsidRDefault="00AE0A38" w:rsidP="00F8296F">
            <w:pPr>
              <w:spacing w:line="240" w:lineRule="atLeast"/>
              <w:rPr>
                <w:rFonts w:ascii="標楷體" w:hAnsi="標楷體"/>
              </w:rPr>
            </w:pPr>
          </w:p>
        </w:tc>
        <w:tc>
          <w:tcPr>
            <w:tcW w:w="2268" w:type="dxa"/>
            <w:tcBorders>
              <w:top w:val="single" w:sz="6" w:space="0" w:color="auto"/>
              <w:left w:val="single" w:sz="4" w:space="0" w:color="auto"/>
              <w:bottom w:val="single" w:sz="6" w:space="0" w:color="auto"/>
              <w:right w:val="single" w:sz="4" w:space="0" w:color="auto"/>
            </w:tcBorders>
            <w:vAlign w:val="center"/>
          </w:tcPr>
          <w:p w14:paraId="1504E935" w14:textId="77777777" w:rsidR="00AE0A38" w:rsidRPr="004B7556" w:rsidRDefault="00AE0A38" w:rsidP="00F8296F">
            <w:pPr>
              <w:spacing w:line="240" w:lineRule="atLeast"/>
              <w:jc w:val="both"/>
              <w:rPr>
                <w:rFonts w:ascii="標楷體" w:hAnsi="標楷體"/>
              </w:rPr>
            </w:pPr>
          </w:p>
        </w:tc>
        <w:tc>
          <w:tcPr>
            <w:tcW w:w="1417" w:type="dxa"/>
            <w:tcBorders>
              <w:top w:val="single" w:sz="6" w:space="0" w:color="auto"/>
              <w:left w:val="single" w:sz="4" w:space="0" w:color="auto"/>
              <w:bottom w:val="single" w:sz="6" w:space="0" w:color="auto"/>
              <w:right w:val="single" w:sz="4" w:space="0" w:color="auto"/>
            </w:tcBorders>
            <w:vAlign w:val="center"/>
          </w:tcPr>
          <w:p w14:paraId="78735E42" w14:textId="77777777" w:rsidR="00AE0A38" w:rsidRPr="004B7556" w:rsidRDefault="00AE0A38" w:rsidP="00F8296F">
            <w:pPr>
              <w:spacing w:line="240" w:lineRule="atLeast"/>
              <w:jc w:val="center"/>
              <w:rPr>
                <w:rFonts w:ascii="標楷體" w:hAnsi="標楷體"/>
              </w:rPr>
            </w:pPr>
          </w:p>
        </w:tc>
        <w:tc>
          <w:tcPr>
            <w:tcW w:w="7797" w:type="dxa"/>
            <w:tcBorders>
              <w:top w:val="single" w:sz="6" w:space="0" w:color="auto"/>
              <w:left w:val="single" w:sz="4" w:space="0" w:color="auto"/>
              <w:bottom w:val="single" w:sz="6" w:space="0" w:color="auto"/>
              <w:right w:val="single" w:sz="4" w:space="0" w:color="auto"/>
            </w:tcBorders>
            <w:vAlign w:val="center"/>
          </w:tcPr>
          <w:p w14:paraId="7CF3F92B" w14:textId="77777777" w:rsidR="00AE0A38" w:rsidRPr="004B7556" w:rsidRDefault="00AE0A38" w:rsidP="00F8296F">
            <w:pPr>
              <w:spacing w:line="240" w:lineRule="atLeast"/>
              <w:rPr>
                <w:rFonts w:ascii="標楷體" w:hAnsi="標楷體"/>
              </w:rPr>
            </w:pPr>
          </w:p>
        </w:tc>
      </w:tr>
    </w:tbl>
    <w:p w14:paraId="5442AD78" w14:textId="77777777" w:rsidR="00A12898" w:rsidRPr="004B7556" w:rsidRDefault="00A12898" w:rsidP="00A12898">
      <w:pPr>
        <w:ind w:firstLineChars="0" w:firstLine="0"/>
        <w:rPr>
          <w:rFonts w:ascii="標楷體" w:hAnsi="標楷體"/>
          <w:sz w:val="24"/>
          <w:szCs w:val="20"/>
        </w:rPr>
        <w:sectPr w:rsidR="00A12898" w:rsidRPr="004B7556" w:rsidSect="00B054D6">
          <w:pgSz w:w="16838" w:h="11906" w:orient="landscape"/>
          <w:pgMar w:top="1418" w:right="1134" w:bottom="1418" w:left="1134" w:header="851" w:footer="992" w:gutter="0"/>
          <w:cols w:space="425"/>
          <w:docGrid w:linePitch="381"/>
        </w:sectPr>
      </w:pPr>
    </w:p>
    <w:p w14:paraId="1D05B747" w14:textId="76C9F56F" w:rsidR="00A12898" w:rsidRPr="004B7556" w:rsidRDefault="00A12898" w:rsidP="00A12898">
      <w:pPr>
        <w:pStyle w:val="60"/>
        <w:spacing w:line="260" w:lineRule="exact"/>
        <w:ind w:leftChars="51" w:left="709" w:hangingChars="202" w:hanging="566"/>
        <w:rPr>
          <w:rFonts w:cstheme="minorBidi"/>
          <w:bCs w:val="0"/>
          <w:kern w:val="2"/>
          <w:sz w:val="24"/>
          <w:szCs w:val="20"/>
        </w:rPr>
      </w:pPr>
      <w:bookmarkStart w:id="645" w:name="_Toc151471510"/>
      <w:bookmarkStart w:id="646" w:name="_Toc201241263"/>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r w:rsidRPr="004B7556">
        <w:rPr>
          <w:rFonts w:hint="eastAsia"/>
        </w:rPr>
        <w:lastRenderedPageBreak/>
        <w:t>計畫經費編列</w:t>
      </w:r>
      <w:bookmarkEnd w:id="645"/>
      <w:bookmarkEnd w:id="646"/>
    </w:p>
    <w:p w14:paraId="7F54DABB" w14:textId="06F5844B" w:rsidR="00A12898" w:rsidRPr="004B7556" w:rsidRDefault="00A12898" w:rsidP="0030611F">
      <w:pPr>
        <w:spacing w:line="320" w:lineRule="exact"/>
        <w:ind w:firstLineChars="0" w:firstLine="0"/>
        <w:rPr>
          <w:rFonts w:cs="Times New Roman"/>
          <w:sz w:val="24"/>
          <w:szCs w:val="24"/>
        </w:rPr>
      </w:pPr>
      <w:r w:rsidRPr="004B7556">
        <w:rPr>
          <w:rFonts w:cs="Times New Roman"/>
          <w:sz w:val="24"/>
          <w:szCs w:val="24"/>
        </w:rPr>
        <w:t>本計畫經費編列應符合以下規定：</w:t>
      </w:r>
    </w:p>
    <w:p w14:paraId="7558441F" w14:textId="77777777" w:rsidR="00A12898" w:rsidRPr="004B7556" w:rsidRDefault="00A12898" w:rsidP="00AE2347">
      <w:pPr>
        <w:spacing w:line="320" w:lineRule="exact"/>
        <w:ind w:left="-426" w:right="-425" w:firstLineChars="355" w:firstLine="852"/>
        <w:rPr>
          <w:rFonts w:cs="Times New Roman"/>
          <w:sz w:val="24"/>
          <w:szCs w:val="20"/>
        </w:rPr>
      </w:pPr>
      <w:r w:rsidRPr="004B7556">
        <w:rPr>
          <w:rFonts w:cs="Times New Roman"/>
          <w:sz w:val="24"/>
          <w:szCs w:val="20"/>
        </w:rPr>
        <w:t>1.</w:t>
      </w:r>
      <w:r w:rsidRPr="004B7556">
        <w:rPr>
          <w:rFonts w:cs="Times New Roman"/>
          <w:sz w:val="24"/>
          <w:szCs w:val="20"/>
        </w:rPr>
        <w:t>申請機構計畫經費得編列以下項目：</w:t>
      </w:r>
    </w:p>
    <w:p w14:paraId="16502703" w14:textId="77777777" w:rsidR="00382B95" w:rsidRPr="00F86D4B" w:rsidRDefault="00A12898" w:rsidP="000B4B8D">
      <w:pPr>
        <w:numPr>
          <w:ilvl w:val="2"/>
          <w:numId w:val="36"/>
        </w:numPr>
        <w:spacing w:line="320" w:lineRule="exact"/>
        <w:ind w:left="1134" w:right="-425" w:firstLineChars="0" w:hanging="425"/>
        <w:rPr>
          <w:rFonts w:cs="Times New Roman"/>
          <w:color w:val="000000" w:themeColor="text1"/>
          <w:sz w:val="24"/>
          <w:szCs w:val="20"/>
        </w:rPr>
      </w:pPr>
      <w:r w:rsidRPr="004B7556">
        <w:rPr>
          <w:rFonts w:cs="Times New Roman"/>
          <w:sz w:val="24"/>
          <w:szCs w:val="20"/>
        </w:rPr>
        <w:t>人事費：得以補助款編列，且僅限為執行申請計畫直接所需之人員人事費用屬之，接受本計畫補助之人員屬專任者，不得重複支領其他政府相關計畫補助；屬兼任者，支領本計畫及其他政府相關計畫補助之投入工時比例合計不得超過</w:t>
      </w:r>
      <w:r w:rsidRPr="004B7556">
        <w:rPr>
          <w:rFonts w:cs="Times New Roman"/>
          <w:sz w:val="24"/>
          <w:szCs w:val="20"/>
        </w:rPr>
        <w:t>100%</w:t>
      </w:r>
      <w:r w:rsidRPr="004B7556">
        <w:rPr>
          <w:rFonts w:cs="Times New Roman"/>
          <w:sz w:val="24"/>
          <w:szCs w:val="20"/>
        </w:rPr>
        <w:t>。人事費涵蓋有薪資等固定費用，且不包含</w:t>
      </w:r>
      <w:r w:rsidRPr="00F86D4B">
        <w:rPr>
          <w:rFonts w:cs="Times New Roman"/>
          <w:color w:val="000000" w:themeColor="text1"/>
          <w:sz w:val="24"/>
          <w:szCs w:val="20"/>
        </w:rPr>
        <w:t>年終獎勵等非固定獎金，不足部分以申請機構自籌款支應。</w:t>
      </w:r>
    </w:p>
    <w:p w14:paraId="5C48CAD7" w14:textId="77777777" w:rsidR="00382B95" w:rsidRPr="00F86D4B" w:rsidRDefault="00A12898" w:rsidP="000B4B8D">
      <w:pPr>
        <w:numPr>
          <w:ilvl w:val="2"/>
          <w:numId w:val="36"/>
        </w:numPr>
        <w:spacing w:line="320" w:lineRule="exact"/>
        <w:ind w:left="1134" w:right="-425" w:firstLineChars="0" w:hanging="425"/>
        <w:rPr>
          <w:rFonts w:cs="Times New Roman"/>
          <w:color w:val="000000" w:themeColor="text1"/>
          <w:sz w:val="24"/>
          <w:szCs w:val="20"/>
        </w:rPr>
      </w:pPr>
      <w:r w:rsidRPr="00F86D4B">
        <w:rPr>
          <w:rFonts w:cs="Times New Roman"/>
          <w:color w:val="000000" w:themeColor="text1"/>
          <w:sz w:val="24"/>
          <w:szCs w:val="20"/>
        </w:rPr>
        <w:t>消耗性器材及原材料費：以自籌款編列，凡為執行補助計畫直接所需之消耗性器材及原材料費用。</w:t>
      </w:r>
    </w:p>
    <w:p w14:paraId="2EB45D13" w14:textId="5620F52B" w:rsidR="00382B95" w:rsidRPr="00F86D4B" w:rsidRDefault="00A12898" w:rsidP="000B4B8D">
      <w:pPr>
        <w:numPr>
          <w:ilvl w:val="2"/>
          <w:numId w:val="36"/>
        </w:numPr>
        <w:spacing w:line="320" w:lineRule="exact"/>
        <w:ind w:left="1134" w:right="-425" w:firstLineChars="0" w:hanging="425"/>
        <w:rPr>
          <w:rFonts w:cs="Times New Roman"/>
          <w:color w:val="000000" w:themeColor="text1"/>
          <w:sz w:val="24"/>
          <w:szCs w:val="20"/>
        </w:rPr>
      </w:pPr>
      <w:r w:rsidRPr="00F86D4B">
        <w:rPr>
          <w:rFonts w:cs="Times New Roman"/>
          <w:color w:val="000000" w:themeColor="text1"/>
          <w:sz w:val="24"/>
          <w:szCs w:val="20"/>
        </w:rPr>
        <w:t>研究設備攤</w:t>
      </w:r>
      <w:r w:rsidR="00A2090E" w:rsidRPr="00F86D4B">
        <w:rPr>
          <w:rFonts w:cs="Times New Roman" w:hint="eastAsia"/>
          <w:color w:val="000000" w:themeColor="text1"/>
          <w:sz w:val="24"/>
          <w:szCs w:val="20"/>
        </w:rPr>
        <w:t>銷</w:t>
      </w:r>
      <w:r w:rsidRPr="00F86D4B">
        <w:rPr>
          <w:rFonts w:cs="Times New Roman"/>
          <w:color w:val="000000" w:themeColor="text1"/>
          <w:sz w:val="24"/>
          <w:szCs w:val="20"/>
        </w:rPr>
        <w:t>費：以自籌款編列，金額不得高於</w:t>
      </w:r>
      <w:r w:rsidRPr="00F86D4B">
        <w:rPr>
          <w:rFonts w:cs="Times New Roman"/>
          <w:color w:val="000000" w:themeColor="text1"/>
          <w:sz w:val="24"/>
          <w:szCs w:val="24"/>
        </w:rPr>
        <w:t>公司補助款及自籌款總額之</w:t>
      </w:r>
      <w:r w:rsidRPr="00F86D4B">
        <w:rPr>
          <w:rFonts w:cs="Times New Roman"/>
          <w:color w:val="000000" w:themeColor="text1"/>
          <w:sz w:val="24"/>
          <w:szCs w:val="20"/>
        </w:rPr>
        <w:t>30%</w:t>
      </w:r>
      <w:r w:rsidRPr="00F86D4B">
        <w:rPr>
          <w:rFonts w:cs="Times New Roman"/>
          <w:color w:val="000000" w:themeColor="text1"/>
          <w:sz w:val="24"/>
          <w:szCs w:val="20"/>
        </w:rPr>
        <w:t>。</w:t>
      </w:r>
    </w:p>
    <w:p w14:paraId="5FE98D67" w14:textId="603364F1" w:rsidR="00A12898" w:rsidRPr="00F86D4B" w:rsidRDefault="00A12898" w:rsidP="000B4B8D">
      <w:pPr>
        <w:numPr>
          <w:ilvl w:val="2"/>
          <w:numId w:val="36"/>
        </w:numPr>
        <w:spacing w:line="320" w:lineRule="exact"/>
        <w:ind w:left="1134" w:right="-425" w:firstLineChars="0" w:hanging="425"/>
        <w:rPr>
          <w:rFonts w:cs="Times New Roman"/>
          <w:color w:val="000000" w:themeColor="text1"/>
          <w:sz w:val="24"/>
          <w:szCs w:val="20"/>
        </w:rPr>
      </w:pPr>
      <w:r w:rsidRPr="00F86D4B">
        <w:rPr>
          <w:rFonts w:cs="Times New Roman"/>
          <w:color w:val="000000" w:themeColor="text1"/>
          <w:sz w:val="24"/>
          <w:szCs w:val="20"/>
        </w:rPr>
        <w:t>其他與研究有關費用：</w:t>
      </w:r>
    </w:p>
    <w:p w14:paraId="1DE29A16" w14:textId="77777777" w:rsidR="00A12898" w:rsidRPr="00F86D4B" w:rsidRDefault="00A12898" w:rsidP="000B4B8D">
      <w:pPr>
        <w:numPr>
          <w:ilvl w:val="3"/>
          <w:numId w:val="28"/>
        </w:numPr>
        <w:spacing w:line="320" w:lineRule="exact"/>
        <w:ind w:left="284" w:right="-425" w:firstLineChars="354" w:firstLine="850"/>
        <w:rPr>
          <w:rFonts w:cs="Times New Roman"/>
          <w:color w:val="000000" w:themeColor="text1"/>
          <w:sz w:val="24"/>
          <w:szCs w:val="24"/>
        </w:rPr>
      </w:pPr>
      <w:r w:rsidRPr="00F86D4B">
        <w:rPr>
          <w:rFonts w:cs="Times New Roman"/>
          <w:color w:val="000000" w:themeColor="text1"/>
          <w:sz w:val="24"/>
          <w:szCs w:val="24"/>
        </w:rPr>
        <w:t>本項費用應與計畫直接相關者為限。</w:t>
      </w:r>
    </w:p>
    <w:p w14:paraId="193E0687" w14:textId="7C872A1F" w:rsidR="00A12898" w:rsidRPr="004B7556" w:rsidRDefault="00A12898" w:rsidP="000B4B8D">
      <w:pPr>
        <w:numPr>
          <w:ilvl w:val="3"/>
          <w:numId w:val="28"/>
        </w:numPr>
        <w:spacing w:line="320" w:lineRule="exact"/>
        <w:ind w:leftChars="405" w:left="1417" w:right="-425" w:hangingChars="118" w:hanging="283"/>
        <w:rPr>
          <w:rFonts w:cs="Times New Roman"/>
          <w:sz w:val="24"/>
          <w:szCs w:val="24"/>
        </w:rPr>
      </w:pPr>
      <w:r w:rsidRPr="004B7556">
        <w:rPr>
          <w:rFonts w:cs="Times New Roman"/>
          <w:sz w:val="24"/>
          <w:szCs w:val="24"/>
        </w:rPr>
        <w:t>本項費用限實際發生之</w:t>
      </w:r>
      <w:r w:rsidR="00013F4F" w:rsidRPr="004B7556">
        <w:rPr>
          <w:rFonts w:cs="Times New Roman"/>
          <w:sz w:val="24"/>
          <w:szCs w:val="24"/>
        </w:rPr>
        <w:t>驗證及臨床試驗</w:t>
      </w:r>
      <w:r w:rsidRPr="004B7556">
        <w:rPr>
          <w:rFonts w:cs="Times New Roman"/>
          <w:sz w:val="24"/>
          <w:szCs w:val="24"/>
        </w:rPr>
        <w:t>費用申請補助款，且公司自籌款編列需逾</w:t>
      </w:r>
      <w:r w:rsidRPr="004B7556">
        <w:rPr>
          <w:rFonts w:cs="Times New Roman"/>
          <w:sz w:val="24"/>
          <w:szCs w:val="24"/>
        </w:rPr>
        <w:t>50%(</w:t>
      </w:r>
      <w:r w:rsidRPr="004B7556">
        <w:rPr>
          <w:rFonts w:cs="Times New Roman"/>
          <w:sz w:val="24"/>
          <w:szCs w:val="24"/>
        </w:rPr>
        <w:t>申請上市許可申請送件及臨床試驗計畫書撰寫、諮詢等相關行政費用均由自籌款支應</w:t>
      </w:r>
      <w:r w:rsidRPr="004B7556">
        <w:rPr>
          <w:rFonts w:cs="Times New Roman"/>
          <w:sz w:val="24"/>
          <w:szCs w:val="24"/>
        </w:rPr>
        <w:t>)</w:t>
      </w:r>
      <w:r w:rsidR="00AC5AA3" w:rsidRPr="004B7556">
        <w:rPr>
          <w:rFonts w:cs="Times New Roman"/>
          <w:sz w:val="24"/>
          <w:szCs w:val="24"/>
        </w:rPr>
        <w:t>，惟不得直接或間接委託陸資企業或大陸地區企業執行該</w:t>
      </w:r>
      <w:r w:rsidR="00C10AD1" w:rsidRPr="004B7556">
        <w:rPr>
          <w:rFonts w:cs="Times New Roman"/>
          <w:sz w:val="24"/>
          <w:szCs w:val="24"/>
        </w:rPr>
        <w:t>驗證及臨床試驗</w:t>
      </w:r>
      <w:r w:rsidR="00AC5AA3" w:rsidRPr="004B7556">
        <w:rPr>
          <w:rFonts w:cs="Times New Roman"/>
          <w:sz w:val="24"/>
          <w:szCs w:val="24"/>
        </w:rPr>
        <w:t>項目。</w:t>
      </w:r>
    </w:p>
    <w:p w14:paraId="7B8D15EC" w14:textId="77777777" w:rsidR="00A12898" w:rsidRPr="004B7556" w:rsidRDefault="00A12898" w:rsidP="000B4B8D">
      <w:pPr>
        <w:numPr>
          <w:ilvl w:val="3"/>
          <w:numId w:val="28"/>
        </w:numPr>
        <w:spacing w:line="320" w:lineRule="exact"/>
        <w:ind w:left="142" w:right="-425" w:firstLineChars="413" w:firstLine="991"/>
        <w:rPr>
          <w:rFonts w:cs="Times New Roman"/>
          <w:sz w:val="24"/>
          <w:szCs w:val="24"/>
        </w:rPr>
      </w:pPr>
      <w:r w:rsidRPr="004B7556">
        <w:rPr>
          <w:rFonts w:cs="Times New Roman"/>
          <w:sz w:val="24"/>
          <w:szCs w:val="24"/>
        </w:rPr>
        <w:t>國內差旅費編列及報支辦法應依據行政院「國內出差旅費報支要點」規定辦理。</w:t>
      </w:r>
    </w:p>
    <w:p w14:paraId="6E8EF75E" w14:textId="1A23546C" w:rsidR="00A12898" w:rsidRPr="004B7556" w:rsidRDefault="00DB7AB9" w:rsidP="000B4B8D">
      <w:pPr>
        <w:numPr>
          <w:ilvl w:val="3"/>
          <w:numId w:val="28"/>
        </w:numPr>
        <w:spacing w:line="320" w:lineRule="exact"/>
        <w:ind w:leftChars="405" w:left="1417" w:right="-425" w:hangingChars="118" w:hanging="283"/>
        <w:rPr>
          <w:rFonts w:cs="Times New Roman"/>
          <w:sz w:val="24"/>
          <w:szCs w:val="24"/>
        </w:rPr>
      </w:pPr>
      <w:r w:rsidRPr="004B7556">
        <w:rPr>
          <w:rFonts w:cs="Times New Roman"/>
          <w:sz w:val="24"/>
          <w:szCs w:val="24"/>
        </w:rPr>
        <w:t>依衛生福利部食品藥物管理署</w:t>
      </w:r>
      <w:r w:rsidR="005A0938" w:rsidRPr="004B7556">
        <w:rPr>
          <w:rFonts w:cs="Times New Roman"/>
          <w:sz w:val="24"/>
          <w:szCs w:val="24"/>
        </w:rPr>
        <w:t>於</w:t>
      </w:r>
      <w:r w:rsidRPr="004B7556">
        <w:rPr>
          <w:rFonts w:cs="Times New Roman"/>
          <w:sz w:val="24"/>
          <w:szCs w:val="24"/>
        </w:rPr>
        <w:t>民國</w:t>
      </w:r>
      <w:r w:rsidRPr="004B7556">
        <w:rPr>
          <w:rFonts w:cs="Times New Roman"/>
          <w:sz w:val="24"/>
          <w:szCs w:val="24"/>
        </w:rPr>
        <w:t>110</w:t>
      </w:r>
      <w:r w:rsidRPr="004B7556">
        <w:rPr>
          <w:rFonts w:cs="Times New Roman"/>
          <w:sz w:val="24"/>
          <w:szCs w:val="24"/>
        </w:rPr>
        <w:t>年</w:t>
      </w:r>
      <w:r w:rsidRPr="004B7556">
        <w:rPr>
          <w:rFonts w:cs="Times New Roman"/>
          <w:sz w:val="24"/>
          <w:szCs w:val="24"/>
        </w:rPr>
        <w:t>4</w:t>
      </w:r>
      <w:r w:rsidRPr="004B7556">
        <w:rPr>
          <w:rFonts w:cs="Times New Roman"/>
          <w:sz w:val="24"/>
          <w:szCs w:val="24"/>
        </w:rPr>
        <w:t>月</w:t>
      </w:r>
      <w:r w:rsidRPr="004B7556">
        <w:rPr>
          <w:rFonts w:cs="Times New Roman"/>
          <w:sz w:val="24"/>
          <w:szCs w:val="24"/>
        </w:rPr>
        <w:t>28</w:t>
      </w:r>
      <w:r w:rsidRPr="004B7556">
        <w:rPr>
          <w:rFonts w:cs="Times New Roman"/>
          <w:sz w:val="24"/>
          <w:szCs w:val="24"/>
        </w:rPr>
        <w:t>日</w:t>
      </w:r>
      <w:r w:rsidR="005A0938" w:rsidRPr="004B7556">
        <w:rPr>
          <w:rFonts w:cs="Times New Roman"/>
          <w:sz w:val="24"/>
          <w:szCs w:val="24"/>
        </w:rPr>
        <w:t>發佈</w:t>
      </w:r>
      <w:r w:rsidRPr="004B7556">
        <w:rPr>
          <w:rFonts w:cs="Times New Roman"/>
          <w:sz w:val="24"/>
          <w:szCs w:val="24"/>
        </w:rPr>
        <w:t>「臨床前測試及原廠品質管制之檢驗規格與方法、原始檢驗紀錄及檢驗成績書」</w:t>
      </w:r>
      <w:r w:rsidR="00A12898" w:rsidRPr="004B7556">
        <w:rPr>
          <w:rFonts w:cs="Times New Roman"/>
          <w:sz w:val="24"/>
          <w:szCs w:val="24"/>
        </w:rPr>
        <w:t>，執行生物相容性、電性安全性、電磁相容性檢測及無菌性試驗之實驗室，應具備以下條件之一：</w:t>
      </w:r>
    </w:p>
    <w:p w14:paraId="7DB4BC11" w14:textId="77777777" w:rsidR="00A12898" w:rsidRPr="004B7556" w:rsidRDefault="00A12898" w:rsidP="000B4B8D">
      <w:pPr>
        <w:pStyle w:val="ac"/>
        <w:numPr>
          <w:ilvl w:val="0"/>
          <w:numId w:val="29"/>
        </w:numPr>
        <w:spacing w:line="320" w:lineRule="exact"/>
        <w:ind w:leftChars="253" w:left="708" w:right="-425" w:firstLineChars="355" w:firstLine="852"/>
        <w:rPr>
          <w:rFonts w:cs="Times New Roman"/>
          <w:sz w:val="24"/>
          <w:szCs w:val="20"/>
        </w:rPr>
      </w:pPr>
      <w:r w:rsidRPr="004B7556">
        <w:rPr>
          <w:rFonts w:cs="Times New Roman"/>
          <w:sz w:val="24"/>
          <w:szCs w:val="20"/>
        </w:rPr>
        <w:t>符合</w:t>
      </w:r>
      <w:r w:rsidRPr="004B7556">
        <w:rPr>
          <w:rFonts w:cs="Times New Roman"/>
          <w:sz w:val="24"/>
          <w:szCs w:val="20"/>
        </w:rPr>
        <w:t>ISO/IEC 17025</w:t>
      </w:r>
      <w:r w:rsidRPr="004B7556">
        <w:rPr>
          <w:rFonts w:cs="Times New Roman"/>
          <w:sz w:val="24"/>
          <w:szCs w:val="20"/>
        </w:rPr>
        <w:t>之規定。</w:t>
      </w:r>
    </w:p>
    <w:p w14:paraId="199FE02C" w14:textId="77777777" w:rsidR="00A12898" w:rsidRPr="004B7556" w:rsidRDefault="00A12898" w:rsidP="000B4B8D">
      <w:pPr>
        <w:pStyle w:val="ac"/>
        <w:numPr>
          <w:ilvl w:val="0"/>
          <w:numId w:val="29"/>
        </w:numPr>
        <w:spacing w:line="320" w:lineRule="exact"/>
        <w:ind w:leftChars="253" w:left="708" w:right="-425" w:firstLineChars="355" w:firstLine="852"/>
        <w:rPr>
          <w:rFonts w:cs="Times New Roman"/>
          <w:sz w:val="24"/>
          <w:szCs w:val="20"/>
        </w:rPr>
      </w:pPr>
      <w:r w:rsidRPr="004B7556">
        <w:rPr>
          <w:rFonts w:cs="Times New Roman"/>
          <w:sz w:val="24"/>
          <w:szCs w:val="20"/>
        </w:rPr>
        <w:t>符合藥物非臨床試驗優良操作規範</w:t>
      </w:r>
      <w:r w:rsidRPr="004B7556">
        <w:rPr>
          <w:rFonts w:cs="Times New Roman"/>
          <w:sz w:val="24"/>
          <w:szCs w:val="20"/>
        </w:rPr>
        <w:t>(GLP)</w:t>
      </w:r>
      <w:r w:rsidRPr="004B7556">
        <w:rPr>
          <w:rFonts w:cs="Times New Roman"/>
          <w:sz w:val="24"/>
          <w:szCs w:val="20"/>
        </w:rPr>
        <w:t>之規定。</w:t>
      </w:r>
    </w:p>
    <w:p w14:paraId="2567C589" w14:textId="77777777" w:rsidR="00A12898" w:rsidRPr="004B7556" w:rsidRDefault="00A12898" w:rsidP="00AE2347">
      <w:pPr>
        <w:spacing w:line="320" w:lineRule="exact"/>
        <w:ind w:left="-426" w:right="-425" w:firstLineChars="355" w:firstLine="852"/>
        <w:rPr>
          <w:rFonts w:cs="Times New Roman"/>
          <w:sz w:val="24"/>
          <w:szCs w:val="20"/>
        </w:rPr>
      </w:pPr>
      <w:r w:rsidRPr="004B7556">
        <w:rPr>
          <w:rFonts w:cs="Times New Roman"/>
          <w:sz w:val="24"/>
          <w:szCs w:val="20"/>
        </w:rPr>
        <w:t>2.</w:t>
      </w:r>
      <w:r w:rsidRPr="004B7556">
        <w:rPr>
          <w:rFonts w:cs="Times New Roman"/>
          <w:sz w:val="24"/>
          <w:szCs w:val="20"/>
        </w:rPr>
        <w:t>學研機構計畫經費得編列以下項目：</w:t>
      </w:r>
    </w:p>
    <w:p w14:paraId="1911F289" w14:textId="77777777" w:rsidR="00A12898" w:rsidRPr="004B7556" w:rsidRDefault="00A12898" w:rsidP="000B4B8D">
      <w:pPr>
        <w:numPr>
          <w:ilvl w:val="2"/>
          <w:numId w:val="59"/>
        </w:numPr>
        <w:spacing w:line="320" w:lineRule="exact"/>
        <w:ind w:left="1134" w:right="-425" w:firstLineChars="0" w:hanging="425"/>
        <w:rPr>
          <w:rFonts w:cs="Times New Roman"/>
          <w:sz w:val="24"/>
          <w:szCs w:val="20"/>
        </w:rPr>
      </w:pPr>
      <w:r w:rsidRPr="004B7556">
        <w:rPr>
          <w:rFonts w:cs="Times New Roman"/>
          <w:sz w:val="24"/>
          <w:szCs w:val="20"/>
        </w:rPr>
        <w:t>業務費：</w:t>
      </w:r>
    </w:p>
    <w:p w14:paraId="60923C79" w14:textId="03EC8EED" w:rsidR="00A12898" w:rsidRPr="004B7556" w:rsidRDefault="00A12898" w:rsidP="00725E7A">
      <w:pPr>
        <w:numPr>
          <w:ilvl w:val="3"/>
          <w:numId w:val="11"/>
        </w:numPr>
        <w:spacing w:line="320" w:lineRule="exact"/>
        <w:ind w:left="2" w:right="-739" w:firstLineChars="471" w:firstLine="1130"/>
        <w:rPr>
          <w:rFonts w:cs="Times New Roman"/>
          <w:sz w:val="24"/>
          <w:szCs w:val="20"/>
        </w:rPr>
      </w:pPr>
      <w:r w:rsidRPr="004B7556">
        <w:rPr>
          <w:rFonts w:cs="Times New Roman"/>
          <w:sz w:val="24"/>
          <w:szCs w:val="20"/>
        </w:rPr>
        <w:t>研究人力費：主持人研究主持費每月新臺幣</w:t>
      </w:r>
      <w:r w:rsidR="004629EC" w:rsidRPr="004B7556">
        <w:rPr>
          <w:rFonts w:cs="Times New Roman" w:hint="eastAsia"/>
          <w:sz w:val="24"/>
          <w:szCs w:val="24"/>
        </w:rPr>
        <w:t>壹萬伍千</w:t>
      </w:r>
      <w:r w:rsidRPr="004B7556">
        <w:rPr>
          <w:rFonts w:cs="Times New Roman"/>
          <w:sz w:val="24"/>
          <w:szCs w:val="20"/>
        </w:rPr>
        <w:t>元；共同主持人不得支領研究主持費；專、兼任人員費用及臨時工資，須比</w:t>
      </w:r>
      <w:r w:rsidRPr="004B7556">
        <w:rPr>
          <w:rFonts w:cs="Times New Roman"/>
          <w:sz w:val="24"/>
          <w:szCs w:val="20"/>
        </w:rPr>
        <w:t xml:space="preserve"> </w:t>
      </w:r>
      <w:r w:rsidRPr="004B7556">
        <w:rPr>
          <w:rFonts w:cs="Times New Roman"/>
          <w:sz w:val="24"/>
          <w:szCs w:val="20"/>
        </w:rPr>
        <w:br/>
        <w:t xml:space="preserve">           </w:t>
      </w:r>
      <w:r w:rsidRPr="004B7556">
        <w:rPr>
          <w:rFonts w:cs="Times New Roman"/>
          <w:sz w:val="24"/>
          <w:szCs w:val="20"/>
        </w:rPr>
        <w:t>照</w:t>
      </w:r>
      <w:r w:rsidR="00382B95" w:rsidRPr="004B7556">
        <w:rPr>
          <w:rFonts w:cs="Times New Roman"/>
          <w:sz w:val="24"/>
          <w:szCs w:val="20"/>
        </w:rPr>
        <w:t>國家科學及技術委員會</w:t>
      </w:r>
      <w:r w:rsidRPr="004B7556">
        <w:rPr>
          <w:rFonts w:cs="Times New Roman"/>
          <w:sz w:val="24"/>
          <w:szCs w:val="20"/>
        </w:rPr>
        <w:t>補助專題研究計畫研究人力約用注意事項規定辦理。但申請機構另以自籌款支付者不在此限。</w:t>
      </w:r>
    </w:p>
    <w:p w14:paraId="6526CB77" w14:textId="77777777" w:rsidR="00A12898" w:rsidRPr="004B7556" w:rsidRDefault="00A12898" w:rsidP="00725E7A">
      <w:pPr>
        <w:numPr>
          <w:ilvl w:val="3"/>
          <w:numId w:val="11"/>
        </w:numPr>
        <w:spacing w:line="320" w:lineRule="exact"/>
        <w:ind w:left="709" w:right="-425" w:firstLineChars="177" w:firstLine="425"/>
        <w:rPr>
          <w:rFonts w:cs="Times New Roman"/>
          <w:sz w:val="24"/>
          <w:szCs w:val="20"/>
        </w:rPr>
      </w:pPr>
      <w:r w:rsidRPr="004B7556">
        <w:rPr>
          <w:rFonts w:cs="Times New Roman"/>
          <w:sz w:val="24"/>
          <w:szCs w:val="20"/>
        </w:rPr>
        <w:t>耗材、物品、圖書及雜項費用：與本計畫直接有關之其他費用等。</w:t>
      </w:r>
    </w:p>
    <w:p w14:paraId="1C588872" w14:textId="68196173" w:rsidR="00A12898" w:rsidRPr="004B7556" w:rsidRDefault="00A12898" w:rsidP="000B4B8D">
      <w:pPr>
        <w:numPr>
          <w:ilvl w:val="2"/>
          <w:numId w:val="59"/>
        </w:numPr>
        <w:spacing w:line="320" w:lineRule="exact"/>
        <w:ind w:left="1134" w:right="-425" w:firstLineChars="0" w:hanging="425"/>
        <w:rPr>
          <w:rFonts w:cs="Times New Roman"/>
          <w:sz w:val="24"/>
          <w:szCs w:val="20"/>
        </w:rPr>
      </w:pPr>
      <w:r w:rsidRPr="004B7556">
        <w:rPr>
          <w:rFonts w:cs="Times New Roman"/>
          <w:sz w:val="24"/>
          <w:szCs w:val="20"/>
        </w:rPr>
        <w:t>管理費：執行本計畫所需之費用，最高不得超過業務費扣除研究主持費後之</w:t>
      </w:r>
      <w:r w:rsidRPr="004B7556">
        <w:rPr>
          <w:rFonts w:cs="Times New Roman"/>
          <w:sz w:val="24"/>
          <w:szCs w:val="20"/>
        </w:rPr>
        <w:t>15%</w:t>
      </w:r>
      <w:r w:rsidRPr="004B7556">
        <w:rPr>
          <w:rFonts w:cs="Times New Roman"/>
          <w:sz w:val="24"/>
          <w:szCs w:val="20"/>
        </w:rPr>
        <w:t>。</w:t>
      </w:r>
    </w:p>
    <w:p w14:paraId="2ECB79A2" w14:textId="0950158D" w:rsidR="00382B95" w:rsidRPr="004B7556" w:rsidRDefault="00382B95" w:rsidP="00382B95">
      <w:pPr>
        <w:spacing w:line="260" w:lineRule="exact"/>
        <w:ind w:left="1134" w:right="-425" w:firstLineChars="0" w:firstLine="0"/>
        <w:rPr>
          <w:rFonts w:ascii="標楷體" w:hAnsi="標楷體"/>
          <w:sz w:val="24"/>
          <w:szCs w:val="20"/>
        </w:rPr>
      </w:pPr>
    </w:p>
    <w:p w14:paraId="60577B64" w14:textId="17259BE0" w:rsidR="00AE2347" w:rsidRPr="004B7556" w:rsidRDefault="00AE2347" w:rsidP="00382B95">
      <w:pPr>
        <w:spacing w:line="260" w:lineRule="exact"/>
        <w:ind w:left="1134" w:right="-425" w:firstLineChars="0" w:firstLine="0"/>
        <w:rPr>
          <w:rFonts w:ascii="標楷體" w:hAnsi="標楷體"/>
          <w:sz w:val="24"/>
          <w:szCs w:val="20"/>
        </w:rPr>
      </w:pPr>
    </w:p>
    <w:p w14:paraId="6B99FDBE" w14:textId="77777777" w:rsidR="00EC2960" w:rsidRPr="004B7556" w:rsidRDefault="00EC2960" w:rsidP="00382B95">
      <w:pPr>
        <w:spacing w:line="260" w:lineRule="exact"/>
        <w:ind w:left="1134" w:right="-425" w:firstLineChars="0" w:firstLine="0"/>
        <w:rPr>
          <w:rFonts w:ascii="標楷體" w:hAnsi="標楷體"/>
          <w:sz w:val="24"/>
          <w:szCs w:val="20"/>
        </w:rPr>
        <w:sectPr w:rsidR="00EC2960" w:rsidRPr="004B7556" w:rsidSect="00B054D6">
          <w:pgSz w:w="16838" w:h="11906" w:orient="landscape"/>
          <w:pgMar w:top="1418" w:right="1134" w:bottom="1418" w:left="1134" w:header="851" w:footer="992" w:gutter="0"/>
          <w:cols w:space="425"/>
          <w:docGrid w:linePitch="360"/>
        </w:sectPr>
      </w:pPr>
    </w:p>
    <w:p w14:paraId="0931D395" w14:textId="77777777" w:rsidR="00EC2960" w:rsidRPr="004B7556" w:rsidRDefault="00EC2960" w:rsidP="00EC2960">
      <w:pPr>
        <w:pStyle w:val="70"/>
      </w:pPr>
      <w:bookmarkStart w:id="647" w:name="_Toc151471511"/>
      <w:bookmarkStart w:id="648" w:name="_Toc201241264"/>
      <w:r w:rsidRPr="004B7556">
        <w:rPr>
          <w:rFonts w:hint="eastAsia"/>
        </w:rPr>
        <w:lastRenderedPageBreak/>
        <w:t>計畫經費總表</w:t>
      </w:r>
      <w:bookmarkEnd w:id="647"/>
      <w:bookmarkEnd w:id="648"/>
      <w:r w:rsidR="00A12898" w:rsidRPr="004B7556">
        <w:rPr>
          <w:rFonts w:hint="eastAsia"/>
        </w:rPr>
        <w:t xml:space="preserve">       </w:t>
      </w:r>
    </w:p>
    <w:p w14:paraId="0B774CB1" w14:textId="6CFBA4F1" w:rsidR="00A12898" w:rsidRPr="004B7556" w:rsidRDefault="00EC2960" w:rsidP="00EC2960">
      <w:pPr>
        <w:pStyle w:val="70"/>
        <w:numPr>
          <w:ilvl w:val="0"/>
          <w:numId w:val="0"/>
        </w:numPr>
        <w:jc w:val="right"/>
        <w:rPr>
          <w:sz w:val="24"/>
          <w:szCs w:val="24"/>
        </w:rPr>
      </w:pPr>
      <w:bookmarkStart w:id="649" w:name="_Toc124155887"/>
      <w:bookmarkStart w:id="650" w:name="_Toc124155937"/>
      <w:bookmarkStart w:id="651" w:name="_Toc124177998"/>
      <w:bookmarkStart w:id="652" w:name="_Toc151471512"/>
      <w:bookmarkStart w:id="653" w:name="_Toc151471633"/>
      <w:bookmarkStart w:id="654" w:name="_Toc181868780"/>
      <w:bookmarkStart w:id="655" w:name="_Toc184228069"/>
      <w:bookmarkStart w:id="656" w:name="_Toc199868060"/>
      <w:bookmarkStart w:id="657" w:name="_Toc201241265"/>
      <w:r w:rsidRPr="004B7556">
        <w:rPr>
          <w:rFonts w:hint="eastAsia"/>
          <w:sz w:val="24"/>
          <w:szCs w:val="24"/>
        </w:rPr>
        <w:t>金額單位：新臺幣元</w:t>
      </w:r>
      <w:bookmarkEnd w:id="649"/>
      <w:bookmarkEnd w:id="650"/>
      <w:bookmarkEnd w:id="651"/>
      <w:bookmarkEnd w:id="652"/>
      <w:bookmarkEnd w:id="653"/>
      <w:bookmarkEnd w:id="654"/>
      <w:bookmarkEnd w:id="655"/>
      <w:bookmarkEnd w:id="656"/>
      <w:bookmarkEnd w:id="657"/>
      <w:r w:rsidR="00A12898" w:rsidRPr="004B7556">
        <w:rPr>
          <w:rFonts w:hint="eastAsia"/>
          <w:sz w:val="24"/>
          <w:szCs w:val="24"/>
        </w:rPr>
        <w:t xml:space="preserve">                                        </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877"/>
        <w:gridCol w:w="1010"/>
        <w:gridCol w:w="1791"/>
        <w:gridCol w:w="992"/>
        <w:gridCol w:w="1701"/>
      </w:tblGrid>
      <w:tr w:rsidR="004B7556" w:rsidRPr="004B7556" w14:paraId="7AAB0010" w14:textId="77777777" w:rsidTr="00A47C4E">
        <w:trPr>
          <w:trHeight w:val="397"/>
          <w:jc w:val="center"/>
        </w:trPr>
        <w:tc>
          <w:tcPr>
            <w:tcW w:w="2263" w:type="dxa"/>
            <w:vMerge w:val="restart"/>
            <w:tcBorders>
              <w:top w:val="single" w:sz="4" w:space="0" w:color="auto"/>
            </w:tcBorders>
            <w:shd w:val="clear" w:color="auto" w:fill="E2EFD9" w:themeFill="accent6" w:themeFillTint="33"/>
            <w:vAlign w:val="center"/>
          </w:tcPr>
          <w:p w14:paraId="1AC07BEB" w14:textId="77777777" w:rsidR="00EC2960" w:rsidRPr="004B7556" w:rsidRDefault="00EC2960" w:rsidP="00EC2960">
            <w:pPr>
              <w:ind w:firstLineChars="0" w:firstLine="0"/>
              <w:rPr>
                <w:rFonts w:ascii="標楷體" w:hAnsi="標楷體"/>
                <w:b/>
                <w:sz w:val="24"/>
                <w:szCs w:val="24"/>
              </w:rPr>
            </w:pPr>
            <w:r w:rsidRPr="004B7556">
              <w:rPr>
                <w:rFonts w:ascii="標楷體" w:hAnsi="標楷體" w:hint="eastAsia"/>
                <w:b/>
                <w:sz w:val="24"/>
                <w:szCs w:val="24"/>
              </w:rPr>
              <w:t>全程計畫總經費</w:t>
            </w:r>
          </w:p>
        </w:tc>
        <w:tc>
          <w:tcPr>
            <w:tcW w:w="2887" w:type="dxa"/>
            <w:gridSpan w:val="2"/>
            <w:tcBorders>
              <w:top w:val="single" w:sz="4" w:space="0" w:color="auto"/>
            </w:tcBorders>
            <w:shd w:val="clear" w:color="auto" w:fill="E2EFD9" w:themeFill="accent6" w:themeFillTint="33"/>
            <w:vAlign w:val="center"/>
          </w:tcPr>
          <w:p w14:paraId="655EB5A5" w14:textId="77777777" w:rsidR="00EC2960" w:rsidRPr="004B7556" w:rsidRDefault="00EC2960" w:rsidP="00353DA3">
            <w:pPr>
              <w:spacing w:line="320" w:lineRule="exact"/>
              <w:ind w:firstLineChars="0" w:firstLine="0"/>
              <w:jc w:val="center"/>
              <w:rPr>
                <w:rFonts w:ascii="標楷體" w:hAnsi="標楷體"/>
                <w:b/>
                <w:sz w:val="24"/>
                <w:szCs w:val="24"/>
              </w:rPr>
            </w:pPr>
            <w:r w:rsidRPr="004B7556">
              <w:rPr>
                <w:rFonts w:ascii="標楷體" w:hAnsi="標楷體" w:hint="eastAsia"/>
                <w:b/>
                <w:sz w:val="24"/>
                <w:szCs w:val="24"/>
              </w:rPr>
              <w:t>學研機構</w:t>
            </w:r>
          </w:p>
        </w:tc>
        <w:tc>
          <w:tcPr>
            <w:tcW w:w="2783" w:type="dxa"/>
            <w:gridSpan w:val="2"/>
            <w:tcBorders>
              <w:top w:val="single" w:sz="4" w:space="0" w:color="auto"/>
            </w:tcBorders>
            <w:shd w:val="clear" w:color="auto" w:fill="E2EFD9" w:themeFill="accent6" w:themeFillTint="33"/>
            <w:vAlign w:val="center"/>
          </w:tcPr>
          <w:p w14:paraId="7D6B5B85" w14:textId="77777777" w:rsidR="00EC2960" w:rsidRPr="004B7556" w:rsidRDefault="00EC2960" w:rsidP="00353DA3">
            <w:pPr>
              <w:spacing w:line="320" w:lineRule="exact"/>
              <w:ind w:firstLineChars="0" w:firstLine="0"/>
              <w:jc w:val="center"/>
              <w:rPr>
                <w:rFonts w:ascii="標楷體" w:hAnsi="標楷體"/>
                <w:b/>
                <w:sz w:val="24"/>
                <w:szCs w:val="24"/>
              </w:rPr>
            </w:pPr>
            <w:r w:rsidRPr="004B7556">
              <w:rPr>
                <w:rFonts w:ascii="標楷體" w:hAnsi="標楷體" w:hint="eastAsia"/>
                <w:b/>
                <w:sz w:val="24"/>
                <w:szCs w:val="24"/>
              </w:rPr>
              <w:t>申請機構</w:t>
            </w:r>
          </w:p>
        </w:tc>
        <w:tc>
          <w:tcPr>
            <w:tcW w:w="1701" w:type="dxa"/>
            <w:vMerge w:val="restart"/>
            <w:tcBorders>
              <w:top w:val="single" w:sz="4" w:space="0" w:color="auto"/>
            </w:tcBorders>
            <w:shd w:val="clear" w:color="auto" w:fill="E2EFD9" w:themeFill="accent6" w:themeFillTint="33"/>
            <w:vAlign w:val="center"/>
          </w:tcPr>
          <w:p w14:paraId="773F713F" w14:textId="77777777" w:rsidR="00353DA3" w:rsidRPr="004B7556" w:rsidRDefault="00EC2960" w:rsidP="00353DA3">
            <w:pPr>
              <w:spacing w:line="320" w:lineRule="exact"/>
              <w:ind w:firstLineChars="0" w:firstLine="0"/>
              <w:jc w:val="center"/>
              <w:rPr>
                <w:rFonts w:ascii="標楷體" w:hAnsi="標楷體"/>
                <w:b/>
                <w:sz w:val="24"/>
                <w:szCs w:val="24"/>
              </w:rPr>
            </w:pPr>
            <w:r w:rsidRPr="004B7556">
              <w:rPr>
                <w:rFonts w:ascii="標楷體" w:hAnsi="標楷體" w:hint="eastAsia"/>
                <w:b/>
                <w:sz w:val="24"/>
                <w:szCs w:val="24"/>
              </w:rPr>
              <w:t>小計</w:t>
            </w:r>
          </w:p>
          <w:p w14:paraId="1AA302B1" w14:textId="0B633045" w:rsidR="00EC2960" w:rsidRPr="004B7556" w:rsidRDefault="00353DA3" w:rsidP="00353DA3">
            <w:pPr>
              <w:spacing w:line="320" w:lineRule="exact"/>
              <w:ind w:firstLineChars="0" w:firstLine="0"/>
              <w:jc w:val="center"/>
              <w:rPr>
                <w:rFonts w:ascii="標楷體" w:hAnsi="標楷體"/>
                <w:b/>
                <w:sz w:val="24"/>
                <w:szCs w:val="24"/>
              </w:rPr>
            </w:pPr>
            <w:r w:rsidRPr="004B7556">
              <w:rPr>
                <w:rFonts w:ascii="標楷體" w:hAnsi="標楷體"/>
                <w:sz w:val="18"/>
                <w:szCs w:val="18"/>
              </w:rPr>
              <w:t>(C)</w:t>
            </w:r>
          </w:p>
        </w:tc>
      </w:tr>
      <w:tr w:rsidR="004B7556" w:rsidRPr="004B7556" w14:paraId="1487E2EF" w14:textId="77777777" w:rsidTr="00A47C4E">
        <w:trPr>
          <w:trHeight w:val="397"/>
          <w:jc w:val="center"/>
        </w:trPr>
        <w:tc>
          <w:tcPr>
            <w:tcW w:w="2263" w:type="dxa"/>
            <w:vMerge/>
            <w:shd w:val="clear" w:color="auto" w:fill="auto"/>
            <w:vAlign w:val="center"/>
          </w:tcPr>
          <w:p w14:paraId="0D2E55C2" w14:textId="77777777" w:rsidR="00EC2960" w:rsidRPr="004B7556" w:rsidRDefault="00EC2960" w:rsidP="00F8296F">
            <w:pPr>
              <w:ind w:firstLine="480"/>
              <w:jc w:val="center"/>
              <w:rPr>
                <w:rFonts w:ascii="標楷體" w:hAnsi="標楷體"/>
                <w:sz w:val="24"/>
                <w:szCs w:val="24"/>
              </w:rPr>
            </w:pPr>
          </w:p>
        </w:tc>
        <w:tc>
          <w:tcPr>
            <w:tcW w:w="1877" w:type="dxa"/>
            <w:tcBorders>
              <w:top w:val="single" w:sz="4" w:space="0" w:color="auto"/>
            </w:tcBorders>
            <w:shd w:val="clear" w:color="auto" w:fill="E2EFD9" w:themeFill="accent6" w:themeFillTint="33"/>
            <w:vAlign w:val="center"/>
          </w:tcPr>
          <w:p w14:paraId="19292F8D" w14:textId="77777777" w:rsidR="00353DA3" w:rsidRPr="004B7556" w:rsidRDefault="00EC2960" w:rsidP="00353DA3">
            <w:pPr>
              <w:spacing w:line="320" w:lineRule="exact"/>
              <w:ind w:firstLineChars="0" w:firstLine="0"/>
              <w:jc w:val="center"/>
              <w:rPr>
                <w:rFonts w:ascii="標楷體" w:hAnsi="標楷體"/>
                <w:sz w:val="18"/>
                <w:szCs w:val="18"/>
              </w:rPr>
            </w:pPr>
            <w:r w:rsidRPr="004B7556">
              <w:rPr>
                <w:rFonts w:ascii="標楷體" w:hAnsi="標楷體" w:hint="eastAsia"/>
                <w:b/>
                <w:sz w:val="24"/>
                <w:szCs w:val="24"/>
              </w:rPr>
              <w:t>金額(元)</w:t>
            </w:r>
            <w:r w:rsidR="00353DA3" w:rsidRPr="004B7556">
              <w:rPr>
                <w:rFonts w:ascii="標楷體" w:hAnsi="標楷體" w:hint="eastAsia"/>
                <w:sz w:val="18"/>
                <w:szCs w:val="18"/>
              </w:rPr>
              <w:t xml:space="preserve"> </w:t>
            </w:r>
          </w:p>
          <w:p w14:paraId="459CB557" w14:textId="0F6E6519" w:rsidR="00EC2960" w:rsidRPr="004B7556" w:rsidRDefault="00353DA3" w:rsidP="00353DA3">
            <w:pPr>
              <w:spacing w:line="320" w:lineRule="exact"/>
              <w:ind w:firstLineChars="0" w:firstLine="0"/>
              <w:jc w:val="center"/>
              <w:rPr>
                <w:rFonts w:ascii="標楷體" w:hAnsi="標楷體"/>
                <w:b/>
                <w:sz w:val="24"/>
                <w:szCs w:val="24"/>
              </w:rPr>
            </w:pPr>
            <w:r w:rsidRPr="004B7556">
              <w:rPr>
                <w:rFonts w:ascii="標楷體" w:hAnsi="標楷體" w:hint="eastAsia"/>
                <w:sz w:val="18"/>
                <w:szCs w:val="18"/>
              </w:rPr>
              <w:t>(</w:t>
            </w:r>
            <w:r w:rsidRPr="004B7556">
              <w:rPr>
                <w:rFonts w:ascii="標楷體" w:hAnsi="標楷體"/>
                <w:sz w:val="18"/>
                <w:szCs w:val="18"/>
              </w:rPr>
              <w:t>A)</w:t>
            </w:r>
          </w:p>
        </w:tc>
        <w:tc>
          <w:tcPr>
            <w:tcW w:w="1010" w:type="dxa"/>
            <w:tcBorders>
              <w:top w:val="single" w:sz="4" w:space="0" w:color="auto"/>
            </w:tcBorders>
            <w:shd w:val="clear" w:color="auto" w:fill="E2EFD9" w:themeFill="accent6" w:themeFillTint="33"/>
            <w:vAlign w:val="center"/>
          </w:tcPr>
          <w:p w14:paraId="78FEE57A" w14:textId="77777777" w:rsidR="00EC2960" w:rsidRPr="004B7556" w:rsidRDefault="00EC2960" w:rsidP="00353DA3">
            <w:pPr>
              <w:spacing w:line="320" w:lineRule="exact"/>
              <w:ind w:leftChars="-101" w:left="-283" w:rightChars="-68" w:right="-190" w:firstLineChars="0" w:firstLine="0"/>
              <w:jc w:val="center"/>
              <w:rPr>
                <w:rFonts w:ascii="標楷體" w:hAnsi="標楷體"/>
                <w:b/>
                <w:sz w:val="24"/>
                <w:szCs w:val="24"/>
              </w:rPr>
            </w:pPr>
            <w:r w:rsidRPr="004B7556">
              <w:rPr>
                <w:rFonts w:ascii="標楷體" w:hAnsi="標楷體" w:hint="eastAsia"/>
                <w:b/>
                <w:sz w:val="24"/>
                <w:szCs w:val="24"/>
              </w:rPr>
              <w:t>佔比(%)</w:t>
            </w:r>
          </w:p>
          <w:p w14:paraId="27E5977C" w14:textId="65B667FD" w:rsidR="00353DA3" w:rsidRPr="004B7556" w:rsidRDefault="00353DA3" w:rsidP="00353DA3">
            <w:pPr>
              <w:spacing w:line="320" w:lineRule="exact"/>
              <w:ind w:leftChars="-101" w:left="-283" w:rightChars="-68" w:right="-190" w:firstLineChars="0" w:firstLine="0"/>
              <w:jc w:val="center"/>
              <w:rPr>
                <w:rFonts w:ascii="標楷體" w:hAnsi="標楷體"/>
                <w:b/>
                <w:sz w:val="24"/>
                <w:szCs w:val="24"/>
              </w:rPr>
            </w:pPr>
            <w:r w:rsidRPr="004B7556">
              <w:rPr>
                <w:rFonts w:ascii="標楷體" w:hAnsi="標楷體" w:hint="eastAsia"/>
                <w:spacing w:val="-20"/>
                <w:sz w:val="18"/>
                <w:szCs w:val="18"/>
              </w:rPr>
              <w:t>(</w:t>
            </w:r>
            <w:r w:rsidRPr="004B7556">
              <w:rPr>
                <w:rFonts w:ascii="標楷體" w:hAnsi="標楷體"/>
                <w:spacing w:val="-20"/>
                <w:sz w:val="18"/>
                <w:szCs w:val="18"/>
              </w:rPr>
              <w:t>A)/</w:t>
            </w:r>
            <w:r w:rsidRPr="004B7556">
              <w:rPr>
                <w:spacing w:val="-20"/>
                <w:sz w:val="18"/>
                <w:szCs w:val="18"/>
              </w:rPr>
              <w:t xml:space="preserve"> </w:t>
            </w:r>
            <w:r w:rsidRPr="004B7556">
              <w:rPr>
                <w:rFonts w:ascii="標楷體" w:hAnsi="標楷體"/>
                <w:spacing w:val="-20"/>
                <w:sz w:val="18"/>
                <w:szCs w:val="18"/>
              </w:rPr>
              <w:t>(C)</w:t>
            </w:r>
          </w:p>
        </w:tc>
        <w:tc>
          <w:tcPr>
            <w:tcW w:w="1791" w:type="dxa"/>
            <w:tcBorders>
              <w:top w:val="single" w:sz="4" w:space="0" w:color="auto"/>
            </w:tcBorders>
            <w:shd w:val="clear" w:color="auto" w:fill="E2EFD9" w:themeFill="accent6" w:themeFillTint="33"/>
            <w:vAlign w:val="center"/>
          </w:tcPr>
          <w:p w14:paraId="76AAE33A" w14:textId="77777777" w:rsidR="00EC2960" w:rsidRPr="004B7556" w:rsidRDefault="00EC2960" w:rsidP="00353DA3">
            <w:pPr>
              <w:spacing w:line="320" w:lineRule="exact"/>
              <w:ind w:firstLineChars="0" w:firstLine="0"/>
              <w:jc w:val="center"/>
              <w:rPr>
                <w:rFonts w:ascii="標楷體" w:hAnsi="標楷體"/>
                <w:b/>
                <w:sz w:val="24"/>
                <w:szCs w:val="24"/>
              </w:rPr>
            </w:pPr>
            <w:r w:rsidRPr="004B7556">
              <w:rPr>
                <w:rFonts w:ascii="標楷體" w:hAnsi="標楷體" w:hint="eastAsia"/>
                <w:b/>
                <w:sz w:val="24"/>
                <w:szCs w:val="24"/>
              </w:rPr>
              <w:t>金額(元)</w:t>
            </w:r>
          </w:p>
          <w:p w14:paraId="2DF13176" w14:textId="07F631E6" w:rsidR="00353DA3" w:rsidRPr="004B7556" w:rsidRDefault="00353DA3" w:rsidP="00353DA3">
            <w:pPr>
              <w:spacing w:line="320" w:lineRule="exact"/>
              <w:ind w:firstLineChars="0" w:firstLine="0"/>
              <w:jc w:val="center"/>
              <w:rPr>
                <w:rFonts w:ascii="標楷體" w:hAnsi="標楷體"/>
                <w:b/>
                <w:sz w:val="24"/>
                <w:szCs w:val="24"/>
              </w:rPr>
            </w:pPr>
            <w:r w:rsidRPr="004B7556">
              <w:rPr>
                <w:rFonts w:ascii="標楷體" w:hAnsi="標楷體" w:hint="eastAsia"/>
                <w:sz w:val="18"/>
                <w:szCs w:val="18"/>
              </w:rPr>
              <w:t>(</w:t>
            </w:r>
            <w:r w:rsidRPr="004B7556">
              <w:rPr>
                <w:rFonts w:ascii="標楷體" w:hAnsi="標楷體"/>
                <w:sz w:val="18"/>
                <w:szCs w:val="18"/>
              </w:rPr>
              <w:t>B)</w:t>
            </w:r>
          </w:p>
        </w:tc>
        <w:tc>
          <w:tcPr>
            <w:tcW w:w="992" w:type="dxa"/>
            <w:tcBorders>
              <w:top w:val="single" w:sz="4" w:space="0" w:color="auto"/>
            </w:tcBorders>
            <w:shd w:val="clear" w:color="auto" w:fill="E2EFD9" w:themeFill="accent6" w:themeFillTint="33"/>
            <w:vAlign w:val="center"/>
          </w:tcPr>
          <w:p w14:paraId="0EBE18B9" w14:textId="77777777" w:rsidR="00EC2960" w:rsidRPr="004B7556" w:rsidRDefault="00EC2960" w:rsidP="00353DA3">
            <w:pPr>
              <w:spacing w:line="320" w:lineRule="exact"/>
              <w:ind w:leftChars="-101" w:left="-283" w:rightChars="-68" w:right="-190" w:firstLineChars="0" w:firstLine="0"/>
              <w:jc w:val="center"/>
              <w:rPr>
                <w:rFonts w:ascii="標楷體" w:hAnsi="標楷體"/>
                <w:b/>
                <w:sz w:val="24"/>
                <w:szCs w:val="24"/>
              </w:rPr>
            </w:pPr>
            <w:r w:rsidRPr="004B7556">
              <w:rPr>
                <w:rFonts w:ascii="標楷體" w:hAnsi="標楷體" w:hint="eastAsia"/>
                <w:b/>
                <w:sz w:val="24"/>
                <w:szCs w:val="24"/>
              </w:rPr>
              <w:t>佔比(%)</w:t>
            </w:r>
          </w:p>
          <w:p w14:paraId="1903454D" w14:textId="6BA8B3B1" w:rsidR="00353DA3" w:rsidRPr="004B7556" w:rsidRDefault="00353DA3" w:rsidP="00353DA3">
            <w:pPr>
              <w:spacing w:line="320" w:lineRule="exact"/>
              <w:ind w:leftChars="-101" w:left="-283" w:rightChars="-68" w:right="-190" w:firstLineChars="0" w:firstLine="0"/>
              <w:jc w:val="center"/>
              <w:rPr>
                <w:rFonts w:ascii="標楷體" w:hAnsi="標楷體"/>
                <w:b/>
                <w:sz w:val="24"/>
                <w:szCs w:val="24"/>
              </w:rPr>
            </w:pPr>
            <w:r w:rsidRPr="004B7556">
              <w:rPr>
                <w:rFonts w:ascii="標楷體" w:hAnsi="標楷體" w:hint="eastAsia"/>
                <w:spacing w:val="-20"/>
                <w:sz w:val="18"/>
                <w:szCs w:val="18"/>
              </w:rPr>
              <w:t>(</w:t>
            </w:r>
            <w:r w:rsidRPr="004B7556">
              <w:rPr>
                <w:rFonts w:ascii="標楷體" w:hAnsi="標楷體"/>
                <w:spacing w:val="-20"/>
                <w:sz w:val="18"/>
                <w:szCs w:val="18"/>
              </w:rPr>
              <w:t>B)/(C)</w:t>
            </w:r>
          </w:p>
        </w:tc>
        <w:tc>
          <w:tcPr>
            <w:tcW w:w="1701" w:type="dxa"/>
            <w:vMerge/>
            <w:shd w:val="clear" w:color="auto" w:fill="auto"/>
            <w:vAlign w:val="center"/>
          </w:tcPr>
          <w:p w14:paraId="2D864EC0" w14:textId="77777777" w:rsidR="00EC2960" w:rsidRPr="004B7556" w:rsidRDefault="00EC2960" w:rsidP="00353DA3">
            <w:pPr>
              <w:spacing w:line="320" w:lineRule="exact"/>
              <w:ind w:firstLineChars="0" w:firstLine="480"/>
              <w:jc w:val="center"/>
              <w:rPr>
                <w:rFonts w:ascii="標楷體" w:hAnsi="標楷體"/>
                <w:b/>
                <w:sz w:val="24"/>
                <w:szCs w:val="24"/>
              </w:rPr>
            </w:pPr>
          </w:p>
        </w:tc>
      </w:tr>
      <w:tr w:rsidR="004B7556" w:rsidRPr="004B7556" w14:paraId="7621B9F0" w14:textId="77777777" w:rsidTr="00A47C4E">
        <w:trPr>
          <w:trHeight w:val="397"/>
          <w:jc w:val="center"/>
        </w:trPr>
        <w:tc>
          <w:tcPr>
            <w:tcW w:w="2263" w:type="dxa"/>
            <w:tcBorders>
              <w:top w:val="single" w:sz="4" w:space="0" w:color="auto"/>
            </w:tcBorders>
            <w:shd w:val="clear" w:color="auto" w:fill="auto"/>
            <w:vAlign w:val="center"/>
          </w:tcPr>
          <w:p w14:paraId="3C19B3BB" w14:textId="77777777" w:rsidR="00EC2960" w:rsidRPr="004B7556" w:rsidRDefault="00EC2960" w:rsidP="00EC2960">
            <w:pPr>
              <w:ind w:firstLineChars="0" w:firstLine="0"/>
              <w:jc w:val="center"/>
              <w:rPr>
                <w:rFonts w:ascii="標楷體" w:hAnsi="標楷體"/>
                <w:sz w:val="24"/>
                <w:szCs w:val="24"/>
              </w:rPr>
            </w:pPr>
            <w:r w:rsidRPr="004B7556">
              <w:rPr>
                <w:rFonts w:ascii="標楷體" w:hAnsi="標楷體" w:hint="eastAsia"/>
                <w:sz w:val="24"/>
                <w:szCs w:val="24"/>
              </w:rPr>
              <w:t>補助款</w:t>
            </w:r>
          </w:p>
        </w:tc>
        <w:tc>
          <w:tcPr>
            <w:tcW w:w="1877" w:type="dxa"/>
            <w:tcBorders>
              <w:top w:val="single" w:sz="4" w:space="0" w:color="auto"/>
              <w:bottom w:val="single" w:sz="4" w:space="0" w:color="auto"/>
            </w:tcBorders>
            <w:shd w:val="clear" w:color="auto" w:fill="auto"/>
            <w:vAlign w:val="center"/>
          </w:tcPr>
          <w:p w14:paraId="4110DCA8" w14:textId="3DA565A9" w:rsidR="00EC2960" w:rsidRPr="004B7556" w:rsidRDefault="00EC2960" w:rsidP="00A2090E">
            <w:pPr>
              <w:ind w:firstLineChars="0" w:firstLine="0"/>
              <w:jc w:val="center"/>
              <w:rPr>
                <w:rFonts w:ascii="標楷體" w:hAnsi="標楷體"/>
                <w:sz w:val="18"/>
                <w:szCs w:val="18"/>
              </w:rPr>
            </w:pPr>
          </w:p>
        </w:tc>
        <w:tc>
          <w:tcPr>
            <w:tcW w:w="1010" w:type="dxa"/>
            <w:tcBorders>
              <w:top w:val="single" w:sz="4" w:space="0" w:color="auto"/>
            </w:tcBorders>
            <w:shd w:val="clear" w:color="auto" w:fill="auto"/>
            <w:vAlign w:val="center"/>
          </w:tcPr>
          <w:p w14:paraId="3EEDFD10" w14:textId="06549051" w:rsidR="00EC2960" w:rsidRPr="004B7556" w:rsidRDefault="00EC2960" w:rsidP="00A2090E">
            <w:pPr>
              <w:ind w:firstLineChars="0" w:firstLine="0"/>
              <w:jc w:val="center"/>
              <w:rPr>
                <w:rFonts w:ascii="標楷體" w:hAnsi="標楷體"/>
                <w:spacing w:val="-20"/>
                <w:sz w:val="18"/>
                <w:szCs w:val="18"/>
              </w:rPr>
            </w:pPr>
          </w:p>
        </w:tc>
        <w:tc>
          <w:tcPr>
            <w:tcW w:w="1791" w:type="dxa"/>
            <w:tcBorders>
              <w:top w:val="single" w:sz="4" w:space="0" w:color="auto"/>
            </w:tcBorders>
            <w:shd w:val="clear" w:color="auto" w:fill="auto"/>
            <w:vAlign w:val="center"/>
          </w:tcPr>
          <w:p w14:paraId="4B121518" w14:textId="7E290D75" w:rsidR="00EC2960" w:rsidRPr="004B7556" w:rsidRDefault="00EC2960" w:rsidP="00A2090E">
            <w:pPr>
              <w:ind w:firstLineChars="0" w:firstLine="0"/>
              <w:jc w:val="center"/>
              <w:rPr>
                <w:rFonts w:ascii="標楷體" w:hAnsi="標楷體"/>
                <w:sz w:val="18"/>
                <w:szCs w:val="18"/>
              </w:rPr>
            </w:pPr>
          </w:p>
        </w:tc>
        <w:tc>
          <w:tcPr>
            <w:tcW w:w="992" w:type="dxa"/>
            <w:tcBorders>
              <w:top w:val="single" w:sz="4" w:space="0" w:color="auto"/>
            </w:tcBorders>
            <w:shd w:val="clear" w:color="auto" w:fill="auto"/>
            <w:vAlign w:val="center"/>
          </w:tcPr>
          <w:p w14:paraId="0FC02219" w14:textId="12F6102B" w:rsidR="00EC2960" w:rsidRPr="004B7556" w:rsidRDefault="00EC2960" w:rsidP="00A2090E">
            <w:pPr>
              <w:ind w:leftChars="-11" w:left="-31" w:right="-108" w:firstLineChars="22" w:firstLine="31"/>
              <w:jc w:val="center"/>
              <w:rPr>
                <w:rFonts w:cs="Times New Roman"/>
                <w:spacing w:val="-20"/>
                <w:sz w:val="18"/>
                <w:szCs w:val="18"/>
              </w:rPr>
            </w:pPr>
          </w:p>
        </w:tc>
        <w:tc>
          <w:tcPr>
            <w:tcW w:w="1701" w:type="dxa"/>
            <w:tcBorders>
              <w:top w:val="single" w:sz="4" w:space="0" w:color="auto"/>
            </w:tcBorders>
            <w:shd w:val="clear" w:color="auto" w:fill="auto"/>
            <w:vAlign w:val="center"/>
          </w:tcPr>
          <w:p w14:paraId="58E8CD88" w14:textId="493F0D82" w:rsidR="00EC2960" w:rsidRPr="004B7556" w:rsidRDefault="00EC2960" w:rsidP="00A2090E">
            <w:pPr>
              <w:ind w:firstLineChars="0" w:firstLine="0"/>
              <w:jc w:val="center"/>
              <w:rPr>
                <w:rFonts w:ascii="標楷體" w:hAnsi="標楷體"/>
                <w:sz w:val="18"/>
                <w:szCs w:val="18"/>
              </w:rPr>
            </w:pPr>
          </w:p>
        </w:tc>
      </w:tr>
      <w:tr w:rsidR="004B7556" w:rsidRPr="004B7556" w14:paraId="64464086" w14:textId="77777777" w:rsidTr="00A47C4E">
        <w:trPr>
          <w:trHeight w:val="397"/>
          <w:jc w:val="center"/>
        </w:trPr>
        <w:tc>
          <w:tcPr>
            <w:tcW w:w="2263" w:type="dxa"/>
            <w:tcBorders>
              <w:top w:val="single" w:sz="4" w:space="0" w:color="auto"/>
            </w:tcBorders>
            <w:shd w:val="clear" w:color="auto" w:fill="auto"/>
            <w:vAlign w:val="center"/>
          </w:tcPr>
          <w:p w14:paraId="06E71CBC" w14:textId="77777777" w:rsidR="00EC2960" w:rsidRPr="004B7556" w:rsidRDefault="00EC2960" w:rsidP="00EC2960">
            <w:pPr>
              <w:ind w:firstLineChars="0" w:firstLine="0"/>
              <w:jc w:val="center"/>
              <w:rPr>
                <w:rFonts w:ascii="標楷體" w:hAnsi="標楷體"/>
                <w:sz w:val="24"/>
                <w:szCs w:val="24"/>
              </w:rPr>
            </w:pPr>
            <w:r w:rsidRPr="004B7556">
              <w:rPr>
                <w:rFonts w:ascii="標楷體" w:hAnsi="標楷體" w:hint="eastAsia"/>
                <w:sz w:val="24"/>
                <w:szCs w:val="24"/>
              </w:rPr>
              <w:t>自籌款</w:t>
            </w:r>
          </w:p>
        </w:tc>
        <w:tc>
          <w:tcPr>
            <w:tcW w:w="2887" w:type="dxa"/>
            <w:gridSpan w:val="2"/>
            <w:tcBorders>
              <w:top w:val="single" w:sz="4" w:space="0" w:color="auto"/>
              <w:tl2br w:val="single" w:sz="4" w:space="0" w:color="auto"/>
            </w:tcBorders>
            <w:shd w:val="clear" w:color="auto" w:fill="auto"/>
            <w:vAlign w:val="center"/>
          </w:tcPr>
          <w:p w14:paraId="6B46052D" w14:textId="77777777" w:rsidR="00EC2960" w:rsidRPr="004B7556" w:rsidRDefault="00EC2960" w:rsidP="00A2090E">
            <w:pPr>
              <w:ind w:firstLine="480"/>
              <w:jc w:val="center"/>
              <w:rPr>
                <w:rFonts w:ascii="標楷體" w:hAnsi="標楷體"/>
                <w:sz w:val="24"/>
                <w:szCs w:val="24"/>
              </w:rPr>
            </w:pPr>
          </w:p>
        </w:tc>
        <w:tc>
          <w:tcPr>
            <w:tcW w:w="1791" w:type="dxa"/>
            <w:tcBorders>
              <w:top w:val="single" w:sz="4" w:space="0" w:color="auto"/>
            </w:tcBorders>
            <w:shd w:val="clear" w:color="auto" w:fill="auto"/>
            <w:vAlign w:val="center"/>
          </w:tcPr>
          <w:p w14:paraId="784187FB" w14:textId="77777777" w:rsidR="00EC2960" w:rsidRPr="004B7556" w:rsidRDefault="00EC2960" w:rsidP="00A2090E">
            <w:pPr>
              <w:ind w:firstLineChars="0" w:firstLine="0"/>
              <w:jc w:val="center"/>
              <w:rPr>
                <w:rFonts w:ascii="標楷體" w:hAnsi="標楷體"/>
                <w:sz w:val="24"/>
                <w:szCs w:val="24"/>
              </w:rPr>
            </w:pPr>
          </w:p>
        </w:tc>
        <w:tc>
          <w:tcPr>
            <w:tcW w:w="992" w:type="dxa"/>
            <w:tcBorders>
              <w:top w:val="single" w:sz="4" w:space="0" w:color="auto"/>
            </w:tcBorders>
            <w:shd w:val="clear" w:color="auto" w:fill="auto"/>
            <w:vAlign w:val="center"/>
          </w:tcPr>
          <w:p w14:paraId="050A931C" w14:textId="0FC76D56" w:rsidR="00EC2960" w:rsidRPr="004B7556" w:rsidRDefault="00353DA3" w:rsidP="00A2090E">
            <w:pPr>
              <w:ind w:firstLineChars="0" w:firstLine="0"/>
              <w:jc w:val="center"/>
              <w:rPr>
                <w:rFonts w:cs="Times New Roman"/>
                <w:sz w:val="24"/>
                <w:szCs w:val="24"/>
              </w:rPr>
            </w:pPr>
            <w:r w:rsidRPr="004B7556">
              <w:rPr>
                <w:rFonts w:cs="Times New Roman"/>
                <w:sz w:val="24"/>
                <w:szCs w:val="24"/>
              </w:rPr>
              <w:t>100%</w:t>
            </w:r>
          </w:p>
        </w:tc>
        <w:tc>
          <w:tcPr>
            <w:tcW w:w="1701" w:type="dxa"/>
            <w:tcBorders>
              <w:top w:val="single" w:sz="4" w:space="0" w:color="auto"/>
            </w:tcBorders>
            <w:shd w:val="clear" w:color="auto" w:fill="auto"/>
            <w:vAlign w:val="center"/>
          </w:tcPr>
          <w:p w14:paraId="01BA5472" w14:textId="77777777" w:rsidR="00EC2960" w:rsidRPr="004B7556" w:rsidRDefault="00EC2960" w:rsidP="00A2090E">
            <w:pPr>
              <w:ind w:firstLineChars="0" w:firstLine="0"/>
              <w:jc w:val="center"/>
              <w:rPr>
                <w:rFonts w:ascii="標楷體" w:hAnsi="標楷體"/>
                <w:sz w:val="24"/>
                <w:szCs w:val="24"/>
              </w:rPr>
            </w:pPr>
          </w:p>
        </w:tc>
      </w:tr>
      <w:tr w:rsidR="00A47C4E" w:rsidRPr="004B7556" w14:paraId="33977772" w14:textId="77777777" w:rsidTr="00A47C4E">
        <w:trPr>
          <w:trHeight w:val="397"/>
          <w:jc w:val="center"/>
        </w:trPr>
        <w:tc>
          <w:tcPr>
            <w:tcW w:w="2263" w:type="dxa"/>
            <w:tcBorders>
              <w:top w:val="single" w:sz="4" w:space="0" w:color="auto"/>
              <w:bottom w:val="single" w:sz="4" w:space="0" w:color="auto"/>
            </w:tcBorders>
            <w:shd w:val="clear" w:color="auto" w:fill="auto"/>
            <w:vAlign w:val="center"/>
          </w:tcPr>
          <w:p w14:paraId="76264DD7" w14:textId="77777777" w:rsidR="00EC2960" w:rsidRPr="004B7556" w:rsidRDefault="00EC2960" w:rsidP="00EC2960">
            <w:pPr>
              <w:ind w:firstLineChars="0" w:firstLine="0"/>
              <w:jc w:val="center"/>
              <w:rPr>
                <w:rFonts w:ascii="標楷體" w:hAnsi="標楷體"/>
                <w:sz w:val="24"/>
                <w:szCs w:val="24"/>
              </w:rPr>
            </w:pPr>
            <w:r w:rsidRPr="004B7556">
              <w:rPr>
                <w:rFonts w:ascii="標楷體" w:hAnsi="標楷體" w:hint="eastAsia"/>
                <w:sz w:val="24"/>
                <w:szCs w:val="24"/>
              </w:rPr>
              <w:t>合計</w:t>
            </w:r>
          </w:p>
        </w:tc>
        <w:tc>
          <w:tcPr>
            <w:tcW w:w="1877" w:type="dxa"/>
            <w:tcBorders>
              <w:top w:val="single" w:sz="4" w:space="0" w:color="auto"/>
              <w:bottom w:val="single" w:sz="4" w:space="0" w:color="auto"/>
            </w:tcBorders>
            <w:shd w:val="clear" w:color="auto" w:fill="auto"/>
            <w:vAlign w:val="center"/>
          </w:tcPr>
          <w:p w14:paraId="368516EF" w14:textId="77777777" w:rsidR="00EC2960" w:rsidRPr="004B7556" w:rsidRDefault="00EC2960" w:rsidP="00A2090E">
            <w:pPr>
              <w:ind w:firstLineChars="0" w:firstLine="0"/>
              <w:jc w:val="center"/>
              <w:rPr>
                <w:rFonts w:ascii="標楷體" w:hAnsi="標楷體"/>
                <w:sz w:val="24"/>
                <w:szCs w:val="24"/>
              </w:rPr>
            </w:pPr>
          </w:p>
        </w:tc>
        <w:tc>
          <w:tcPr>
            <w:tcW w:w="1010" w:type="dxa"/>
            <w:tcBorders>
              <w:top w:val="single" w:sz="4" w:space="0" w:color="auto"/>
              <w:bottom w:val="single" w:sz="4" w:space="0" w:color="auto"/>
            </w:tcBorders>
            <w:shd w:val="clear" w:color="auto" w:fill="auto"/>
            <w:vAlign w:val="center"/>
          </w:tcPr>
          <w:p w14:paraId="2ACDA2F8" w14:textId="77777777" w:rsidR="00EC2960" w:rsidRPr="004B7556" w:rsidRDefault="00EC2960" w:rsidP="00A2090E">
            <w:pPr>
              <w:ind w:firstLineChars="0" w:firstLine="0"/>
              <w:jc w:val="center"/>
              <w:rPr>
                <w:rFonts w:ascii="標楷體" w:hAnsi="標楷體"/>
                <w:sz w:val="24"/>
                <w:szCs w:val="24"/>
              </w:rPr>
            </w:pPr>
          </w:p>
        </w:tc>
        <w:tc>
          <w:tcPr>
            <w:tcW w:w="1791" w:type="dxa"/>
            <w:tcBorders>
              <w:top w:val="single" w:sz="4" w:space="0" w:color="auto"/>
              <w:bottom w:val="single" w:sz="4" w:space="0" w:color="auto"/>
            </w:tcBorders>
            <w:shd w:val="clear" w:color="auto" w:fill="auto"/>
            <w:vAlign w:val="center"/>
          </w:tcPr>
          <w:p w14:paraId="2DF1DD43" w14:textId="77777777" w:rsidR="00EC2960" w:rsidRPr="004B7556" w:rsidRDefault="00EC2960" w:rsidP="00A2090E">
            <w:pPr>
              <w:ind w:firstLineChars="0" w:firstLine="0"/>
              <w:jc w:val="center"/>
              <w:rPr>
                <w:rFonts w:ascii="標楷體" w:hAnsi="標楷體"/>
                <w:sz w:val="24"/>
                <w:szCs w:val="24"/>
              </w:rPr>
            </w:pPr>
          </w:p>
        </w:tc>
        <w:tc>
          <w:tcPr>
            <w:tcW w:w="992" w:type="dxa"/>
            <w:tcBorders>
              <w:top w:val="single" w:sz="4" w:space="0" w:color="auto"/>
              <w:bottom w:val="single" w:sz="4" w:space="0" w:color="auto"/>
            </w:tcBorders>
            <w:shd w:val="clear" w:color="auto" w:fill="auto"/>
            <w:vAlign w:val="center"/>
          </w:tcPr>
          <w:p w14:paraId="32C20CA9" w14:textId="77777777" w:rsidR="00EC2960" w:rsidRPr="004B7556" w:rsidRDefault="00EC2960" w:rsidP="00A2090E">
            <w:pPr>
              <w:ind w:firstLineChars="0" w:firstLine="0"/>
              <w:jc w:val="center"/>
              <w:rPr>
                <w:rFonts w:cs="Times New Roman"/>
                <w:sz w:val="24"/>
                <w:szCs w:val="24"/>
              </w:rPr>
            </w:pPr>
          </w:p>
        </w:tc>
        <w:tc>
          <w:tcPr>
            <w:tcW w:w="1701" w:type="dxa"/>
            <w:tcBorders>
              <w:top w:val="single" w:sz="4" w:space="0" w:color="auto"/>
              <w:bottom w:val="single" w:sz="4" w:space="0" w:color="auto"/>
            </w:tcBorders>
            <w:shd w:val="clear" w:color="auto" w:fill="auto"/>
            <w:vAlign w:val="center"/>
          </w:tcPr>
          <w:p w14:paraId="596C8782" w14:textId="77777777" w:rsidR="00EC2960" w:rsidRPr="004B7556" w:rsidRDefault="00EC2960" w:rsidP="00A2090E">
            <w:pPr>
              <w:ind w:firstLineChars="0" w:firstLine="0"/>
              <w:jc w:val="center"/>
              <w:rPr>
                <w:rFonts w:ascii="標楷體" w:hAnsi="標楷體"/>
                <w:sz w:val="24"/>
                <w:szCs w:val="24"/>
              </w:rPr>
            </w:pPr>
          </w:p>
        </w:tc>
      </w:tr>
    </w:tbl>
    <w:p w14:paraId="542B4344" w14:textId="77777777" w:rsidR="00EC2960" w:rsidRPr="004B7556" w:rsidRDefault="00EC2960" w:rsidP="00EC2960">
      <w:pPr>
        <w:pStyle w:val="70"/>
        <w:numPr>
          <w:ilvl w:val="0"/>
          <w:numId w:val="0"/>
        </w:numPr>
      </w:pPr>
    </w:p>
    <w:p w14:paraId="067940CE" w14:textId="77777777" w:rsidR="00EC2960" w:rsidRPr="004B7556" w:rsidRDefault="00A12898" w:rsidP="00A12898">
      <w:pPr>
        <w:pStyle w:val="70"/>
      </w:pPr>
      <w:bookmarkStart w:id="658" w:name="_Toc151471513"/>
      <w:bookmarkStart w:id="659" w:name="_Toc201241266"/>
      <w:r w:rsidRPr="004B7556">
        <w:t>經費</w:t>
      </w:r>
      <w:r w:rsidRPr="004B7556">
        <w:rPr>
          <w:rFonts w:hint="eastAsia"/>
        </w:rPr>
        <w:t>項目表</w:t>
      </w:r>
      <w:bookmarkEnd w:id="658"/>
      <w:bookmarkEnd w:id="659"/>
      <w:r w:rsidRPr="004B7556">
        <w:rPr>
          <w:rFonts w:hint="eastAsia"/>
        </w:rPr>
        <w:t xml:space="preserve">    </w:t>
      </w:r>
    </w:p>
    <w:p w14:paraId="724A95DD" w14:textId="74B7D335" w:rsidR="00A12898" w:rsidRPr="004B7556" w:rsidRDefault="00EC2960" w:rsidP="00EC2960">
      <w:pPr>
        <w:pStyle w:val="70"/>
        <w:numPr>
          <w:ilvl w:val="0"/>
          <w:numId w:val="0"/>
        </w:numPr>
        <w:jc w:val="right"/>
      </w:pPr>
      <w:bookmarkStart w:id="660" w:name="_Toc124155889"/>
      <w:bookmarkStart w:id="661" w:name="_Toc124155939"/>
      <w:bookmarkStart w:id="662" w:name="_Toc124178000"/>
      <w:bookmarkStart w:id="663" w:name="_Toc151471514"/>
      <w:bookmarkStart w:id="664" w:name="_Toc151471635"/>
      <w:bookmarkStart w:id="665" w:name="_Toc181868782"/>
      <w:bookmarkStart w:id="666" w:name="_Toc184228071"/>
      <w:bookmarkStart w:id="667" w:name="_Toc199868062"/>
      <w:bookmarkStart w:id="668" w:name="_Toc201241267"/>
      <w:r w:rsidRPr="004B7556">
        <w:rPr>
          <w:rFonts w:hint="eastAsia"/>
          <w:sz w:val="24"/>
          <w:szCs w:val="24"/>
        </w:rPr>
        <w:t>金額單位：新臺幣元</w:t>
      </w:r>
      <w:bookmarkEnd w:id="660"/>
      <w:bookmarkEnd w:id="661"/>
      <w:bookmarkEnd w:id="662"/>
      <w:bookmarkEnd w:id="663"/>
      <w:bookmarkEnd w:id="664"/>
      <w:bookmarkEnd w:id="665"/>
      <w:bookmarkEnd w:id="666"/>
      <w:bookmarkEnd w:id="667"/>
      <w:bookmarkEnd w:id="668"/>
      <w:r w:rsidR="00A12898" w:rsidRPr="004B7556">
        <w:rPr>
          <w:rFonts w:hint="eastAsia"/>
        </w:rPr>
        <w:t xml:space="preserve">                                                                   </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701"/>
        <w:gridCol w:w="1748"/>
        <w:gridCol w:w="1748"/>
        <w:gridCol w:w="1748"/>
        <w:gridCol w:w="1701"/>
      </w:tblGrid>
      <w:tr w:rsidR="004B7556" w:rsidRPr="004B7556" w14:paraId="0B943A7C" w14:textId="77777777" w:rsidTr="00BE1F6B">
        <w:trPr>
          <w:trHeight w:val="397"/>
          <w:jc w:val="center"/>
        </w:trPr>
        <w:tc>
          <w:tcPr>
            <w:tcW w:w="2689" w:type="dxa"/>
            <w:gridSpan w:val="2"/>
            <w:vMerge w:val="restart"/>
            <w:tcBorders>
              <w:top w:val="single" w:sz="4" w:space="0" w:color="auto"/>
            </w:tcBorders>
            <w:shd w:val="clear" w:color="auto" w:fill="DEEAF6" w:themeFill="accent5" w:themeFillTint="33"/>
            <w:vAlign w:val="center"/>
          </w:tcPr>
          <w:p w14:paraId="70A587C6" w14:textId="77777777" w:rsidR="00EC2960" w:rsidRPr="004B7556" w:rsidRDefault="00EC2960" w:rsidP="00EC2960">
            <w:pPr>
              <w:ind w:firstLineChars="0" w:firstLine="0"/>
              <w:jc w:val="center"/>
              <w:rPr>
                <w:rFonts w:ascii="標楷體" w:hAnsi="標楷體"/>
                <w:b/>
                <w:sz w:val="24"/>
                <w:szCs w:val="24"/>
              </w:rPr>
            </w:pPr>
            <w:r w:rsidRPr="004B7556">
              <w:rPr>
                <w:rFonts w:ascii="標楷體" w:hAnsi="標楷體" w:hint="eastAsia"/>
                <w:b/>
                <w:sz w:val="24"/>
                <w:szCs w:val="24"/>
              </w:rPr>
              <w:t>經費編列項目</w:t>
            </w:r>
          </w:p>
        </w:tc>
        <w:tc>
          <w:tcPr>
            <w:tcW w:w="1748" w:type="dxa"/>
            <w:tcBorders>
              <w:top w:val="single" w:sz="4" w:space="0" w:color="auto"/>
            </w:tcBorders>
            <w:shd w:val="clear" w:color="auto" w:fill="DEEAF6" w:themeFill="accent5" w:themeFillTint="33"/>
            <w:vAlign w:val="center"/>
          </w:tcPr>
          <w:p w14:paraId="19569A10" w14:textId="77777777" w:rsidR="00EC2960" w:rsidRPr="004B7556" w:rsidRDefault="00EC2960" w:rsidP="00EC2960">
            <w:pPr>
              <w:ind w:firstLineChars="0" w:firstLine="0"/>
              <w:jc w:val="center"/>
              <w:rPr>
                <w:rFonts w:ascii="標楷體" w:hAnsi="標楷體"/>
                <w:b/>
                <w:sz w:val="24"/>
                <w:szCs w:val="24"/>
              </w:rPr>
            </w:pPr>
            <w:r w:rsidRPr="004B7556">
              <w:rPr>
                <w:rFonts w:ascii="標楷體" w:hAnsi="標楷體" w:hint="eastAsia"/>
                <w:b/>
                <w:sz w:val="24"/>
                <w:szCs w:val="24"/>
              </w:rPr>
              <w:t>學研機構</w:t>
            </w:r>
          </w:p>
        </w:tc>
        <w:tc>
          <w:tcPr>
            <w:tcW w:w="3496" w:type="dxa"/>
            <w:gridSpan w:val="2"/>
            <w:tcBorders>
              <w:top w:val="single" w:sz="4" w:space="0" w:color="auto"/>
            </w:tcBorders>
            <w:shd w:val="clear" w:color="auto" w:fill="DEEAF6" w:themeFill="accent5" w:themeFillTint="33"/>
            <w:vAlign w:val="center"/>
          </w:tcPr>
          <w:p w14:paraId="2A611747" w14:textId="77777777" w:rsidR="00EC2960" w:rsidRPr="004B7556" w:rsidRDefault="00EC2960" w:rsidP="00EC2960">
            <w:pPr>
              <w:ind w:firstLineChars="0" w:firstLine="0"/>
              <w:jc w:val="center"/>
              <w:rPr>
                <w:rFonts w:ascii="標楷體" w:hAnsi="標楷體"/>
                <w:b/>
                <w:sz w:val="24"/>
                <w:szCs w:val="24"/>
              </w:rPr>
            </w:pPr>
            <w:r w:rsidRPr="004B7556">
              <w:rPr>
                <w:rFonts w:ascii="標楷體" w:hAnsi="標楷體" w:hint="eastAsia"/>
                <w:b/>
                <w:sz w:val="24"/>
                <w:szCs w:val="24"/>
              </w:rPr>
              <w:t>申請機構</w:t>
            </w:r>
          </w:p>
        </w:tc>
        <w:tc>
          <w:tcPr>
            <w:tcW w:w="1701" w:type="dxa"/>
            <w:vMerge w:val="restart"/>
            <w:tcBorders>
              <w:top w:val="single" w:sz="4" w:space="0" w:color="auto"/>
            </w:tcBorders>
            <w:shd w:val="clear" w:color="auto" w:fill="DEEAF6" w:themeFill="accent5" w:themeFillTint="33"/>
            <w:vAlign w:val="center"/>
          </w:tcPr>
          <w:p w14:paraId="69C6D2DC" w14:textId="77777777" w:rsidR="00EC2960" w:rsidRPr="004B7556" w:rsidRDefault="00EC2960" w:rsidP="00EC2960">
            <w:pPr>
              <w:ind w:firstLineChars="0" w:firstLine="0"/>
              <w:jc w:val="center"/>
              <w:rPr>
                <w:rFonts w:ascii="標楷體" w:hAnsi="標楷體"/>
                <w:b/>
                <w:sz w:val="24"/>
                <w:szCs w:val="24"/>
              </w:rPr>
            </w:pPr>
            <w:r w:rsidRPr="004B7556">
              <w:rPr>
                <w:rFonts w:ascii="標楷體" w:hAnsi="標楷體" w:hint="eastAsia"/>
                <w:b/>
                <w:sz w:val="24"/>
                <w:szCs w:val="24"/>
              </w:rPr>
              <w:t>小計</w:t>
            </w:r>
          </w:p>
        </w:tc>
      </w:tr>
      <w:tr w:rsidR="004B7556" w:rsidRPr="004B7556" w14:paraId="1362ED9E" w14:textId="77777777" w:rsidTr="00BE1F6B">
        <w:trPr>
          <w:trHeight w:val="397"/>
          <w:jc w:val="center"/>
        </w:trPr>
        <w:tc>
          <w:tcPr>
            <w:tcW w:w="2689" w:type="dxa"/>
            <w:gridSpan w:val="2"/>
            <w:vMerge/>
            <w:shd w:val="clear" w:color="auto" w:fill="DEEAF6" w:themeFill="accent5" w:themeFillTint="33"/>
            <w:vAlign w:val="center"/>
          </w:tcPr>
          <w:p w14:paraId="5094647D" w14:textId="77777777" w:rsidR="00EC2960" w:rsidRPr="004B7556" w:rsidRDefault="00EC2960" w:rsidP="00F8296F">
            <w:pPr>
              <w:ind w:firstLine="480"/>
              <w:jc w:val="center"/>
              <w:rPr>
                <w:rFonts w:ascii="標楷體" w:hAnsi="標楷體"/>
                <w:b/>
                <w:sz w:val="24"/>
                <w:szCs w:val="24"/>
              </w:rPr>
            </w:pPr>
          </w:p>
        </w:tc>
        <w:tc>
          <w:tcPr>
            <w:tcW w:w="1748" w:type="dxa"/>
            <w:shd w:val="clear" w:color="auto" w:fill="DEEAF6" w:themeFill="accent5" w:themeFillTint="33"/>
            <w:vAlign w:val="center"/>
          </w:tcPr>
          <w:p w14:paraId="67DFE726" w14:textId="77777777" w:rsidR="00EC2960" w:rsidRPr="004B7556" w:rsidRDefault="00EC2960" w:rsidP="00EC2960">
            <w:pPr>
              <w:ind w:firstLineChars="0" w:firstLine="0"/>
              <w:jc w:val="center"/>
              <w:rPr>
                <w:rFonts w:ascii="標楷體" w:hAnsi="標楷體"/>
                <w:b/>
                <w:sz w:val="24"/>
                <w:szCs w:val="24"/>
              </w:rPr>
            </w:pPr>
            <w:r w:rsidRPr="004B7556">
              <w:rPr>
                <w:rFonts w:ascii="標楷體" w:hAnsi="標楷體" w:hint="eastAsia"/>
                <w:b/>
                <w:sz w:val="24"/>
                <w:szCs w:val="24"/>
              </w:rPr>
              <w:t>補助款</w:t>
            </w:r>
          </w:p>
        </w:tc>
        <w:tc>
          <w:tcPr>
            <w:tcW w:w="1748" w:type="dxa"/>
            <w:shd w:val="clear" w:color="auto" w:fill="DEEAF6" w:themeFill="accent5" w:themeFillTint="33"/>
            <w:vAlign w:val="center"/>
          </w:tcPr>
          <w:p w14:paraId="13B3918C" w14:textId="77777777" w:rsidR="00EC2960" w:rsidRPr="004B7556" w:rsidRDefault="00EC2960" w:rsidP="00EC2960">
            <w:pPr>
              <w:ind w:firstLineChars="0" w:firstLine="0"/>
              <w:jc w:val="center"/>
              <w:rPr>
                <w:rFonts w:ascii="標楷體" w:hAnsi="標楷體"/>
                <w:b/>
                <w:sz w:val="24"/>
                <w:szCs w:val="24"/>
              </w:rPr>
            </w:pPr>
            <w:r w:rsidRPr="004B7556">
              <w:rPr>
                <w:rFonts w:ascii="標楷體" w:hAnsi="標楷體" w:hint="eastAsia"/>
                <w:b/>
                <w:sz w:val="24"/>
                <w:szCs w:val="24"/>
              </w:rPr>
              <w:t>補助款</w:t>
            </w:r>
          </w:p>
        </w:tc>
        <w:tc>
          <w:tcPr>
            <w:tcW w:w="1748" w:type="dxa"/>
            <w:shd w:val="clear" w:color="auto" w:fill="DEEAF6" w:themeFill="accent5" w:themeFillTint="33"/>
            <w:vAlign w:val="center"/>
          </w:tcPr>
          <w:p w14:paraId="6AE35B2F" w14:textId="77777777" w:rsidR="00EC2960" w:rsidRPr="004B7556" w:rsidRDefault="00EC2960" w:rsidP="00EC2960">
            <w:pPr>
              <w:ind w:firstLineChars="0" w:firstLine="0"/>
              <w:jc w:val="center"/>
              <w:rPr>
                <w:rFonts w:ascii="標楷體" w:hAnsi="標楷體"/>
                <w:b/>
                <w:sz w:val="24"/>
                <w:szCs w:val="24"/>
              </w:rPr>
            </w:pPr>
            <w:r w:rsidRPr="004B7556">
              <w:rPr>
                <w:rFonts w:ascii="標楷體" w:hAnsi="標楷體" w:hint="eastAsia"/>
                <w:b/>
                <w:sz w:val="24"/>
                <w:szCs w:val="24"/>
              </w:rPr>
              <w:t>自籌款</w:t>
            </w:r>
          </w:p>
        </w:tc>
        <w:tc>
          <w:tcPr>
            <w:tcW w:w="1701" w:type="dxa"/>
            <w:vMerge/>
            <w:shd w:val="clear" w:color="auto" w:fill="DEEAF6" w:themeFill="accent5" w:themeFillTint="33"/>
          </w:tcPr>
          <w:p w14:paraId="2F2E042D" w14:textId="77777777" w:rsidR="00EC2960" w:rsidRPr="004B7556" w:rsidRDefault="00EC2960" w:rsidP="00F8296F">
            <w:pPr>
              <w:ind w:firstLine="480"/>
              <w:jc w:val="center"/>
              <w:rPr>
                <w:rFonts w:ascii="標楷體" w:hAnsi="標楷體"/>
                <w:b/>
                <w:sz w:val="24"/>
                <w:szCs w:val="24"/>
              </w:rPr>
            </w:pPr>
          </w:p>
        </w:tc>
      </w:tr>
      <w:tr w:rsidR="004B7556" w:rsidRPr="004B7556" w14:paraId="28D764B8" w14:textId="77777777" w:rsidTr="00BE1F6B">
        <w:trPr>
          <w:trHeight w:val="551"/>
          <w:jc w:val="center"/>
        </w:trPr>
        <w:tc>
          <w:tcPr>
            <w:tcW w:w="988" w:type="dxa"/>
            <w:vMerge w:val="restart"/>
            <w:shd w:val="clear" w:color="auto" w:fill="auto"/>
            <w:vAlign w:val="center"/>
          </w:tcPr>
          <w:p w14:paraId="554293E0" w14:textId="77777777" w:rsidR="00EC2960" w:rsidRPr="004B7556" w:rsidRDefault="00EC2960" w:rsidP="00EC2960">
            <w:pPr>
              <w:ind w:firstLineChars="0" w:firstLine="0"/>
              <w:rPr>
                <w:rFonts w:ascii="標楷體" w:hAnsi="標楷體"/>
                <w:sz w:val="24"/>
                <w:szCs w:val="24"/>
              </w:rPr>
            </w:pPr>
            <w:r w:rsidRPr="004B7556">
              <w:rPr>
                <w:rFonts w:ascii="標楷體" w:hAnsi="標楷體" w:hint="eastAsia"/>
                <w:sz w:val="24"/>
                <w:szCs w:val="24"/>
              </w:rPr>
              <w:t>業務費</w:t>
            </w:r>
          </w:p>
        </w:tc>
        <w:tc>
          <w:tcPr>
            <w:tcW w:w="1701" w:type="dxa"/>
            <w:shd w:val="clear" w:color="auto" w:fill="auto"/>
            <w:vAlign w:val="center"/>
          </w:tcPr>
          <w:p w14:paraId="762FCB2B" w14:textId="77777777" w:rsidR="00EC2960" w:rsidRPr="004B7556" w:rsidRDefault="00EC2960" w:rsidP="00EC2960">
            <w:pPr>
              <w:ind w:firstLineChars="0" w:firstLine="0"/>
              <w:rPr>
                <w:rFonts w:ascii="標楷體" w:hAnsi="標楷體"/>
                <w:sz w:val="24"/>
                <w:szCs w:val="24"/>
              </w:rPr>
            </w:pPr>
            <w:r w:rsidRPr="004B7556">
              <w:rPr>
                <w:rFonts w:ascii="標楷體" w:hAnsi="標楷體" w:hint="eastAsia"/>
                <w:sz w:val="24"/>
                <w:szCs w:val="24"/>
              </w:rPr>
              <w:t>人事費</w:t>
            </w:r>
          </w:p>
        </w:tc>
        <w:tc>
          <w:tcPr>
            <w:tcW w:w="1748" w:type="dxa"/>
            <w:shd w:val="clear" w:color="auto" w:fill="auto"/>
          </w:tcPr>
          <w:p w14:paraId="229225D0" w14:textId="77777777" w:rsidR="00EC2960" w:rsidRPr="004B7556" w:rsidRDefault="00EC2960" w:rsidP="00A2090E">
            <w:pPr>
              <w:ind w:firstLineChars="0" w:firstLine="0"/>
              <w:rPr>
                <w:rFonts w:ascii="標楷體" w:hAnsi="標楷體"/>
                <w:sz w:val="24"/>
                <w:szCs w:val="24"/>
              </w:rPr>
            </w:pPr>
          </w:p>
        </w:tc>
        <w:tc>
          <w:tcPr>
            <w:tcW w:w="1748" w:type="dxa"/>
            <w:tcBorders>
              <w:bottom w:val="single" w:sz="4" w:space="0" w:color="auto"/>
            </w:tcBorders>
            <w:shd w:val="clear" w:color="auto" w:fill="auto"/>
          </w:tcPr>
          <w:p w14:paraId="5BC15355" w14:textId="77777777" w:rsidR="00EC2960" w:rsidRPr="004B7556" w:rsidRDefault="00EC2960" w:rsidP="00A2090E">
            <w:pPr>
              <w:ind w:firstLineChars="0" w:firstLine="0"/>
              <w:rPr>
                <w:rFonts w:ascii="標楷體" w:hAnsi="標楷體"/>
                <w:sz w:val="24"/>
                <w:szCs w:val="24"/>
              </w:rPr>
            </w:pPr>
          </w:p>
        </w:tc>
        <w:tc>
          <w:tcPr>
            <w:tcW w:w="1748" w:type="dxa"/>
            <w:tcBorders>
              <w:bottom w:val="single" w:sz="4" w:space="0" w:color="auto"/>
            </w:tcBorders>
            <w:shd w:val="clear" w:color="auto" w:fill="auto"/>
          </w:tcPr>
          <w:p w14:paraId="22A6DB9E" w14:textId="77777777" w:rsidR="00EC2960" w:rsidRPr="004B7556" w:rsidRDefault="00EC2960" w:rsidP="00A2090E">
            <w:pPr>
              <w:ind w:firstLineChars="0" w:firstLine="0"/>
              <w:rPr>
                <w:rFonts w:ascii="標楷體" w:hAnsi="標楷體"/>
                <w:sz w:val="24"/>
                <w:szCs w:val="24"/>
              </w:rPr>
            </w:pPr>
          </w:p>
        </w:tc>
        <w:tc>
          <w:tcPr>
            <w:tcW w:w="1701" w:type="dxa"/>
          </w:tcPr>
          <w:p w14:paraId="7643F9E9" w14:textId="77777777" w:rsidR="00EC2960" w:rsidRPr="004B7556" w:rsidRDefault="00EC2960" w:rsidP="00A2090E">
            <w:pPr>
              <w:ind w:firstLineChars="0" w:firstLine="0"/>
              <w:rPr>
                <w:rFonts w:ascii="標楷體" w:hAnsi="標楷體"/>
                <w:sz w:val="24"/>
                <w:szCs w:val="24"/>
              </w:rPr>
            </w:pPr>
          </w:p>
        </w:tc>
      </w:tr>
      <w:tr w:rsidR="004B7556" w:rsidRPr="004B7556" w14:paraId="66A9E95B" w14:textId="77777777" w:rsidTr="00BE1F6B">
        <w:trPr>
          <w:trHeight w:val="700"/>
          <w:jc w:val="center"/>
        </w:trPr>
        <w:tc>
          <w:tcPr>
            <w:tcW w:w="988" w:type="dxa"/>
            <w:vMerge/>
            <w:shd w:val="clear" w:color="auto" w:fill="auto"/>
            <w:vAlign w:val="center"/>
          </w:tcPr>
          <w:p w14:paraId="6A3FB118" w14:textId="77777777" w:rsidR="00EC2960" w:rsidRPr="004B7556" w:rsidRDefault="00EC2960" w:rsidP="00F8296F">
            <w:pPr>
              <w:ind w:firstLine="480"/>
              <w:jc w:val="center"/>
              <w:rPr>
                <w:rFonts w:ascii="標楷體" w:hAnsi="標楷體"/>
                <w:sz w:val="24"/>
                <w:szCs w:val="24"/>
              </w:rPr>
            </w:pPr>
          </w:p>
        </w:tc>
        <w:tc>
          <w:tcPr>
            <w:tcW w:w="1701" w:type="dxa"/>
            <w:shd w:val="clear" w:color="auto" w:fill="auto"/>
            <w:vAlign w:val="center"/>
          </w:tcPr>
          <w:p w14:paraId="2879E626" w14:textId="3EE3D3C0" w:rsidR="00EC2960" w:rsidRPr="004B7556" w:rsidRDefault="00EC2960" w:rsidP="00EC2960">
            <w:pPr>
              <w:spacing w:line="280" w:lineRule="exact"/>
              <w:ind w:firstLineChars="0" w:firstLine="0"/>
              <w:rPr>
                <w:rFonts w:ascii="標楷體" w:hAnsi="標楷體"/>
                <w:sz w:val="24"/>
                <w:szCs w:val="24"/>
              </w:rPr>
            </w:pPr>
            <w:r w:rsidRPr="004B7556">
              <w:rPr>
                <w:rFonts w:ascii="標楷體" w:hAnsi="標楷體" w:hint="eastAsia"/>
                <w:sz w:val="24"/>
                <w:szCs w:val="24"/>
              </w:rPr>
              <w:t>耗材、物品、圖書及雜項費</w:t>
            </w:r>
          </w:p>
        </w:tc>
        <w:tc>
          <w:tcPr>
            <w:tcW w:w="1748" w:type="dxa"/>
            <w:tcBorders>
              <w:bottom w:val="single" w:sz="4" w:space="0" w:color="auto"/>
            </w:tcBorders>
            <w:shd w:val="clear" w:color="auto" w:fill="auto"/>
          </w:tcPr>
          <w:p w14:paraId="677F0004" w14:textId="77777777" w:rsidR="00EC2960" w:rsidRPr="004B7556" w:rsidRDefault="00EC2960" w:rsidP="00A2090E">
            <w:pPr>
              <w:ind w:firstLineChars="0" w:firstLine="0"/>
              <w:rPr>
                <w:rFonts w:ascii="標楷體" w:hAnsi="標楷體"/>
                <w:sz w:val="24"/>
                <w:szCs w:val="24"/>
              </w:rPr>
            </w:pPr>
          </w:p>
        </w:tc>
        <w:tc>
          <w:tcPr>
            <w:tcW w:w="1748" w:type="dxa"/>
            <w:tcBorders>
              <w:bottom w:val="single" w:sz="4" w:space="0" w:color="auto"/>
              <w:tl2br w:val="single" w:sz="4" w:space="0" w:color="auto"/>
              <w:tr2bl w:val="single" w:sz="4" w:space="0" w:color="auto"/>
            </w:tcBorders>
            <w:shd w:val="clear" w:color="auto" w:fill="auto"/>
          </w:tcPr>
          <w:p w14:paraId="0E308CD9" w14:textId="77777777" w:rsidR="00EC2960" w:rsidRPr="004B7556" w:rsidRDefault="00EC2960" w:rsidP="00F8296F">
            <w:pPr>
              <w:ind w:firstLine="480"/>
              <w:rPr>
                <w:rFonts w:ascii="標楷體" w:hAnsi="標楷體"/>
                <w:sz w:val="24"/>
                <w:szCs w:val="24"/>
              </w:rPr>
            </w:pPr>
          </w:p>
        </w:tc>
        <w:tc>
          <w:tcPr>
            <w:tcW w:w="1748" w:type="dxa"/>
            <w:tcBorders>
              <w:tl2br w:val="single" w:sz="4" w:space="0" w:color="auto"/>
              <w:tr2bl w:val="single" w:sz="4" w:space="0" w:color="auto"/>
            </w:tcBorders>
            <w:shd w:val="clear" w:color="auto" w:fill="auto"/>
          </w:tcPr>
          <w:p w14:paraId="779809D1" w14:textId="77777777" w:rsidR="00EC2960" w:rsidRPr="004B7556" w:rsidRDefault="00EC2960" w:rsidP="00F8296F">
            <w:pPr>
              <w:ind w:firstLine="480"/>
              <w:rPr>
                <w:rFonts w:ascii="標楷體" w:hAnsi="標楷體"/>
                <w:sz w:val="24"/>
                <w:szCs w:val="24"/>
              </w:rPr>
            </w:pPr>
          </w:p>
        </w:tc>
        <w:tc>
          <w:tcPr>
            <w:tcW w:w="1701" w:type="dxa"/>
          </w:tcPr>
          <w:p w14:paraId="1EBD7E7B" w14:textId="77777777" w:rsidR="00EC2960" w:rsidRPr="004B7556" w:rsidRDefault="00EC2960" w:rsidP="00A2090E">
            <w:pPr>
              <w:ind w:firstLineChars="0" w:firstLine="0"/>
              <w:rPr>
                <w:rFonts w:ascii="標楷體" w:hAnsi="標楷體"/>
                <w:sz w:val="24"/>
                <w:szCs w:val="24"/>
              </w:rPr>
            </w:pPr>
          </w:p>
        </w:tc>
      </w:tr>
      <w:tr w:rsidR="004B7556" w:rsidRPr="004B7556" w14:paraId="3A20AF97" w14:textId="77777777" w:rsidTr="00BE1F6B">
        <w:trPr>
          <w:trHeight w:val="555"/>
          <w:jc w:val="center"/>
        </w:trPr>
        <w:tc>
          <w:tcPr>
            <w:tcW w:w="2689" w:type="dxa"/>
            <w:gridSpan w:val="2"/>
            <w:shd w:val="clear" w:color="auto" w:fill="auto"/>
            <w:vAlign w:val="center"/>
          </w:tcPr>
          <w:p w14:paraId="00CB965A" w14:textId="67EA976D" w:rsidR="00183DE7" w:rsidRPr="004B7556" w:rsidRDefault="00183DE7" w:rsidP="00A47C4E">
            <w:pPr>
              <w:ind w:firstLineChars="0" w:firstLine="0"/>
              <w:jc w:val="center"/>
              <w:rPr>
                <w:rFonts w:ascii="標楷體" w:hAnsi="標楷體"/>
                <w:sz w:val="24"/>
                <w:szCs w:val="24"/>
              </w:rPr>
            </w:pPr>
            <w:r w:rsidRPr="004B7556">
              <w:rPr>
                <w:rFonts w:ascii="標楷體" w:hAnsi="標楷體" w:hint="eastAsia"/>
                <w:sz w:val="24"/>
                <w:szCs w:val="24"/>
              </w:rPr>
              <w:t>消耗性器材及原材料費</w:t>
            </w:r>
          </w:p>
        </w:tc>
        <w:tc>
          <w:tcPr>
            <w:tcW w:w="1748" w:type="dxa"/>
            <w:tcBorders>
              <w:tl2br w:val="single" w:sz="4" w:space="0" w:color="auto"/>
              <w:tr2bl w:val="single" w:sz="4" w:space="0" w:color="auto"/>
            </w:tcBorders>
            <w:shd w:val="clear" w:color="auto" w:fill="auto"/>
          </w:tcPr>
          <w:p w14:paraId="1D53BDC2" w14:textId="77777777" w:rsidR="00183DE7" w:rsidRPr="004B7556" w:rsidRDefault="00183DE7" w:rsidP="00F8296F">
            <w:pPr>
              <w:ind w:firstLine="480"/>
              <w:rPr>
                <w:rFonts w:ascii="標楷體" w:hAnsi="標楷體"/>
                <w:sz w:val="24"/>
                <w:szCs w:val="24"/>
              </w:rPr>
            </w:pPr>
          </w:p>
        </w:tc>
        <w:tc>
          <w:tcPr>
            <w:tcW w:w="1748" w:type="dxa"/>
            <w:tcBorders>
              <w:tl2br w:val="single" w:sz="4" w:space="0" w:color="auto"/>
              <w:tr2bl w:val="single" w:sz="4" w:space="0" w:color="auto"/>
            </w:tcBorders>
            <w:shd w:val="clear" w:color="auto" w:fill="auto"/>
          </w:tcPr>
          <w:p w14:paraId="30A384C2" w14:textId="77777777" w:rsidR="00183DE7" w:rsidRPr="004B7556" w:rsidRDefault="00183DE7" w:rsidP="00F8296F">
            <w:pPr>
              <w:ind w:firstLine="480"/>
              <w:rPr>
                <w:rFonts w:ascii="標楷體" w:hAnsi="標楷體"/>
                <w:sz w:val="24"/>
                <w:szCs w:val="24"/>
              </w:rPr>
            </w:pPr>
          </w:p>
        </w:tc>
        <w:tc>
          <w:tcPr>
            <w:tcW w:w="1748" w:type="dxa"/>
            <w:shd w:val="clear" w:color="auto" w:fill="auto"/>
            <w:vAlign w:val="center"/>
          </w:tcPr>
          <w:p w14:paraId="0C28DE2F" w14:textId="77777777" w:rsidR="00183DE7" w:rsidRPr="004B7556" w:rsidRDefault="00183DE7" w:rsidP="00495EFA">
            <w:pPr>
              <w:ind w:firstLineChars="0" w:firstLine="0"/>
              <w:jc w:val="both"/>
              <w:rPr>
                <w:rFonts w:ascii="標楷體" w:hAnsi="標楷體"/>
                <w:sz w:val="24"/>
                <w:szCs w:val="24"/>
              </w:rPr>
            </w:pPr>
          </w:p>
        </w:tc>
        <w:tc>
          <w:tcPr>
            <w:tcW w:w="1701" w:type="dxa"/>
            <w:vAlign w:val="center"/>
          </w:tcPr>
          <w:p w14:paraId="16E068C9" w14:textId="77777777" w:rsidR="00183DE7" w:rsidRPr="004B7556" w:rsidRDefault="00183DE7" w:rsidP="00495EFA">
            <w:pPr>
              <w:ind w:firstLineChars="0" w:firstLine="0"/>
              <w:jc w:val="both"/>
              <w:rPr>
                <w:rFonts w:ascii="標楷體" w:hAnsi="標楷體"/>
                <w:sz w:val="24"/>
                <w:szCs w:val="24"/>
              </w:rPr>
            </w:pPr>
          </w:p>
        </w:tc>
      </w:tr>
      <w:tr w:rsidR="004B7556" w:rsidRPr="004B7556" w14:paraId="39A506B9" w14:textId="77777777" w:rsidTr="00BE1F6B">
        <w:trPr>
          <w:trHeight w:val="589"/>
          <w:jc w:val="center"/>
        </w:trPr>
        <w:tc>
          <w:tcPr>
            <w:tcW w:w="2689" w:type="dxa"/>
            <w:gridSpan w:val="2"/>
            <w:shd w:val="clear" w:color="auto" w:fill="auto"/>
            <w:vAlign w:val="center"/>
          </w:tcPr>
          <w:p w14:paraId="1F6A3C80" w14:textId="77777777" w:rsidR="00EC2960" w:rsidRPr="004B7556" w:rsidRDefault="00EC2960" w:rsidP="00A47C4E">
            <w:pPr>
              <w:ind w:firstLineChars="0" w:firstLine="0"/>
              <w:jc w:val="center"/>
              <w:rPr>
                <w:rFonts w:ascii="標楷體" w:hAnsi="標楷體"/>
                <w:sz w:val="24"/>
                <w:szCs w:val="24"/>
              </w:rPr>
            </w:pPr>
            <w:r w:rsidRPr="004B7556">
              <w:rPr>
                <w:rFonts w:ascii="標楷體" w:hAnsi="標楷體" w:hint="eastAsia"/>
                <w:sz w:val="24"/>
                <w:szCs w:val="24"/>
              </w:rPr>
              <w:t>研究設備攤銷費</w:t>
            </w:r>
          </w:p>
        </w:tc>
        <w:tc>
          <w:tcPr>
            <w:tcW w:w="1748" w:type="dxa"/>
            <w:vMerge w:val="restart"/>
            <w:tcBorders>
              <w:tl2br w:val="single" w:sz="4" w:space="0" w:color="auto"/>
              <w:tr2bl w:val="single" w:sz="4" w:space="0" w:color="auto"/>
            </w:tcBorders>
            <w:shd w:val="clear" w:color="auto" w:fill="auto"/>
          </w:tcPr>
          <w:p w14:paraId="499FB851" w14:textId="77777777" w:rsidR="00EC2960" w:rsidRPr="004B7556" w:rsidRDefault="00EC2960" w:rsidP="00F8296F">
            <w:pPr>
              <w:ind w:firstLine="480"/>
              <w:rPr>
                <w:rFonts w:ascii="標楷體" w:hAnsi="標楷體"/>
                <w:sz w:val="24"/>
                <w:szCs w:val="24"/>
              </w:rPr>
            </w:pPr>
          </w:p>
        </w:tc>
        <w:tc>
          <w:tcPr>
            <w:tcW w:w="1748" w:type="dxa"/>
            <w:tcBorders>
              <w:tl2br w:val="single" w:sz="4" w:space="0" w:color="auto"/>
              <w:tr2bl w:val="single" w:sz="4" w:space="0" w:color="auto"/>
            </w:tcBorders>
            <w:shd w:val="clear" w:color="auto" w:fill="auto"/>
          </w:tcPr>
          <w:p w14:paraId="0F6ECFA6" w14:textId="77777777" w:rsidR="00EC2960" w:rsidRPr="004B7556" w:rsidRDefault="00EC2960" w:rsidP="00F8296F">
            <w:pPr>
              <w:ind w:firstLine="480"/>
              <w:rPr>
                <w:rFonts w:ascii="標楷體" w:hAnsi="標楷體"/>
                <w:sz w:val="24"/>
                <w:szCs w:val="24"/>
              </w:rPr>
            </w:pPr>
          </w:p>
        </w:tc>
        <w:tc>
          <w:tcPr>
            <w:tcW w:w="1748" w:type="dxa"/>
            <w:shd w:val="clear" w:color="auto" w:fill="auto"/>
            <w:vAlign w:val="center"/>
          </w:tcPr>
          <w:p w14:paraId="2920CD13" w14:textId="77777777" w:rsidR="00EC2960" w:rsidRPr="004B7556" w:rsidRDefault="00EC2960" w:rsidP="00495EFA">
            <w:pPr>
              <w:ind w:firstLineChars="0" w:firstLine="0"/>
              <w:jc w:val="both"/>
              <w:rPr>
                <w:rFonts w:ascii="標楷體" w:hAnsi="標楷體"/>
                <w:sz w:val="24"/>
                <w:szCs w:val="24"/>
              </w:rPr>
            </w:pPr>
          </w:p>
        </w:tc>
        <w:tc>
          <w:tcPr>
            <w:tcW w:w="1701" w:type="dxa"/>
            <w:vAlign w:val="center"/>
          </w:tcPr>
          <w:p w14:paraId="6A682D76" w14:textId="77777777" w:rsidR="00EC2960" w:rsidRPr="004B7556" w:rsidRDefault="00EC2960" w:rsidP="00495EFA">
            <w:pPr>
              <w:ind w:firstLineChars="0" w:firstLine="0"/>
              <w:jc w:val="both"/>
              <w:rPr>
                <w:rFonts w:ascii="標楷體" w:hAnsi="標楷體"/>
                <w:sz w:val="24"/>
                <w:szCs w:val="24"/>
              </w:rPr>
            </w:pPr>
          </w:p>
        </w:tc>
      </w:tr>
      <w:tr w:rsidR="004B7556" w:rsidRPr="004B7556" w14:paraId="25DD3C45" w14:textId="77777777" w:rsidTr="00BE1F6B">
        <w:trPr>
          <w:trHeight w:val="397"/>
          <w:jc w:val="center"/>
        </w:trPr>
        <w:tc>
          <w:tcPr>
            <w:tcW w:w="988" w:type="dxa"/>
            <w:vMerge w:val="restart"/>
            <w:shd w:val="clear" w:color="auto" w:fill="auto"/>
            <w:vAlign w:val="center"/>
          </w:tcPr>
          <w:p w14:paraId="0AFFAE8B" w14:textId="77777777" w:rsidR="00EC2960" w:rsidRPr="004B7556" w:rsidRDefault="00EC2960" w:rsidP="00A2090E">
            <w:pPr>
              <w:spacing w:line="360" w:lineRule="exact"/>
              <w:ind w:firstLineChars="0" w:firstLine="0"/>
              <w:rPr>
                <w:rFonts w:ascii="標楷體" w:hAnsi="標楷體"/>
                <w:sz w:val="24"/>
                <w:szCs w:val="24"/>
              </w:rPr>
            </w:pPr>
            <w:r w:rsidRPr="004B7556">
              <w:rPr>
                <w:rFonts w:ascii="標楷體" w:hAnsi="標楷體" w:cs="標楷體" w:hint="eastAsia"/>
                <w:kern w:val="0"/>
                <w:sz w:val="24"/>
                <w:szCs w:val="24"/>
              </w:rPr>
              <w:t>其他研究費</w:t>
            </w:r>
          </w:p>
        </w:tc>
        <w:tc>
          <w:tcPr>
            <w:tcW w:w="1701" w:type="dxa"/>
            <w:shd w:val="clear" w:color="auto" w:fill="auto"/>
            <w:vAlign w:val="center"/>
          </w:tcPr>
          <w:p w14:paraId="0DD7BAFA" w14:textId="2CACE448" w:rsidR="00EC2960" w:rsidRPr="004B7556" w:rsidRDefault="00013F4F" w:rsidP="00A2090E">
            <w:pPr>
              <w:spacing w:line="360" w:lineRule="exact"/>
              <w:ind w:firstLineChars="0" w:firstLine="0"/>
              <w:rPr>
                <w:rFonts w:ascii="標楷體" w:hAnsi="標楷體"/>
                <w:sz w:val="24"/>
                <w:szCs w:val="24"/>
              </w:rPr>
            </w:pPr>
            <w:r w:rsidRPr="004B7556">
              <w:rPr>
                <w:rFonts w:ascii="標楷體" w:hAnsi="標楷體" w:hint="eastAsia"/>
                <w:sz w:val="24"/>
                <w:szCs w:val="24"/>
              </w:rPr>
              <w:t>驗證費及臨床試驗費</w:t>
            </w:r>
          </w:p>
        </w:tc>
        <w:tc>
          <w:tcPr>
            <w:tcW w:w="1748" w:type="dxa"/>
            <w:vMerge/>
            <w:tcBorders>
              <w:tl2br w:val="single" w:sz="4" w:space="0" w:color="auto"/>
              <w:tr2bl w:val="single" w:sz="4" w:space="0" w:color="auto"/>
            </w:tcBorders>
            <w:shd w:val="clear" w:color="auto" w:fill="auto"/>
          </w:tcPr>
          <w:p w14:paraId="282CD04E" w14:textId="77777777" w:rsidR="00EC2960" w:rsidRPr="004B7556" w:rsidRDefault="00EC2960" w:rsidP="00F8296F">
            <w:pPr>
              <w:ind w:firstLine="480"/>
              <w:rPr>
                <w:rFonts w:ascii="標楷體" w:hAnsi="標楷體"/>
                <w:sz w:val="24"/>
                <w:szCs w:val="24"/>
              </w:rPr>
            </w:pPr>
          </w:p>
        </w:tc>
        <w:tc>
          <w:tcPr>
            <w:tcW w:w="1748" w:type="dxa"/>
            <w:tcBorders>
              <w:bottom w:val="single" w:sz="4" w:space="0" w:color="auto"/>
            </w:tcBorders>
            <w:shd w:val="clear" w:color="auto" w:fill="auto"/>
          </w:tcPr>
          <w:p w14:paraId="5A3FFEC0" w14:textId="77777777" w:rsidR="00EC2960" w:rsidRPr="004B7556" w:rsidRDefault="00EC2960" w:rsidP="00A2090E">
            <w:pPr>
              <w:ind w:firstLineChars="0" w:firstLine="0"/>
              <w:rPr>
                <w:rFonts w:ascii="標楷體" w:hAnsi="標楷體"/>
                <w:sz w:val="24"/>
                <w:szCs w:val="24"/>
              </w:rPr>
            </w:pPr>
          </w:p>
        </w:tc>
        <w:tc>
          <w:tcPr>
            <w:tcW w:w="1748" w:type="dxa"/>
            <w:shd w:val="clear" w:color="auto" w:fill="auto"/>
            <w:vAlign w:val="center"/>
          </w:tcPr>
          <w:p w14:paraId="641CF15A" w14:textId="77777777" w:rsidR="00EC2960" w:rsidRPr="004B7556" w:rsidRDefault="00EC2960" w:rsidP="00495EFA">
            <w:pPr>
              <w:ind w:firstLineChars="0" w:firstLine="0"/>
              <w:jc w:val="both"/>
              <w:rPr>
                <w:rFonts w:ascii="標楷體" w:hAnsi="標楷體"/>
                <w:sz w:val="24"/>
                <w:szCs w:val="24"/>
              </w:rPr>
            </w:pPr>
          </w:p>
        </w:tc>
        <w:tc>
          <w:tcPr>
            <w:tcW w:w="1701" w:type="dxa"/>
            <w:vAlign w:val="center"/>
          </w:tcPr>
          <w:p w14:paraId="4563EF39" w14:textId="77777777" w:rsidR="00EC2960" w:rsidRPr="004B7556" w:rsidRDefault="00EC2960" w:rsidP="00495EFA">
            <w:pPr>
              <w:ind w:firstLineChars="0" w:firstLine="0"/>
              <w:jc w:val="both"/>
              <w:rPr>
                <w:rFonts w:ascii="標楷體" w:hAnsi="標楷體"/>
                <w:sz w:val="24"/>
                <w:szCs w:val="24"/>
              </w:rPr>
            </w:pPr>
          </w:p>
        </w:tc>
      </w:tr>
      <w:tr w:rsidR="004B7556" w:rsidRPr="004B7556" w14:paraId="64157E0B" w14:textId="77777777" w:rsidTr="005B7A1C">
        <w:trPr>
          <w:trHeight w:val="397"/>
          <w:jc w:val="center"/>
        </w:trPr>
        <w:tc>
          <w:tcPr>
            <w:tcW w:w="988" w:type="dxa"/>
            <w:vMerge/>
            <w:shd w:val="clear" w:color="auto" w:fill="auto"/>
            <w:vAlign w:val="center"/>
          </w:tcPr>
          <w:p w14:paraId="335DDF63" w14:textId="77777777" w:rsidR="00EC2960" w:rsidRPr="004B7556" w:rsidRDefault="00EC2960" w:rsidP="00F8296F">
            <w:pPr>
              <w:ind w:firstLine="480"/>
              <w:jc w:val="center"/>
              <w:rPr>
                <w:rFonts w:ascii="標楷體" w:hAnsi="標楷體"/>
                <w:sz w:val="24"/>
                <w:szCs w:val="24"/>
              </w:rPr>
            </w:pPr>
          </w:p>
        </w:tc>
        <w:tc>
          <w:tcPr>
            <w:tcW w:w="1701" w:type="dxa"/>
            <w:shd w:val="clear" w:color="auto" w:fill="auto"/>
            <w:vAlign w:val="center"/>
          </w:tcPr>
          <w:p w14:paraId="334F94E9" w14:textId="77777777" w:rsidR="00EC2960" w:rsidRPr="004B7556" w:rsidRDefault="00EC2960" w:rsidP="00EC2960">
            <w:pPr>
              <w:ind w:firstLineChars="0" w:firstLine="0"/>
              <w:rPr>
                <w:rFonts w:ascii="標楷體" w:hAnsi="標楷體"/>
                <w:sz w:val="24"/>
                <w:szCs w:val="24"/>
              </w:rPr>
            </w:pPr>
            <w:r w:rsidRPr="004B7556">
              <w:rPr>
                <w:rFonts w:ascii="標楷體" w:hAnsi="標楷體" w:cs="標楷體" w:hint="eastAsia"/>
                <w:spacing w:val="-10"/>
                <w:kern w:val="0"/>
                <w:sz w:val="24"/>
                <w:szCs w:val="24"/>
              </w:rPr>
              <w:t>其他與研究相關費用</w:t>
            </w:r>
          </w:p>
        </w:tc>
        <w:tc>
          <w:tcPr>
            <w:tcW w:w="1748" w:type="dxa"/>
            <w:vMerge/>
            <w:tcBorders>
              <w:tl2br w:val="single" w:sz="4" w:space="0" w:color="auto"/>
              <w:tr2bl w:val="single" w:sz="4" w:space="0" w:color="auto"/>
            </w:tcBorders>
            <w:shd w:val="clear" w:color="auto" w:fill="auto"/>
          </w:tcPr>
          <w:p w14:paraId="0F106E1D" w14:textId="77777777" w:rsidR="00EC2960" w:rsidRPr="004B7556" w:rsidRDefault="00EC2960" w:rsidP="00F8296F">
            <w:pPr>
              <w:ind w:firstLine="480"/>
              <w:rPr>
                <w:rFonts w:ascii="標楷體" w:hAnsi="標楷體"/>
                <w:sz w:val="24"/>
                <w:szCs w:val="24"/>
              </w:rPr>
            </w:pPr>
          </w:p>
        </w:tc>
        <w:tc>
          <w:tcPr>
            <w:tcW w:w="1748" w:type="dxa"/>
            <w:tcBorders>
              <w:tl2br w:val="single" w:sz="4" w:space="0" w:color="auto"/>
              <w:tr2bl w:val="single" w:sz="4" w:space="0" w:color="auto"/>
            </w:tcBorders>
            <w:shd w:val="clear" w:color="auto" w:fill="auto"/>
          </w:tcPr>
          <w:p w14:paraId="045CFC3F" w14:textId="77777777" w:rsidR="00EC2960" w:rsidRPr="004B7556" w:rsidRDefault="00EC2960" w:rsidP="00F8296F">
            <w:pPr>
              <w:ind w:firstLine="480"/>
              <w:rPr>
                <w:rFonts w:ascii="標楷體" w:hAnsi="標楷體"/>
                <w:sz w:val="24"/>
                <w:szCs w:val="24"/>
              </w:rPr>
            </w:pPr>
          </w:p>
        </w:tc>
        <w:tc>
          <w:tcPr>
            <w:tcW w:w="1748" w:type="dxa"/>
            <w:tcBorders>
              <w:bottom w:val="single" w:sz="4" w:space="0" w:color="auto"/>
            </w:tcBorders>
            <w:shd w:val="clear" w:color="auto" w:fill="auto"/>
            <w:vAlign w:val="center"/>
          </w:tcPr>
          <w:p w14:paraId="7E45A8B7" w14:textId="77777777" w:rsidR="00EC2960" w:rsidRPr="004B7556" w:rsidRDefault="00EC2960" w:rsidP="00495EFA">
            <w:pPr>
              <w:ind w:firstLineChars="0" w:firstLine="0"/>
              <w:jc w:val="both"/>
              <w:rPr>
                <w:rFonts w:ascii="標楷體" w:hAnsi="標楷體"/>
                <w:sz w:val="24"/>
                <w:szCs w:val="24"/>
              </w:rPr>
            </w:pPr>
          </w:p>
        </w:tc>
        <w:tc>
          <w:tcPr>
            <w:tcW w:w="1701" w:type="dxa"/>
            <w:tcBorders>
              <w:bottom w:val="single" w:sz="4" w:space="0" w:color="auto"/>
            </w:tcBorders>
            <w:vAlign w:val="center"/>
          </w:tcPr>
          <w:p w14:paraId="51667EA6" w14:textId="77777777" w:rsidR="00EC2960" w:rsidRPr="004B7556" w:rsidRDefault="00EC2960" w:rsidP="00495EFA">
            <w:pPr>
              <w:ind w:firstLineChars="0" w:firstLine="0"/>
              <w:jc w:val="both"/>
              <w:rPr>
                <w:rFonts w:ascii="標楷體" w:hAnsi="標楷體"/>
                <w:sz w:val="24"/>
                <w:szCs w:val="24"/>
              </w:rPr>
            </w:pPr>
          </w:p>
        </w:tc>
      </w:tr>
      <w:tr w:rsidR="004B7556" w:rsidRPr="004B7556" w14:paraId="02FE978A" w14:textId="77777777" w:rsidTr="005B7A1C">
        <w:trPr>
          <w:trHeight w:val="535"/>
          <w:jc w:val="center"/>
        </w:trPr>
        <w:tc>
          <w:tcPr>
            <w:tcW w:w="2689" w:type="dxa"/>
            <w:gridSpan w:val="2"/>
            <w:tcBorders>
              <w:bottom w:val="single" w:sz="4" w:space="0" w:color="auto"/>
            </w:tcBorders>
            <w:shd w:val="clear" w:color="auto" w:fill="auto"/>
            <w:vAlign w:val="center"/>
          </w:tcPr>
          <w:p w14:paraId="279160BC" w14:textId="77777777" w:rsidR="00EC2960" w:rsidRPr="004B7556" w:rsidRDefault="00EC2960" w:rsidP="0017646B">
            <w:pPr>
              <w:ind w:leftChars="-42" w:left="-118" w:firstLineChars="0" w:firstLine="0"/>
              <w:jc w:val="center"/>
              <w:rPr>
                <w:rFonts w:ascii="標楷體" w:hAnsi="標楷體"/>
                <w:sz w:val="24"/>
                <w:szCs w:val="24"/>
              </w:rPr>
            </w:pPr>
            <w:r w:rsidRPr="004B7556">
              <w:rPr>
                <w:rFonts w:ascii="標楷體" w:hAnsi="標楷體" w:hint="eastAsia"/>
                <w:sz w:val="24"/>
                <w:szCs w:val="24"/>
              </w:rPr>
              <w:t>管理費</w:t>
            </w:r>
          </w:p>
        </w:tc>
        <w:tc>
          <w:tcPr>
            <w:tcW w:w="1748" w:type="dxa"/>
            <w:tcBorders>
              <w:bottom w:val="single" w:sz="4" w:space="0" w:color="auto"/>
            </w:tcBorders>
            <w:shd w:val="clear" w:color="auto" w:fill="auto"/>
          </w:tcPr>
          <w:p w14:paraId="0F38E5FD" w14:textId="77777777" w:rsidR="00EC2960" w:rsidRPr="004B7556" w:rsidRDefault="00EC2960" w:rsidP="00A2090E">
            <w:pPr>
              <w:ind w:firstLineChars="0" w:firstLine="0"/>
              <w:rPr>
                <w:rFonts w:ascii="標楷體" w:hAnsi="標楷體"/>
                <w:sz w:val="24"/>
                <w:szCs w:val="24"/>
              </w:rPr>
            </w:pPr>
          </w:p>
        </w:tc>
        <w:tc>
          <w:tcPr>
            <w:tcW w:w="1748" w:type="dxa"/>
            <w:tcBorders>
              <w:bottom w:val="single" w:sz="4" w:space="0" w:color="auto"/>
              <w:tl2br w:val="single" w:sz="4" w:space="0" w:color="auto"/>
              <w:tr2bl w:val="single" w:sz="4" w:space="0" w:color="auto"/>
            </w:tcBorders>
            <w:shd w:val="clear" w:color="auto" w:fill="auto"/>
          </w:tcPr>
          <w:p w14:paraId="14DBDEA6" w14:textId="77777777" w:rsidR="00EC2960" w:rsidRPr="004B7556" w:rsidRDefault="00EC2960" w:rsidP="00F8296F">
            <w:pPr>
              <w:ind w:firstLine="480"/>
              <w:rPr>
                <w:rFonts w:ascii="標楷體" w:hAnsi="標楷體"/>
                <w:sz w:val="24"/>
                <w:szCs w:val="24"/>
              </w:rPr>
            </w:pPr>
          </w:p>
        </w:tc>
        <w:tc>
          <w:tcPr>
            <w:tcW w:w="1748" w:type="dxa"/>
            <w:tcBorders>
              <w:bottom w:val="single" w:sz="4" w:space="0" w:color="auto"/>
              <w:tl2br w:val="single" w:sz="4" w:space="0" w:color="auto"/>
              <w:tr2bl w:val="single" w:sz="4" w:space="0" w:color="auto"/>
            </w:tcBorders>
            <w:shd w:val="clear" w:color="auto" w:fill="auto"/>
          </w:tcPr>
          <w:p w14:paraId="51F94192" w14:textId="77777777" w:rsidR="00EC2960" w:rsidRPr="004B7556" w:rsidRDefault="00EC2960" w:rsidP="00F8296F">
            <w:pPr>
              <w:ind w:firstLine="480"/>
              <w:rPr>
                <w:rFonts w:ascii="標楷體" w:hAnsi="標楷體"/>
                <w:sz w:val="24"/>
                <w:szCs w:val="24"/>
              </w:rPr>
            </w:pPr>
          </w:p>
        </w:tc>
        <w:tc>
          <w:tcPr>
            <w:tcW w:w="1701" w:type="dxa"/>
            <w:tcBorders>
              <w:bottom w:val="single" w:sz="4" w:space="0" w:color="auto"/>
              <w:tl2br w:val="nil"/>
              <w:tr2bl w:val="nil"/>
            </w:tcBorders>
          </w:tcPr>
          <w:p w14:paraId="625571E0" w14:textId="77777777" w:rsidR="00EC2960" w:rsidRPr="004B7556" w:rsidRDefault="00EC2960" w:rsidP="00F8296F">
            <w:pPr>
              <w:ind w:firstLine="480"/>
              <w:rPr>
                <w:rFonts w:ascii="標楷體" w:hAnsi="標楷體"/>
                <w:sz w:val="24"/>
                <w:szCs w:val="24"/>
              </w:rPr>
            </w:pPr>
          </w:p>
        </w:tc>
      </w:tr>
      <w:tr w:rsidR="004B7556" w:rsidRPr="004B7556" w14:paraId="6D52646D" w14:textId="77777777" w:rsidTr="00BE1F6B">
        <w:trPr>
          <w:trHeight w:val="535"/>
          <w:jc w:val="center"/>
        </w:trPr>
        <w:tc>
          <w:tcPr>
            <w:tcW w:w="2689" w:type="dxa"/>
            <w:gridSpan w:val="2"/>
            <w:shd w:val="clear" w:color="auto" w:fill="D9D9D9"/>
            <w:vAlign w:val="center"/>
          </w:tcPr>
          <w:p w14:paraId="7C083197" w14:textId="77777777" w:rsidR="00EC2960" w:rsidRPr="004B7556" w:rsidRDefault="00EC2960" w:rsidP="0017646B">
            <w:pPr>
              <w:ind w:leftChars="-42" w:left="-118" w:firstLineChars="0" w:firstLine="0"/>
              <w:jc w:val="center"/>
              <w:rPr>
                <w:rFonts w:ascii="標楷體" w:hAnsi="標楷體"/>
                <w:b/>
                <w:sz w:val="24"/>
                <w:szCs w:val="24"/>
              </w:rPr>
            </w:pPr>
            <w:r w:rsidRPr="004B7556">
              <w:rPr>
                <w:rFonts w:ascii="標楷體" w:hAnsi="標楷體" w:hint="eastAsia"/>
                <w:b/>
                <w:sz w:val="24"/>
                <w:szCs w:val="24"/>
              </w:rPr>
              <w:t>合計</w:t>
            </w:r>
          </w:p>
        </w:tc>
        <w:tc>
          <w:tcPr>
            <w:tcW w:w="1748" w:type="dxa"/>
            <w:shd w:val="clear" w:color="auto" w:fill="D9D9D9"/>
          </w:tcPr>
          <w:p w14:paraId="6163715B" w14:textId="77777777" w:rsidR="00EC2960" w:rsidRPr="004B7556" w:rsidRDefault="00EC2960" w:rsidP="00A2090E">
            <w:pPr>
              <w:ind w:firstLineChars="0" w:firstLine="0"/>
              <w:rPr>
                <w:rFonts w:ascii="標楷體" w:hAnsi="標楷體"/>
                <w:sz w:val="24"/>
                <w:szCs w:val="24"/>
              </w:rPr>
            </w:pPr>
          </w:p>
        </w:tc>
        <w:tc>
          <w:tcPr>
            <w:tcW w:w="1748" w:type="dxa"/>
            <w:tcBorders>
              <w:tl2br w:val="nil"/>
            </w:tcBorders>
            <w:shd w:val="clear" w:color="auto" w:fill="D9D9D9"/>
          </w:tcPr>
          <w:p w14:paraId="3F00986F" w14:textId="77777777" w:rsidR="00EC2960" w:rsidRPr="004B7556" w:rsidRDefault="00EC2960" w:rsidP="00A2090E">
            <w:pPr>
              <w:ind w:firstLineChars="0" w:firstLine="0"/>
              <w:rPr>
                <w:rFonts w:ascii="標楷體" w:hAnsi="標楷體"/>
                <w:sz w:val="24"/>
                <w:szCs w:val="24"/>
              </w:rPr>
            </w:pPr>
          </w:p>
        </w:tc>
        <w:tc>
          <w:tcPr>
            <w:tcW w:w="1748" w:type="dxa"/>
            <w:tcBorders>
              <w:tl2br w:val="nil"/>
            </w:tcBorders>
            <w:shd w:val="clear" w:color="auto" w:fill="D9D9D9"/>
          </w:tcPr>
          <w:p w14:paraId="14E4B524" w14:textId="77777777" w:rsidR="00EC2960" w:rsidRPr="004B7556" w:rsidRDefault="00EC2960" w:rsidP="00A2090E">
            <w:pPr>
              <w:ind w:firstLineChars="0" w:firstLine="0"/>
              <w:rPr>
                <w:rFonts w:ascii="標楷體" w:hAnsi="標楷體"/>
                <w:sz w:val="24"/>
                <w:szCs w:val="24"/>
              </w:rPr>
            </w:pPr>
          </w:p>
        </w:tc>
        <w:tc>
          <w:tcPr>
            <w:tcW w:w="1701" w:type="dxa"/>
            <w:tcBorders>
              <w:tl2br w:val="nil"/>
            </w:tcBorders>
            <w:shd w:val="clear" w:color="auto" w:fill="D9D9D9"/>
          </w:tcPr>
          <w:p w14:paraId="2505DF40" w14:textId="77777777" w:rsidR="00EC2960" w:rsidRPr="004B7556" w:rsidRDefault="00EC2960" w:rsidP="00A2090E">
            <w:pPr>
              <w:ind w:firstLineChars="0" w:firstLine="0"/>
              <w:rPr>
                <w:rFonts w:ascii="標楷體" w:hAnsi="標楷體"/>
                <w:sz w:val="24"/>
                <w:szCs w:val="24"/>
              </w:rPr>
            </w:pPr>
          </w:p>
        </w:tc>
      </w:tr>
      <w:tr w:rsidR="004B7556" w:rsidRPr="004B7556" w14:paraId="7525DD8A" w14:textId="77777777" w:rsidTr="00495EFA">
        <w:trPr>
          <w:trHeight w:val="535"/>
          <w:jc w:val="center"/>
        </w:trPr>
        <w:tc>
          <w:tcPr>
            <w:tcW w:w="7933" w:type="dxa"/>
            <w:gridSpan w:val="5"/>
            <w:tcBorders>
              <w:bottom w:val="single" w:sz="4" w:space="0" w:color="auto"/>
            </w:tcBorders>
            <w:shd w:val="clear" w:color="auto" w:fill="D9D9D9"/>
            <w:vAlign w:val="center"/>
          </w:tcPr>
          <w:p w14:paraId="0CE3A30F" w14:textId="2405E25A" w:rsidR="00EC2960" w:rsidRPr="004B7556" w:rsidRDefault="00EC2960" w:rsidP="00A47C4E">
            <w:pPr>
              <w:ind w:firstLineChars="0" w:firstLine="0"/>
              <w:rPr>
                <w:rFonts w:ascii="標楷體" w:hAnsi="標楷體"/>
                <w:sz w:val="24"/>
                <w:szCs w:val="24"/>
              </w:rPr>
            </w:pPr>
            <w:r w:rsidRPr="004B7556">
              <w:rPr>
                <w:rFonts w:ascii="標楷體" w:hAnsi="標楷體" w:hint="eastAsia"/>
                <w:sz w:val="24"/>
                <w:szCs w:val="24"/>
              </w:rPr>
              <w:t>研究設備攤銷費佔本年度</w:t>
            </w:r>
            <w:r w:rsidR="0099605E" w:rsidRPr="004B7556">
              <w:rPr>
                <w:rFonts w:ascii="標楷體" w:hAnsi="標楷體" w:hint="eastAsia"/>
                <w:sz w:val="24"/>
                <w:szCs w:val="24"/>
              </w:rPr>
              <w:t>申請機構</w:t>
            </w:r>
            <w:r w:rsidRPr="004B7556">
              <w:rPr>
                <w:rFonts w:ascii="標楷體" w:hAnsi="標楷體" w:hint="eastAsia"/>
                <w:sz w:val="24"/>
                <w:szCs w:val="24"/>
              </w:rPr>
              <w:t>計畫經費合計之百分比(%)</w:t>
            </w:r>
          </w:p>
        </w:tc>
        <w:tc>
          <w:tcPr>
            <w:tcW w:w="1701" w:type="dxa"/>
            <w:tcBorders>
              <w:bottom w:val="single" w:sz="4" w:space="0" w:color="auto"/>
              <w:tl2br w:val="nil"/>
            </w:tcBorders>
            <w:shd w:val="clear" w:color="auto" w:fill="D9D9D9"/>
          </w:tcPr>
          <w:p w14:paraId="13F33ADD" w14:textId="4F1AEA11" w:rsidR="00EC2960" w:rsidRPr="004B7556" w:rsidRDefault="00BE1F6B" w:rsidP="00BE1F6B">
            <w:pPr>
              <w:ind w:firstLineChars="0" w:firstLine="0"/>
              <w:jc w:val="right"/>
              <w:rPr>
                <w:rFonts w:ascii="標楷體" w:hAnsi="標楷體"/>
                <w:sz w:val="24"/>
                <w:szCs w:val="24"/>
              </w:rPr>
            </w:pPr>
            <w:r w:rsidRPr="004B7556">
              <w:rPr>
                <w:rFonts w:ascii="標楷體" w:hAnsi="標楷體" w:hint="eastAsia"/>
                <w:sz w:val="24"/>
                <w:szCs w:val="24"/>
              </w:rPr>
              <w:t>%</w:t>
            </w:r>
          </w:p>
        </w:tc>
      </w:tr>
    </w:tbl>
    <w:p w14:paraId="1321445E" w14:textId="72604C2C" w:rsidR="00EC2960" w:rsidRPr="004B7556" w:rsidRDefault="00EC2960" w:rsidP="00B054D6">
      <w:pPr>
        <w:spacing w:line="240" w:lineRule="auto"/>
        <w:ind w:right="-425" w:firstLineChars="233" w:firstLine="559"/>
        <w:rPr>
          <w:rFonts w:ascii="標楷體" w:hAnsi="標楷體"/>
          <w:sz w:val="24"/>
          <w:szCs w:val="20"/>
        </w:rPr>
        <w:sectPr w:rsidR="00EC2960" w:rsidRPr="004B7556" w:rsidSect="00EC2960">
          <w:pgSz w:w="11906" w:h="16838"/>
          <w:pgMar w:top="1134" w:right="1418" w:bottom="1134" w:left="1418" w:header="851" w:footer="992" w:gutter="0"/>
          <w:cols w:space="425"/>
          <w:docGrid w:linePitch="360"/>
        </w:sectPr>
      </w:pPr>
    </w:p>
    <w:p w14:paraId="020ABFD4" w14:textId="11D40A7D" w:rsidR="00A12898" w:rsidRPr="004B7556" w:rsidRDefault="00A12898" w:rsidP="003F051B">
      <w:pPr>
        <w:pStyle w:val="70"/>
      </w:pPr>
      <w:bookmarkStart w:id="669" w:name="_Toc353465189"/>
      <w:bookmarkStart w:id="670" w:name="_Toc353521526"/>
      <w:bookmarkStart w:id="671" w:name="_Toc353528891"/>
      <w:bookmarkStart w:id="672" w:name="_Toc353529499"/>
      <w:bookmarkStart w:id="673" w:name="_Toc353529915"/>
      <w:bookmarkStart w:id="674" w:name="_Toc353530096"/>
      <w:bookmarkStart w:id="675" w:name="_Toc353530223"/>
      <w:bookmarkStart w:id="676" w:name="_Toc353531006"/>
      <w:bookmarkStart w:id="677" w:name="_Toc353531182"/>
      <w:bookmarkStart w:id="678" w:name="_Toc353531344"/>
      <w:bookmarkStart w:id="679" w:name="_Toc353535284"/>
      <w:bookmarkStart w:id="680" w:name="_Toc353535468"/>
      <w:bookmarkStart w:id="681" w:name="_Toc353536398"/>
      <w:bookmarkStart w:id="682" w:name="_Toc353786085"/>
      <w:bookmarkStart w:id="683" w:name="_Toc353787262"/>
      <w:bookmarkStart w:id="684" w:name="_Toc353788713"/>
      <w:bookmarkStart w:id="685" w:name="_Toc353788881"/>
      <w:bookmarkStart w:id="686" w:name="_Toc353789082"/>
      <w:bookmarkStart w:id="687" w:name="_Toc353789277"/>
      <w:bookmarkStart w:id="688" w:name="_Toc353789817"/>
      <w:bookmarkStart w:id="689" w:name="_Toc353790063"/>
      <w:bookmarkStart w:id="690" w:name="_Toc354077716"/>
      <w:bookmarkStart w:id="691" w:name="_Toc354999466"/>
      <w:bookmarkStart w:id="692" w:name="_Toc354999605"/>
      <w:bookmarkStart w:id="693" w:name="_Toc355007767"/>
      <w:bookmarkStart w:id="694" w:name="_Toc355078181"/>
      <w:bookmarkStart w:id="695" w:name="_Toc355109460"/>
      <w:bookmarkStart w:id="696" w:name="_Toc355254540"/>
      <w:bookmarkStart w:id="697" w:name="_Toc355275194"/>
      <w:bookmarkStart w:id="698" w:name="_Toc355340332"/>
      <w:bookmarkStart w:id="699" w:name="_Toc47343133"/>
      <w:bookmarkStart w:id="700" w:name="_Toc67400228"/>
      <w:bookmarkStart w:id="701" w:name="_Toc82674938"/>
      <w:bookmarkStart w:id="702" w:name="_Toc151471515"/>
      <w:bookmarkStart w:id="703" w:name="_Toc201241268"/>
      <w:r w:rsidRPr="004B7556">
        <w:rPr>
          <w:rFonts w:hint="eastAsia"/>
        </w:rPr>
        <w:lastRenderedPageBreak/>
        <w:t>申請機構</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r w:rsidR="007B56C3" w:rsidRPr="004B7556">
        <w:rPr>
          <w:rFonts w:hint="eastAsia"/>
        </w:rPr>
        <w:t>計畫經費</w:t>
      </w:r>
      <w:bookmarkEnd w:id="702"/>
      <w:bookmarkEnd w:id="703"/>
    </w:p>
    <w:tbl>
      <w:tblPr>
        <w:tblW w:w="10219" w:type="dxa"/>
        <w:tblInd w:w="-58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350"/>
        <w:gridCol w:w="1320"/>
        <w:gridCol w:w="840"/>
        <w:gridCol w:w="1623"/>
        <w:gridCol w:w="1817"/>
        <w:gridCol w:w="1720"/>
        <w:gridCol w:w="1549"/>
      </w:tblGrid>
      <w:tr w:rsidR="004B7556" w:rsidRPr="004B7556" w14:paraId="1CF6D13A" w14:textId="77777777" w:rsidTr="003B53BA">
        <w:trPr>
          <w:cantSplit/>
          <w:trHeight w:val="420"/>
        </w:trPr>
        <w:tc>
          <w:tcPr>
            <w:tcW w:w="10219" w:type="dxa"/>
            <w:gridSpan w:val="7"/>
            <w:tcBorders>
              <w:top w:val="nil"/>
              <w:left w:val="nil"/>
              <w:bottom w:val="nil"/>
              <w:right w:val="nil"/>
            </w:tcBorders>
          </w:tcPr>
          <w:p w14:paraId="7130459B" w14:textId="7A8515FB" w:rsidR="007B56C3" w:rsidRPr="004B7556" w:rsidRDefault="007B56C3" w:rsidP="000B4B8D">
            <w:pPr>
              <w:pStyle w:val="ac"/>
              <w:numPr>
                <w:ilvl w:val="0"/>
                <w:numId w:val="63"/>
              </w:numPr>
              <w:spacing w:line="240" w:lineRule="atLeast"/>
              <w:ind w:leftChars="0" w:firstLineChars="0"/>
              <w:jc w:val="both"/>
              <w:rPr>
                <w:rFonts w:ascii="標楷體" w:hAnsi="標楷體" w:cs="Times New Roman"/>
                <w:b/>
                <w:bCs/>
                <w:szCs w:val="24"/>
              </w:rPr>
            </w:pPr>
            <w:bookmarkStart w:id="704" w:name="_Hlk82618471"/>
            <w:r w:rsidRPr="004B7556">
              <w:rPr>
                <w:rFonts w:ascii="標楷體" w:hAnsi="標楷體" w:cs="Times New Roman" w:hint="eastAsia"/>
                <w:b/>
                <w:bCs/>
                <w:szCs w:val="24"/>
              </w:rPr>
              <w:t>人事費</w:t>
            </w:r>
          </w:p>
          <w:p w14:paraId="0E01EA45" w14:textId="57C195C8" w:rsidR="007B56C3" w:rsidRPr="004B7556" w:rsidRDefault="007B56C3" w:rsidP="000C25C6">
            <w:pPr>
              <w:spacing w:beforeLines="50" w:before="120" w:line="280" w:lineRule="atLeast"/>
              <w:ind w:rightChars="-8" w:right="-22" w:firstLineChars="100" w:firstLine="220"/>
              <w:jc w:val="both"/>
              <w:rPr>
                <w:rFonts w:cs="Times New Roman"/>
                <w:sz w:val="22"/>
              </w:rPr>
            </w:pPr>
            <w:r w:rsidRPr="004B7556">
              <w:rPr>
                <w:rFonts w:cs="Times New Roman" w:hint="eastAsia"/>
                <w:sz w:val="22"/>
              </w:rPr>
              <w:t>填寫說明</w:t>
            </w:r>
            <w:r w:rsidR="009B188B" w:rsidRPr="004B7556">
              <w:rPr>
                <w:rFonts w:cs="Times New Roman" w:hint="eastAsia"/>
                <w:sz w:val="22"/>
              </w:rPr>
              <w:t>：</w:t>
            </w:r>
          </w:p>
          <w:p w14:paraId="1D87CC2A" w14:textId="6CB8BB0A" w:rsidR="009232E6" w:rsidRPr="00F86D4B" w:rsidRDefault="009232E6" w:rsidP="000B4B8D">
            <w:pPr>
              <w:pStyle w:val="16"/>
              <w:numPr>
                <w:ilvl w:val="6"/>
                <w:numId w:val="62"/>
              </w:numPr>
              <w:tabs>
                <w:tab w:val="left" w:pos="225"/>
              </w:tabs>
              <w:kinsoku w:val="0"/>
              <w:spacing w:line="320" w:lineRule="exact"/>
              <w:ind w:leftChars="0" w:left="839" w:rightChars="-8" w:right="-22" w:hanging="709"/>
              <w:jc w:val="both"/>
              <w:rPr>
                <w:rFonts w:eastAsia="標楷體"/>
                <w:color w:val="000000" w:themeColor="text1"/>
                <w:sz w:val="22"/>
                <w:szCs w:val="22"/>
              </w:rPr>
            </w:pPr>
            <w:r w:rsidRPr="004B7556">
              <w:rPr>
                <w:rFonts w:eastAsia="標楷體" w:hint="eastAsia"/>
                <w:sz w:val="22"/>
                <w:szCs w:val="22"/>
              </w:rPr>
              <w:t>基於</w:t>
            </w:r>
            <w:r w:rsidRPr="00F86D4B">
              <w:rPr>
                <w:rFonts w:eastAsia="標楷體" w:hint="eastAsia"/>
                <w:color w:val="000000" w:themeColor="text1"/>
                <w:sz w:val="22"/>
                <w:szCs w:val="22"/>
              </w:rPr>
              <w:t>審查作業需要及研發人員薪資保密之原則，公司參與計畫之研發人員薪資資料，得以該職位之年薪</w:t>
            </w:r>
            <w:r w:rsidR="00726934" w:rsidRPr="00F86D4B">
              <w:rPr>
                <w:rFonts w:eastAsia="標楷體" w:hint="eastAsia"/>
                <w:color w:val="000000" w:themeColor="text1"/>
                <w:sz w:val="22"/>
                <w:szCs w:val="22"/>
              </w:rPr>
              <w:t>(</w:t>
            </w:r>
            <w:r w:rsidR="00726934" w:rsidRPr="00F86D4B">
              <w:rPr>
                <w:rFonts w:eastAsia="標楷體" w:hint="eastAsia"/>
                <w:color w:val="000000" w:themeColor="text1"/>
                <w:sz w:val="22"/>
                <w:szCs w:val="22"/>
              </w:rPr>
              <w:t>不包含年終獎勵等非固定獎金</w:t>
            </w:r>
            <w:r w:rsidR="00726934" w:rsidRPr="00F86D4B">
              <w:rPr>
                <w:rFonts w:eastAsia="標楷體" w:hint="eastAsia"/>
                <w:color w:val="000000" w:themeColor="text1"/>
                <w:sz w:val="22"/>
                <w:szCs w:val="22"/>
              </w:rPr>
              <w:t>)</w:t>
            </w:r>
            <w:r w:rsidRPr="00F86D4B">
              <w:rPr>
                <w:rFonts w:eastAsia="標楷體" w:hint="eastAsia"/>
                <w:color w:val="000000" w:themeColor="text1"/>
                <w:sz w:val="22"/>
                <w:szCs w:val="22"/>
              </w:rPr>
              <w:t>除以</w:t>
            </w:r>
            <w:r w:rsidRPr="00F86D4B">
              <w:rPr>
                <w:rFonts w:eastAsia="標楷體"/>
                <w:color w:val="000000" w:themeColor="text1"/>
                <w:sz w:val="22"/>
                <w:szCs w:val="22"/>
              </w:rPr>
              <w:t>12</w:t>
            </w:r>
            <w:r w:rsidRPr="00F86D4B">
              <w:rPr>
                <w:rFonts w:eastAsia="標楷體" w:hint="eastAsia"/>
                <w:color w:val="000000" w:themeColor="text1"/>
                <w:sz w:val="22"/>
                <w:szCs w:val="22"/>
              </w:rPr>
              <w:t>個月，換算每月平均薪資填寫。</w:t>
            </w:r>
          </w:p>
          <w:p w14:paraId="2A7AC1FE" w14:textId="75962EA1" w:rsidR="007B56C3" w:rsidRPr="00F86D4B" w:rsidRDefault="007B56C3" w:rsidP="000B4B8D">
            <w:pPr>
              <w:pStyle w:val="16"/>
              <w:numPr>
                <w:ilvl w:val="6"/>
                <w:numId w:val="62"/>
              </w:numPr>
              <w:tabs>
                <w:tab w:val="left" w:pos="225"/>
              </w:tabs>
              <w:kinsoku w:val="0"/>
              <w:spacing w:line="320" w:lineRule="exact"/>
              <w:ind w:leftChars="0" w:left="839" w:rightChars="-8" w:right="-22" w:hanging="709"/>
              <w:jc w:val="both"/>
              <w:rPr>
                <w:rFonts w:eastAsia="標楷體"/>
                <w:color w:val="000000" w:themeColor="text1"/>
                <w:sz w:val="22"/>
                <w:szCs w:val="22"/>
              </w:rPr>
            </w:pPr>
            <w:r w:rsidRPr="00F86D4B">
              <w:rPr>
                <w:rFonts w:eastAsia="標楷體"/>
                <w:color w:val="000000" w:themeColor="text1"/>
                <w:sz w:val="22"/>
                <w:szCs w:val="22"/>
              </w:rPr>
              <w:t>備註欄中請註明專任或兼任，專任係指全時從事此項計畫</w:t>
            </w:r>
            <w:r w:rsidRPr="00F86D4B">
              <w:rPr>
                <w:rFonts w:eastAsia="標楷體"/>
                <w:color w:val="000000" w:themeColor="text1"/>
                <w:sz w:val="22"/>
                <w:szCs w:val="22"/>
              </w:rPr>
              <w:t>(</w:t>
            </w:r>
            <w:r w:rsidRPr="00F86D4B">
              <w:rPr>
                <w:rFonts w:eastAsia="標楷體"/>
                <w:color w:val="000000" w:themeColor="text1"/>
                <w:sz w:val="22"/>
                <w:szCs w:val="22"/>
              </w:rPr>
              <w:t>每週平均投入工作時數比率</w:t>
            </w:r>
            <w:r w:rsidRPr="00F86D4B">
              <w:rPr>
                <w:rFonts w:eastAsia="標楷體"/>
                <w:color w:val="000000" w:themeColor="text1"/>
                <w:sz w:val="22"/>
                <w:szCs w:val="22"/>
              </w:rPr>
              <w:t>100%</w:t>
            </w:r>
            <w:r w:rsidRPr="00F86D4B">
              <w:rPr>
                <w:rFonts w:eastAsia="標楷體"/>
                <w:color w:val="000000" w:themeColor="text1"/>
                <w:sz w:val="22"/>
                <w:szCs w:val="22"/>
              </w:rPr>
              <w:t>且工作月數</w:t>
            </w:r>
            <w:r w:rsidRPr="00F86D4B">
              <w:rPr>
                <w:rFonts w:eastAsia="標楷體"/>
                <w:color w:val="000000" w:themeColor="text1"/>
                <w:sz w:val="22"/>
                <w:szCs w:val="22"/>
              </w:rPr>
              <w:t>12</w:t>
            </w:r>
            <w:r w:rsidRPr="00F86D4B">
              <w:rPr>
                <w:rFonts w:eastAsia="標楷體"/>
                <w:color w:val="000000" w:themeColor="text1"/>
                <w:sz w:val="22"/>
                <w:szCs w:val="22"/>
              </w:rPr>
              <w:t>個月</w:t>
            </w:r>
            <w:r w:rsidRPr="00F86D4B">
              <w:rPr>
                <w:rFonts w:eastAsia="標楷體"/>
                <w:color w:val="000000" w:themeColor="text1"/>
                <w:sz w:val="22"/>
                <w:szCs w:val="22"/>
              </w:rPr>
              <w:t>)</w:t>
            </w:r>
            <w:r w:rsidRPr="00F86D4B">
              <w:rPr>
                <w:rFonts w:eastAsia="標楷體"/>
                <w:color w:val="000000" w:themeColor="text1"/>
                <w:sz w:val="22"/>
                <w:szCs w:val="22"/>
              </w:rPr>
              <w:t>，兼任係指部份時間從事本項計畫</w:t>
            </w:r>
            <w:r w:rsidRPr="00F86D4B">
              <w:rPr>
                <w:rFonts w:eastAsia="標楷體"/>
                <w:color w:val="000000" w:themeColor="text1"/>
                <w:sz w:val="22"/>
                <w:szCs w:val="22"/>
              </w:rPr>
              <w:t>(</w:t>
            </w:r>
            <w:r w:rsidRPr="00F86D4B">
              <w:rPr>
                <w:rFonts w:eastAsia="標楷體"/>
                <w:color w:val="000000" w:themeColor="text1"/>
                <w:sz w:val="22"/>
                <w:szCs w:val="22"/>
              </w:rPr>
              <w:t>包含投入工作月數未達</w:t>
            </w:r>
            <w:r w:rsidRPr="00F86D4B">
              <w:rPr>
                <w:rFonts w:eastAsia="標楷體"/>
                <w:color w:val="000000" w:themeColor="text1"/>
                <w:sz w:val="22"/>
                <w:szCs w:val="22"/>
              </w:rPr>
              <w:t>12</w:t>
            </w:r>
            <w:r w:rsidRPr="00F86D4B">
              <w:rPr>
                <w:rFonts w:eastAsia="標楷體"/>
                <w:color w:val="000000" w:themeColor="text1"/>
                <w:sz w:val="22"/>
                <w:szCs w:val="22"/>
              </w:rPr>
              <w:t>個月或每週平均投入工作時數比率低於</w:t>
            </w:r>
            <w:r w:rsidRPr="00F86D4B">
              <w:rPr>
                <w:rFonts w:eastAsia="標楷體"/>
                <w:color w:val="000000" w:themeColor="text1"/>
                <w:sz w:val="22"/>
                <w:szCs w:val="22"/>
              </w:rPr>
              <w:t>100%</w:t>
            </w:r>
            <w:r w:rsidRPr="00F86D4B">
              <w:rPr>
                <w:rFonts w:eastAsia="標楷體"/>
                <w:color w:val="000000" w:themeColor="text1"/>
                <w:sz w:val="22"/>
                <w:szCs w:val="22"/>
              </w:rPr>
              <w:t>者</w:t>
            </w:r>
            <w:r w:rsidRPr="00F86D4B">
              <w:rPr>
                <w:rFonts w:eastAsia="標楷體"/>
                <w:color w:val="000000" w:themeColor="text1"/>
                <w:sz w:val="22"/>
                <w:szCs w:val="22"/>
              </w:rPr>
              <w:t>)</w:t>
            </w:r>
            <w:r w:rsidRPr="00F86D4B">
              <w:rPr>
                <w:rFonts w:eastAsia="標楷體"/>
                <w:color w:val="000000" w:themeColor="text1"/>
                <w:sz w:val="22"/>
                <w:szCs w:val="22"/>
              </w:rPr>
              <w:t>。</w:t>
            </w:r>
          </w:p>
          <w:p w14:paraId="15D9759D" w14:textId="77777777" w:rsidR="007B56C3" w:rsidRPr="00F86D4B" w:rsidRDefault="007B56C3" w:rsidP="000B4B8D">
            <w:pPr>
              <w:pStyle w:val="16"/>
              <w:numPr>
                <w:ilvl w:val="6"/>
                <w:numId w:val="62"/>
              </w:numPr>
              <w:tabs>
                <w:tab w:val="left" w:pos="225"/>
              </w:tabs>
              <w:kinsoku w:val="0"/>
              <w:spacing w:line="320" w:lineRule="exact"/>
              <w:ind w:leftChars="0" w:left="839" w:rightChars="-8" w:right="-22" w:hanging="709"/>
              <w:jc w:val="both"/>
              <w:rPr>
                <w:rFonts w:eastAsia="標楷體"/>
                <w:color w:val="000000" w:themeColor="text1"/>
                <w:sz w:val="22"/>
                <w:szCs w:val="22"/>
              </w:rPr>
            </w:pPr>
            <w:r w:rsidRPr="00F86D4B">
              <w:rPr>
                <w:rFonts w:eastAsia="標楷體"/>
                <w:color w:val="000000" w:themeColor="text1"/>
                <w:sz w:val="22"/>
                <w:szCs w:val="22"/>
              </w:rPr>
              <w:t>每週平均投入工作時數比率</w:t>
            </w:r>
            <w:r w:rsidRPr="00F86D4B">
              <w:rPr>
                <w:rFonts w:eastAsia="標楷體"/>
                <w:color w:val="000000" w:themeColor="text1"/>
                <w:sz w:val="22"/>
                <w:szCs w:val="22"/>
              </w:rPr>
              <w:t>(</w:t>
            </w:r>
            <w:r w:rsidRPr="00F86D4B">
              <w:rPr>
                <w:rFonts w:eastAsia="標楷體"/>
                <w:color w:val="000000" w:themeColor="text1"/>
                <w:sz w:val="22"/>
                <w:szCs w:val="22"/>
              </w:rPr>
              <w:t>％</w:t>
            </w:r>
            <w:r w:rsidRPr="00F86D4B">
              <w:rPr>
                <w:rFonts w:eastAsia="標楷體"/>
                <w:color w:val="000000" w:themeColor="text1"/>
                <w:sz w:val="22"/>
                <w:szCs w:val="22"/>
              </w:rPr>
              <w:t>) =</w:t>
            </w:r>
            <w:r w:rsidRPr="00F86D4B">
              <w:rPr>
                <w:rFonts w:eastAsia="標楷體"/>
                <w:color w:val="000000" w:themeColor="text1"/>
                <w:sz w:val="22"/>
                <w:szCs w:val="22"/>
              </w:rPr>
              <w:t>每週實際投入本計畫工時</w:t>
            </w:r>
            <w:r w:rsidRPr="00F86D4B">
              <w:rPr>
                <w:rFonts w:eastAsia="標楷體"/>
                <w:color w:val="000000" w:themeColor="text1"/>
                <w:sz w:val="22"/>
                <w:szCs w:val="22"/>
              </w:rPr>
              <w:t>/</w:t>
            </w:r>
            <w:r w:rsidRPr="00F86D4B">
              <w:rPr>
                <w:rFonts w:eastAsia="標楷體"/>
                <w:color w:val="000000" w:themeColor="text1"/>
                <w:sz w:val="22"/>
                <w:szCs w:val="22"/>
              </w:rPr>
              <w:t>公司每週平均工時。</w:t>
            </w:r>
          </w:p>
          <w:p w14:paraId="3DA5D87C" w14:textId="77777777" w:rsidR="007B56C3" w:rsidRPr="00F86D4B" w:rsidRDefault="007B56C3" w:rsidP="000B4B8D">
            <w:pPr>
              <w:pStyle w:val="16"/>
              <w:numPr>
                <w:ilvl w:val="6"/>
                <w:numId w:val="62"/>
              </w:numPr>
              <w:tabs>
                <w:tab w:val="left" w:pos="225"/>
              </w:tabs>
              <w:kinsoku w:val="0"/>
              <w:spacing w:line="320" w:lineRule="exact"/>
              <w:ind w:leftChars="0" w:left="839" w:rightChars="-8" w:right="-22" w:hanging="709"/>
              <w:jc w:val="both"/>
              <w:rPr>
                <w:rFonts w:eastAsia="標楷體"/>
                <w:color w:val="000000" w:themeColor="text1"/>
                <w:sz w:val="22"/>
                <w:szCs w:val="22"/>
              </w:rPr>
            </w:pPr>
            <w:r w:rsidRPr="00F86D4B">
              <w:rPr>
                <w:rFonts w:eastAsia="標楷體"/>
                <w:color w:val="000000" w:themeColor="text1"/>
                <w:sz w:val="22"/>
                <w:szCs w:val="22"/>
              </w:rPr>
              <w:t>每月實支金額</w:t>
            </w:r>
            <w:r w:rsidRPr="00F86D4B">
              <w:rPr>
                <w:rFonts w:eastAsia="標楷體"/>
                <w:color w:val="000000" w:themeColor="text1"/>
                <w:sz w:val="22"/>
                <w:szCs w:val="22"/>
              </w:rPr>
              <w:t>=</w:t>
            </w:r>
            <w:r w:rsidRPr="00F86D4B">
              <w:rPr>
                <w:rFonts w:eastAsia="標楷體"/>
                <w:color w:val="000000" w:themeColor="text1"/>
                <w:sz w:val="22"/>
                <w:szCs w:val="22"/>
              </w:rPr>
              <w:t>每月薪資</w:t>
            </w:r>
            <w:r w:rsidRPr="00F86D4B">
              <w:rPr>
                <w:rFonts w:eastAsia="標楷體"/>
                <w:color w:val="000000" w:themeColor="text1"/>
                <w:sz w:val="22"/>
                <w:szCs w:val="22"/>
              </w:rPr>
              <w:t>*</w:t>
            </w:r>
            <w:r w:rsidRPr="00F86D4B">
              <w:rPr>
                <w:rFonts w:eastAsia="標楷體"/>
                <w:color w:val="000000" w:themeColor="text1"/>
                <w:sz w:val="22"/>
                <w:szCs w:val="22"/>
              </w:rPr>
              <w:t>每週投入本計畫工作時數比率。</w:t>
            </w:r>
          </w:p>
          <w:p w14:paraId="05F387D5" w14:textId="77777777" w:rsidR="007B56C3" w:rsidRPr="004B7556" w:rsidRDefault="007B56C3" w:rsidP="000B4B8D">
            <w:pPr>
              <w:pStyle w:val="16"/>
              <w:numPr>
                <w:ilvl w:val="6"/>
                <w:numId w:val="62"/>
              </w:numPr>
              <w:tabs>
                <w:tab w:val="left" w:pos="225"/>
              </w:tabs>
              <w:kinsoku w:val="0"/>
              <w:spacing w:line="320" w:lineRule="exact"/>
              <w:ind w:leftChars="0" w:left="839" w:rightChars="-8" w:right="-22" w:hanging="709"/>
              <w:jc w:val="both"/>
              <w:rPr>
                <w:rFonts w:eastAsia="標楷體"/>
                <w:sz w:val="22"/>
                <w:szCs w:val="22"/>
              </w:rPr>
            </w:pPr>
            <w:r w:rsidRPr="004B7556">
              <w:rPr>
                <w:rFonts w:eastAsia="標楷體"/>
                <w:sz w:val="22"/>
                <w:szCs w:val="22"/>
              </w:rPr>
              <w:t>本計畫實支金額總計</w:t>
            </w:r>
            <w:r w:rsidRPr="004B7556">
              <w:rPr>
                <w:rFonts w:eastAsia="標楷體"/>
                <w:sz w:val="22"/>
                <w:szCs w:val="22"/>
              </w:rPr>
              <w:t>=</w:t>
            </w:r>
            <w:r w:rsidRPr="004B7556">
              <w:rPr>
                <w:rFonts w:eastAsia="標楷體"/>
                <w:sz w:val="22"/>
                <w:szCs w:val="22"/>
              </w:rPr>
              <w:t>每月實支金額</w:t>
            </w:r>
            <w:r w:rsidRPr="004B7556">
              <w:rPr>
                <w:rFonts w:eastAsia="標楷體"/>
                <w:sz w:val="22"/>
                <w:szCs w:val="22"/>
              </w:rPr>
              <w:t>*</w:t>
            </w:r>
            <w:r w:rsidRPr="004B7556">
              <w:rPr>
                <w:rFonts w:eastAsia="標楷體"/>
                <w:sz w:val="22"/>
                <w:szCs w:val="22"/>
              </w:rPr>
              <w:t>在本計畫中</w:t>
            </w:r>
            <w:r w:rsidRPr="004B7556">
              <w:rPr>
                <w:rFonts w:eastAsia="標楷體"/>
                <w:spacing w:val="-20"/>
                <w:sz w:val="22"/>
                <w:szCs w:val="22"/>
              </w:rPr>
              <w:t>工作之月數</w:t>
            </w:r>
            <w:r w:rsidRPr="004B7556">
              <w:rPr>
                <w:rFonts w:eastAsia="標楷體"/>
                <w:sz w:val="22"/>
                <w:szCs w:val="22"/>
              </w:rPr>
              <w:t>。</w:t>
            </w:r>
          </w:p>
          <w:p w14:paraId="155CCB0D" w14:textId="7559B083" w:rsidR="00FE284D" w:rsidRPr="004B7556" w:rsidRDefault="00FE284D" w:rsidP="000B4B8D">
            <w:pPr>
              <w:pStyle w:val="16"/>
              <w:numPr>
                <w:ilvl w:val="6"/>
                <w:numId w:val="62"/>
              </w:numPr>
              <w:tabs>
                <w:tab w:val="left" w:pos="225"/>
              </w:tabs>
              <w:kinsoku w:val="0"/>
              <w:spacing w:line="320" w:lineRule="exact"/>
              <w:ind w:leftChars="0" w:left="839" w:rightChars="-8" w:right="-22" w:hanging="709"/>
              <w:jc w:val="both"/>
              <w:rPr>
                <w:rFonts w:eastAsia="標楷體"/>
                <w:sz w:val="22"/>
                <w:szCs w:val="22"/>
              </w:rPr>
            </w:pPr>
            <w:r w:rsidRPr="004B7556">
              <w:rPr>
                <w:rFonts w:eastAsia="標楷體" w:hint="eastAsia"/>
                <w:sz w:val="22"/>
                <w:szCs w:val="22"/>
              </w:rPr>
              <w:t>總人月數</w:t>
            </w:r>
            <w:r w:rsidRPr="004B7556">
              <w:rPr>
                <w:rFonts w:eastAsia="標楷體"/>
                <w:sz w:val="22"/>
                <w:szCs w:val="22"/>
              </w:rPr>
              <w:t>=</w:t>
            </w:r>
            <w:r w:rsidRPr="004B7556">
              <w:rPr>
                <w:rFonts w:eastAsia="標楷體" w:hint="eastAsia"/>
                <w:sz w:val="22"/>
                <w:szCs w:val="22"/>
              </w:rPr>
              <w:t>公司參與計畫之研發人員人月數</w:t>
            </w:r>
            <w:r w:rsidRPr="004B7556">
              <w:rPr>
                <w:rFonts w:eastAsia="標楷體" w:hint="eastAsia"/>
                <w:sz w:val="22"/>
                <w:szCs w:val="22"/>
              </w:rPr>
              <w:t>(</w:t>
            </w:r>
            <w:r w:rsidRPr="004B7556">
              <w:rPr>
                <w:rFonts w:eastAsia="標楷體" w:hint="eastAsia"/>
                <w:sz w:val="22"/>
                <w:szCs w:val="22"/>
              </w:rPr>
              <w:t>每週平均投入工作時數比率</w:t>
            </w:r>
            <w:r w:rsidRPr="004B7556">
              <w:rPr>
                <w:rFonts w:eastAsia="標楷體" w:hint="eastAsia"/>
                <w:sz w:val="22"/>
                <w:szCs w:val="22"/>
              </w:rPr>
              <w:t>*</w:t>
            </w:r>
            <w:r w:rsidRPr="004B7556">
              <w:rPr>
                <w:rFonts w:eastAsia="標楷體" w:hint="eastAsia"/>
                <w:sz w:val="22"/>
                <w:szCs w:val="22"/>
              </w:rPr>
              <w:t>工作月數</w:t>
            </w:r>
            <w:r w:rsidRPr="004B7556">
              <w:rPr>
                <w:rFonts w:eastAsia="標楷體" w:hint="eastAsia"/>
                <w:sz w:val="22"/>
                <w:szCs w:val="22"/>
              </w:rPr>
              <w:t>)</w:t>
            </w:r>
            <w:r w:rsidRPr="004B7556">
              <w:rPr>
                <w:rFonts w:eastAsia="標楷體" w:hint="eastAsia"/>
                <w:sz w:val="22"/>
                <w:szCs w:val="22"/>
              </w:rPr>
              <w:t>加總。</w:t>
            </w:r>
          </w:p>
          <w:p w14:paraId="5DD05918" w14:textId="1B9DF215" w:rsidR="007B56C3" w:rsidRPr="004B7556" w:rsidRDefault="007B56C3" w:rsidP="000B4B8D">
            <w:pPr>
              <w:pStyle w:val="16"/>
              <w:numPr>
                <w:ilvl w:val="6"/>
                <w:numId w:val="62"/>
              </w:numPr>
              <w:tabs>
                <w:tab w:val="left" w:pos="225"/>
              </w:tabs>
              <w:kinsoku w:val="0"/>
              <w:spacing w:line="320" w:lineRule="exact"/>
              <w:ind w:leftChars="0" w:left="839" w:rightChars="-8" w:right="-22" w:hanging="709"/>
              <w:jc w:val="both"/>
              <w:rPr>
                <w:rFonts w:eastAsia="標楷體"/>
              </w:rPr>
            </w:pPr>
            <w:r w:rsidRPr="004B7556">
              <w:rPr>
                <w:rFonts w:eastAsia="標楷體"/>
                <w:sz w:val="22"/>
                <w:szCs w:val="22"/>
              </w:rPr>
              <w:t>計畫總主持人及一級主管</w:t>
            </w:r>
            <w:r w:rsidRPr="004B7556">
              <w:rPr>
                <w:rFonts w:eastAsia="標楷體"/>
                <w:sz w:val="22"/>
                <w:szCs w:val="22"/>
              </w:rPr>
              <w:t>(</w:t>
            </w:r>
            <w:r w:rsidRPr="004B7556">
              <w:rPr>
                <w:rFonts w:eastAsia="標楷體"/>
                <w:sz w:val="22"/>
                <w:szCs w:val="22"/>
              </w:rPr>
              <w:t>含</w:t>
            </w:r>
            <w:r w:rsidRPr="004B7556">
              <w:rPr>
                <w:rFonts w:eastAsia="標楷體"/>
                <w:sz w:val="22"/>
                <w:szCs w:val="22"/>
              </w:rPr>
              <w:t>)</w:t>
            </w:r>
            <w:r w:rsidRPr="004B7556">
              <w:rPr>
                <w:rFonts w:eastAsia="標楷體"/>
                <w:sz w:val="22"/>
                <w:szCs w:val="22"/>
              </w:rPr>
              <w:t>以上之人員投入每週平均投入工作時數比率</w:t>
            </w:r>
            <w:r w:rsidR="005B40D2" w:rsidRPr="004B7556">
              <w:rPr>
                <w:rFonts w:eastAsia="標楷體" w:hint="eastAsia"/>
                <w:sz w:val="22"/>
                <w:szCs w:val="22"/>
              </w:rPr>
              <w:t>均</w:t>
            </w:r>
            <w:r w:rsidRPr="004B7556">
              <w:rPr>
                <w:rFonts w:eastAsia="標楷體"/>
                <w:sz w:val="22"/>
                <w:szCs w:val="22"/>
              </w:rPr>
              <w:t>應以不超過</w:t>
            </w:r>
            <w:r w:rsidRPr="004B7556">
              <w:rPr>
                <w:rFonts w:eastAsia="標楷體"/>
                <w:sz w:val="22"/>
                <w:szCs w:val="22"/>
              </w:rPr>
              <w:t>60%</w:t>
            </w:r>
            <w:r w:rsidRPr="004B7556">
              <w:rPr>
                <w:rFonts w:eastAsia="標楷體"/>
                <w:sz w:val="22"/>
                <w:szCs w:val="22"/>
              </w:rPr>
              <w:t>為</w:t>
            </w:r>
            <w:r w:rsidRPr="004B7556">
              <w:rPr>
                <w:rFonts w:eastAsia="標楷體" w:hint="eastAsia"/>
                <w:sz w:val="22"/>
                <w:szCs w:val="22"/>
              </w:rPr>
              <w:t>限</w:t>
            </w:r>
            <w:r w:rsidRPr="004B7556">
              <w:rPr>
                <w:rFonts w:eastAsia="標楷體"/>
                <w:sz w:val="22"/>
                <w:szCs w:val="22"/>
              </w:rPr>
              <w:t>。</w:t>
            </w:r>
          </w:p>
        </w:tc>
      </w:tr>
      <w:tr w:rsidR="004B7556" w:rsidRPr="004B7556" w14:paraId="05182B0D" w14:textId="77777777" w:rsidTr="003B53BA">
        <w:trPr>
          <w:cantSplit/>
          <w:trHeight w:val="338"/>
        </w:trPr>
        <w:tc>
          <w:tcPr>
            <w:tcW w:w="10219" w:type="dxa"/>
            <w:gridSpan w:val="7"/>
            <w:tcBorders>
              <w:top w:val="nil"/>
              <w:left w:val="nil"/>
              <w:right w:val="nil"/>
            </w:tcBorders>
          </w:tcPr>
          <w:p w14:paraId="43C559F0" w14:textId="75F58A01" w:rsidR="007B56C3" w:rsidRPr="004B7556" w:rsidRDefault="007C515C" w:rsidP="007B56C3">
            <w:pPr>
              <w:spacing w:beforeLines="100" w:before="240" w:line="240" w:lineRule="atLeast"/>
              <w:ind w:left="1680" w:hangingChars="700" w:hanging="1680"/>
              <w:jc w:val="right"/>
              <w:rPr>
                <w:rFonts w:ascii="標楷體" w:hAnsi="標楷體" w:cs="Times New Roman"/>
                <w:sz w:val="24"/>
                <w:szCs w:val="24"/>
              </w:rPr>
            </w:pPr>
            <w:r w:rsidRPr="004B7556">
              <w:rPr>
                <w:rFonts w:hint="eastAsia"/>
                <w:sz w:val="24"/>
                <w:szCs w:val="24"/>
              </w:rPr>
              <w:t>金額</w:t>
            </w:r>
            <w:r w:rsidR="007B56C3" w:rsidRPr="004B7556">
              <w:rPr>
                <w:rFonts w:ascii="標楷體" w:hAnsi="標楷體" w:cs="Times New Roman" w:hint="eastAsia"/>
                <w:sz w:val="24"/>
                <w:szCs w:val="24"/>
              </w:rPr>
              <w:t>單位：新臺幣元</w:t>
            </w:r>
          </w:p>
        </w:tc>
      </w:tr>
      <w:tr w:rsidR="004B7556" w:rsidRPr="004B7556" w14:paraId="1A9091F3" w14:textId="77777777" w:rsidTr="003B53BA">
        <w:trPr>
          <w:cantSplit/>
          <w:trHeight w:val="539"/>
        </w:trPr>
        <w:tc>
          <w:tcPr>
            <w:tcW w:w="1350" w:type="dxa"/>
            <w:tcBorders>
              <w:left w:val="single" w:sz="4" w:space="0" w:color="auto"/>
            </w:tcBorders>
            <w:shd w:val="clear" w:color="auto" w:fill="DAEEF3"/>
            <w:vAlign w:val="center"/>
          </w:tcPr>
          <w:p w14:paraId="0B38438E" w14:textId="77777777" w:rsidR="007B56C3" w:rsidRPr="004B7556" w:rsidRDefault="007B56C3" w:rsidP="007B56C3">
            <w:pPr>
              <w:spacing w:line="240" w:lineRule="auto"/>
              <w:ind w:left="57" w:right="57" w:firstLineChars="0" w:firstLine="0"/>
              <w:jc w:val="center"/>
              <w:rPr>
                <w:rFonts w:ascii="標楷體" w:hAnsi="標楷體" w:cs="Times New Roman"/>
                <w:position w:val="-48"/>
                <w:sz w:val="24"/>
                <w:szCs w:val="24"/>
              </w:rPr>
            </w:pPr>
            <w:r w:rsidRPr="004B7556">
              <w:rPr>
                <w:rFonts w:ascii="標楷體" w:hAnsi="標楷體" w:cs="Times New Roman" w:hint="eastAsia"/>
                <w:position w:val="-48"/>
                <w:sz w:val="24"/>
                <w:szCs w:val="24"/>
              </w:rPr>
              <w:t>姓名</w:t>
            </w:r>
          </w:p>
        </w:tc>
        <w:tc>
          <w:tcPr>
            <w:tcW w:w="1320" w:type="dxa"/>
            <w:shd w:val="clear" w:color="auto" w:fill="DAEEF3"/>
            <w:vAlign w:val="center"/>
          </w:tcPr>
          <w:p w14:paraId="08844A0C" w14:textId="77777777" w:rsidR="007B56C3" w:rsidRPr="004B7556" w:rsidRDefault="007B56C3" w:rsidP="007B56C3">
            <w:pPr>
              <w:spacing w:line="240" w:lineRule="atLeast"/>
              <w:ind w:left="57" w:right="57" w:firstLineChars="0" w:firstLine="0"/>
              <w:jc w:val="center"/>
              <w:rPr>
                <w:rFonts w:ascii="標楷體" w:hAnsi="標楷體" w:cs="Times New Roman"/>
                <w:spacing w:val="-6"/>
                <w:sz w:val="24"/>
                <w:szCs w:val="24"/>
              </w:rPr>
            </w:pPr>
            <w:r w:rsidRPr="004B7556">
              <w:rPr>
                <w:rFonts w:ascii="標楷體" w:hAnsi="標楷體" w:cs="Times New Roman" w:hint="eastAsia"/>
                <w:spacing w:val="-6"/>
                <w:sz w:val="24"/>
                <w:szCs w:val="24"/>
              </w:rPr>
              <w:t>每週平均投入工作時數比率（％）</w:t>
            </w:r>
          </w:p>
        </w:tc>
        <w:tc>
          <w:tcPr>
            <w:tcW w:w="840" w:type="dxa"/>
            <w:shd w:val="clear" w:color="auto" w:fill="DAEEF3"/>
            <w:vAlign w:val="center"/>
          </w:tcPr>
          <w:p w14:paraId="56196F52" w14:textId="77777777" w:rsidR="007B56C3" w:rsidRPr="004B7556" w:rsidRDefault="007B56C3" w:rsidP="007B56C3">
            <w:pPr>
              <w:spacing w:line="240" w:lineRule="atLeast"/>
              <w:ind w:left="57" w:right="57" w:firstLineChars="0" w:firstLine="0"/>
              <w:jc w:val="center"/>
              <w:rPr>
                <w:rFonts w:ascii="標楷體" w:hAnsi="標楷體" w:cs="Times New Roman"/>
                <w:spacing w:val="-6"/>
                <w:sz w:val="24"/>
                <w:szCs w:val="24"/>
              </w:rPr>
            </w:pPr>
            <w:r w:rsidRPr="004B7556">
              <w:rPr>
                <w:rFonts w:ascii="標楷體" w:hAnsi="標楷體" w:cs="Times New Roman" w:hint="eastAsia"/>
                <w:spacing w:val="-6"/>
                <w:sz w:val="24"/>
                <w:szCs w:val="24"/>
              </w:rPr>
              <w:t>工作</w:t>
            </w:r>
          </w:p>
          <w:p w14:paraId="28D08923" w14:textId="77777777" w:rsidR="007B56C3" w:rsidRPr="004B7556" w:rsidRDefault="007B56C3" w:rsidP="007B56C3">
            <w:pPr>
              <w:spacing w:line="240" w:lineRule="atLeast"/>
              <w:ind w:left="57" w:right="57" w:firstLineChars="0" w:firstLine="0"/>
              <w:jc w:val="center"/>
              <w:rPr>
                <w:rFonts w:ascii="標楷體" w:hAnsi="標楷體" w:cs="Times New Roman"/>
                <w:spacing w:val="-6"/>
                <w:sz w:val="24"/>
                <w:szCs w:val="24"/>
              </w:rPr>
            </w:pPr>
            <w:r w:rsidRPr="004B7556">
              <w:rPr>
                <w:rFonts w:ascii="標楷體" w:hAnsi="標楷體" w:cs="Times New Roman" w:hint="eastAsia"/>
                <w:spacing w:val="-6"/>
                <w:sz w:val="24"/>
                <w:szCs w:val="24"/>
              </w:rPr>
              <w:t>月數</w:t>
            </w:r>
          </w:p>
        </w:tc>
        <w:tc>
          <w:tcPr>
            <w:tcW w:w="1623" w:type="dxa"/>
            <w:shd w:val="clear" w:color="auto" w:fill="DAEEF3"/>
            <w:vAlign w:val="center"/>
          </w:tcPr>
          <w:p w14:paraId="6329D037" w14:textId="77777777" w:rsidR="007B56C3" w:rsidRPr="004B7556" w:rsidRDefault="007B56C3" w:rsidP="007B56C3">
            <w:pPr>
              <w:spacing w:before="120" w:line="240" w:lineRule="atLeast"/>
              <w:ind w:left="57" w:right="57" w:firstLineChars="0" w:firstLine="0"/>
              <w:jc w:val="center"/>
              <w:rPr>
                <w:rFonts w:ascii="標楷體" w:hAnsi="標楷體" w:cs="Times New Roman"/>
                <w:spacing w:val="-6"/>
                <w:sz w:val="24"/>
                <w:szCs w:val="24"/>
              </w:rPr>
            </w:pPr>
            <w:r w:rsidRPr="004B7556">
              <w:rPr>
                <w:rFonts w:ascii="標楷體" w:hAnsi="標楷體" w:cs="Times New Roman" w:hint="eastAsia"/>
                <w:spacing w:val="-6"/>
                <w:sz w:val="24"/>
                <w:szCs w:val="24"/>
              </w:rPr>
              <w:t>每月薪資</w:t>
            </w:r>
          </w:p>
        </w:tc>
        <w:tc>
          <w:tcPr>
            <w:tcW w:w="1817" w:type="dxa"/>
            <w:shd w:val="clear" w:color="auto" w:fill="DAEEF3"/>
            <w:vAlign w:val="center"/>
          </w:tcPr>
          <w:p w14:paraId="5625B947" w14:textId="77777777" w:rsidR="007B56C3" w:rsidRPr="004B7556" w:rsidRDefault="007B56C3" w:rsidP="007B56C3">
            <w:pPr>
              <w:spacing w:before="120" w:line="240" w:lineRule="atLeast"/>
              <w:ind w:left="57" w:right="57" w:firstLineChars="0" w:firstLine="0"/>
              <w:jc w:val="center"/>
              <w:rPr>
                <w:rFonts w:ascii="標楷體" w:hAnsi="標楷體" w:cs="Times New Roman"/>
                <w:spacing w:val="-6"/>
                <w:sz w:val="24"/>
                <w:szCs w:val="24"/>
              </w:rPr>
            </w:pPr>
            <w:r w:rsidRPr="004B7556">
              <w:rPr>
                <w:rFonts w:ascii="標楷體" w:hAnsi="標楷體" w:cs="Times New Roman" w:hint="eastAsia"/>
                <w:spacing w:val="-6"/>
                <w:sz w:val="24"/>
                <w:szCs w:val="24"/>
              </w:rPr>
              <w:t>每月實支金額</w:t>
            </w:r>
          </w:p>
        </w:tc>
        <w:tc>
          <w:tcPr>
            <w:tcW w:w="1720" w:type="dxa"/>
            <w:shd w:val="clear" w:color="auto" w:fill="DAEEF3"/>
            <w:vAlign w:val="center"/>
          </w:tcPr>
          <w:p w14:paraId="0041B6D5" w14:textId="77777777" w:rsidR="007B56C3" w:rsidRPr="004B7556" w:rsidRDefault="007B56C3" w:rsidP="007B56C3">
            <w:pPr>
              <w:spacing w:before="120" w:line="240" w:lineRule="atLeast"/>
              <w:ind w:left="57" w:right="57" w:firstLineChars="0" w:firstLine="0"/>
              <w:jc w:val="center"/>
              <w:rPr>
                <w:rFonts w:ascii="標楷體" w:hAnsi="標楷體" w:cs="Times New Roman"/>
                <w:spacing w:val="-6"/>
                <w:sz w:val="24"/>
                <w:szCs w:val="24"/>
              </w:rPr>
            </w:pPr>
            <w:r w:rsidRPr="004B7556">
              <w:rPr>
                <w:rFonts w:ascii="標楷體" w:hAnsi="標楷體" w:cs="Times New Roman" w:hint="eastAsia"/>
                <w:spacing w:val="-6"/>
                <w:sz w:val="24"/>
                <w:szCs w:val="24"/>
              </w:rPr>
              <w:t>本計畫實支金額總計</w:t>
            </w:r>
          </w:p>
        </w:tc>
        <w:tc>
          <w:tcPr>
            <w:tcW w:w="1549" w:type="dxa"/>
            <w:tcBorders>
              <w:right w:val="single" w:sz="4" w:space="0" w:color="auto"/>
            </w:tcBorders>
            <w:shd w:val="clear" w:color="auto" w:fill="DAEEF3"/>
            <w:vAlign w:val="center"/>
          </w:tcPr>
          <w:p w14:paraId="740FBB47" w14:textId="77777777" w:rsidR="007B56C3" w:rsidRPr="004B7556" w:rsidRDefault="007B56C3" w:rsidP="007B56C3">
            <w:pPr>
              <w:spacing w:line="240" w:lineRule="auto"/>
              <w:ind w:left="57" w:right="57" w:firstLineChars="0" w:firstLine="0"/>
              <w:jc w:val="center"/>
              <w:rPr>
                <w:rFonts w:ascii="標楷體" w:hAnsi="標楷體" w:cs="Times New Roman"/>
                <w:position w:val="-48"/>
                <w:sz w:val="24"/>
                <w:szCs w:val="24"/>
              </w:rPr>
            </w:pPr>
            <w:r w:rsidRPr="004B7556">
              <w:rPr>
                <w:rFonts w:ascii="標楷體" w:hAnsi="標楷體" w:cs="Times New Roman" w:hint="eastAsia"/>
                <w:position w:val="-48"/>
                <w:sz w:val="24"/>
                <w:szCs w:val="24"/>
              </w:rPr>
              <w:t>備註</w:t>
            </w:r>
          </w:p>
        </w:tc>
      </w:tr>
      <w:tr w:rsidR="004B7556" w:rsidRPr="004B7556" w14:paraId="5C622BC9" w14:textId="77777777" w:rsidTr="007A667C">
        <w:trPr>
          <w:cantSplit/>
          <w:trHeight w:val="524"/>
        </w:trPr>
        <w:tc>
          <w:tcPr>
            <w:tcW w:w="1350" w:type="dxa"/>
            <w:tcBorders>
              <w:left w:val="single" w:sz="4" w:space="0" w:color="auto"/>
            </w:tcBorders>
          </w:tcPr>
          <w:p w14:paraId="373BE295"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320" w:type="dxa"/>
          </w:tcPr>
          <w:p w14:paraId="0F7036AA" w14:textId="77777777" w:rsidR="007B56C3" w:rsidRPr="004B7556" w:rsidRDefault="007B56C3" w:rsidP="007B56C3">
            <w:pPr>
              <w:spacing w:line="240" w:lineRule="atLeast"/>
              <w:ind w:firstLineChars="0" w:firstLine="0"/>
              <w:jc w:val="right"/>
              <w:rPr>
                <w:rFonts w:ascii="標楷體" w:hAnsi="標楷體" w:cs="Times New Roman"/>
                <w:szCs w:val="24"/>
              </w:rPr>
            </w:pPr>
          </w:p>
        </w:tc>
        <w:tc>
          <w:tcPr>
            <w:tcW w:w="840" w:type="dxa"/>
          </w:tcPr>
          <w:p w14:paraId="5EEDC4A3"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623" w:type="dxa"/>
          </w:tcPr>
          <w:p w14:paraId="629D99D9"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817" w:type="dxa"/>
          </w:tcPr>
          <w:p w14:paraId="5324049B"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720" w:type="dxa"/>
          </w:tcPr>
          <w:p w14:paraId="27D181EE"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549" w:type="dxa"/>
            <w:tcBorders>
              <w:right w:val="single" w:sz="4" w:space="0" w:color="auto"/>
            </w:tcBorders>
            <w:vAlign w:val="center"/>
          </w:tcPr>
          <w:p w14:paraId="2B725636" w14:textId="77777777" w:rsidR="007B56C3" w:rsidRPr="004B7556" w:rsidRDefault="007B56C3" w:rsidP="007B56C3">
            <w:pPr>
              <w:spacing w:line="240" w:lineRule="atLeast"/>
              <w:ind w:firstLineChars="0" w:firstLine="0"/>
              <w:jc w:val="center"/>
              <w:rPr>
                <w:rFonts w:ascii="標楷體" w:hAnsi="標楷體" w:cs="Times New Roman"/>
                <w:szCs w:val="24"/>
              </w:rPr>
            </w:pPr>
            <w:r w:rsidRPr="004B7556">
              <w:rPr>
                <w:rFonts w:ascii="標楷體" w:hAnsi="標楷體" w:cs="Times New Roman" w:hint="eastAsia"/>
                <w:sz w:val="24"/>
                <w:szCs w:val="24"/>
              </w:rPr>
              <w:t>□專任□兼任</w:t>
            </w:r>
          </w:p>
        </w:tc>
      </w:tr>
      <w:tr w:rsidR="004B7556" w:rsidRPr="004B7556" w14:paraId="675B3048" w14:textId="77777777" w:rsidTr="007A667C">
        <w:trPr>
          <w:cantSplit/>
          <w:trHeight w:val="524"/>
        </w:trPr>
        <w:tc>
          <w:tcPr>
            <w:tcW w:w="1350" w:type="dxa"/>
            <w:tcBorders>
              <w:left w:val="single" w:sz="4" w:space="0" w:color="auto"/>
            </w:tcBorders>
          </w:tcPr>
          <w:p w14:paraId="3D369383"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320" w:type="dxa"/>
          </w:tcPr>
          <w:p w14:paraId="71C5EC18" w14:textId="77777777" w:rsidR="007B56C3" w:rsidRPr="004B7556" w:rsidRDefault="007B56C3" w:rsidP="007B56C3">
            <w:pPr>
              <w:spacing w:line="240" w:lineRule="atLeast"/>
              <w:ind w:firstLineChars="0" w:firstLine="0"/>
              <w:jc w:val="right"/>
              <w:rPr>
                <w:rFonts w:ascii="標楷體" w:hAnsi="標楷體" w:cs="Times New Roman"/>
                <w:szCs w:val="24"/>
              </w:rPr>
            </w:pPr>
          </w:p>
        </w:tc>
        <w:tc>
          <w:tcPr>
            <w:tcW w:w="840" w:type="dxa"/>
          </w:tcPr>
          <w:p w14:paraId="50FF36F3"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623" w:type="dxa"/>
          </w:tcPr>
          <w:p w14:paraId="69EBE736"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817" w:type="dxa"/>
          </w:tcPr>
          <w:p w14:paraId="1A11E1C7"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720" w:type="dxa"/>
          </w:tcPr>
          <w:p w14:paraId="3B0F5CFF"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549" w:type="dxa"/>
            <w:tcBorders>
              <w:right w:val="single" w:sz="4" w:space="0" w:color="auto"/>
            </w:tcBorders>
            <w:vAlign w:val="center"/>
          </w:tcPr>
          <w:p w14:paraId="576F63F9" w14:textId="77777777" w:rsidR="007B56C3" w:rsidRPr="004B7556" w:rsidRDefault="007B56C3" w:rsidP="007B56C3">
            <w:pPr>
              <w:spacing w:line="240" w:lineRule="atLeast"/>
              <w:ind w:firstLineChars="0" w:firstLine="0"/>
              <w:jc w:val="center"/>
              <w:rPr>
                <w:rFonts w:ascii="標楷體" w:hAnsi="標楷體" w:cs="Times New Roman"/>
                <w:szCs w:val="24"/>
              </w:rPr>
            </w:pPr>
            <w:r w:rsidRPr="004B7556">
              <w:rPr>
                <w:rFonts w:ascii="標楷體" w:hAnsi="標楷體" w:cs="Times New Roman" w:hint="eastAsia"/>
                <w:sz w:val="24"/>
                <w:szCs w:val="24"/>
              </w:rPr>
              <w:t>□專任□兼任</w:t>
            </w:r>
          </w:p>
        </w:tc>
      </w:tr>
      <w:tr w:rsidR="004B7556" w:rsidRPr="004B7556" w14:paraId="22753CA9" w14:textId="77777777" w:rsidTr="007A667C">
        <w:trPr>
          <w:cantSplit/>
          <w:trHeight w:val="524"/>
        </w:trPr>
        <w:tc>
          <w:tcPr>
            <w:tcW w:w="1350" w:type="dxa"/>
            <w:tcBorders>
              <w:left w:val="single" w:sz="4" w:space="0" w:color="auto"/>
            </w:tcBorders>
          </w:tcPr>
          <w:p w14:paraId="3058186B"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320" w:type="dxa"/>
          </w:tcPr>
          <w:p w14:paraId="3EAD87AE" w14:textId="77777777" w:rsidR="007B56C3" w:rsidRPr="004B7556" w:rsidRDefault="007B56C3" w:rsidP="007B56C3">
            <w:pPr>
              <w:spacing w:line="240" w:lineRule="atLeast"/>
              <w:ind w:firstLineChars="0" w:firstLine="0"/>
              <w:jc w:val="right"/>
              <w:rPr>
                <w:rFonts w:ascii="標楷體" w:hAnsi="標楷體" w:cs="Times New Roman"/>
                <w:szCs w:val="24"/>
              </w:rPr>
            </w:pPr>
          </w:p>
        </w:tc>
        <w:tc>
          <w:tcPr>
            <w:tcW w:w="840" w:type="dxa"/>
          </w:tcPr>
          <w:p w14:paraId="223AEAA4"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623" w:type="dxa"/>
          </w:tcPr>
          <w:p w14:paraId="4948538B"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817" w:type="dxa"/>
          </w:tcPr>
          <w:p w14:paraId="76B9DDA6"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720" w:type="dxa"/>
          </w:tcPr>
          <w:p w14:paraId="5379278F"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549" w:type="dxa"/>
            <w:tcBorders>
              <w:right w:val="single" w:sz="4" w:space="0" w:color="auto"/>
            </w:tcBorders>
            <w:vAlign w:val="center"/>
          </w:tcPr>
          <w:p w14:paraId="69EF7555" w14:textId="77777777" w:rsidR="007B56C3" w:rsidRPr="004B7556" w:rsidRDefault="007B56C3" w:rsidP="007B56C3">
            <w:pPr>
              <w:spacing w:line="240" w:lineRule="atLeast"/>
              <w:ind w:firstLineChars="0" w:firstLine="0"/>
              <w:jc w:val="center"/>
              <w:rPr>
                <w:rFonts w:ascii="標楷體" w:hAnsi="標楷體" w:cs="Times New Roman"/>
                <w:szCs w:val="24"/>
              </w:rPr>
            </w:pPr>
            <w:r w:rsidRPr="004B7556">
              <w:rPr>
                <w:rFonts w:ascii="標楷體" w:hAnsi="標楷體" w:cs="Times New Roman" w:hint="eastAsia"/>
                <w:sz w:val="24"/>
                <w:szCs w:val="24"/>
              </w:rPr>
              <w:t>□專任□兼任</w:t>
            </w:r>
          </w:p>
        </w:tc>
      </w:tr>
      <w:tr w:rsidR="004B7556" w:rsidRPr="004B7556" w14:paraId="5E3150D7" w14:textId="77777777" w:rsidTr="007A667C">
        <w:trPr>
          <w:cantSplit/>
          <w:trHeight w:val="524"/>
        </w:trPr>
        <w:tc>
          <w:tcPr>
            <w:tcW w:w="1350" w:type="dxa"/>
            <w:tcBorders>
              <w:left w:val="single" w:sz="4" w:space="0" w:color="auto"/>
            </w:tcBorders>
          </w:tcPr>
          <w:p w14:paraId="06A4DFC3"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320" w:type="dxa"/>
          </w:tcPr>
          <w:p w14:paraId="7E28F070" w14:textId="77777777" w:rsidR="007B56C3" w:rsidRPr="004B7556" w:rsidRDefault="007B56C3" w:rsidP="007B56C3">
            <w:pPr>
              <w:spacing w:line="240" w:lineRule="atLeast"/>
              <w:ind w:firstLineChars="0" w:firstLine="0"/>
              <w:jc w:val="right"/>
              <w:rPr>
                <w:rFonts w:ascii="標楷體" w:hAnsi="標楷體" w:cs="Times New Roman"/>
                <w:szCs w:val="24"/>
              </w:rPr>
            </w:pPr>
          </w:p>
        </w:tc>
        <w:tc>
          <w:tcPr>
            <w:tcW w:w="840" w:type="dxa"/>
          </w:tcPr>
          <w:p w14:paraId="039CE629"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623" w:type="dxa"/>
          </w:tcPr>
          <w:p w14:paraId="353674E8"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817" w:type="dxa"/>
          </w:tcPr>
          <w:p w14:paraId="052FC319"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720" w:type="dxa"/>
          </w:tcPr>
          <w:p w14:paraId="145C4F41"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549" w:type="dxa"/>
            <w:tcBorders>
              <w:right w:val="single" w:sz="4" w:space="0" w:color="auto"/>
            </w:tcBorders>
            <w:vAlign w:val="center"/>
          </w:tcPr>
          <w:p w14:paraId="34593ACB" w14:textId="77777777" w:rsidR="007B56C3" w:rsidRPr="004B7556" w:rsidRDefault="007B56C3" w:rsidP="007B56C3">
            <w:pPr>
              <w:spacing w:line="240" w:lineRule="auto"/>
              <w:ind w:firstLineChars="0" w:firstLine="0"/>
              <w:jc w:val="center"/>
              <w:rPr>
                <w:rFonts w:cs="Times New Roman"/>
                <w:sz w:val="24"/>
                <w:szCs w:val="24"/>
              </w:rPr>
            </w:pPr>
            <w:r w:rsidRPr="004B7556">
              <w:rPr>
                <w:rFonts w:ascii="標楷體" w:hAnsi="標楷體" w:cs="Times New Roman" w:hint="eastAsia"/>
                <w:sz w:val="24"/>
                <w:szCs w:val="24"/>
              </w:rPr>
              <w:t>□專任□兼任</w:t>
            </w:r>
          </w:p>
        </w:tc>
      </w:tr>
      <w:tr w:rsidR="004B7556" w:rsidRPr="004B7556" w14:paraId="59797FD3" w14:textId="77777777" w:rsidTr="007A667C">
        <w:trPr>
          <w:cantSplit/>
          <w:trHeight w:val="524"/>
        </w:trPr>
        <w:tc>
          <w:tcPr>
            <w:tcW w:w="1350" w:type="dxa"/>
            <w:tcBorders>
              <w:left w:val="single" w:sz="4" w:space="0" w:color="auto"/>
            </w:tcBorders>
          </w:tcPr>
          <w:p w14:paraId="24F732CE"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320" w:type="dxa"/>
          </w:tcPr>
          <w:p w14:paraId="3A64D57D" w14:textId="77777777" w:rsidR="007B56C3" w:rsidRPr="004B7556" w:rsidRDefault="007B56C3" w:rsidP="007B56C3">
            <w:pPr>
              <w:spacing w:line="240" w:lineRule="atLeast"/>
              <w:ind w:firstLineChars="0" w:firstLine="0"/>
              <w:jc w:val="right"/>
              <w:rPr>
                <w:rFonts w:ascii="標楷體" w:hAnsi="標楷體" w:cs="Times New Roman"/>
                <w:szCs w:val="24"/>
              </w:rPr>
            </w:pPr>
          </w:p>
        </w:tc>
        <w:tc>
          <w:tcPr>
            <w:tcW w:w="840" w:type="dxa"/>
          </w:tcPr>
          <w:p w14:paraId="495EEF48"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623" w:type="dxa"/>
          </w:tcPr>
          <w:p w14:paraId="5A0E72F3"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817" w:type="dxa"/>
          </w:tcPr>
          <w:p w14:paraId="775CAD4A"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720" w:type="dxa"/>
          </w:tcPr>
          <w:p w14:paraId="3970E7FE"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549" w:type="dxa"/>
            <w:tcBorders>
              <w:right w:val="single" w:sz="4" w:space="0" w:color="auto"/>
            </w:tcBorders>
            <w:vAlign w:val="center"/>
          </w:tcPr>
          <w:p w14:paraId="3B80DBB5" w14:textId="77777777" w:rsidR="007B56C3" w:rsidRPr="004B7556" w:rsidRDefault="007B56C3" w:rsidP="007B56C3">
            <w:pPr>
              <w:spacing w:line="240" w:lineRule="auto"/>
              <w:ind w:firstLineChars="0" w:firstLine="0"/>
              <w:jc w:val="center"/>
              <w:rPr>
                <w:rFonts w:cs="Times New Roman"/>
                <w:sz w:val="24"/>
                <w:szCs w:val="24"/>
              </w:rPr>
            </w:pPr>
            <w:r w:rsidRPr="004B7556">
              <w:rPr>
                <w:rFonts w:ascii="標楷體" w:hAnsi="標楷體" w:cs="Times New Roman" w:hint="eastAsia"/>
                <w:sz w:val="24"/>
                <w:szCs w:val="24"/>
              </w:rPr>
              <w:t>□專任□兼任</w:t>
            </w:r>
          </w:p>
        </w:tc>
      </w:tr>
      <w:tr w:rsidR="004B7556" w:rsidRPr="004B7556" w14:paraId="011CE5C0" w14:textId="77777777" w:rsidTr="007A667C">
        <w:trPr>
          <w:cantSplit/>
          <w:trHeight w:val="524"/>
        </w:trPr>
        <w:tc>
          <w:tcPr>
            <w:tcW w:w="1350" w:type="dxa"/>
            <w:tcBorders>
              <w:left w:val="single" w:sz="4" w:space="0" w:color="auto"/>
            </w:tcBorders>
          </w:tcPr>
          <w:p w14:paraId="2529B006"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320" w:type="dxa"/>
          </w:tcPr>
          <w:p w14:paraId="4B529F02" w14:textId="77777777" w:rsidR="007B56C3" w:rsidRPr="004B7556" w:rsidRDefault="007B56C3" w:rsidP="007B56C3">
            <w:pPr>
              <w:spacing w:line="240" w:lineRule="atLeast"/>
              <w:ind w:firstLineChars="0" w:firstLine="0"/>
              <w:jc w:val="right"/>
              <w:rPr>
                <w:rFonts w:ascii="標楷體" w:hAnsi="標楷體" w:cs="Times New Roman"/>
                <w:szCs w:val="24"/>
              </w:rPr>
            </w:pPr>
          </w:p>
        </w:tc>
        <w:tc>
          <w:tcPr>
            <w:tcW w:w="840" w:type="dxa"/>
          </w:tcPr>
          <w:p w14:paraId="3BAAFED9"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623" w:type="dxa"/>
          </w:tcPr>
          <w:p w14:paraId="29FF8C9F"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817" w:type="dxa"/>
          </w:tcPr>
          <w:p w14:paraId="4BC275AB"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720" w:type="dxa"/>
          </w:tcPr>
          <w:p w14:paraId="7E290D04"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549" w:type="dxa"/>
            <w:tcBorders>
              <w:right w:val="single" w:sz="4" w:space="0" w:color="auto"/>
            </w:tcBorders>
            <w:vAlign w:val="center"/>
          </w:tcPr>
          <w:p w14:paraId="07E541E0" w14:textId="77777777" w:rsidR="007B56C3" w:rsidRPr="004B7556" w:rsidRDefault="007B56C3" w:rsidP="007B56C3">
            <w:pPr>
              <w:spacing w:line="240" w:lineRule="auto"/>
              <w:ind w:firstLineChars="0" w:firstLine="0"/>
              <w:jc w:val="center"/>
              <w:rPr>
                <w:rFonts w:cs="Times New Roman"/>
                <w:sz w:val="24"/>
                <w:szCs w:val="24"/>
              </w:rPr>
            </w:pPr>
            <w:r w:rsidRPr="004B7556">
              <w:rPr>
                <w:rFonts w:ascii="標楷體" w:hAnsi="標楷體" w:cs="Times New Roman" w:hint="eastAsia"/>
                <w:sz w:val="24"/>
                <w:szCs w:val="24"/>
              </w:rPr>
              <w:t>□專任□兼任</w:t>
            </w:r>
          </w:p>
        </w:tc>
      </w:tr>
      <w:tr w:rsidR="004B7556" w:rsidRPr="004B7556" w14:paraId="228B68B3" w14:textId="77777777" w:rsidTr="007A667C">
        <w:trPr>
          <w:cantSplit/>
          <w:trHeight w:val="524"/>
        </w:trPr>
        <w:tc>
          <w:tcPr>
            <w:tcW w:w="1350" w:type="dxa"/>
            <w:tcBorders>
              <w:left w:val="single" w:sz="4" w:space="0" w:color="auto"/>
            </w:tcBorders>
          </w:tcPr>
          <w:p w14:paraId="4CA6B324"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320" w:type="dxa"/>
          </w:tcPr>
          <w:p w14:paraId="3233555B" w14:textId="77777777" w:rsidR="007B56C3" w:rsidRPr="004B7556" w:rsidRDefault="007B56C3" w:rsidP="007B56C3">
            <w:pPr>
              <w:spacing w:line="240" w:lineRule="atLeast"/>
              <w:ind w:firstLineChars="0" w:firstLine="0"/>
              <w:jc w:val="right"/>
              <w:rPr>
                <w:rFonts w:ascii="標楷體" w:hAnsi="標楷體" w:cs="Times New Roman"/>
                <w:szCs w:val="24"/>
              </w:rPr>
            </w:pPr>
          </w:p>
        </w:tc>
        <w:tc>
          <w:tcPr>
            <w:tcW w:w="840" w:type="dxa"/>
          </w:tcPr>
          <w:p w14:paraId="765E4ADD"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623" w:type="dxa"/>
          </w:tcPr>
          <w:p w14:paraId="1A6AF314"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817" w:type="dxa"/>
          </w:tcPr>
          <w:p w14:paraId="13FC043C"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720" w:type="dxa"/>
          </w:tcPr>
          <w:p w14:paraId="463B2D97"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549" w:type="dxa"/>
            <w:tcBorders>
              <w:right w:val="single" w:sz="4" w:space="0" w:color="auto"/>
            </w:tcBorders>
            <w:vAlign w:val="center"/>
          </w:tcPr>
          <w:p w14:paraId="6750D1BF" w14:textId="77777777" w:rsidR="007B56C3" w:rsidRPr="004B7556" w:rsidRDefault="007B56C3" w:rsidP="007B56C3">
            <w:pPr>
              <w:spacing w:line="240" w:lineRule="auto"/>
              <w:ind w:firstLineChars="0" w:firstLine="0"/>
              <w:jc w:val="center"/>
              <w:rPr>
                <w:rFonts w:cs="Times New Roman"/>
                <w:sz w:val="24"/>
                <w:szCs w:val="24"/>
              </w:rPr>
            </w:pPr>
            <w:r w:rsidRPr="004B7556">
              <w:rPr>
                <w:rFonts w:ascii="標楷體" w:hAnsi="標楷體" w:cs="Times New Roman" w:hint="eastAsia"/>
                <w:sz w:val="24"/>
                <w:szCs w:val="24"/>
              </w:rPr>
              <w:t>□專任□兼任</w:t>
            </w:r>
          </w:p>
        </w:tc>
      </w:tr>
      <w:tr w:rsidR="004B7556" w:rsidRPr="004B7556" w14:paraId="00BB75C1" w14:textId="77777777" w:rsidTr="007A667C">
        <w:trPr>
          <w:cantSplit/>
          <w:trHeight w:val="524"/>
        </w:trPr>
        <w:tc>
          <w:tcPr>
            <w:tcW w:w="1350" w:type="dxa"/>
            <w:tcBorders>
              <w:left w:val="single" w:sz="4" w:space="0" w:color="auto"/>
            </w:tcBorders>
          </w:tcPr>
          <w:p w14:paraId="593C6C79"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320" w:type="dxa"/>
          </w:tcPr>
          <w:p w14:paraId="7E1A48CD" w14:textId="77777777" w:rsidR="007B56C3" w:rsidRPr="004B7556" w:rsidRDefault="007B56C3" w:rsidP="007B56C3">
            <w:pPr>
              <w:spacing w:line="240" w:lineRule="atLeast"/>
              <w:ind w:firstLineChars="0" w:firstLine="0"/>
              <w:jc w:val="right"/>
              <w:rPr>
                <w:rFonts w:ascii="標楷體" w:hAnsi="標楷體" w:cs="Times New Roman"/>
                <w:szCs w:val="24"/>
              </w:rPr>
            </w:pPr>
          </w:p>
        </w:tc>
        <w:tc>
          <w:tcPr>
            <w:tcW w:w="840" w:type="dxa"/>
          </w:tcPr>
          <w:p w14:paraId="5167E16C"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623" w:type="dxa"/>
          </w:tcPr>
          <w:p w14:paraId="193FDD4E"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817" w:type="dxa"/>
          </w:tcPr>
          <w:p w14:paraId="4219B07C"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720" w:type="dxa"/>
          </w:tcPr>
          <w:p w14:paraId="6E9452E5"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549" w:type="dxa"/>
            <w:tcBorders>
              <w:right w:val="single" w:sz="4" w:space="0" w:color="auto"/>
            </w:tcBorders>
            <w:vAlign w:val="center"/>
          </w:tcPr>
          <w:p w14:paraId="4B3D10D4" w14:textId="77777777" w:rsidR="007B56C3" w:rsidRPr="004B7556" w:rsidRDefault="007B56C3" w:rsidP="007B56C3">
            <w:pPr>
              <w:spacing w:line="240" w:lineRule="auto"/>
              <w:ind w:firstLineChars="0" w:firstLine="0"/>
              <w:jc w:val="center"/>
              <w:rPr>
                <w:rFonts w:cs="Times New Roman"/>
                <w:sz w:val="24"/>
                <w:szCs w:val="24"/>
              </w:rPr>
            </w:pPr>
            <w:r w:rsidRPr="004B7556">
              <w:rPr>
                <w:rFonts w:ascii="標楷體" w:hAnsi="標楷體" w:cs="Times New Roman" w:hint="eastAsia"/>
                <w:sz w:val="24"/>
                <w:szCs w:val="24"/>
              </w:rPr>
              <w:t>□專任□兼任</w:t>
            </w:r>
          </w:p>
        </w:tc>
      </w:tr>
      <w:tr w:rsidR="004B7556" w:rsidRPr="004B7556" w14:paraId="3FFA8C02" w14:textId="77777777" w:rsidTr="007A667C">
        <w:trPr>
          <w:cantSplit/>
          <w:trHeight w:val="524"/>
        </w:trPr>
        <w:tc>
          <w:tcPr>
            <w:tcW w:w="1350" w:type="dxa"/>
            <w:tcBorders>
              <w:left w:val="single" w:sz="4" w:space="0" w:color="auto"/>
            </w:tcBorders>
          </w:tcPr>
          <w:p w14:paraId="32A10D55"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320" w:type="dxa"/>
          </w:tcPr>
          <w:p w14:paraId="678953C3" w14:textId="77777777" w:rsidR="007B56C3" w:rsidRPr="004B7556" w:rsidRDefault="007B56C3" w:rsidP="007B56C3">
            <w:pPr>
              <w:spacing w:line="240" w:lineRule="atLeast"/>
              <w:ind w:firstLineChars="0" w:firstLine="0"/>
              <w:jc w:val="right"/>
              <w:rPr>
                <w:rFonts w:ascii="標楷體" w:hAnsi="標楷體" w:cs="Times New Roman"/>
                <w:szCs w:val="24"/>
              </w:rPr>
            </w:pPr>
          </w:p>
        </w:tc>
        <w:tc>
          <w:tcPr>
            <w:tcW w:w="840" w:type="dxa"/>
          </w:tcPr>
          <w:p w14:paraId="1A5F5C09"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623" w:type="dxa"/>
          </w:tcPr>
          <w:p w14:paraId="575A8E8C"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817" w:type="dxa"/>
          </w:tcPr>
          <w:p w14:paraId="481B836D"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720" w:type="dxa"/>
          </w:tcPr>
          <w:p w14:paraId="628DBC05"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549" w:type="dxa"/>
            <w:tcBorders>
              <w:right w:val="single" w:sz="4" w:space="0" w:color="auto"/>
            </w:tcBorders>
            <w:vAlign w:val="center"/>
          </w:tcPr>
          <w:p w14:paraId="7272FA55" w14:textId="77777777" w:rsidR="007B56C3" w:rsidRPr="004B7556" w:rsidRDefault="007B56C3" w:rsidP="007B56C3">
            <w:pPr>
              <w:spacing w:line="240" w:lineRule="auto"/>
              <w:ind w:firstLineChars="0" w:firstLine="0"/>
              <w:jc w:val="center"/>
              <w:rPr>
                <w:rFonts w:cs="Times New Roman"/>
                <w:sz w:val="24"/>
                <w:szCs w:val="24"/>
              </w:rPr>
            </w:pPr>
            <w:r w:rsidRPr="004B7556">
              <w:rPr>
                <w:rFonts w:ascii="標楷體" w:hAnsi="標楷體" w:cs="Times New Roman" w:hint="eastAsia"/>
                <w:sz w:val="24"/>
                <w:szCs w:val="24"/>
              </w:rPr>
              <w:t>□專任□兼任</w:t>
            </w:r>
          </w:p>
        </w:tc>
      </w:tr>
      <w:tr w:rsidR="004B7556" w:rsidRPr="004B7556" w14:paraId="0BE404D8" w14:textId="77777777" w:rsidTr="007A667C">
        <w:trPr>
          <w:cantSplit/>
          <w:trHeight w:val="524"/>
        </w:trPr>
        <w:tc>
          <w:tcPr>
            <w:tcW w:w="1350" w:type="dxa"/>
            <w:tcBorders>
              <w:left w:val="single" w:sz="4" w:space="0" w:color="auto"/>
            </w:tcBorders>
          </w:tcPr>
          <w:p w14:paraId="09DA0FC2"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320" w:type="dxa"/>
          </w:tcPr>
          <w:p w14:paraId="0D9B2F97" w14:textId="77777777" w:rsidR="007B56C3" w:rsidRPr="004B7556" w:rsidRDefault="007B56C3" w:rsidP="007B56C3">
            <w:pPr>
              <w:spacing w:line="240" w:lineRule="atLeast"/>
              <w:ind w:firstLineChars="0" w:firstLine="0"/>
              <w:jc w:val="right"/>
              <w:rPr>
                <w:rFonts w:ascii="標楷體" w:hAnsi="標楷體" w:cs="Times New Roman"/>
                <w:szCs w:val="24"/>
              </w:rPr>
            </w:pPr>
          </w:p>
        </w:tc>
        <w:tc>
          <w:tcPr>
            <w:tcW w:w="840" w:type="dxa"/>
          </w:tcPr>
          <w:p w14:paraId="157D6A7B"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623" w:type="dxa"/>
          </w:tcPr>
          <w:p w14:paraId="076AB41F"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817" w:type="dxa"/>
          </w:tcPr>
          <w:p w14:paraId="238CCF06"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720" w:type="dxa"/>
          </w:tcPr>
          <w:p w14:paraId="6BEED0C6"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549" w:type="dxa"/>
            <w:tcBorders>
              <w:right w:val="single" w:sz="4" w:space="0" w:color="auto"/>
            </w:tcBorders>
            <w:vAlign w:val="center"/>
          </w:tcPr>
          <w:p w14:paraId="43CC3397" w14:textId="77777777" w:rsidR="007B56C3" w:rsidRPr="004B7556" w:rsidRDefault="007B56C3" w:rsidP="007B56C3">
            <w:pPr>
              <w:spacing w:line="240" w:lineRule="atLeast"/>
              <w:ind w:firstLineChars="0" w:firstLine="0"/>
              <w:jc w:val="center"/>
              <w:rPr>
                <w:rFonts w:ascii="標楷體" w:hAnsi="標楷體" w:cs="Times New Roman"/>
                <w:szCs w:val="24"/>
              </w:rPr>
            </w:pPr>
            <w:r w:rsidRPr="004B7556">
              <w:rPr>
                <w:rFonts w:ascii="標楷體" w:hAnsi="標楷體" w:cs="Times New Roman" w:hint="eastAsia"/>
                <w:sz w:val="24"/>
                <w:szCs w:val="24"/>
              </w:rPr>
              <w:t>□專任□兼任</w:t>
            </w:r>
          </w:p>
        </w:tc>
      </w:tr>
      <w:tr w:rsidR="004B7556" w:rsidRPr="004B7556" w14:paraId="0A7338F1" w14:textId="77777777" w:rsidTr="007A667C">
        <w:trPr>
          <w:cantSplit/>
          <w:trHeight w:val="524"/>
        </w:trPr>
        <w:tc>
          <w:tcPr>
            <w:tcW w:w="5133" w:type="dxa"/>
            <w:gridSpan w:val="4"/>
            <w:tcBorders>
              <w:left w:val="single" w:sz="4" w:space="0" w:color="auto"/>
            </w:tcBorders>
            <w:vAlign w:val="center"/>
          </w:tcPr>
          <w:p w14:paraId="459A95E7" w14:textId="77777777" w:rsidR="007B56C3" w:rsidRPr="004B7556" w:rsidRDefault="007B56C3" w:rsidP="007B56C3">
            <w:pPr>
              <w:spacing w:line="240" w:lineRule="auto"/>
              <w:ind w:firstLineChars="0" w:firstLine="0"/>
              <w:jc w:val="center"/>
              <w:rPr>
                <w:rFonts w:ascii="標楷體" w:hAnsi="標楷體" w:cs="Times New Roman"/>
                <w:sz w:val="26"/>
                <w:szCs w:val="24"/>
              </w:rPr>
            </w:pPr>
            <w:r w:rsidRPr="004B7556">
              <w:rPr>
                <w:rFonts w:ascii="標楷體" w:hAnsi="標楷體" w:cs="Times New Roman" w:hint="eastAsia"/>
                <w:sz w:val="26"/>
                <w:szCs w:val="24"/>
              </w:rPr>
              <w:t>合計</w:t>
            </w:r>
          </w:p>
        </w:tc>
        <w:tc>
          <w:tcPr>
            <w:tcW w:w="1817" w:type="dxa"/>
            <w:tcBorders>
              <w:left w:val="single" w:sz="4" w:space="0" w:color="auto"/>
            </w:tcBorders>
            <w:vAlign w:val="center"/>
          </w:tcPr>
          <w:p w14:paraId="5675AB0A" w14:textId="77777777" w:rsidR="007B56C3" w:rsidRPr="004B7556" w:rsidRDefault="007B56C3" w:rsidP="007B56C3">
            <w:pPr>
              <w:spacing w:line="240" w:lineRule="auto"/>
              <w:ind w:firstLineChars="0" w:firstLine="0"/>
              <w:jc w:val="center"/>
              <w:rPr>
                <w:rFonts w:ascii="標楷體" w:hAnsi="標楷體" w:cs="Times New Roman"/>
                <w:sz w:val="26"/>
                <w:szCs w:val="24"/>
              </w:rPr>
            </w:pPr>
          </w:p>
        </w:tc>
        <w:tc>
          <w:tcPr>
            <w:tcW w:w="1720" w:type="dxa"/>
            <w:vAlign w:val="center"/>
          </w:tcPr>
          <w:p w14:paraId="7B2F7C97" w14:textId="77777777" w:rsidR="007B56C3" w:rsidRPr="004B7556" w:rsidRDefault="007B56C3" w:rsidP="007A667C">
            <w:pPr>
              <w:spacing w:line="240" w:lineRule="auto"/>
              <w:ind w:firstLineChars="0" w:firstLine="0"/>
              <w:jc w:val="center"/>
              <w:rPr>
                <w:rFonts w:ascii="標楷體" w:hAnsi="標楷體" w:cs="Times New Roman"/>
                <w:sz w:val="26"/>
                <w:szCs w:val="24"/>
              </w:rPr>
            </w:pPr>
          </w:p>
        </w:tc>
        <w:tc>
          <w:tcPr>
            <w:tcW w:w="1549" w:type="dxa"/>
            <w:tcBorders>
              <w:right w:val="single" w:sz="4" w:space="0" w:color="auto"/>
            </w:tcBorders>
            <w:vAlign w:val="center"/>
          </w:tcPr>
          <w:p w14:paraId="67CBA484" w14:textId="77777777" w:rsidR="007B56C3" w:rsidRPr="004B7556" w:rsidRDefault="007B56C3" w:rsidP="007A667C">
            <w:pPr>
              <w:spacing w:line="240" w:lineRule="auto"/>
              <w:ind w:firstLineChars="0" w:firstLine="0"/>
              <w:jc w:val="center"/>
              <w:rPr>
                <w:rFonts w:ascii="標楷體" w:hAnsi="標楷體" w:cs="Times New Roman"/>
                <w:sz w:val="26"/>
                <w:szCs w:val="24"/>
              </w:rPr>
            </w:pPr>
          </w:p>
        </w:tc>
      </w:tr>
      <w:tr w:rsidR="004B7556" w:rsidRPr="004B7556" w14:paraId="43BE9CC5" w14:textId="77777777" w:rsidTr="00BE424E">
        <w:trPr>
          <w:cantSplit/>
          <w:trHeight w:val="539"/>
        </w:trPr>
        <w:tc>
          <w:tcPr>
            <w:tcW w:w="10219" w:type="dxa"/>
            <w:gridSpan w:val="7"/>
            <w:tcBorders>
              <w:left w:val="single" w:sz="4" w:space="0" w:color="auto"/>
              <w:bottom w:val="single" w:sz="4" w:space="0" w:color="auto"/>
              <w:right w:val="single" w:sz="4" w:space="0" w:color="auto"/>
            </w:tcBorders>
            <w:shd w:val="clear" w:color="auto" w:fill="F2F2F2" w:themeFill="background1" w:themeFillShade="F2"/>
            <w:vAlign w:val="center"/>
          </w:tcPr>
          <w:p w14:paraId="08EB3E38" w14:textId="340938D7" w:rsidR="00110687" w:rsidRPr="004B7556" w:rsidRDefault="00110687" w:rsidP="00110687">
            <w:pPr>
              <w:spacing w:line="240" w:lineRule="auto"/>
              <w:ind w:firstLineChars="0" w:firstLine="0"/>
              <w:rPr>
                <w:rFonts w:ascii="標楷體" w:hAnsi="標楷體" w:cs="Times New Roman"/>
                <w:sz w:val="26"/>
                <w:szCs w:val="24"/>
              </w:rPr>
            </w:pPr>
            <w:r w:rsidRPr="004B7556">
              <w:rPr>
                <w:rFonts w:ascii="標楷體" w:hAnsi="標楷體" w:cs="Times New Roman" w:hint="eastAsia"/>
                <w:sz w:val="26"/>
                <w:szCs w:val="24"/>
              </w:rPr>
              <w:t>總人月數：</w:t>
            </w:r>
          </w:p>
        </w:tc>
      </w:tr>
      <w:bookmarkEnd w:id="704"/>
    </w:tbl>
    <w:p w14:paraId="6C6BBCC1" w14:textId="45267441" w:rsidR="003B53BA" w:rsidRPr="004B7556" w:rsidRDefault="003B53BA" w:rsidP="003B53BA">
      <w:pPr>
        <w:pStyle w:val="123"/>
        <w:spacing w:beforeLines="100" w:before="240" w:line="440" w:lineRule="exact"/>
        <w:ind w:leftChars="0" w:left="992"/>
        <w:rPr>
          <w:rFonts w:ascii="標楷體" w:hAnsi="標楷體"/>
          <w:szCs w:val="28"/>
        </w:rPr>
      </w:pPr>
    </w:p>
    <w:p w14:paraId="6F46CDF5" w14:textId="0A5822DF" w:rsidR="003B53BA" w:rsidRPr="004B7556" w:rsidRDefault="003B53BA" w:rsidP="003B53BA">
      <w:pPr>
        <w:pStyle w:val="123"/>
        <w:spacing w:beforeLines="100" w:before="240" w:line="440" w:lineRule="exact"/>
        <w:ind w:leftChars="0" w:left="992"/>
        <w:rPr>
          <w:rFonts w:ascii="標楷體" w:hAnsi="標楷體"/>
          <w:szCs w:val="28"/>
        </w:rPr>
      </w:pPr>
    </w:p>
    <w:tbl>
      <w:tblPr>
        <w:tblW w:w="10348" w:type="dxa"/>
        <w:tblInd w:w="-56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43"/>
        <w:gridCol w:w="644"/>
        <w:gridCol w:w="348"/>
        <w:gridCol w:w="567"/>
        <w:gridCol w:w="567"/>
        <w:gridCol w:w="851"/>
        <w:gridCol w:w="607"/>
        <w:gridCol w:w="669"/>
        <w:gridCol w:w="231"/>
        <w:gridCol w:w="619"/>
        <w:gridCol w:w="604"/>
        <w:gridCol w:w="530"/>
        <w:gridCol w:w="709"/>
        <w:gridCol w:w="425"/>
        <w:gridCol w:w="1134"/>
      </w:tblGrid>
      <w:tr w:rsidR="004B7556" w:rsidRPr="004B7556" w14:paraId="597E839F" w14:textId="77777777" w:rsidTr="003B53BA">
        <w:trPr>
          <w:trHeight w:val="706"/>
        </w:trPr>
        <w:tc>
          <w:tcPr>
            <w:tcW w:w="10348" w:type="dxa"/>
            <w:gridSpan w:val="15"/>
            <w:tcBorders>
              <w:top w:val="nil"/>
              <w:left w:val="nil"/>
              <w:bottom w:val="nil"/>
              <w:right w:val="nil"/>
            </w:tcBorders>
          </w:tcPr>
          <w:p w14:paraId="2D80463A" w14:textId="2D12FD42" w:rsidR="003B53BA" w:rsidRPr="004B7556" w:rsidRDefault="003B53BA" w:rsidP="000B4B8D">
            <w:pPr>
              <w:pStyle w:val="ac"/>
              <w:numPr>
                <w:ilvl w:val="0"/>
                <w:numId w:val="63"/>
              </w:numPr>
              <w:spacing w:line="240" w:lineRule="auto"/>
              <w:ind w:leftChars="0" w:firstLineChars="0"/>
              <w:jc w:val="both"/>
              <w:rPr>
                <w:rFonts w:ascii="標楷體" w:hAnsi="標楷體" w:cs="Times New Roman"/>
                <w:b/>
                <w:bCs/>
                <w:szCs w:val="24"/>
              </w:rPr>
            </w:pPr>
            <w:r w:rsidRPr="004B7556">
              <w:rPr>
                <w:rFonts w:ascii="標楷體" w:hAnsi="標楷體" w:cs="Times New Roman" w:hint="eastAsia"/>
                <w:b/>
                <w:bCs/>
                <w:szCs w:val="24"/>
              </w:rPr>
              <w:lastRenderedPageBreak/>
              <w:t>消耗性器材及原材料費用</w:t>
            </w:r>
          </w:p>
          <w:p w14:paraId="395D953E" w14:textId="29F11C35" w:rsidR="003B53BA" w:rsidRPr="004B7556" w:rsidRDefault="003B53BA" w:rsidP="003B53BA">
            <w:pPr>
              <w:spacing w:beforeLines="50" w:before="120" w:line="280" w:lineRule="atLeast"/>
              <w:ind w:firstLineChars="100" w:firstLine="220"/>
              <w:jc w:val="both"/>
              <w:rPr>
                <w:rFonts w:cs="Times New Roman"/>
                <w:sz w:val="22"/>
              </w:rPr>
            </w:pPr>
            <w:r w:rsidRPr="004B7556">
              <w:rPr>
                <w:rFonts w:cs="Times New Roman" w:hint="eastAsia"/>
                <w:sz w:val="22"/>
              </w:rPr>
              <w:t>填寫說明</w:t>
            </w:r>
            <w:r w:rsidR="00432791" w:rsidRPr="004B7556">
              <w:rPr>
                <w:rFonts w:cs="Times New Roman" w:hint="eastAsia"/>
                <w:sz w:val="22"/>
              </w:rPr>
              <w:t>：</w:t>
            </w:r>
          </w:p>
          <w:p w14:paraId="14050B6B" w14:textId="2CF07065" w:rsidR="008641F5" w:rsidRPr="00A31E55" w:rsidRDefault="003B53BA" w:rsidP="000B4B8D">
            <w:pPr>
              <w:pStyle w:val="ac"/>
              <w:numPr>
                <w:ilvl w:val="6"/>
                <w:numId w:val="33"/>
              </w:numPr>
              <w:spacing w:line="240" w:lineRule="auto"/>
              <w:ind w:leftChars="0" w:left="682" w:firstLineChars="0" w:hanging="426"/>
              <w:jc w:val="both"/>
              <w:rPr>
                <w:rFonts w:cs="Times New Roman"/>
                <w:sz w:val="22"/>
              </w:rPr>
            </w:pPr>
            <w:r w:rsidRPr="00A31E55">
              <w:rPr>
                <w:rFonts w:cs="Times New Roman"/>
                <w:sz w:val="22"/>
              </w:rPr>
              <w:t>凡屬本計畫執行所需之消耗性器皿、材料、原料均屬之；倘單筆品項總價超過</w:t>
            </w:r>
            <w:r w:rsidR="00A83DDC" w:rsidRPr="00A31E55">
              <w:rPr>
                <w:rFonts w:cs="Times New Roman"/>
                <w:sz w:val="22"/>
              </w:rPr>
              <w:t>三十</w:t>
            </w:r>
            <w:r w:rsidRPr="00A31E55">
              <w:rPr>
                <w:rFonts w:cs="Times New Roman"/>
                <w:sz w:val="22"/>
              </w:rPr>
              <w:t>萬元者，請另外檢附報價單，說明欄位請就該項目之規格、用途等相關資料詳細填寫，以利審查。</w:t>
            </w:r>
          </w:p>
          <w:p w14:paraId="19E826A9" w14:textId="20494AF7" w:rsidR="008641F5" w:rsidRPr="004B7556" w:rsidRDefault="008641F5" w:rsidP="000B4B8D">
            <w:pPr>
              <w:pStyle w:val="ac"/>
              <w:numPr>
                <w:ilvl w:val="6"/>
                <w:numId w:val="33"/>
              </w:numPr>
              <w:spacing w:line="240" w:lineRule="auto"/>
              <w:ind w:leftChars="0" w:left="682" w:firstLineChars="0" w:hanging="426"/>
              <w:jc w:val="both"/>
              <w:rPr>
                <w:rFonts w:ascii="標楷體" w:hAnsi="標楷體" w:cs="Times New Roman"/>
                <w:sz w:val="22"/>
              </w:rPr>
            </w:pPr>
            <w:r w:rsidRPr="00A31E55">
              <w:rPr>
                <w:rFonts w:cs="Times New Roman"/>
                <w:sz w:val="22"/>
              </w:rPr>
              <w:t>單品項金額</w:t>
            </w:r>
            <w:r w:rsidR="001A70BF" w:rsidRPr="00A31E55">
              <w:rPr>
                <w:rFonts w:cs="Times New Roman"/>
                <w:sz w:val="22"/>
              </w:rPr>
              <w:t>達</w:t>
            </w:r>
            <w:r w:rsidRPr="00A31E55">
              <w:rPr>
                <w:rFonts w:cs="Times New Roman"/>
                <w:sz w:val="22"/>
              </w:rPr>
              <w:t>1</w:t>
            </w:r>
            <w:r w:rsidRPr="00A31E55">
              <w:rPr>
                <w:rFonts w:cs="Times New Roman"/>
                <w:sz w:val="22"/>
              </w:rPr>
              <w:t>萬元以上且使用年限在</w:t>
            </w:r>
            <w:r w:rsidRPr="00A31E55">
              <w:rPr>
                <w:rFonts w:cs="Times New Roman"/>
                <w:sz w:val="22"/>
              </w:rPr>
              <w:t>2</w:t>
            </w:r>
            <w:r w:rsidRPr="00A31E55">
              <w:rPr>
                <w:rFonts w:cs="Times New Roman"/>
                <w:sz w:val="22"/>
              </w:rPr>
              <w:t>年以上之機械及設備、交通及運輸設備及什項設備等，屬行政院</w:t>
            </w:r>
            <w:r w:rsidRPr="004B7556">
              <w:rPr>
                <w:rFonts w:ascii="標楷體" w:hAnsi="標楷體" w:cs="Times New Roman" w:hint="eastAsia"/>
                <w:sz w:val="22"/>
              </w:rPr>
              <w:t>主計總處定義之「財產」，不應編列於本計畫經費項目。</w:t>
            </w:r>
          </w:p>
          <w:p w14:paraId="29B9D71F" w14:textId="35E391AE" w:rsidR="00B360A4" w:rsidRPr="004B7556" w:rsidRDefault="00B360A4" w:rsidP="008641F5">
            <w:pPr>
              <w:pStyle w:val="Default"/>
              <w:jc w:val="both"/>
              <w:rPr>
                <w:rFonts w:hAnsi="標楷體" w:cs="Times New Roman"/>
                <w:b/>
                <w:bCs/>
                <w:color w:val="auto"/>
              </w:rPr>
            </w:pPr>
          </w:p>
        </w:tc>
      </w:tr>
      <w:tr w:rsidR="004B7556" w:rsidRPr="004B7556" w14:paraId="52E2A617" w14:textId="77777777" w:rsidTr="003B53BA">
        <w:trPr>
          <w:trHeight w:val="305"/>
        </w:trPr>
        <w:tc>
          <w:tcPr>
            <w:tcW w:w="10348" w:type="dxa"/>
            <w:gridSpan w:val="15"/>
            <w:tcBorders>
              <w:top w:val="nil"/>
              <w:left w:val="nil"/>
              <w:bottom w:val="single" w:sz="12" w:space="0" w:color="auto"/>
              <w:right w:val="nil"/>
            </w:tcBorders>
          </w:tcPr>
          <w:p w14:paraId="658C4FEA" w14:textId="67BC4711" w:rsidR="003B53BA" w:rsidRPr="004B7556" w:rsidRDefault="007C515C" w:rsidP="003B53BA">
            <w:pPr>
              <w:spacing w:line="240" w:lineRule="auto"/>
              <w:ind w:firstLineChars="0" w:firstLine="0"/>
              <w:jc w:val="right"/>
              <w:rPr>
                <w:rFonts w:ascii="標楷體" w:hAnsi="標楷體" w:cs="Times New Roman"/>
                <w:sz w:val="24"/>
                <w:szCs w:val="24"/>
              </w:rPr>
            </w:pPr>
            <w:r w:rsidRPr="004B7556">
              <w:rPr>
                <w:rFonts w:hint="eastAsia"/>
                <w:sz w:val="24"/>
                <w:szCs w:val="24"/>
              </w:rPr>
              <w:t>金額</w:t>
            </w:r>
            <w:r w:rsidR="003B53BA" w:rsidRPr="004B7556">
              <w:rPr>
                <w:rFonts w:ascii="標楷體" w:hAnsi="標楷體" w:cs="Times New Roman" w:hint="eastAsia"/>
                <w:sz w:val="24"/>
                <w:szCs w:val="24"/>
              </w:rPr>
              <w:t>單位：新臺幣元</w:t>
            </w:r>
          </w:p>
        </w:tc>
      </w:tr>
      <w:tr w:rsidR="004B7556" w:rsidRPr="004B7556" w14:paraId="631ADFA8" w14:textId="77777777" w:rsidTr="003B53BA">
        <w:trPr>
          <w:cantSplit/>
          <w:trHeight w:val="151"/>
        </w:trPr>
        <w:tc>
          <w:tcPr>
            <w:tcW w:w="2487" w:type="dxa"/>
            <w:gridSpan w:val="2"/>
            <w:vMerge w:val="restart"/>
            <w:shd w:val="clear" w:color="auto" w:fill="DAEEF3"/>
            <w:vAlign w:val="center"/>
          </w:tcPr>
          <w:p w14:paraId="5C0A9147" w14:textId="77777777" w:rsidR="003B53BA" w:rsidRPr="004B7556" w:rsidRDefault="003B53BA" w:rsidP="003B53BA">
            <w:pPr>
              <w:spacing w:line="240" w:lineRule="auto"/>
              <w:ind w:left="57" w:right="57" w:firstLineChars="0" w:firstLine="0"/>
              <w:jc w:val="center"/>
              <w:rPr>
                <w:rFonts w:ascii="標楷體" w:hAnsi="標楷體" w:cs="Times New Roman"/>
                <w:sz w:val="24"/>
                <w:szCs w:val="24"/>
              </w:rPr>
            </w:pPr>
            <w:r w:rsidRPr="004B7556">
              <w:rPr>
                <w:rFonts w:ascii="標楷體" w:hAnsi="標楷體" w:cs="Times New Roman" w:hint="eastAsia"/>
                <w:sz w:val="24"/>
                <w:szCs w:val="24"/>
              </w:rPr>
              <w:t>項目名稱</w:t>
            </w:r>
          </w:p>
          <w:p w14:paraId="1C74313A" w14:textId="77777777" w:rsidR="003B53BA" w:rsidRPr="004B7556" w:rsidRDefault="003B53BA" w:rsidP="003B53BA">
            <w:pPr>
              <w:spacing w:line="240" w:lineRule="auto"/>
              <w:ind w:left="57" w:right="57" w:firstLineChars="0" w:firstLine="0"/>
              <w:jc w:val="center"/>
              <w:rPr>
                <w:rFonts w:ascii="標楷體" w:hAnsi="標楷體" w:cs="Times New Roman"/>
                <w:sz w:val="24"/>
                <w:szCs w:val="24"/>
              </w:rPr>
            </w:pPr>
            <w:r w:rsidRPr="004B7556">
              <w:rPr>
                <w:rFonts w:cs="Times New Roman"/>
                <w:sz w:val="24"/>
                <w:szCs w:val="24"/>
              </w:rPr>
              <w:t>(</w:t>
            </w:r>
            <w:r w:rsidRPr="004B7556">
              <w:rPr>
                <w:rFonts w:ascii="標楷體" w:hAnsi="標楷體" w:cs="Times New Roman" w:hint="eastAsia"/>
                <w:sz w:val="24"/>
                <w:szCs w:val="24"/>
              </w:rPr>
              <w:t>中英文併寫</w:t>
            </w:r>
            <w:r w:rsidRPr="004B7556">
              <w:rPr>
                <w:rFonts w:cs="Times New Roman"/>
                <w:sz w:val="24"/>
                <w:szCs w:val="24"/>
              </w:rPr>
              <w:t>)</w:t>
            </w:r>
          </w:p>
        </w:tc>
        <w:tc>
          <w:tcPr>
            <w:tcW w:w="2333" w:type="dxa"/>
            <w:gridSpan w:val="4"/>
            <w:vMerge w:val="restart"/>
            <w:shd w:val="clear" w:color="auto" w:fill="DAEEF3"/>
            <w:vAlign w:val="center"/>
          </w:tcPr>
          <w:p w14:paraId="30914F25" w14:textId="77777777" w:rsidR="003B53BA" w:rsidRPr="004B7556" w:rsidRDefault="003B53BA" w:rsidP="003B53BA">
            <w:pPr>
              <w:spacing w:before="80" w:line="240" w:lineRule="atLeast"/>
              <w:ind w:left="57" w:right="57" w:firstLineChars="0" w:firstLine="0"/>
              <w:jc w:val="center"/>
              <w:rPr>
                <w:rFonts w:ascii="標楷體" w:hAnsi="標楷體" w:cs="Times New Roman"/>
                <w:sz w:val="24"/>
                <w:szCs w:val="24"/>
              </w:rPr>
            </w:pPr>
            <w:r w:rsidRPr="004B7556">
              <w:rPr>
                <w:rFonts w:ascii="標楷體" w:hAnsi="標楷體" w:cs="Times New Roman" w:hint="eastAsia"/>
                <w:sz w:val="24"/>
                <w:szCs w:val="24"/>
              </w:rPr>
              <w:t>規格及用途</w:t>
            </w:r>
          </w:p>
        </w:tc>
        <w:tc>
          <w:tcPr>
            <w:tcW w:w="607" w:type="dxa"/>
            <w:vMerge w:val="restart"/>
            <w:shd w:val="clear" w:color="auto" w:fill="DAEEF3"/>
            <w:vAlign w:val="center"/>
          </w:tcPr>
          <w:p w14:paraId="51960672" w14:textId="77777777" w:rsidR="003B53BA" w:rsidRPr="004B7556" w:rsidRDefault="003B53BA" w:rsidP="003B53BA">
            <w:pPr>
              <w:spacing w:before="80" w:line="240" w:lineRule="atLeast"/>
              <w:ind w:left="57" w:right="57" w:firstLineChars="0" w:firstLine="0"/>
              <w:jc w:val="center"/>
              <w:rPr>
                <w:rFonts w:ascii="標楷體" w:hAnsi="標楷體" w:cs="Times New Roman"/>
                <w:sz w:val="24"/>
                <w:szCs w:val="24"/>
              </w:rPr>
            </w:pPr>
            <w:r w:rsidRPr="004B7556">
              <w:rPr>
                <w:rFonts w:ascii="標楷體" w:hAnsi="標楷體" w:cs="Times New Roman" w:hint="eastAsia"/>
                <w:sz w:val="24"/>
                <w:szCs w:val="24"/>
              </w:rPr>
              <w:t>單位</w:t>
            </w:r>
          </w:p>
        </w:tc>
        <w:tc>
          <w:tcPr>
            <w:tcW w:w="900" w:type="dxa"/>
            <w:gridSpan w:val="2"/>
            <w:vMerge w:val="restart"/>
            <w:shd w:val="clear" w:color="auto" w:fill="DAEEF3"/>
            <w:vAlign w:val="center"/>
          </w:tcPr>
          <w:p w14:paraId="0382329D" w14:textId="77777777" w:rsidR="003B53BA" w:rsidRPr="004B7556" w:rsidRDefault="003B53BA" w:rsidP="003B53BA">
            <w:pPr>
              <w:spacing w:before="80" w:line="240" w:lineRule="atLeast"/>
              <w:ind w:left="57" w:right="57" w:firstLineChars="0" w:firstLine="0"/>
              <w:jc w:val="center"/>
              <w:rPr>
                <w:rFonts w:ascii="標楷體" w:hAnsi="標楷體" w:cs="Times New Roman"/>
                <w:sz w:val="24"/>
                <w:szCs w:val="24"/>
              </w:rPr>
            </w:pPr>
            <w:r w:rsidRPr="004B7556">
              <w:rPr>
                <w:rFonts w:ascii="標楷體" w:hAnsi="標楷體" w:cs="Times New Roman" w:hint="eastAsia"/>
                <w:sz w:val="24"/>
                <w:szCs w:val="24"/>
              </w:rPr>
              <w:t>數量</w:t>
            </w:r>
          </w:p>
        </w:tc>
        <w:tc>
          <w:tcPr>
            <w:tcW w:w="2462" w:type="dxa"/>
            <w:gridSpan w:val="4"/>
            <w:shd w:val="clear" w:color="auto" w:fill="DAEEF3"/>
            <w:vAlign w:val="center"/>
          </w:tcPr>
          <w:p w14:paraId="34DC536E" w14:textId="77777777" w:rsidR="003B53BA" w:rsidRPr="004B7556" w:rsidRDefault="003B53BA" w:rsidP="003B53BA">
            <w:pPr>
              <w:spacing w:before="120" w:line="240" w:lineRule="auto"/>
              <w:ind w:left="57" w:right="57" w:firstLineChars="0" w:firstLine="0"/>
              <w:jc w:val="center"/>
              <w:rPr>
                <w:rFonts w:ascii="標楷體" w:hAnsi="標楷體" w:cs="Times New Roman"/>
                <w:sz w:val="24"/>
                <w:szCs w:val="24"/>
              </w:rPr>
            </w:pPr>
            <w:r w:rsidRPr="004B7556">
              <w:rPr>
                <w:rFonts w:ascii="標楷體" w:hAnsi="標楷體" w:cs="Times New Roman" w:hint="eastAsia"/>
                <w:sz w:val="24"/>
                <w:szCs w:val="24"/>
              </w:rPr>
              <w:t>單價</w:t>
            </w:r>
          </w:p>
        </w:tc>
        <w:tc>
          <w:tcPr>
            <w:tcW w:w="1559" w:type="dxa"/>
            <w:gridSpan w:val="2"/>
            <w:vMerge w:val="restart"/>
            <w:shd w:val="clear" w:color="auto" w:fill="DAEEF3"/>
            <w:vAlign w:val="center"/>
          </w:tcPr>
          <w:p w14:paraId="037964C1" w14:textId="77777777" w:rsidR="003B53BA" w:rsidRPr="004B7556" w:rsidRDefault="003B53BA" w:rsidP="003B53BA">
            <w:pPr>
              <w:spacing w:before="40" w:line="240" w:lineRule="atLeast"/>
              <w:ind w:left="57" w:right="57" w:firstLineChars="0" w:firstLine="0"/>
              <w:jc w:val="center"/>
              <w:rPr>
                <w:rFonts w:ascii="標楷體" w:hAnsi="標楷體" w:cs="Times New Roman"/>
                <w:sz w:val="24"/>
                <w:szCs w:val="24"/>
              </w:rPr>
            </w:pPr>
            <w:r w:rsidRPr="004B7556">
              <w:rPr>
                <w:rFonts w:ascii="標楷體" w:hAnsi="標楷體" w:cs="Times New Roman" w:hint="eastAsia"/>
                <w:sz w:val="24"/>
                <w:szCs w:val="24"/>
              </w:rPr>
              <w:t>總價</w:t>
            </w:r>
          </w:p>
        </w:tc>
      </w:tr>
      <w:tr w:rsidR="004B7556" w:rsidRPr="004B7556" w14:paraId="277D982B" w14:textId="77777777" w:rsidTr="003B53BA">
        <w:trPr>
          <w:cantSplit/>
          <w:trHeight w:val="262"/>
        </w:trPr>
        <w:tc>
          <w:tcPr>
            <w:tcW w:w="2487" w:type="dxa"/>
            <w:gridSpan w:val="2"/>
            <w:vMerge/>
            <w:shd w:val="clear" w:color="auto" w:fill="DAEEF3"/>
            <w:vAlign w:val="center"/>
          </w:tcPr>
          <w:p w14:paraId="19031BEE" w14:textId="77777777" w:rsidR="003B53BA" w:rsidRPr="004B7556" w:rsidRDefault="003B53BA" w:rsidP="003B53BA">
            <w:pPr>
              <w:spacing w:line="240" w:lineRule="auto"/>
              <w:ind w:firstLineChars="0" w:firstLine="0"/>
              <w:jc w:val="center"/>
              <w:rPr>
                <w:rFonts w:ascii="標楷體" w:hAnsi="標楷體" w:cs="Times New Roman"/>
                <w:sz w:val="24"/>
                <w:szCs w:val="24"/>
              </w:rPr>
            </w:pPr>
          </w:p>
        </w:tc>
        <w:tc>
          <w:tcPr>
            <w:tcW w:w="2333" w:type="dxa"/>
            <w:gridSpan w:val="4"/>
            <w:vMerge/>
            <w:shd w:val="clear" w:color="auto" w:fill="DAEEF3"/>
            <w:vAlign w:val="center"/>
          </w:tcPr>
          <w:p w14:paraId="27534285" w14:textId="77777777" w:rsidR="003B53BA" w:rsidRPr="004B7556" w:rsidRDefault="003B53BA" w:rsidP="003B53BA">
            <w:pPr>
              <w:spacing w:line="240" w:lineRule="auto"/>
              <w:ind w:firstLineChars="0" w:firstLine="0"/>
              <w:jc w:val="center"/>
              <w:rPr>
                <w:rFonts w:ascii="標楷體" w:hAnsi="標楷體" w:cs="Times New Roman"/>
                <w:sz w:val="24"/>
                <w:szCs w:val="24"/>
              </w:rPr>
            </w:pPr>
          </w:p>
        </w:tc>
        <w:tc>
          <w:tcPr>
            <w:tcW w:w="607" w:type="dxa"/>
            <w:vMerge/>
            <w:shd w:val="clear" w:color="auto" w:fill="DAEEF3"/>
            <w:vAlign w:val="center"/>
          </w:tcPr>
          <w:p w14:paraId="402B9F9D" w14:textId="77777777" w:rsidR="003B53BA" w:rsidRPr="004B7556" w:rsidRDefault="003B53BA" w:rsidP="003B53BA">
            <w:pPr>
              <w:spacing w:line="240" w:lineRule="auto"/>
              <w:ind w:firstLineChars="0" w:firstLine="0"/>
              <w:jc w:val="center"/>
              <w:rPr>
                <w:rFonts w:ascii="標楷體" w:hAnsi="標楷體" w:cs="Times New Roman"/>
                <w:sz w:val="24"/>
                <w:szCs w:val="24"/>
              </w:rPr>
            </w:pPr>
          </w:p>
        </w:tc>
        <w:tc>
          <w:tcPr>
            <w:tcW w:w="900" w:type="dxa"/>
            <w:gridSpan w:val="2"/>
            <w:vMerge/>
            <w:shd w:val="clear" w:color="auto" w:fill="DAEEF3"/>
            <w:vAlign w:val="center"/>
          </w:tcPr>
          <w:p w14:paraId="649725D2" w14:textId="77777777" w:rsidR="003B53BA" w:rsidRPr="004B7556" w:rsidRDefault="003B53BA" w:rsidP="003B53BA">
            <w:pPr>
              <w:spacing w:line="240" w:lineRule="auto"/>
              <w:ind w:firstLineChars="0" w:firstLine="0"/>
              <w:jc w:val="center"/>
              <w:rPr>
                <w:rFonts w:ascii="標楷體" w:hAnsi="標楷體" w:cs="Times New Roman"/>
                <w:sz w:val="24"/>
                <w:szCs w:val="24"/>
              </w:rPr>
            </w:pPr>
          </w:p>
        </w:tc>
        <w:tc>
          <w:tcPr>
            <w:tcW w:w="1223" w:type="dxa"/>
            <w:gridSpan w:val="2"/>
            <w:shd w:val="clear" w:color="auto" w:fill="DAEEF3"/>
            <w:vAlign w:val="center"/>
          </w:tcPr>
          <w:p w14:paraId="1592D6B0" w14:textId="77777777" w:rsidR="003B53BA" w:rsidRPr="004B7556" w:rsidRDefault="003B53BA" w:rsidP="003B53BA">
            <w:pPr>
              <w:spacing w:before="120" w:line="240" w:lineRule="atLeast"/>
              <w:ind w:firstLineChars="0" w:firstLine="0"/>
              <w:jc w:val="center"/>
              <w:rPr>
                <w:rFonts w:ascii="標楷體" w:hAnsi="標楷體" w:cs="Times New Roman"/>
                <w:sz w:val="24"/>
                <w:szCs w:val="24"/>
              </w:rPr>
            </w:pPr>
            <w:r w:rsidRPr="004B7556">
              <w:rPr>
                <w:rFonts w:ascii="標楷體" w:hAnsi="標楷體" w:cs="Times New Roman" w:hint="eastAsia"/>
                <w:sz w:val="24"/>
                <w:szCs w:val="24"/>
              </w:rPr>
              <w:t>外幣</w:t>
            </w:r>
          </w:p>
        </w:tc>
        <w:tc>
          <w:tcPr>
            <w:tcW w:w="1239" w:type="dxa"/>
            <w:gridSpan w:val="2"/>
            <w:shd w:val="clear" w:color="auto" w:fill="DAEEF3"/>
            <w:vAlign w:val="center"/>
          </w:tcPr>
          <w:p w14:paraId="3D42D8E8" w14:textId="49A3BCEA" w:rsidR="003B53BA" w:rsidRPr="004B7556" w:rsidRDefault="00BE424E" w:rsidP="003B53BA">
            <w:pPr>
              <w:spacing w:before="120" w:line="240" w:lineRule="atLeast"/>
              <w:ind w:firstLineChars="0" w:firstLine="0"/>
              <w:jc w:val="center"/>
              <w:rPr>
                <w:rFonts w:ascii="標楷體" w:hAnsi="標楷體" w:cs="Times New Roman"/>
                <w:sz w:val="24"/>
                <w:szCs w:val="24"/>
              </w:rPr>
            </w:pPr>
            <w:r w:rsidRPr="004B7556">
              <w:rPr>
                <w:rFonts w:ascii="標楷體" w:hAnsi="標楷體" w:cs="Times New Roman" w:hint="eastAsia"/>
                <w:sz w:val="24"/>
                <w:szCs w:val="24"/>
              </w:rPr>
              <w:t>新</w:t>
            </w:r>
            <w:r w:rsidR="003B53BA" w:rsidRPr="004B7556">
              <w:rPr>
                <w:rFonts w:ascii="標楷體" w:hAnsi="標楷體" w:cs="Times New Roman" w:hint="eastAsia"/>
                <w:sz w:val="24"/>
                <w:szCs w:val="24"/>
              </w:rPr>
              <w:t>臺幣（元）</w:t>
            </w:r>
          </w:p>
        </w:tc>
        <w:tc>
          <w:tcPr>
            <w:tcW w:w="1559" w:type="dxa"/>
            <w:gridSpan w:val="2"/>
            <w:vMerge/>
            <w:shd w:val="clear" w:color="auto" w:fill="DAEEF3"/>
          </w:tcPr>
          <w:p w14:paraId="4888143F" w14:textId="77777777" w:rsidR="003B53BA" w:rsidRPr="004B7556" w:rsidRDefault="003B53BA" w:rsidP="003B53BA">
            <w:pPr>
              <w:spacing w:line="240" w:lineRule="auto"/>
              <w:ind w:firstLineChars="0" w:firstLine="0"/>
              <w:jc w:val="both"/>
              <w:rPr>
                <w:rFonts w:ascii="標楷體" w:hAnsi="標楷體" w:cs="Times New Roman"/>
                <w:sz w:val="24"/>
                <w:szCs w:val="24"/>
              </w:rPr>
            </w:pPr>
          </w:p>
        </w:tc>
      </w:tr>
      <w:tr w:rsidR="004B7556" w:rsidRPr="004B7556" w14:paraId="64134F0D" w14:textId="77777777" w:rsidTr="005A1DC3">
        <w:trPr>
          <w:trHeight w:val="387"/>
        </w:trPr>
        <w:tc>
          <w:tcPr>
            <w:tcW w:w="2487" w:type="dxa"/>
            <w:gridSpan w:val="2"/>
          </w:tcPr>
          <w:p w14:paraId="184376F3" w14:textId="77777777" w:rsidR="003B53BA" w:rsidRPr="004B7556" w:rsidRDefault="003B53BA" w:rsidP="003B53BA">
            <w:pPr>
              <w:spacing w:line="240" w:lineRule="auto"/>
              <w:ind w:firstLineChars="0" w:firstLine="0"/>
              <w:jc w:val="both"/>
              <w:rPr>
                <w:rFonts w:ascii="標楷體" w:hAnsi="標楷體" w:cs="Times New Roman"/>
                <w:sz w:val="24"/>
                <w:szCs w:val="24"/>
              </w:rPr>
            </w:pPr>
          </w:p>
        </w:tc>
        <w:tc>
          <w:tcPr>
            <w:tcW w:w="2333" w:type="dxa"/>
            <w:gridSpan w:val="4"/>
          </w:tcPr>
          <w:p w14:paraId="6F370D22" w14:textId="77777777" w:rsidR="003B53BA" w:rsidRPr="004B7556" w:rsidRDefault="003B53BA" w:rsidP="003B53BA">
            <w:pPr>
              <w:spacing w:line="240" w:lineRule="auto"/>
              <w:ind w:firstLineChars="0" w:firstLine="0"/>
              <w:jc w:val="both"/>
              <w:rPr>
                <w:rFonts w:ascii="標楷體" w:hAnsi="標楷體" w:cs="Times New Roman"/>
                <w:sz w:val="24"/>
                <w:szCs w:val="24"/>
              </w:rPr>
            </w:pPr>
          </w:p>
        </w:tc>
        <w:tc>
          <w:tcPr>
            <w:tcW w:w="607" w:type="dxa"/>
          </w:tcPr>
          <w:p w14:paraId="2DFFCEC8" w14:textId="77777777" w:rsidR="003B53BA" w:rsidRPr="004B7556" w:rsidRDefault="003B53BA" w:rsidP="003B53BA">
            <w:pPr>
              <w:spacing w:line="240" w:lineRule="auto"/>
              <w:ind w:firstLineChars="0" w:firstLine="0"/>
              <w:jc w:val="both"/>
              <w:rPr>
                <w:rFonts w:ascii="標楷體" w:hAnsi="標楷體" w:cs="Times New Roman"/>
                <w:sz w:val="24"/>
                <w:szCs w:val="24"/>
              </w:rPr>
            </w:pPr>
          </w:p>
        </w:tc>
        <w:tc>
          <w:tcPr>
            <w:tcW w:w="900" w:type="dxa"/>
            <w:gridSpan w:val="2"/>
          </w:tcPr>
          <w:p w14:paraId="49ACAB31" w14:textId="77777777" w:rsidR="003B53BA" w:rsidRPr="004B7556" w:rsidRDefault="003B53BA" w:rsidP="003B53BA">
            <w:pPr>
              <w:spacing w:line="240" w:lineRule="auto"/>
              <w:ind w:firstLineChars="0" w:firstLine="0"/>
              <w:jc w:val="both"/>
              <w:rPr>
                <w:rFonts w:ascii="標楷體" w:hAnsi="標楷體" w:cs="Times New Roman"/>
                <w:sz w:val="24"/>
                <w:szCs w:val="24"/>
              </w:rPr>
            </w:pPr>
          </w:p>
        </w:tc>
        <w:tc>
          <w:tcPr>
            <w:tcW w:w="1223" w:type="dxa"/>
            <w:gridSpan w:val="2"/>
          </w:tcPr>
          <w:p w14:paraId="00305D28" w14:textId="77777777" w:rsidR="003B53BA" w:rsidRPr="004B7556" w:rsidRDefault="003B53BA" w:rsidP="003B53BA">
            <w:pPr>
              <w:spacing w:line="240" w:lineRule="auto"/>
              <w:ind w:firstLineChars="0" w:firstLine="0"/>
              <w:jc w:val="both"/>
              <w:rPr>
                <w:rFonts w:ascii="標楷體" w:hAnsi="標楷體" w:cs="Times New Roman"/>
                <w:sz w:val="24"/>
                <w:szCs w:val="24"/>
              </w:rPr>
            </w:pPr>
          </w:p>
        </w:tc>
        <w:tc>
          <w:tcPr>
            <w:tcW w:w="1239" w:type="dxa"/>
            <w:gridSpan w:val="2"/>
          </w:tcPr>
          <w:p w14:paraId="5A727FA7" w14:textId="77777777" w:rsidR="003B53BA" w:rsidRPr="004B7556" w:rsidRDefault="003B53BA" w:rsidP="003B53BA">
            <w:pPr>
              <w:spacing w:line="240" w:lineRule="auto"/>
              <w:ind w:firstLineChars="0" w:firstLine="0"/>
              <w:jc w:val="both"/>
              <w:rPr>
                <w:rFonts w:ascii="標楷體" w:hAnsi="標楷體" w:cs="Times New Roman"/>
                <w:sz w:val="24"/>
                <w:szCs w:val="24"/>
              </w:rPr>
            </w:pPr>
          </w:p>
        </w:tc>
        <w:tc>
          <w:tcPr>
            <w:tcW w:w="1559" w:type="dxa"/>
            <w:gridSpan w:val="2"/>
          </w:tcPr>
          <w:p w14:paraId="75980561" w14:textId="77777777" w:rsidR="003B53BA" w:rsidRPr="004B7556" w:rsidRDefault="003B53BA" w:rsidP="003B53BA">
            <w:pPr>
              <w:spacing w:line="240" w:lineRule="auto"/>
              <w:ind w:firstLineChars="0" w:firstLine="0"/>
              <w:jc w:val="both"/>
              <w:rPr>
                <w:rFonts w:ascii="標楷體" w:hAnsi="標楷體" w:cs="Times New Roman"/>
                <w:sz w:val="24"/>
                <w:szCs w:val="24"/>
              </w:rPr>
            </w:pPr>
          </w:p>
        </w:tc>
      </w:tr>
      <w:tr w:rsidR="004B7556" w:rsidRPr="004B7556" w14:paraId="26BBF8E3" w14:textId="77777777" w:rsidTr="005A1DC3">
        <w:trPr>
          <w:trHeight w:val="387"/>
        </w:trPr>
        <w:tc>
          <w:tcPr>
            <w:tcW w:w="2487" w:type="dxa"/>
            <w:gridSpan w:val="2"/>
          </w:tcPr>
          <w:p w14:paraId="53CC8674" w14:textId="77777777" w:rsidR="003B53BA" w:rsidRPr="004B7556" w:rsidRDefault="003B53BA" w:rsidP="003B53BA">
            <w:pPr>
              <w:spacing w:line="240" w:lineRule="auto"/>
              <w:ind w:firstLineChars="0" w:firstLine="0"/>
              <w:jc w:val="both"/>
              <w:rPr>
                <w:rFonts w:ascii="標楷體" w:hAnsi="標楷體" w:cs="Times New Roman"/>
                <w:sz w:val="24"/>
                <w:szCs w:val="24"/>
              </w:rPr>
            </w:pPr>
          </w:p>
        </w:tc>
        <w:tc>
          <w:tcPr>
            <w:tcW w:w="2333" w:type="dxa"/>
            <w:gridSpan w:val="4"/>
          </w:tcPr>
          <w:p w14:paraId="684EFD16" w14:textId="77777777" w:rsidR="003B53BA" w:rsidRPr="004B7556" w:rsidRDefault="003B53BA" w:rsidP="003B53BA">
            <w:pPr>
              <w:spacing w:line="240" w:lineRule="auto"/>
              <w:ind w:firstLineChars="0" w:firstLine="0"/>
              <w:jc w:val="both"/>
              <w:rPr>
                <w:rFonts w:ascii="標楷體" w:hAnsi="標楷體" w:cs="Times New Roman"/>
                <w:sz w:val="24"/>
                <w:szCs w:val="24"/>
              </w:rPr>
            </w:pPr>
          </w:p>
        </w:tc>
        <w:tc>
          <w:tcPr>
            <w:tcW w:w="607" w:type="dxa"/>
          </w:tcPr>
          <w:p w14:paraId="395012E1" w14:textId="77777777" w:rsidR="003B53BA" w:rsidRPr="004B7556" w:rsidRDefault="003B53BA" w:rsidP="003B53BA">
            <w:pPr>
              <w:spacing w:line="240" w:lineRule="auto"/>
              <w:ind w:firstLineChars="0" w:firstLine="0"/>
              <w:jc w:val="both"/>
              <w:rPr>
                <w:rFonts w:ascii="標楷體" w:hAnsi="標楷體" w:cs="Times New Roman"/>
                <w:sz w:val="24"/>
                <w:szCs w:val="24"/>
              </w:rPr>
            </w:pPr>
          </w:p>
        </w:tc>
        <w:tc>
          <w:tcPr>
            <w:tcW w:w="900" w:type="dxa"/>
            <w:gridSpan w:val="2"/>
          </w:tcPr>
          <w:p w14:paraId="4FF10C11" w14:textId="77777777" w:rsidR="003B53BA" w:rsidRPr="004B7556" w:rsidRDefault="003B53BA" w:rsidP="003B53BA">
            <w:pPr>
              <w:spacing w:line="240" w:lineRule="auto"/>
              <w:ind w:firstLineChars="0" w:firstLine="0"/>
              <w:jc w:val="both"/>
              <w:rPr>
                <w:rFonts w:ascii="標楷體" w:hAnsi="標楷體" w:cs="Times New Roman"/>
                <w:sz w:val="24"/>
                <w:szCs w:val="24"/>
              </w:rPr>
            </w:pPr>
          </w:p>
        </w:tc>
        <w:tc>
          <w:tcPr>
            <w:tcW w:w="1223" w:type="dxa"/>
            <w:gridSpan w:val="2"/>
          </w:tcPr>
          <w:p w14:paraId="6D68C935" w14:textId="77777777" w:rsidR="003B53BA" w:rsidRPr="004B7556" w:rsidRDefault="003B53BA" w:rsidP="003B53BA">
            <w:pPr>
              <w:spacing w:line="240" w:lineRule="auto"/>
              <w:ind w:firstLineChars="0" w:firstLine="0"/>
              <w:jc w:val="both"/>
              <w:rPr>
                <w:rFonts w:ascii="標楷體" w:hAnsi="標楷體" w:cs="Times New Roman"/>
                <w:sz w:val="24"/>
                <w:szCs w:val="24"/>
              </w:rPr>
            </w:pPr>
          </w:p>
        </w:tc>
        <w:tc>
          <w:tcPr>
            <w:tcW w:w="1239" w:type="dxa"/>
            <w:gridSpan w:val="2"/>
          </w:tcPr>
          <w:p w14:paraId="67FBD8B5" w14:textId="77777777" w:rsidR="003B53BA" w:rsidRPr="004B7556" w:rsidRDefault="003B53BA" w:rsidP="003B53BA">
            <w:pPr>
              <w:spacing w:line="240" w:lineRule="auto"/>
              <w:ind w:firstLineChars="0" w:firstLine="0"/>
              <w:jc w:val="both"/>
              <w:rPr>
                <w:rFonts w:ascii="標楷體" w:hAnsi="標楷體" w:cs="Times New Roman"/>
                <w:sz w:val="24"/>
                <w:szCs w:val="24"/>
              </w:rPr>
            </w:pPr>
          </w:p>
        </w:tc>
        <w:tc>
          <w:tcPr>
            <w:tcW w:w="1559" w:type="dxa"/>
            <w:gridSpan w:val="2"/>
          </w:tcPr>
          <w:p w14:paraId="43B58BAB" w14:textId="77777777" w:rsidR="003B53BA" w:rsidRPr="004B7556" w:rsidRDefault="003B53BA" w:rsidP="003B53BA">
            <w:pPr>
              <w:spacing w:line="240" w:lineRule="auto"/>
              <w:ind w:firstLineChars="0" w:firstLine="0"/>
              <w:jc w:val="both"/>
              <w:rPr>
                <w:rFonts w:ascii="標楷體" w:hAnsi="標楷體" w:cs="Times New Roman"/>
                <w:sz w:val="24"/>
                <w:szCs w:val="24"/>
              </w:rPr>
            </w:pPr>
          </w:p>
        </w:tc>
      </w:tr>
      <w:tr w:rsidR="004B7556" w:rsidRPr="004B7556" w14:paraId="237B0157" w14:textId="77777777" w:rsidTr="005A1DC3">
        <w:trPr>
          <w:trHeight w:val="387"/>
        </w:trPr>
        <w:tc>
          <w:tcPr>
            <w:tcW w:w="2487" w:type="dxa"/>
            <w:gridSpan w:val="2"/>
          </w:tcPr>
          <w:p w14:paraId="1447E72C" w14:textId="77777777" w:rsidR="003B53BA" w:rsidRPr="004B7556" w:rsidRDefault="003B53BA" w:rsidP="003B53BA">
            <w:pPr>
              <w:spacing w:line="240" w:lineRule="auto"/>
              <w:ind w:firstLineChars="0" w:firstLine="0"/>
              <w:jc w:val="both"/>
              <w:rPr>
                <w:rFonts w:ascii="標楷體" w:hAnsi="標楷體" w:cs="Times New Roman"/>
                <w:sz w:val="24"/>
                <w:szCs w:val="24"/>
              </w:rPr>
            </w:pPr>
          </w:p>
        </w:tc>
        <w:tc>
          <w:tcPr>
            <w:tcW w:w="2333" w:type="dxa"/>
            <w:gridSpan w:val="4"/>
          </w:tcPr>
          <w:p w14:paraId="257C3A22" w14:textId="77777777" w:rsidR="003B53BA" w:rsidRPr="004B7556" w:rsidRDefault="003B53BA" w:rsidP="003B53BA">
            <w:pPr>
              <w:spacing w:line="240" w:lineRule="auto"/>
              <w:ind w:firstLineChars="0" w:firstLine="0"/>
              <w:jc w:val="both"/>
              <w:rPr>
                <w:rFonts w:ascii="標楷體" w:hAnsi="標楷體" w:cs="Times New Roman"/>
                <w:sz w:val="24"/>
                <w:szCs w:val="24"/>
              </w:rPr>
            </w:pPr>
          </w:p>
        </w:tc>
        <w:tc>
          <w:tcPr>
            <w:tcW w:w="607" w:type="dxa"/>
          </w:tcPr>
          <w:p w14:paraId="29CEF834" w14:textId="77777777" w:rsidR="003B53BA" w:rsidRPr="004B7556" w:rsidRDefault="003B53BA" w:rsidP="003B53BA">
            <w:pPr>
              <w:spacing w:line="240" w:lineRule="auto"/>
              <w:ind w:firstLineChars="0" w:firstLine="0"/>
              <w:jc w:val="both"/>
              <w:rPr>
                <w:rFonts w:ascii="標楷體" w:hAnsi="標楷體" w:cs="Times New Roman"/>
                <w:sz w:val="24"/>
                <w:szCs w:val="24"/>
              </w:rPr>
            </w:pPr>
          </w:p>
        </w:tc>
        <w:tc>
          <w:tcPr>
            <w:tcW w:w="900" w:type="dxa"/>
            <w:gridSpan w:val="2"/>
          </w:tcPr>
          <w:p w14:paraId="0414B22B" w14:textId="77777777" w:rsidR="003B53BA" w:rsidRPr="004B7556" w:rsidRDefault="003B53BA" w:rsidP="003B53BA">
            <w:pPr>
              <w:spacing w:line="240" w:lineRule="auto"/>
              <w:ind w:firstLineChars="0" w:firstLine="0"/>
              <w:jc w:val="both"/>
              <w:rPr>
                <w:rFonts w:ascii="標楷體" w:hAnsi="標楷體" w:cs="Times New Roman"/>
                <w:sz w:val="24"/>
                <w:szCs w:val="24"/>
              </w:rPr>
            </w:pPr>
          </w:p>
        </w:tc>
        <w:tc>
          <w:tcPr>
            <w:tcW w:w="1223" w:type="dxa"/>
            <w:gridSpan w:val="2"/>
          </w:tcPr>
          <w:p w14:paraId="2903D5D8" w14:textId="77777777" w:rsidR="003B53BA" w:rsidRPr="004B7556" w:rsidRDefault="003B53BA" w:rsidP="003B53BA">
            <w:pPr>
              <w:spacing w:line="240" w:lineRule="auto"/>
              <w:ind w:firstLineChars="0" w:firstLine="0"/>
              <w:jc w:val="both"/>
              <w:rPr>
                <w:rFonts w:ascii="標楷體" w:hAnsi="標楷體" w:cs="Times New Roman"/>
                <w:sz w:val="24"/>
                <w:szCs w:val="24"/>
              </w:rPr>
            </w:pPr>
          </w:p>
        </w:tc>
        <w:tc>
          <w:tcPr>
            <w:tcW w:w="1239" w:type="dxa"/>
            <w:gridSpan w:val="2"/>
          </w:tcPr>
          <w:p w14:paraId="132F781E" w14:textId="77777777" w:rsidR="003B53BA" w:rsidRPr="004B7556" w:rsidRDefault="003B53BA" w:rsidP="003B53BA">
            <w:pPr>
              <w:spacing w:line="240" w:lineRule="auto"/>
              <w:ind w:firstLineChars="0" w:firstLine="0"/>
              <w:jc w:val="both"/>
              <w:rPr>
                <w:rFonts w:ascii="標楷體" w:hAnsi="標楷體" w:cs="Times New Roman"/>
                <w:sz w:val="24"/>
                <w:szCs w:val="24"/>
              </w:rPr>
            </w:pPr>
          </w:p>
        </w:tc>
        <w:tc>
          <w:tcPr>
            <w:tcW w:w="1559" w:type="dxa"/>
            <w:gridSpan w:val="2"/>
          </w:tcPr>
          <w:p w14:paraId="1F1FD6AA" w14:textId="77777777" w:rsidR="003B53BA" w:rsidRPr="004B7556" w:rsidRDefault="003B53BA" w:rsidP="003B53BA">
            <w:pPr>
              <w:spacing w:line="240" w:lineRule="auto"/>
              <w:ind w:firstLineChars="0" w:firstLine="0"/>
              <w:jc w:val="both"/>
              <w:rPr>
                <w:rFonts w:ascii="標楷體" w:hAnsi="標楷體" w:cs="Times New Roman"/>
                <w:sz w:val="24"/>
                <w:szCs w:val="24"/>
              </w:rPr>
            </w:pPr>
          </w:p>
        </w:tc>
      </w:tr>
      <w:tr w:rsidR="004B7556" w:rsidRPr="004B7556" w14:paraId="13BC2385" w14:textId="77777777" w:rsidTr="005A1DC3">
        <w:trPr>
          <w:trHeight w:val="387"/>
        </w:trPr>
        <w:tc>
          <w:tcPr>
            <w:tcW w:w="2487" w:type="dxa"/>
            <w:gridSpan w:val="2"/>
          </w:tcPr>
          <w:p w14:paraId="40EF2851" w14:textId="77777777" w:rsidR="003B53BA" w:rsidRPr="004B7556" w:rsidRDefault="003B53BA" w:rsidP="003B53BA">
            <w:pPr>
              <w:spacing w:line="240" w:lineRule="auto"/>
              <w:ind w:firstLineChars="0" w:firstLine="0"/>
              <w:jc w:val="both"/>
              <w:rPr>
                <w:rFonts w:ascii="標楷體" w:hAnsi="標楷體" w:cs="Times New Roman"/>
                <w:sz w:val="24"/>
                <w:szCs w:val="24"/>
              </w:rPr>
            </w:pPr>
          </w:p>
        </w:tc>
        <w:tc>
          <w:tcPr>
            <w:tcW w:w="2333" w:type="dxa"/>
            <w:gridSpan w:val="4"/>
          </w:tcPr>
          <w:p w14:paraId="31EA90BB" w14:textId="77777777" w:rsidR="003B53BA" w:rsidRPr="004B7556" w:rsidRDefault="003B53BA" w:rsidP="003B53BA">
            <w:pPr>
              <w:spacing w:line="240" w:lineRule="auto"/>
              <w:ind w:firstLineChars="0" w:firstLine="0"/>
              <w:jc w:val="both"/>
              <w:rPr>
                <w:rFonts w:ascii="標楷體" w:hAnsi="標楷體" w:cs="Times New Roman"/>
                <w:sz w:val="24"/>
                <w:szCs w:val="24"/>
              </w:rPr>
            </w:pPr>
          </w:p>
        </w:tc>
        <w:tc>
          <w:tcPr>
            <w:tcW w:w="607" w:type="dxa"/>
          </w:tcPr>
          <w:p w14:paraId="0EBF1F97" w14:textId="77777777" w:rsidR="003B53BA" w:rsidRPr="004B7556" w:rsidRDefault="003B53BA" w:rsidP="003B53BA">
            <w:pPr>
              <w:spacing w:line="240" w:lineRule="auto"/>
              <w:ind w:firstLineChars="0" w:firstLine="0"/>
              <w:jc w:val="both"/>
              <w:rPr>
                <w:rFonts w:ascii="標楷體" w:hAnsi="標楷體" w:cs="Times New Roman"/>
                <w:sz w:val="24"/>
                <w:szCs w:val="24"/>
              </w:rPr>
            </w:pPr>
          </w:p>
        </w:tc>
        <w:tc>
          <w:tcPr>
            <w:tcW w:w="900" w:type="dxa"/>
            <w:gridSpan w:val="2"/>
          </w:tcPr>
          <w:p w14:paraId="552BAC89" w14:textId="77777777" w:rsidR="003B53BA" w:rsidRPr="004B7556" w:rsidRDefault="003B53BA" w:rsidP="003B53BA">
            <w:pPr>
              <w:spacing w:line="240" w:lineRule="auto"/>
              <w:ind w:firstLineChars="0" w:firstLine="0"/>
              <w:jc w:val="both"/>
              <w:rPr>
                <w:rFonts w:ascii="標楷體" w:hAnsi="標楷體" w:cs="Times New Roman"/>
                <w:sz w:val="24"/>
                <w:szCs w:val="24"/>
              </w:rPr>
            </w:pPr>
          </w:p>
        </w:tc>
        <w:tc>
          <w:tcPr>
            <w:tcW w:w="1223" w:type="dxa"/>
            <w:gridSpan w:val="2"/>
          </w:tcPr>
          <w:p w14:paraId="0786E4F5" w14:textId="77777777" w:rsidR="003B53BA" w:rsidRPr="004B7556" w:rsidRDefault="003B53BA" w:rsidP="003B53BA">
            <w:pPr>
              <w:spacing w:line="240" w:lineRule="auto"/>
              <w:ind w:firstLineChars="0" w:firstLine="0"/>
              <w:jc w:val="both"/>
              <w:rPr>
                <w:rFonts w:ascii="標楷體" w:hAnsi="標楷體" w:cs="Times New Roman"/>
                <w:sz w:val="24"/>
                <w:szCs w:val="24"/>
              </w:rPr>
            </w:pPr>
          </w:p>
        </w:tc>
        <w:tc>
          <w:tcPr>
            <w:tcW w:w="1239" w:type="dxa"/>
            <w:gridSpan w:val="2"/>
          </w:tcPr>
          <w:p w14:paraId="5D0A2EAB" w14:textId="77777777" w:rsidR="003B53BA" w:rsidRPr="004B7556" w:rsidRDefault="003B53BA" w:rsidP="003B53BA">
            <w:pPr>
              <w:spacing w:line="240" w:lineRule="auto"/>
              <w:ind w:firstLineChars="0" w:firstLine="0"/>
              <w:jc w:val="both"/>
              <w:rPr>
                <w:rFonts w:ascii="標楷體" w:hAnsi="標楷體" w:cs="Times New Roman"/>
                <w:sz w:val="24"/>
                <w:szCs w:val="24"/>
              </w:rPr>
            </w:pPr>
          </w:p>
        </w:tc>
        <w:tc>
          <w:tcPr>
            <w:tcW w:w="1559" w:type="dxa"/>
            <w:gridSpan w:val="2"/>
          </w:tcPr>
          <w:p w14:paraId="6AAD41A4" w14:textId="77777777" w:rsidR="003B53BA" w:rsidRPr="004B7556" w:rsidRDefault="003B53BA" w:rsidP="003B53BA">
            <w:pPr>
              <w:spacing w:line="240" w:lineRule="auto"/>
              <w:ind w:firstLineChars="0" w:firstLine="0"/>
              <w:jc w:val="both"/>
              <w:rPr>
                <w:rFonts w:ascii="標楷體" w:hAnsi="標楷體" w:cs="Times New Roman"/>
                <w:sz w:val="24"/>
                <w:szCs w:val="24"/>
              </w:rPr>
            </w:pPr>
          </w:p>
        </w:tc>
      </w:tr>
      <w:tr w:rsidR="004B7556" w:rsidRPr="004B7556" w14:paraId="75DB4FFD" w14:textId="77777777" w:rsidTr="005A1DC3">
        <w:trPr>
          <w:trHeight w:val="387"/>
        </w:trPr>
        <w:tc>
          <w:tcPr>
            <w:tcW w:w="2487" w:type="dxa"/>
            <w:gridSpan w:val="2"/>
          </w:tcPr>
          <w:p w14:paraId="33AB7138" w14:textId="77777777" w:rsidR="003B53BA" w:rsidRPr="004B7556" w:rsidRDefault="003B53BA" w:rsidP="003B53BA">
            <w:pPr>
              <w:spacing w:line="240" w:lineRule="auto"/>
              <w:ind w:firstLineChars="0" w:firstLine="0"/>
              <w:jc w:val="both"/>
              <w:rPr>
                <w:rFonts w:ascii="標楷體" w:hAnsi="標楷體" w:cs="Times New Roman"/>
                <w:sz w:val="24"/>
                <w:szCs w:val="24"/>
              </w:rPr>
            </w:pPr>
          </w:p>
        </w:tc>
        <w:tc>
          <w:tcPr>
            <w:tcW w:w="2333" w:type="dxa"/>
            <w:gridSpan w:val="4"/>
          </w:tcPr>
          <w:p w14:paraId="53234B42" w14:textId="77777777" w:rsidR="003B53BA" w:rsidRPr="004B7556" w:rsidRDefault="003B53BA" w:rsidP="003B53BA">
            <w:pPr>
              <w:spacing w:line="240" w:lineRule="auto"/>
              <w:ind w:firstLineChars="0" w:firstLine="0"/>
              <w:jc w:val="both"/>
              <w:rPr>
                <w:rFonts w:ascii="標楷體" w:hAnsi="標楷體" w:cs="Times New Roman"/>
                <w:sz w:val="24"/>
                <w:szCs w:val="24"/>
              </w:rPr>
            </w:pPr>
          </w:p>
        </w:tc>
        <w:tc>
          <w:tcPr>
            <w:tcW w:w="607" w:type="dxa"/>
          </w:tcPr>
          <w:p w14:paraId="0C0AFB9F" w14:textId="77777777" w:rsidR="003B53BA" w:rsidRPr="004B7556" w:rsidRDefault="003B53BA" w:rsidP="003B53BA">
            <w:pPr>
              <w:spacing w:line="240" w:lineRule="auto"/>
              <w:ind w:firstLineChars="0" w:firstLine="0"/>
              <w:jc w:val="both"/>
              <w:rPr>
                <w:rFonts w:ascii="標楷體" w:hAnsi="標楷體" w:cs="Times New Roman"/>
                <w:sz w:val="24"/>
                <w:szCs w:val="24"/>
              </w:rPr>
            </w:pPr>
          </w:p>
        </w:tc>
        <w:tc>
          <w:tcPr>
            <w:tcW w:w="900" w:type="dxa"/>
            <w:gridSpan w:val="2"/>
          </w:tcPr>
          <w:p w14:paraId="1C63B1AB" w14:textId="77777777" w:rsidR="003B53BA" w:rsidRPr="004B7556" w:rsidRDefault="003B53BA" w:rsidP="003B53BA">
            <w:pPr>
              <w:spacing w:line="240" w:lineRule="auto"/>
              <w:ind w:firstLineChars="0" w:firstLine="0"/>
              <w:jc w:val="both"/>
              <w:rPr>
                <w:rFonts w:ascii="標楷體" w:hAnsi="標楷體" w:cs="Times New Roman"/>
                <w:sz w:val="24"/>
                <w:szCs w:val="24"/>
              </w:rPr>
            </w:pPr>
          </w:p>
        </w:tc>
        <w:tc>
          <w:tcPr>
            <w:tcW w:w="1223" w:type="dxa"/>
            <w:gridSpan w:val="2"/>
          </w:tcPr>
          <w:p w14:paraId="37A3BBB9" w14:textId="77777777" w:rsidR="003B53BA" w:rsidRPr="004B7556" w:rsidRDefault="003B53BA" w:rsidP="003B53BA">
            <w:pPr>
              <w:spacing w:line="240" w:lineRule="auto"/>
              <w:ind w:firstLineChars="0" w:firstLine="0"/>
              <w:jc w:val="both"/>
              <w:rPr>
                <w:rFonts w:ascii="標楷體" w:hAnsi="標楷體" w:cs="Times New Roman"/>
                <w:sz w:val="24"/>
                <w:szCs w:val="24"/>
              </w:rPr>
            </w:pPr>
          </w:p>
        </w:tc>
        <w:tc>
          <w:tcPr>
            <w:tcW w:w="1239" w:type="dxa"/>
            <w:gridSpan w:val="2"/>
          </w:tcPr>
          <w:p w14:paraId="1F657071" w14:textId="77777777" w:rsidR="003B53BA" w:rsidRPr="004B7556" w:rsidRDefault="003B53BA" w:rsidP="003B53BA">
            <w:pPr>
              <w:spacing w:line="240" w:lineRule="auto"/>
              <w:ind w:firstLineChars="0" w:firstLine="0"/>
              <w:jc w:val="both"/>
              <w:rPr>
                <w:rFonts w:ascii="標楷體" w:hAnsi="標楷體" w:cs="Times New Roman"/>
                <w:sz w:val="24"/>
                <w:szCs w:val="24"/>
              </w:rPr>
            </w:pPr>
          </w:p>
        </w:tc>
        <w:tc>
          <w:tcPr>
            <w:tcW w:w="1559" w:type="dxa"/>
            <w:gridSpan w:val="2"/>
          </w:tcPr>
          <w:p w14:paraId="1197566D" w14:textId="77777777" w:rsidR="003B53BA" w:rsidRPr="004B7556" w:rsidRDefault="003B53BA" w:rsidP="003B53BA">
            <w:pPr>
              <w:spacing w:line="240" w:lineRule="auto"/>
              <w:ind w:firstLineChars="0" w:firstLine="0"/>
              <w:jc w:val="both"/>
              <w:rPr>
                <w:rFonts w:ascii="標楷體" w:hAnsi="標楷體" w:cs="Times New Roman"/>
                <w:sz w:val="24"/>
                <w:szCs w:val="24"/>
              </w:rPr>
            </w:pPr>
          </w:p>
        </w:tc>
      </w:tr>
      <w:tr w:rsidR="004B7556" w:rsidRPr="004B7556" w14:paraId="74219F0B" w14:textId="77777777" w:rsidTr="005A1DC3">
        <w:trPr>
          <w:trHeight w:val="387"/>
        </w:trPr>
        <w:tc>
          <w:tcPr>
            <w:tcW w:w="8789" w:type="dxa"/>
            <w:gridSpan w:val="13"/>
            <w:vAlign w:val="center"/>
          </w:tcPr>
          <w:p w14:paraId="7998862E" w14:textId="77777777" w:rsidR="003B53BA" w:rsidRPr="004B7556" w:rsidRDefault="003B53BA" w:rsidP="003B53BA">
            <w:pPr>
              <w:spacing w:line="240" w:lineRule="auto"/>
              <w:ind w:firstLineChars="0" w:firstLine="0"/>
              <w:jc w:val="center"/>
              <w:rPr>
                <w:rFonts w:ascii="標楷體" w:hAnsi="標楷體" w:cs="Times New Roman"/>
                <w:sz w:val="24"/>
                <w:szCs w:val="24"/>
              </w:rPr>
            </w:pPr>
            <w:r w:rsidRPr="004B7556">
              <w:rPr>
                <w:rFonts w:ascii="標楷體" w:hAnsi="標楷體" w:cs="Times New Roman" w:hint="eastAsia"/>
                <w:sz w:val="24"/>
                <w:szCs w:val="24"/>
              </w:rPr>
              <w:t>合計</w:t>
            </w:r>
          </w:p>
        </w:tc>
        <w:tc>
          <w:tcPr>
            <w:tcW w:w="1559" w:type="dxa"/>
            <w:gridSpan w:val="2"/>
          </w:tcPr>
          <w:p w14:paraId="6B609ADA" w14:textId="77777777" w:rsidR="003B53BA" w:rsidRPr="004B7556" w:rsidRDefault="003B53BA" w:rsidP="003B53BA">
            <w:pPr>
              <w:spacing w:line="240" w:lineRule="auto"/>
              <w:ind w:firstLineChars="0" w:firstLine="0"/>
              <w:jc w:val="both"/>
              <w:rPr>
                <w:rFonts w:ascii="標楷體" w:hAnsi="標楷體" w:cs="Times New Roman"/>
                <w:sz w:val="24"/>
                <w:szCs w:val="24"/>
              </w:rPr>
            </w:pPr>
          </w:p>
        </w:tc>
      </w:tr>
      <w:tr w:rsidR="004B7556" w:rsidRPr="004B7556" w14:paraId="2BE844E6" w14:textId="77777777" w:rsidTr="003B53BA">
        <w:trPr>
          <w:trHeight w:val="590"/>
        </w:trPr>
        <w:tc>
          <w:tcPr>
            <w:tcW w:w="10348" w:type="dxa"/>
            <w:gridSpan w:val="15"/>
            <w:tcBorders>
              <w:top w:val="nil"/>
              <w:left w:val="nil"/>
              <w:bottom w:val="nil"/>
              <w:right w:val="nil"/>
            </w:tcBorders>
          </w:tcPr>
          <w:p w14:paraId="53C475BC" w14:textId="32E588B6" w:rsidR="003B53BA" w:rsidRPr="004B7556" w:rsidRDefault="003B53BA" w:rsidP="000B4B8D">
            <w:pPr>
              <w:pStyle w:val="ac"/>
              <w:numPr>
                <w:ilvl w:val="0"/>
                <w:numId w:val="63"/>
              </w:numPr>
              <w:spacing w:before="240" w:line="240" w:lineRule="auto"/>
              <w:ind w:leftChars="0" w:firstLineChars="0"/>
              <w:jc w:val="both"/>
              <w:rPr>
                <w:rFonts w:ascii="標楷體" w:hAnsi="標楷體" w:cs="Times New Roman"/>
                <w:b/>
                <w:bCs/>
                <w:szCs w:val="24"/>
              </w:rPr>
            </w:pPr>
            <w:r w:rsidRPr="004B7556">
              <w:rPr>
                <w:rFonts w:ascii="標楷體" w:hAnsi="標楷體" w:cs="Times New Roman" w:hint="eastAsia"/>
                <w:b/>
                <w:bCs/>
                <w:szCs w:val="24"/>
              </w:rPr>
              <w:t>研究設備攤銷費</w:t>
            </w:r>
          </w:p>
          <w:p w14:paraId="17A21180" w14:textId="389BF72B" w:rsidR="003B53BA" w:rsidRPr="004B7556" w:rsidRDefault="003B53BA" w:rsidP="003B53BA">
            <w:pPr>
              <w:spacing w:beforeLines="50" w:before="120" w:line="280" w:lineRule="atLeast"/>
              <w:ind w:firstLineChars="100" w:firstLine="220"/>
              <w:jc w:val="both"/>
              <w:rPr>
                <w:rFonts w:cs="Times New Roman"/>
                <w:sz w:val="22"/>
              </w:rPr>
            </w:pPr>
            <w:r w:rsidRPr="004B7556">
              <w:rPr>
                <w:rFonts w:cs="Times New Roman" w:hint="eastAsia"/>
                <w:sz w:val="22"/>
              </w:rPr>
              <w:t>填寫說明</w:t>
            </w:r>
            <w:r w:rsidR="009B188B" w:rsidRPr="004B7556">
              <w:rPr>
                <w:rFonts w:cs="Times New Roman" w:hint="eastAsia"/>
                <w:sz w:val="22"/>
              </w:rPr>
              <w:t>：</w:t>
            </w:r>
          </w:p>
          <w:p w14:paraId="280ABC9F" w14:textId="77777777" w:rsidR="003B53BA" w:rsidRPr="004B7556" w:rsidRDefault="003B53BA" w:rsidP="000B4B8D">
            <w:pPr>
              <w:pStyle w:val="16"/>
              <w:numPr>
                <w:ilvl w:val="0"/>
                <w:numId w:val="64"/>
              </w:numPr>
              <w:tabs>
                <w:tab w:val="left" w:pos="542"/>
              </w:tabs>
              <w:kinsoku w:val="0"/>
              <w:spacing w:line="320" w:lineRule="exact"/>
              <w:ind w:leftChars="0" w:left="684" w:rightChars="38" w:right="106" w:hanging="568"/>
              <w:jc w:val="both"/>
              <w:rPr>
                <w:rFonts w:eastAsia="標楷體"/>
                <w:sz w:val="22"/>
                <w:szCs w:val="22"/>
              </w:rPr>
            </w:pPr>
            <w:r w:rsidRPr="004B7556">
              <w:rPr>
                <w:rFonts w:eastAsia="標楷體" w:hint="eastAsia"/>
                <w:sz w:val="22"/>
                <w:szCs w:val="22"/>
              </w:rPr>
              <w:t>請按設備、零件之次序填寫，規格務必詳填，單價及總價須詳實填寫，必要時應附報價單。</w:t>
            </w:r>
          </w:p>
          <w:p w14:paraId="0755BFAE" w14:textId="77777777" w:rsidR="003B53BA" w:rsidRPr="004B7556" w:rsidRDefault="003B53BA" w:rsidP="000B4B8D">
            <w:pPr>
              <w:pStyle w:val="16"/>
              <w:numPr>
                <w:ilvl w:val="0"/>
                <w:numId w:val="64"/>
              </w:numPr>
              <w:tabs>
                <w:tab w:val="left" w:pos="542"/>
              </w:tabs>
              <w:kinsoku w:val="0"/>
              <w:spacing w:line="320" w:lineRule="exact"/>
              <w:ind w:leftChars="0" w:left="684" w:rightChars="38" w:right="106" w:hanging="568"/>
              <w:jc w:val="both"/>
              <w:rPr>
                <w:rFonts w:eastAsia="標楷體"/>
                <w:sz w:val="22"/>
                <w:szCs w:val="22"/>
              </w:rPr>
            </w:pPr>
            <w:r w:rsidRPr="004B7556">
              <w:rPr>
                <w:rFonts w:eastAsia="標楷體" w:hint="eastAsia"/>
                <w:sz w:val="22"/>
                <w:szCs w:val="22"/>
              </w:rPr>
              <w:t>凡計畫執行期間內為執行本計畫直接所需之各項新購、現有研究設備皆可列入，列為攤銷設備之攤銷費用應檢附估算證明文件。</w:t>
            </w:r>
          </w:p>
          <w:p w14:paraId="201187D9" w14:textId="614E4FB1" w:rsidR="003B53BA" w:rsidRPr="004B7556" w:rsidRDefault="003B53BA" w:rsidP="000B4B8D">
            <w:pPr>
              <w:pStyle w:val="16"/>
              <w:numPr>
                <w:ilvl w:val="0"/>
                <w:numId w:val="64"/>
              </w:numPr>
              <w:tabs>
                <w:tab w:val="left" w:pos="542"/>
              </w:tabs>
              <w:kinsoku w:val="0"/>
              <w:spacing w:line="320" w:lineRule="exact"/>
              <w:ind w:leftChars="0" w:left="684" w:rightChars="38" w:right="106" w:hanging="568"/>
              <w:jc w:val="both"/>
              <w:rPr>
                <w:rFonts w:eastAsia="標楷體"/>
                <w:sz w:val="22"/>
                <w:szCs w:val="22"/>
              </w:rPr>
            </w:pPr>
            <w:r w:rsidRPr="004B7556">
              <w:rPr>
                <w:rFonts w:eastAsia="標楷體" w:hint="eastAsia"/>
                <w:sz w:val="22"/>
                <w:szCs w:val="22"/>
              </w:rPr>
              <w:t>各年度研究設備攤銷費不得超過申請機構計畫經費總額之</w:t>
            </w:r>
            <w:r w:rsidRPr="004B7556">
              <w:rPr>
                <w:rFonts w:eastAsia="標楷體" w:hint="eastAsia"/>
                <w:sz w:val="22"/>
                <w:szCs w:val="22"/>
              </w:rPr>
              <w:t>3</w:t>
            </w:r>
            <w:r w:rsidRPr="004B7556">
              <w:rPr>
                <w:rFonts w:eastAsia="標楷體"/>
                <w:sz w:val="22"/>
                <w:szCs w:val="22"/>
              </w:rPr>
              <w:t>0%</w:t>
            </w:r>
            <w:r w:rsidRPr="004B7556">
              <w:rPr>
                <w:rFonts w:eastAsia="標楷體" w:hint="eastAsia"/>
                <w:sz w:val="22"/>
                <w:szCs w:val="22"/>
              </w:rPr>
              <w:t>。</w:t>
            </w:r>
          </w:p>
          <w:p w14:paraId="25D9B457" w14:textId="4E492F0B" w:rsidR="003B53BA" w:rsidRPr="004B7556" w:rsidRDefault="003B53BA" w:rsidP="000B4B8D">
            <w:pPr>
              <w:pStyle w:val="16"/>
              <w:numPr>
                <w:ilvl w:val="0"/>
                <w:numId w:val="64"/>
              </w:numPr>
              <w:tabs>
                <w:tab w:val="left" w:pos="542"/>
              </w:tabs>
              <w:kinsoku w:val="0"/>
              <w:spacing w:line="320" w:lineRule="exact"/>
              <w:ind w:leftChars="0" w:left="684" w:rightChars="38" w:right="106" w:hanging="568"/>
              <w:jc w:val="both"/>
              <w:rPr>
                <w:rFonts w:eastAsia="標楷體"/>
                <w:sz w:val="20"/>
                <w:szCs w:val="20"/>
              </w:rPr>
            </w:pPr>
            <w:r w:rsidRPr="004B7556">
              <w:rPr>
                <w:rFonts w:eastAsia="標楷體" w:hint="eastAsia"/>
                <w:sz w:val="22"/>
                <w:szCs w:val="22"/>
              </w:rPr>
              <w:t>租用之研究設備，其租金列在</w:t>
            </w:r>
            <w:r w:rsidRPr="004B7556">
              <w:rPr>
                <w:rFonts w:eastAsia="標楷體" w:hint="eastAsia"/>
                <w:sz w:val="22"/>
                <w:szCs w:val="22"/>
              </w:rPr>
              <w:t>(</w:t>
            </w:r>
            <w:r w:rsidRPr="004B7556">
              <w:rPr>
                <w:rFonts w:eastAsia="標楷體" w:hint="eastAsia"/>
                <w:sz w:val="22"/>
                <w:szCs w:val="22"/>
              </w:rPr>
              <w:t>四</w:t>
            </w:r>
            <w:r w:rsidRPr="004B7556">
              <w:rPr>
                <w:rFonts w:eastAsia="標楷體" w:hint="eastAsia"/>
                <w:sz w:val="22"/>
                <w:szCs w:val="22"/>
              </w:rPr>
              <w:t>)</w:t>
            </w:r>
            <w:r w:rsidRPr="004B7556">
              <w:rPr>
                <w:rFonts w:eastAsia="標楷體" w:hint="eastAsia"/>
                <w:sz w:val="22"/>
                <w:szCs w:val="22"/>
              </w:rPr>
              <w:t>其他研究費用。</w:t>
            </w:r>
          </w:p>
        </w:tc>
      </w:tr>
      <w:tr w:rsidR="004B7556" w:rsidRPr="004B7556" w14:paraId="2EA7BF1A" w14:textId="77777777" w:rsidTr="003B53BA">
        <w:trPr>
          <w:trHeight w:val="319"/>
        </w:trPr>
        <w:tc>
          <w:tcPr>
            <w:tcW w:w="10348" w:type="dxa"/>
            <w:gridSpan w:val="15"/>
            <w:tcBorders>
              <w:top w:val="nil"/>
              <w:left w:val="nil"/>
              <w:bottom w:val="single" w:sz="12" w:space="0" w:color="auto"/>
              <w:right w:val="nil"/>
            </w:tcBorders>
          </w:tcPr>
          <w:p w14:paraId="08A7F67D" w14:textId="3CFF3702" w:rsidR="003B53BA" w:rsidRPr="004B7556" w:rsidRDefault="007C515C" w:rsidP="003B53BA">
            <w:pPr>
              <w:spacing w:line="240" w:lineRule="auto"/>
              <w:ind w:left="1560" w:hangingChars="650" w:hanging="1560"/>
              <w:jc w:val="right"/>
              <w:rPr>
                <w:rFonts w:ascii="標楷體" w:hAnsi="標楷體" w:cs="Times New Roman"/>
                <w:sz w:val="24"/>
                <w:szCs w:val="24"/>
              </w:rPr>
            </w:pPr>
            <w:r w:rsidRPr="004B7556">
              <w:rPr>
                <w:rFonts w:hint="eastAsia"/>
                <w:sz w:val="24"/>
                <w:szCs w:val="24"/>
              </w:rPr>
              <w:t>金額</w:t>
            </w:r>
            <w:r w:rsidR="003B53BA" w:rsidRPr="004B7556">
              <w:rPr>
                <w:rFonts w:ascii="標楷體" w:hAnsi="標楷體" w:cs="Times New Roman" w:hint="eastAsia"/>
                <w:sz w:val="24"/>
                <w:szCs w:val="24"/>
              </w:rPr>
              <w:t>單位：新臺幣元</w:t>
            </w:r>
          </w:p>
        </w:tc>
      </w:tr>
      <w:tr w:rsidR="004B7556" w:rsidRPr="004B7556" w14:paraId="133BAA44" w14:textId="77777777" w:rsidTr="003B53BA">
        <w:trPr>
          <w:cantSplit/>
          <w:trHeight w:val="285"/>
        </w:trPr>
        <w:tc>
          <w:tcPr>
            <w:tcW w:w="1843" w:type="dxa"/>
            <w:vMerge w:val="restart"/>
            <w:shd w:val="clear" w:color="auto" w:fill="DAEEF3"/>
            <w:vAlign w:val="center"/>
          </w:tcPr>
          <w:p w14:paraId="7E84BED7" w14:textId="77777777" w:rsidR="005A1DC3" w:rsidRPr="004B7556" w:rsidRDefault="003B53BA" w:rsidP="00C24331">
            <w:pPr>
              <w:spacing w:line="240" w:lineRule="auto"/>
              <w:ind w:left="57" w:right="57" w:firstLineChars="0" w:firstLine="0"/>
              <w:jc w:val="center"/>
              <w:rPr>
                <w:rFonts w:ascii="標楷體" w:hAnsi="標楷體" w:cs="Times New Roman"/>
                <w:spacing w:val="-14"/>
                <w:sz w:val="24"/>
                <w:szCs w:val="24"/>
              </w:rPr>
            </w:pPr>
            <w:r w:rsidRPr="004B7556">
              <w:rPr>
                <w:rFonts w:ascii="標楷體" w:hAnsi="標楷體" w:cs="Times New Roman" w:hint="eastAsia"/>
                <w:spacing w:val="-14"/>
                <w:sz w:val="24"/>
                <w:szCs w:val="24"/>
              </w:rPr>
              <w:t>研究設備名稱</w:t>
            </w:r>
          </w:p>
          <w:p w14:paraId="745B09EE" w14:textId="68F79E67" w:rsidR="003B53BA" w:rsidRPr="004B7556" w:rsidRDefault="003B53BA" w:rsidP="00C24331">
            <w:pPr>
              <w:spacing w:line="240" w:lineRule="auto"/>
              <w:ind w:left="57" w:right="57" w:firstLineChars="0" w:firstLine="0"/>
              <w:jc w:val="center"/>
              <w:rPr>
                <w:rFonts w:ascii="標楷體" w:hAnsi="標楷體" w:cs="Times New Roman"/>
                <w:spacing w:val="-20"/>
                <w:sz w:val="24"/>
                <w:szCs w:val="24"/>
              </w:rPr>
            </w:pPr>
            <w:r w:rsidRPr="004B7556">
              <w:rPr>
                <w:rFonts w:ascii="標楷體" w:hAnsi="標楷體" w:cs="Times New Roman" w:hint="eastAsia"/>
                <w:spacing w:val="-14"/>
                <w:sz w:val="24"/>
                <w:szCs w:val="24"/>
              </w:rPr>
              <w:t>（中英文併寫</w:t>
            </w:r>
            <w:r w:rsidRPr="004B7556">
              <w:rPr>
                <w:rFonts w:ascii="標楷體" w:hAnsi="標楷體" w:cs="Times New Roman" w:hint="eastAsia"/>
                <w:spacing w:val="-20"/>
                <w:sz w:val="24"/>
                <w:szCs w:val="24"/>
              </w:rPr>
              <w:t>）</w:t>
            </w:r>
          </w:p>
        </w:tc>
        <w:tc>
          <w:tcPr>
            <w:tcW w:w="992" w:type="dxa"/>
            <w:gridSpan w:val="2"/>
            <w:vMerge w:val="restart"/>
            <w:shd w:val="clear" w:color="auto" w:fill="DAEEF3"/>
            <w:vAlign w:val="center"/>
          </w:tcPr>
          <w:p w14:paraId="50DB50F1" w14:textId="77777777" w:rsidR="005A1DC3" w:rsidRPr="004B7556" w:rsidRDefault="003B53BA" w:rsidP="003B53BA">
            <w:pPr>
              <w:spacing w:line="240" w:lineRule="auto"/>
              <w:ind w:left="57" w:right="57" w:firstLineChars="0" w:firstLine="0"/>
              <w:jc w:val="center"/>
              <w:rPr>
                <w:rFonts w:ascii="標楷體" w:hAnsi="標楷體" w:cs="Times New Roman"/>
                <w:sz w:val="24"/>
                <w:szCs w:val="24"/>
              </w:rPr>
            </w:pPr>
            <w:r w:rsidRPr="004B7556">
              <w:rPr>
                <w:rFonts w:ascii="標楷體" w:hAnsi="標楷體" w:cs="Times New Roman" w:hint="eastAsia"/>
                <w:sz w:val="24"/>
                <w:szCs w:val="24"/>
              </w:rPr>
              <w:t>廠牌</w:t>
            </w:r>
          </w:p>
          <w:p w14:paraId="6398E638" w14:textId="289E02BA" w:rsidR="003B53BA" w:rsidRPr="004B7556" w:rsidRDefault="003B53BA" w:rsidP="003B53BA">
            <w:pPr>
              <w:spacing w:line="240" w:lineRule="auto"/>
              <w:ind w:left="57" w:right="57" w:firstLineChars="0" w:firstLine="0"/>
              <w:jc w:val="center"/>
              <w:rPr>
                <w:rFonts w:ascii="標楷體" w:hAnsi="標楷體" w:cs="Times New Roman"/>
                <w:sz w:val="24"/>
                <w:szCs w:val="24"/>
              </w:rPr>
            </w:pPr>
            <w:r w:rsidRPr="004B7556">
              <w:rPr>
                <w:rFonts w:ascii="標楷體" w:hAnsi="標楷體" w:cs="Times New Roman" w:hint="eastAsia"/>
                <w:sz w:val="24"/>
                <w:szCs w:val="24"/>
              </w:rPr>
              <w:t>規格</w:t>
            </w:r>
          </w:p>
        </w:tc>
        <w:tc>
          <w:tcPr>
            <w:tcW w:w="1985" w:type="dxa"/>
            <w:gridSpan w:val="3"/>
            <w:shd w:val="clear" w:color="auto" w:fill="DAEEF3"/>
          </w:tcPr>
          <w:p w14:paraId="7BC4EECC" w14:textId="77777777" w:rsidR="003B53BA" w:rsidRPr="004B7556" w:rsidRDefault="003B53BA" w:rsidP="003B53BA">
            <w:pPr>
              <w:spacing w:before="120" w:line="240" w:lineRule="auto"/>
              <w:ind w:left="57" w:right="57" w:firstLineChars="0" w:firstLine="0"/>
              <w:jc w:val="distribute"/>
              <w:rPr>
                <w:rFonts w:ascii="標楷體" w:hAnsi="標楷體" w:cs="Times New Roman"/>
                <w:sz w:val="24"/>
                <w:szCs w:val="24"/>
              </w:rPr>
            </w:pPr>
            <w:r w:rsidRPr="004B7556">
              <w:rPr>
                <w:rFonts w:ascii="標楷體" w:hAnsi="標楷體" w:cs="Times New Roman" w:hint="eastAsia"/>
                <w:sz w:val="24"/>
                <w:szCs w:val="24"/>
              </w:rPr>
              <w:t>添購方式</w:t>
            </w:r>
          </w:p>
        </w:tc>
        <w:tc>
          <w:tcPr>
            <w:tcW w:w="5528" w:type="dxa"/>
            <w:gridSpan w:val="9"/>
            <w:shd w:val="clear" w:color="auto" w:fill="DAEEF3"/>
          </w:tcPr>
          <w:p w14:paraId="4D09FCFF" w14:textId="77777777" w:rsidR="003B53BA" w:rsidRPr="004B7556" w:rsidRDefault="003B53BA" w:rsidP="003B53BA">
            <w:pPr>
              <w:spacing w:before="120" w:line="240" w:lineRule="auto"/>
              <w:ind w:left="57" w:right="57" w:firstLineChars="0" w:firstLine="0"/>
              <w:jc w:val="center"/>
              <w:rPr>
                <w:rFonts w:ascii="標楷體" w:hAnsi="標楷體" w:cs="Times New Roman"/>
                <w:sz w:val="24"/>
                <w:szCs w:val="24"/>
              </w:rPr>
            </w:pPr>
            <w:r w:rsidRPr="004B7556">
              <w:rPr>
                <w:rFonts w:ascii="標楷體" w:hAnsi="標楷體" w:cs="Times New Roman" w:hint="eastAsia"/>
                <w:sz w:val="24"/>
                <w:szCs w:val="24"/>
              </w:rPr>
              <w:t>價</w:t>
            </w:r>
            <w:r w:rsidRPr="004B7556">
              <w:rPr>
                <w:rFonts w:ascii="標楷體" w:hAnsi="標楷體" w:cs="Times New Roman"/>
                <w:sz w:val="24"/>
                <w:szCs w:val="24"/>
              </w:rPr>
              <w:t xml:space="preserve">                             </w:t>
            </w:r>
            <w:r w:rsidRPr="004B7556">
              <w:rPr>
                <w:rFonts w:ascii="標楷體" w:hAnsi="標楷體" w:cs="Times New Roman" w:hint="eastAsia"/>
                <w:sz w:val="24"/>
                <w:szCs w:val="24"/>
              </w:rPr>
              <w:t>款</w:t>
            </w:r>
          </w:p>
        </w:tc>
      </w:tr>
      <w:tr w:rsidR="004B7556" w:rsidRPr="004B7556" w14:paraId="7877A2A9" w14:textId="77777777" w:rsidTr="003B53BA">
        <w:trPr>
          <w:cantSplit/>
          <w:trHeight w:val="771"/>
        </w:trPr>
        <w:tc>
          <w:tcPr>
            <w:tcW w:w="1843" w:type="dxa"/>
            <w:vMerge/>
            <w:shd w:val="clear" w:color="auto" w:fill="DAEEF3"/>
          </w:tcPr>
          <w:p w14:paraId="72FFAE32" w14:textId="77777777" w:rsidR="003B53BA" w:rsidRPr="004B7556" w:rsidRDefault="003B53BA" w:rsidP="003B53BA">
            <w:pPr>
              <w:spacing w:line="240" w:lineRule="auto"/>
              <w:ind w:left="57" w:right="57" w:firstLineChars="0" w:firstLine="0"/>
              <w:jc w:val="both"/>
              <w:rPr>
                <w:rFonts w:ascii="標楷體" w:hAnsi="標楷體" w:cs="Times New Roman"/>
                <w:sz w:val="24"/>
                <w:szCs w:val="24"/>
              </w:rPr>
            </w:pPr>
          </w:p>
        </w:tc>
        <w:tc>
          <w:tcPr>
            <w:tcW w:w="992" w:type="dxa"/>
            <w:gridSpan w:val="2"/>
            <w:vMerge/>
            <w:shd w:val="clear" w:color="auto" w:fill="DAEEF3"/>
          </w:tcPr>
          <w:p w14:paraId="55CA968B" w14:textId="77777777" w:rsidR="003B53BA" w:rsidRPr="004B7556" w:rsidRDefault="003B53BA" w:rsidP="003B53BA">
            <w:pPr>
              <w:spacing w:line="240" w:lineRule="auto"/>
              <w:ind w:left="57" w:right="57" w:firstLineChars="0" w:firstLine="0"/>
              <w:jc w:val="both"/>
              <w:rPr>
                <w:rFonts w:ascii="標楷體" w:hAnsi="標楷體" w:cs="Times New Roman"/>
                <w:sz w:val="24"/>
                <w:szCs w:val="24"/>
              </w:rPr>
            </w:pPr>
          </w:p>
        </w:tc>
        <w:tc>
          <w:tcPr>
            <w:tcW w:w="567" w:type="dxa"/>
            <w:shd w:val="clear" w:color="auto" w:fill="DAEEF3"/>
          </w:tcPr>
          <w:p w14:paraId="57FE3F5E" w14:textId="77777777" w:rsidR="003B53BA" w:rsidRPr="004B7556" w:rsidRDefault="003B53BA" w:rsidP="003B53BA">
            <w:pPr>
              <w:spacing w:before="120" w:line="240" w:lineRule="auto"/>
              <w:ind w:left="57" w:right="57" w:firstLineChars="0" w:firstLine="0"/>
              <w:jc w:val="center"/>
              <w:rPr>
                <w:rFonts w:ascii="標楷體" w:hAnsi="標楷體" w:cs="Times New Roman"/>
                <w:sz w:val="22"/>
                <w:szCs w:val="24"/>
              </w:rPr>
            </w:pPr>
            <w:r w:rsidRPr="004B7556">
              <w:rPr>
                <w:rFonts w:ascii="標楷體" w:hAnsi="標楷體" w:cs="Times New Roman" w:hint="eastAsia"/>
                <w:sz w:val="22"/>
                <w:szCs w:val="24"/>
              </w:rPr>
              <w:t>自</w:t>
            </w:r>
            <w:r w:rsidRPr="004B7556">
              <w:rPr>
                <w:rFonts w:ascii="標楷體" w:hAnsi="標楷體" w:cs="Times New Roman"/>
                <w:sz w:val="22"/>
                <w:szCs w:val="24"/>
              </w:rPr>
              <w:br/>
            </w:r>
            <w:r w:rsidRPr="004B7556">
              <w:rPr>
                <w:rFonts w:ascii="標楷體" w:hAnsi="標楷體" w:cs="Times New Roman"/>
                <w:sz w:val="22"/>
                <w:szCs w:val="24"/>
              </w:rPr>
              <w:br/>
            </w:r>
            <w:r w:rsidRPr="004B7556">
              <w:rPr>
                <w:rFonts w:ascii="標楷體" w:hAnsi="標楷體" w:cs="Times New Roman" w:hint="eastAsia"/>
                <w:sz w:val="22"/>
                <w:szCs w:val="24"/>
              </w:rPr>
              <w:t>製</w:t>
            </w:r>
          </w:p>
        </w:tc>
        <w:tc>
          <w:tcPr>
            <w:tcW w:w="567" w:type="dxa"/>
            <w:shd w:val="clear" w:color="auto" w:fill="DAEEF3"/>
          </w:tcPr>
          <w:p w14:paraId="4FD1D011" w14:textId="77777777" w:rsidR="003B53BA" w:rsidRPr="004B7556" w:rsidRDefault="003B53BA" w:rsidP="003B53BA">
            <w:pPr>
              <w:spacing w:before="120" w:line="240" w:lineRule="auto"/>
              <w:ind w:left="28" w:right="28" w:firstLineChars="0" w:firstLine="0"/>
              <w:jc w:val="center"/>
              <w:rPr>
                <w:rFonts w:ascii="標楷體" w:hAnsi="標楷體" w:cs="Times New Roman"/>
                <w:spacing w:val="-14"/>
                <w:sz w:val="22"/>
                <w:szCs w:val="24"/>
              </w:rPr>
            </w:pPr>
            <w:r w:rsidRPr="004B7556">
              <w:rPr>
                <w:rFonts w:ascii="標楷體" w:hAnsi="標楷體" w:cs="Times New Roman" w:hint="eastAsia"/>
                <w:spacing w:val="-14"/>
                <w:sz w:val="22"/>
                <w:szCs w:val="24"/>
              </w:rPr>
              <w:t>國內</w:t>
            </w:r>
            <w:r w:rsidRPr="004B7556">
              <w:rPr>
                <w:rFonts w:ascii="標楷體" w:hAnsi="標楷體" w:cs="Times New Roman"/>
                <w:spacing w:val="-14"/>
                <w:sz w:val="22"/>
                <w:szCs w:val="24"/>
              </w:rPr>
              <w:br/>
            </w:r>
            <w:r w:rsidRPr="004B7556">
              <w:rPr>
                <w:rFonts w:ascii="標楷體" w:hAnsi="標楷體" w:cs="Times New Roman"/>
                <w:spacing w:val="-14"/>
                <w:sz w:val="22"/>
                <w:szCs w:val="24"/>
              </w:rPr>
              <w:br/>
            </w:r>
            <w:r w:rsidRPr="004B7556">
              <w:rPr>
                <w:rFonts w:ascii="標楷體" w:hAnsi="標楷體" w:cs="Times New Roman" w:hint="eastAsia"/>
                <w:spacing w:val="-14"/>
                <w:sz w:val="22"/>
                <w:szCs w:val="24"/>
              </w:rPr>
              <w:t>採購</w:t>
            </w:r>
          </w:p>
        </w:tc>
        <w:tc>
          <w:tcPr>
            <w:tcW w:w="851" w:type="dxa"/>
            <w:shd w:val="clear" w:color="auto" w:fill="DAEEF3"/>
          </w:tcPr>
          <w:p w14:paraId="3F27EAA0" w14:textId="77777777" w:rsidR="003B53BA" w:rsidRPr="004B7556" w:rsidRDefault="003B53BA" w:rsidP="003B53BA">
            <w:pPr>
              <w:spacing w:before="120" w:line="240" w:lineRule="auto"/>
              <w:ind w:left="28" w:right="28" w:firstLineChars="0" w:firstLine="0"/>
              <w:jc w:val="center"/>
              <w:rPr>
                <w:rFonts w:ascii="標楷體" w:hAnsi="標楷體" w:cs="Times New Roman"/>
                <w:spacing w:val="-14"/>
                <w:sz w:val="24"/>
                <w:szCs w:val="24"/>
              </w:rPr>
            </w:pPr>
            <w:r w:rsidRPr="004B7556">
              <w:rPr>
                <w:rFonts w:ascii="標楷體" w:hAnsi="標楷體" w:cs="Times New Roman" w:hint="eastAsia"/>
                <w:spacing w:val="-14"/>
                <w:sz w:val="22"/>
                <w:szCs w:val="24"/>
              </w:rPr>
              <w:t>國外</w:t>
            </w:r>
            <w:r w:rsidRPr="004B7556">
              <w:rPr>
                <w:rFonts w:ascii="標楷體" w:hAnsi="標楷體" w:cs="Times New Roman"/>
                <w:spacing w:val="-14"/>
                <w:sz w:val="22"/>
                <w:szCs w:val="24"/>
              </w:rPr>
              <w:br/>
            </w:r>
            <w:r w:rsidRPr="004B7556">
              <w:rPr>
                <w:rFonts w:ascii="標楷體" w:hAnsi="標楷體" w:cs="Times New Roman"/>
                <w:spacing w:val="-14"/>
                <w:sz w:val="22"/>
                <w:szCs w:val="24"/>
              </w:rPr>
              <w:br/>
            </w:r>
            <w:r w:rsidRPr="004B7556">
              <w:rPr>
                <w:rFonts w:ascii="標楷體" w:hAnsi="標楷體" w:cs="Times New Roman" w:hint="eastAsia"/>
                <w:spacing w:val="-14"/>
                <w:sz w:val="22"/>
                <w:szCs w:val="24"/>
              </w:rPr>
              <w:t>採購</w:t>
            </w:r>
          </w:p>
        </w:tc>
        <w:tc>
          <w:tcPr>
            <w:tcW w:w="1276" w:type="dxa"/>
            <w:gridSpan w:val="2"/>
            <w:shd w:val="clear" w:color="auto" w:fill="DAEEF3"/>
          </w:tcPr>
          <w:p w14:paraId="7FCC7D34" w14:textId="77777777" w:rsidR="003B53BA" w:rsidRPr="004B7556" w:rsidRDefault="003B53BA" w:rsidP="003B53BA">
            <w:pPr>
              <w:spacing w:before="120" w:line="240" w:lineRule="auto"/>
              <w:ind w:left="57" w:right="57" w:firstLineChars="0" w:firstLine="0"/>
              <w:jc w:val="distribute"/>
              <w:rPr>
                <w:rFonts w:ascii="標楷體" w:hAnsi="標楷體" w:cs="Times New Roman"/>
                <w:sz w:val="24"/>
                <w:szCs w:val="24"/>
              </w:rPr>
            </w:pPr>
            <w:r w:rsidRPr="004B7556">
              <w:rPr>
                <w:rFonts w:ascii="標楷體" w:hAnsi="標楷體" w:cs="Times New Roman" w:hint="eastAsia"/>
                <w:sz w:val="24"/>
                <w:szCs w:val="24"/>
              </w:rPr>
              <w:t>單價</w:t>
            </w:r>
          </w:p>
          <w:p w14:paraId="7960DCC8" w14:textId="743E834C" w:rsidR="003B53BA" w:rsidRPr="004B7556" w:rsidRDefault="003B53BA" w:rsidP="003B53BA">
            <w:pPr>
              <w:spacing w:before="120" w:line="240" w:lineRule="auto"/>
              <w:ind w:left="57" w:right="57" w:firstLineChars="0" w:firstLine="0"/>
              <w:rPr>
                <w:rFonts w:ascii="標楷體" w:hAnsi="標楷體" w:cs="Times New Roman"/>
                <w:sz w:val="24"/>
                <w:szCs w:val="24"/>
              </w:rPr>
            </w:pPr>
            <w:r w:rsidRPr="004B7556">
              <w:rPr>
                <w:rFonts w:ascii="標楷體" w:hAnsi="標楷體" w:cs="Times New Roman" w:hint="eastAsia"/>
                <w:spacing w:val="-24"/>
                <w:sz w:val="24"/>
                <w:szCs w:val="24"/>
              </w:rPr>
              <w:t>(台</w:t>
            </w:r>
            <w:r w:rsidRPr="004B7556">
              <w:rPr>
                <w:rFonts w:ascii="標楷體" w:hAnsi="標楷體" w:cs="Times New Roman"/>
                <w:spacing w:val="-24"/>
                <w:sz w:val="24"/>
                <w:szCs w:val="24"/>
              </w:rPr>
              <w:t xml:space="preserve">       </w:t>
            </w:r>
            <w:r w:rsidRPr="004B7556">
              <w:rPr>
                <w:rFonts w:ascii="標楷體" w:hAnsi="標楷體" w:cs="Times New Roman" w:hint="eastAsia"/>
                <w:spacing w:val="-24"/>
                <w:sz w:val="24"/>
                <w:szCs w:val="24"/>
              </w:rPr>
              <w:t>幣)</w:t>
            </w:r>
            <w:r w:rsidRPr="004B7556">
              <w:rPr>
                <w:rFonts w:ascii="標楷體" w:hAnsi="標楷體" w:cs="Times New Roman"/>
                <w:spacing w:val="-24"/>
                <w:sz w:val="24"/>
                <w:szCs w:val="24"/>
              </w:rPr>
              <w:t xml:space="preserve">       </w:t>
            </w:r>
          </w:p>
        </w:tc>
        <w:tc>
          <w:tcPr>
            <w:tcW w:w="850" w:type="dxa"/>
            <w:gridSpan w:val="2"/>
            <w:shd w:val="clear" w:color="auto" w:fill="DAEEF3"/>
            <w:vAlign w:val="center"/>
          </w:tcPr>
          <w:p w14:paraId="1402CAA3" w14:textId="77777777" w:rsidR="003B53BA" w:rsidRPr="004B7556" w:rsidRDefault="003B53BA" w:rsidP="003B53BA">
            <w:pPr>
              <w:spacing w:before="80" w:line="240" w:lineRule="auto"/>
              <w:ind w:firstLineChars="0" w:firstLine="0"/>
              <w:jc w:val="center"/>
              <w:rPr>
                <w:rFonts w:ascii="標楷體" w:hAnsi="標楷體" w:cs="Times New Roman"/>
                <w:sz w:val="24"/>
                <w:szCs w:val="24"/>
              </w:rPr>
            </w:pPr>
            <w:r w:rsidRPr="004B7556">
              <w:rPr>
                <w:rFonts w:ascii="標楷體" w:hAnsi="標楷體" w:cs="Times New Roman" w:hint="eastAsia"/>
                <w:sz w:val="22"/>
                <w:szCs w:val="24"/>
              </w:rPr>
              <w:t>數量</w:t>
            </w:r>
          </w:p>
        </w:tc>
        <w:tc>
          <w:tcPr>
            <w:tcW w:w="1134" w:type="dxa"/>
            <w:gridSpan w:val="2"/>
            <w:shd w:val="clear" w:color="auto" w:fill="DAEEF3"/>
            <w:vAlign w:val="center"/>
          </w:tcPr>
          <w:p w14:paraId="4A248AEF" w14:textId="77777777" w:rsidR="003B53BA" w:rsidRPr="004B7556" w:rsidRDefault="003B53BA" w:rsidP="003B53BA">
            <w:pPr>
              <w:spacing w:before="200" w:line="240" w:lineRule="auto"/>
              <w:ind w:left="57" w:right="57" w:firstLineChars="0" w:firstLine="0"/>
              <w:jc w:val="center"/>
              <w:rPr>
                <w:rFonts w:ascii="標楷體" w:hAnsi="標楷體" w:cs="Times New Roman"/>
                <w:sz w:val="24"/>
                <w:szCs w:val="24"/>
              </w:rPr>
            </w:pPr>
            <w:r w:rsidRPr="004B7556">
              <w:rPr>
                <w:rFonts w:ascii="標楷體" w:hAnsi="標楷體" w:cs="Times New Roman" w:hint="eastAsia"/>
                <w:sz w:val="22"/>
                <w:szCs w:val="24"/>
              </w:rPr>
              <w:t>檢附報價單件數</w:t>
            </w:r>
          </w:p>
        </w:tc>
        <w:tc>
          <w:tcPr>
            <w:tcW w:w="1134" w:type="dxa"/>
            <w:gridSpan w:val="2"/>
            <w:shd w:val="clear" w:color="auto" w:fill="DAEEF3"/>
            <w:vAlign w:val="center"/>
          </w:tcPr>
          <w:p w14:paraId="76F2C3BE" w14:textId="77777777" w:rsidR="003B53BA" w:rsidRPr="004B7556" w:rsidRDefault="003B53BA" w:rsidP="003B53BA">
            <w:pPr>
              <w:spacing w:line="200" w:lineRule="atLeast"/>
              <w:ind w:left="57" w:right="57" w:firstLineChars="0" w:firstLine="0"/>
              <w:jc w:val="center"/>
              <w:rPr>
                <w:rFonts w:ascii="標楷體" w:hAnsi="標楷體" w:cs="Times New Roman"/>
                <w:sz w:val="24"/>
                <w:szCs w:val="24"/>
              </w:rPr>
            </w:pPr>
            <w:r w:rsidRPr="004B7556">
              <w:rPr>
                <w:rFonts w:ascii="標楷體" w:hAnsi="標楷體" w:cs="Times New Roman" w:hint="eastAsia"/>
                <w:sz w:val="24"/>
                <w:szCs w:val="24"/>
              </w:rPr>
              <w:t>總價</w:t>
            </w:r>
          </w:p>
        </w:tc>
        <w:tc>
          <w:tcPr>
            <w:tcW w:w="1134" w:type="dxa"/>
            <w:shd w:val="clear" w:color="auto" w:fill="DAEEF3"/>
            <w:vAlign w:val="center"/>
          </w:tcPr>
          <w:p w14:paraId="5A4C56D1" w14:textId="77777777" w:rsidR="003B53BA" w:rsidRPr="004B7556" w:rsidRDefault="003B53BA" w:rsidP="003B53BA">
            <w:pPr>
              <w:spacing w:before="120" w:line="240" w:lineRule="auto"/>
              <w:ind w:left="57" w:right="57" w:firstLineChars="0" w:firstLine="0"/>
              <w:jc w:val="center"/>
              <w:rPr>
                <w:rFonts w:ascii="標楷體" w:hAnsi="標楷體" w:cs="Times New Roman"/>
                <w:sz w:val="22"/>
                <w:szCs w:val="24"/>
              </w:rPr>
            </w:pPr>
            <w:r w:rsidRPr="004B7556">
              <w:rPr>
                <w:rFonts w:ascii="標楷體" w:hAnsi="標楷體" w:cs="Times New Roman" w:hint="eastAsia"/>
                <w:sz w:val="22"/>
                <w:szCs w:val="24"/>
              </w:rPr>
              <w:t>本計畫</w:t>
            </w:r>
          </w:p>
          <w:p w14:paraId="3DAB8770" w14:textId="77777777" w:rsidR="003B53BA" w:rsidRPr="004B7556" w:rsidRDefault="003B53BA" w:rsidP="003B53BA">
            <w:pPr>
              <w:spacing w:line="200" w:lineRule="atLeast"/>
              <w:ind w:left="57" w:right="57" w:firstLineChars="0" w:firstLine="0"/>
              <w:jc w:val="center"/>
              <w:rPr>
                <w:rFonts w:ascii="標楷體" w:hAnsi="標楷體" w:cs="Times New Roman"/>
                <w:sz w:val="24"/>
                <w:szCs w:val="24"/>
              </w:rPr>
            </w:pPr>
            <w:r w:rsidRPr="004B7556">
              <w:rPr>
                <w:rFonts w:ascii="標楷體" w:hAnsi="標楷體" w:cs="Times New Roman" w:hint="eastAsia"/>
                <w:sz w:val="22"/>
                <w:szCs w:val="24"/>
              </w:rPr>
              <w:t>攤銷數</w:t>
            </w:r>
          </w:p>
        </w:tc>
      </w:tr>
      <w:tr w:rsidR="004B7556" w:rsidRPr="004B7556" w14:paraId="1C92261C" w14:textId="77777777" w:rsidTr="005A1DC3">
        <w:trPr>
          <w:cantSplit/>
          <w:trHeight w:val="411"/>
        </w:trPr>
        <w:tc>
          <w:tcPr>
            <w:tcW w:w="1843" w:type="dxa"/>
            <w:vAlign w:val="center"/>
          </w:tcPr>
          <w:p w14:paraId="2C7EC93D" w14:textId="77777777" w:rsidR="003B53BA" w:rsidRPr="004B7556" w:rsidRDefault="003B53BA" w:rsidP="003B53BA">
            <w:pPr>
              <w:spacing w:line="240" w:lineRule="atLeast"/>
              <w:ind w:firstLineChars="0" w:firstLine="0"/>
              <w:jc w:val="both"/>
              <w:rPr>
                <w:rFonts w:ascii="標楷體" w:hAnsi="標楷體" w:cs="Times New Roman"/>
                <w:sz w:val="24"/>
                <w:szCs w:val="24"/>
              </w:rPr>
            </w:pPr>
          </w:p>
        </w:tc>
        <w:tc>
          <w:tcPr>
            <w:tcW w:w="992" w:type="dxa"/>
            <w:gridSpan w:val="2"/>
            <w:vAlign w:val="center"/>
          </w:tcPr>
          <w:p w14:paraId="16FAFA16" w14:textId="77777777" w:rsidR="003B53BA" w:rsidRPr="004B7556" w:rsidRDefault="003B53BA" w:rsidP="003B53BA">
            <w:pPr>
              <w:spacing w:line="240" w:lineRule="atLeast"/>
              <w:ind w:firstLineChars="0" w:firstLine="0"/>
              <w:jc w:val="both"/>
              <w:rPr>
                <w:rFonts w:ascii="標楷體" w:hAnsi="標楷體" w:cs="Times New Roman"/>
                <w:sz w:val="24"/>
                <w:szCs w:val="24"/>
              </w:rPr>
            </w:pPr>
          </w:p>
        </w:tc>
        <w:tc>
          <w:tcPr>
            <w:tcW w:w="567" w:type="dxa"/>
            <w:vAlign w:val="center"/>
          </w:tcPr>
          <w:p w14:paraId="3558D810" w14:textId="77777777" w:rsidR="003B53BA" w:rsidRPr="004B7556" w:rsidRDefault="003B53BA" w:rsidP="003B53BA">
            <w:pPr>
              <w:spacing w:line="240" w:lineRule="atLeast"/>
              <w:ind w:firstLineChars="0" w:firstLine="0"/>
              <w:jc w:val="both"/>
              <w:rPr>
                <w:rFonts w:ascii="標楷體" w:hAnsi="標楷體" w:cs="Times New Roman"/>
                <w:sz w:val="24"/>
                <w:szCs w:val="24"/>
              </w:rPr>
            </w:pPr>
          </w:p>
        </w:tc>
        <w:tc>
          <w:tcPr>
            <w:tcW w:w="567" w:type="dxa"/>
            <w:vAlign w:val="center"/>
          </w:tcPr>
          <w:p w14:paraId="2C65AEE3" w14:textId="77777777" w:rsidR="003B53BA" w:rsidRPr="004B7556" w:rsidRDefault="003B53BA" w:rsidP="003B53BA">
            <w:pPr>
              <w:spacing w:line="240" w:lineRule="atLeast"/>
              <w:ind w:firstLineChars="0" w:firstLine="0"/>
              <w:jc w:val="both"/>
              <w:rPr>
                <w:rFonts w:ascii="標楷體" w:hAnsi="標楷體" w:cs="Times New Roman"/>
                <w:sz w:val="24"/>
                <w:szCs w:val="24"/>
              </w:rPr>
            </w:pPr>
          </w:p>
        </w:tc>
        <w:tc>
          <w:tcPr>
            <w:tcW w:w="851" w:type="dxa"/>
            <w:vAlign w:val="center"/>
          </w:tcPr>
          <w:p w14:paraId="53F30278" w14:textId="77777777" w:rsidR="003B53BA" w:rsidRPr="004B7556" w:rsidRDefault="003B53BA" w:rsidP="003B53BA">
            <w:pPr>
              <w:spacing w:line="240" w:lineRule="atLeast"/>
              <w:ind w:firstLineChars="0" w:firstLine="0"/>
              <w:jc w:val="both"/>
              <w:rPr>
                <w:rFonts w:ascii="標楷體" w:hAnsi="標楷體" w:cs="Times New Roman"/>
                <w:sz w:val="24"/>
                <w:szCs w:val="24"/>
              </w:rPr>
            </w:pPr>
          </w:p>
        </w:tc>
        <w:tc>
          <w:tcPr>
            <w:tcW w:w="1276" w:type="dxa"/>
            <w:gridSpan w:val="2"/>
            <w:vAlign w:val="center"/>
          </w:tcPr>
          <w:p w14:paraId="5C68A223" w14:textId="77777777" w:rsidR="003B53BA" w:rsidRPr="004B7556" w:rsidRDefault="003B53BA" w:rsidP="003B53BA">
            <w:pPr>
              <w:spacing w:line="240" w:lineRule="atLeast"/>
              <w:ind w:firstLineChars="0" w:firstLine="0"/>
              <w:jc w:val="both"/>
              <w:rPr>
                <w:rFonts w:ascii="標楷體" w:hAnsi="標楷體" w:cs="Times New Roman"/>
                <w:sz w:val="24"/>
                <w:szCs w:val="24"/>
              </w:rPr>
            </w:pPr>
          </w:p>
        </w:tc>
        <w:tc>
          <w:tcPr>
            <w:tcW w:w="850" w:type="dxa"/>
            <w:gridSpan w:val="2"/>
            <w:vAlign w:val="center"/>
          </w:tcPr>
          <w:p w14:paraId="352100DE" w14:textId="77777777" w:rsidR="003B53BA" w:rsidRPr="004B7556" w:rsidRDefault="003B53BA" w:rsidP="003B53BA">
            <w:pPr>
              <w:spacing w:line="240" w:lineRule="atLeast"/>
              <w:ind w:firstLineChars="0" w:firstLine="0"/>
              <w:jc w:val="both"/>
              <w:rPr>
                <w:rFonts w:ascii="標楷體" w:hAnsi="標楷體" w:cs="Times New Roman"/>
                <w:sz w:val="24"/>
                <w:szCs w:val="24"/>
              </w:rPr>
            </w:pPr>
          </w:p>
        </w:tc>
        <w:tc>
          <w:tcPr>
            <w:tcW w:w="1134" w:type="dxa"/>
            <w:gridSpan w:val="2"/>
            <w:vAlign w:val="center"/>
          </w:tcPr>
          <w:p w14:paraId="4E2B0A8E" w14:textId="77777777" w:rsidR="003B53BA" w:rsidRPr="004B7556" w:rsidRDefault="003B53BA" w:rsidP="003B53BA">
            <w:pPr>
              <w:spacing w:line="240" w:lineRule="atLeast"/>
              <w:ind w:firstLineChars="0" w:firstLine="0"/>
              <w:jc w:val="center"/>
              <w:rPr>
                <w:rFonts w:ascii="標楷體" w:hAnsi="標楷體" w:cs="Times New Roman"/>
                <w:sz w:val="24"/>
                <w:szCs w:val="24"/>
              </w:rPr>
            </w:pPr>
          </w:p>
        </w:tc>
        <w:tc>
          <w:tcPr>
            <w:tcW w:w="1134" w:type="dxa"/>
            <w:gridSpan w:val="2"/>
            <w:vAlign w:val="center"/>
          </w:tcPr>
          <w:p w14:paraId="6440D57B" w14:textId="77777777" w:rsidR="003B53BA" w:rsidRPr="004B7556" w:rsidRDefault="003B53BA" w:rsidP="003B53BA">
            <w:pPr>
              <w:spacing w:line="240" w:lineRule="atLeast"/>
              <w:ind w:firstLineChars="0" w:firstLine="0"/>
              <w:jc w:val="center"/>
              <w:rPr>
                <w:rFonts w:ascii="標楷體" w:hAnsi="標楷體" w:cs="Times New Roman"/>
                <w:sz w:val="24"/>
                <w:szCs w:val="24"/>
              </w:rPr>
            </w:pPr>
          </w:p>
        </w:tc>
        <w:tc>
          <w:tcPr>
            <w:tcW w:w="1134" w:type="dxa"/>
            <w:vAlign w:val="center"/>
          </w:tcPr>
          <w:p w14:paraId="264ABF1B" w14:textId="77777777" w:rsidR="003B53BA" w:rsidRPr="004B7556" w:rsidRDefault="003B53BA" w:rsidP="003B53BA">
            <w:pPr>
              <w:spacing w:line="240" w:lineRule="atLeast"/>
              <w:ind w:firstLineChars="0" w:firstLine="0"/>
              <w:jc w:val="center"/>
              <w:rPr>
                <w:rFonts w:ascii="標楷體" w:hAnsi="標楷體" w:cs="Times New Roman"/>
                <w:sz w:val="24"/>
                <w:szCs w:val="24"/>
              </w:rPr>
            </w:pPr>
          </w:p>
        </w:tc>
      </w:tr>
      <w:tr w:rsidR="004B7556" w:rsidRPr="004B7556" w14:paraId="00187E99" w14:textId="77777777" w:rsidTr="005A1DC3">
        <w:trPr>
          <w:cantSplit/>
          <w:trHeight w:val="411"/>
        </w:trPr>
        <w:tc>
          <w:tcPr>
            <w:tcW w:w="1843" w:type="dxa"/>
            <w:vAlign w:val="center"/>
          </w:tcPr>
          <w:p w14:paraId="2DCCB599" w14:textId="77777777" w:rsidR="003B53BA" w:rsidRPr="004B7556" w:rsidRDefault="003B53BA" w:rsidP="003B53BA">
            <w:pPr>
              <w:spacing w:line="240" w:lineRule="atLeast"/>
              <w:ind w:firstLineChars="0" w:firstLine="0"/>
              <w:jc w:val="both"/>
              <w:rPr>
                <w:rFonts w:ascii="標楷體" w:hAnsi="標楷體" w:cs="Times New Roman"/>
                <w:sz w:val="24"/>
                <w:szCs w:val="24"/>
              </w:rPr>
            </w:pPr>
          </w:p>
        </w:tc>
        <w:tc>
          <w:tcPr>
            <w:tcW w:w="992" w:type="dxa"/>
            <w:gridSpan w:val="2"/>
            <w:vAlign w:val="center"/>
          </w:tcPr>
          <w:p w14:paraId="215F759E" w14:textId="77777777" w:rsidR="003B53BA" w:rsidRPr="004B7556" w:rsidRDefault="003B53BA" w:rsidP="003B53BA">
            <w:pPr>
              <w:spacing w:line="240" w:lineRule="atLeast"/>
              <w:ind w:firstLineChars="0" w:firstLine="0"/>
              <w:jc w:val="both"/>
              <w:rPr>
                <w:rFonts w:ascii="標楷體" w:hAnsi="標楷體" w:cs="Times New Roman"/>
                <w:sz w:val="24"/>
                <w:szCs w:val="24"/>
              </w:rPr>
            </w:pPr>
          </w:p>
        </w:tc>
        <w:tc>
          <w:tcPr>
            <w:tcW w:w="567" w:type="dxa"/>
            <w:vAlign w:val="center"/>
          </w:tcPr>
          <w:p w14:paraId="662FE95D" w14:textId="77777777" w:rsidR="003B53BA" w:rsidRPr="004B7556" w:rsidRDefault="003B53BA" w:rsidP="003B53BA">
            <w:pPr>
              <w:spacing w:line="240" w:lineRule="atLeast"/>
              <w:ind w:firstLineChars="0" w:firstLine="0"/>
              <w:jc w:val="both"/>
              <w:rPr>
                <w:rFonts w:ascii="標楷體" w:hAnsi="標楷體" w:cs="Times New Roman"/>
                <w:sz w:val="24"/>
                <w:szCs w:val="24"/>
              </w:rPr>
            </w:pPr>
          </w:p>
        </w:tc>
        <w:tc>
          <w:tcPr>
            <w:tcW w:w="567" w:type="dxa"/>
            <w:vAlign w:val="center"/>
          </w:tcPr>
          <w:p w14:paraId="5718931D" w14:textId="77777777" w:rsidR="003B53BA" w:rsidRPr="004B7556" w:rsidRDefault="003B53BA" w:rsidP="003B53BA">
            <w:pPr>
              <w:spacing w:line="240" w:lineRule="atLeast"/>
              <w:ind w:firstLineChars="0" w:firstLine="0"/>
              <w:jc w:val="both"/>
              <w:rPr>
                <w:rFonts w:ascii="標楷體" w:hAnsi="標楷體" w:cs="Times New Roman"/>
                <w:sz w:val="24"/>
                <w:szCs w:val="24"/>
              </w:rPr>
            </w:pPr>
          </w:p>
        </w:tc>
        <w:tc>
          <w:tcPr>
            <w:tcW w:w="851" w:type="dxa"/>
            <w:vAlign w:val="center"/>
          </w:tcPr>
          <w:p w14:paraId="64D0A2D0" w14:textId="77777777" w:rsidR="003B53BA" w:rsidRPr="004B7556" w:rsidRDefault="003B53BA" w:rsidP="003B53BA">
            <w:pPr>
              <w:spacing w:line="240" w:lineRule="atLeast"/>
              <w:ind w:firstLineChars="0" w:firstLine="0"/>
              <w:jc w:val="both"/>
              <w:rPr>
                <w:rFonts w:ascii="標楷體" w:hAnsi="標楷體" w:cs="Times New Roman"/>
                <w:sz w:val="24"/>
                <w:szCs w:val="24"/>
              </w:rPr>
            </w:pPr>
          </w:p>
        </w:tc>
        <w:tc>
          <w:tcPr>
            <w:tcW w:w="1276" w:type="dxa"/>
            <w:gridSpan w:val="2"/>
            <w:vAlign w:val="center"/>
          </w:tcPr>
          <w:p w14:paraId="1420F77A" w14:textId="77777777" w:rsidR="003B53BA" w:rsidRPr="004B7556" w:rsidRDefault="003B53BA" w:rsidP="003B53BA">
            <w:pPr>
              <w:spacing w:line="240" w:lineRule="atLeast"/>
              <w:ind w:firstLineChars="0" w:firstLine="0"/>
              <w:jc w:val="both"/>
              <w:rPr>
                <w:rFonts w:ascii="標楷體" w:hAnsi="標楷體" w:cs="Times New Roman"/>
                <w:sz w:val="24"/>
                <w:szCs w:val="24"/>
              </w:rPr>
            </w:pPr>
          </w:p>
        </w:tc>
        <w:tc>
          <w:tcPr>
            <w:tcW w:w="850" w:type="dxa"/>
            <w:gridSpan w:val="2"/>
            <w:vAlign w:val="center"/>
          </w:tcPr>
          <w:p w14:paraId="4FC2B406" w14:textId="77777777" w:rsidR="003B53BA" w:rsidRPr="004B7556" w:rsidRDefault="003B53BA" w:rsidP="003B53BA">
            <w:pPr>
              <w:spacing w:line="240" w:lineRule="atLeast"/>
              <w:ind w:firstLineChars="0" w:firstLine="0"/>
              <w:jc w:val="both"/>
              <w:rPr>
                <w:rFonts w:ascii="標楷體" w:hAnsi="標楷體" w:cs="Times New Roman"/>
                <w:sz w:val="24"/>
                <w:szCs w:val="24"/>
              </w:rPr>
            </w:pPr>
          </w:p>
        </w:tc>
        <w:tc>
          <w:tcPr>
            <w:tcW w:w="1134" w:type="dxa"/>
            <w:gridSpan w:val="2"/>
            <w:vAlign w:val="center"/>
          </w:tcPr>
          <w:p w14:paraId="7B812690" w14:textId="77777777" w:rsidR="003B53BA" w:rsidRPr="004B7556" w:rsidRDefault="003B53BA" w:rsidP="003B53BA">
            <w:pPr>
              <w:spacing w:line="240" w:lineRule="atLeast"/>
              <w:ind w:firstLineChars="0" w:firstLine="0"/>
              <w:jc w:val="center"/>
              <w:rPr>
                <w:rFonts w:ascii="標楷體" w:hAnsi="標楷體" w:cs="Times New Roman"/>
                <w:sz w:val="24"/>
                <w:szCs w:val="24"/>
              </w:rPr>
            </w:pPr>
          </w:p>
        </w:tc>
        <w:tc>
          <w:tcPr>
            <w:tcW w:w="1134" w:type="dxa"/>
            <w:gridSpan w:val="2"/>
            <w:vAlign w:val="center"/>
          </w:tcPr>
          <w:p w14:paraId="24B16118" w14:textId="77777777" w:rsidR="003B53BA" w:rsidRPr="004B7556" w:rsidRDefault="003B53BA" w:rsidP="003B53BA">
            <w:pPr>
              <w:spacing w:line="240" w:lineRule="atLeast"/>
              <w:ind w:firstLineChars="0" w:firstLine="0"/>
              <w:jc w:val="center"/>
              <w:rPr>
                <w:rFonts w:ascii="標楷體" w:hAnsi="標楷體" w:cs="Times New Roman"/>
                <w:sz w:val="24"/>
                <w:szCs w:val="24"/>
              </w:rPr>
            </w:pPr>
          </w:p>
        </w:tc>
        <w:tc>
          <w:tcPr>
            <w:tcW w:w="1134" w:type="dxa"/>
            <w:vAlign w:val="center"/>
          </w:tcPr>
          <w:p w14:paraId="43E69615" w14:textId="77777777" w:rsidR="003B53BA" w:rsidRPr="004B7556" w:rsidRDefault="003B53BA" w:rsidP="003B53BA">
            <w:pPr>
              <w:spacing w:line="240" w:lineRule="atLeast"/>
              <w:ind w:firstLineChars="0" w:firstLine="0"/>
              <w:jc w:val="center"/>
              <w:rPr>
                <w:rFonts w:ascii="標楷體" w:hAnsi="標楷體" w:cs="Times New Roman"/>
                <w:sz w:val="24"/>
                <w:szCs w:val="24"/>
              </w:rPr>
            </w:pPr>
          </w:p>
        </w:tc>
      </w:tr>
      <w:tr w:rsidR="004B7556" w:rsidRPr="004B7556" w14:paraId="6B4E824C" w14:textId="77777777" w:rsidTr="005A1DC3">
        <w:trPr>
          <w:cantSplit/>
          <w:trHeight w:val="411"/>
        </w:trPr>
        <w:tc>
          <w:tcPr>
            <w:tcW w:w="1843" w:type="dxa"/>
            <w:vAlign w:val="center"/>
          </w:tcPr>
          <w:p w14:paraId="46BD5453" w14:textId="77777777" w:rsidR="003B53BA" w:rsidRPr="004B7556" w:rsidRDefault="003B53BA" w:rsidP="003B53BA">
            <w:pPr>
              <w:spacing w:line="240" w:lineRule="atLeast"/>
              <w:ind w:firstLineChars="0" w:firstLine="0"/>
              <w:jc w:val="both"/>
              <w:rPr>
                <w:rFonts w:ascii="標楷體" w:hAnsi="標楷體" w:cs="Times New Roman"/>
                <w:sz w:val="24"/>
                <w:szCs w:val="24"/>
              </w:rPr>
            </w:pPr>
          </w:p>
        </w:tc>
        <w:tc>
          <w:tcPr>
            <w:tcW w:w="992" w:type="dxa"/>
            <w:gridSpan w:val="2"/>
            <w:vAlign w:val="center"/>
          </w:tcPr>
          <w:p w14:paraId="6858DC74" w14:textId="77777777" w:rsidR="003B53BA" w:rsidRPr="004B7556" w:rsidRDefault="003B53BA" w:rsidP="003B53BA">
            <w:pPr>
              <w:spacing w:line="240" w:lineRule="atLeast"/>
              <w:ind w:firstLineChars="0" w:firstLine="0"/>
              <w:jc w:val="both"/>
              <w:rPr>
                <w:rFonts w:ascii="標楷體" w:hAnsi="標楷體" w:cs="Times New Roman"/>
                <w:sz w:val="24"/>
                <w:szCs w:val="24"/>
              </w:rPr>
            </w:pPr>
          </w:p>
        </w:tc>
        <w:tc>
          <w:tcPr>
            <w:tcW w:w="567" w:type="dxa"/>
            <w:vAlign w:val="center"/>
          </w:tcPr>
          <w:p w14:paraId="340E2FA0" w14:textId="77777777" w:rsidR="003B53BA" w:rsidRPr="004B7556" w:rsidRDefault="003B53BA" w:rsidP="003B53BA">
            <w:pPr>
              <w:spacing w:line="240" w:lineRule="atLeast"/>
              <w:ind w:firstLineChars="0" w:firstLine="0"/>
              <w:jc w:val="both"/>
              <w:rPr>
                <w:rFonts w:ascii="標楷體" w:hAnsi="標楷體" w:cs="Times New Roman"/>
                <w:sz w:val="24"/>
                <w:szCs w:val="24"/>
              </w:rPr>
            </w:pPr>
          </w:p>
        </w:tc>
        <w:tc>
          <w:tcPr>
            <w:tcW w:w="567" w:type="dxa"/>
            <w:vAlign w:val="center"/>
          </w:tcPr>
          <w:p w14:paraId="1F45CCAB" w14:textId="77777777" w:rsidR="003B53BA" w:rsidRPr="004B7556" w:rsidRDefault="003B53BA" w:rsidP="003B53BA">
            <w:pPr>
              <w:spacing w:line="240" w:lineRule="atLeast"/>
              <w:ind w:firstLineChars="0" w:firstLine="0"/>
              <w:jc w:val="both"/>
              <w:rPr>
                <w:rFonts w:ascii="標楷體" w:hAnsi="標楷體" w:cs="Times New Roman"/>
                <w:sz w:val="24"/>
                <w:szCs w:val="24"/>
              </w:rPr>
            </w:pPr>
          </w:p>
        </w:tc>
        <w:tc>
          <w:tcPr>
            <w:tcW w:w="851" w:type="dxa"/>
            <w:vAlign w:val="center"/>
          </w:tcPr>
          <w:p w14:paraId="53C970CB" w14:textId="77777777" w:rsidR="003B53BA" w:rsidRPr="004B7556" w:rsidRDefault="003B53BA" w:rsidP="003B53BA">
            <w:pPr>
              <w:spacing w:line="240" w:lineRule="atLeast"/>
              <w:ind w:firstLineChars="0" w:firstLine="0"/>
              <w:jc w:val="both"/>
              <w:rPr>
                <w:rFonts w:ascii="標楷體" w:hAnsi="標楷體" w:cs="Times New Roman"/>
                <w:sz w:val="24"/>
                <w:szCs w:val="24"/>
              </w:rPr>
            </w:pPr>
          </w:p>
        </w:tc>
        <w:tc>
          <w:tcPr>
            <w:tcW w:w="1276" w:type="dxa"/>
            <w:gridSpan w:val="2"/>
            <w:vAlign w:val="center"/>
          </w:tcPr>
          <w:p w14:paraId="7AEEBF40" w14:textId="77777777" w:rsidR="003B53BA" w:rsidRPr="004B7556" w:rsidRDefault="003B53BA" w:rsidP="003B53BA">
            <w:pPr>
              <w:spacing w:line="240" w:lineRule="atLeast"/>
              <w:ind w:firstLineChars="0" w:firstLine="0"/>
              <w:jc w:val="both"/>
              <w:rPr>
                <w:rFonts w:ascii="標楷體" w:hAnsi="標楷體" w:cs="Times New Roman"/>
                <w:sz w:val="24"/>
                <w:szCs w:val="24"/>
              </w:rPr>
            </w:pPr>
          </w:p>
        </w:tc>
        <w:tc>
          <w:tcPr>
            <w:tcW w:w="850" w:type="dxa"/>
            <w:gridSpan w:val="2"/>
            <w:vAlign w:val="center"/>
          </w:tcPr>
          <w:p w14:paraId="342BF4E9" w14:textId="77777777" w:rsidR="003B53BA" w:rsidRPr="004B7556" w:rsidRDefault="003B53BA" w:rsidP="003B53BA">
            <w:pPr>
              <w:spacing w:line="240" w:lineRule="atLeast"/>
              <w:ind w:firstLineChars="0" w:firstLine="0"/>
              <w:jc w:val="both"/>
              <w:rPr>
                <w:rFonts w:ascii="標楷體" w:hAnsi="標楷體" w:cs="Times New Roman"/>
                <w:sz w:val="24"/>
                <w:szCs w:val="24"/>
              </w:rPr>
            </w:pPr>
          </w:p>
        </w:tc>
        <w:tc>
          <w:tcPr>
            <w:tcW w:w="1134" w:type="dxa"/>
            <w:gridSpan w:val="2"/>
            <w:vAlign w:val="center"/>
          </w:tcPr>
          <w:p w14:paraId="155F4F76" w14:textId="77777777" w:rsidR="003B53BA" w:rsidRPr="004B7556" w:rsidRDefault="003B53BA" w:rsidP="003B53BA">
            <w:pPr>
              <w:spacing w:line="240" w:lineRule="atLeast"/>
              <w:ind w:firstLineChars="0" w:firstLine="0"/>
              <w:jc w:val="center"/>
              <w:rPr>
                <w:rFonts w:ascii="標楷體" w:hAnsi="標楷體" w:cs="Times New Roman"/>
                <w:sz w:val="24"/>
                <w:szCs w:val="24"/>
              </w:rPr>
            </w:pPr>
          </w:p>
        </w:tc>
        <w:tc>
          <w:tcPr>
            <w:tcW w:w="1134" w:type="dxa"/>
            <w:gridSpan w:val="2"/>
            <w:vAlign w:val="center"/>
          </w:tcPr>
          <w:p w14:paraId="047819EB" w14:textId="77777777" w:rsidR="003B53BA" w:rsidRPr="004B7556" w:rsidRDefault="003B53BA" w:rsidP="003B53BA">
            <w:pPr>
              <w:spacing w:line="240" w:lineRule="atLeast"/>
              <w:ind w:firstLineChars="0" w:firstLine="0"/>
              <w:jc w:val="center"/>
              <w:rPr>
                <w:rFonts w:ascii="標楷體" w:hAnsi="標楷體" w:cs="Times New Roman"/>
                <w:sz w:val="24"/>
                <w:szCs w:val="24"/>
              </w:rPr>
            </w:pPr>
          </w:p>
        </w:tc>
        <w:tc>
          <w:tcPr>
            <w:tcW w:w="1134" w:type="dxa"/>
            <w:vAlign w:val="center"/>
          </w:tcPr>
          <w:p w14:paraId="0E86FAC1" w14:textId="77777777" w:rsidR="003B53BA" w:rsidRPr="004B7556" w:rsidRDefault="003B53BA" w:rsidP="003B53BA">
            <w:pPr>
              <w:spacing w:line="240" w:lineRule="atLeast"/>
              <w:ind w:firstLineChars="0" w:firstLine="0"/>
              <w:jc w:val="center"/>
              <w:rPr>
                <w:rFonts w:ascii="標楷體" w:hAnsi="標楷體" w:cs="Times New Roman"/>
                <w:sz w:val="24"/>
                <w:szCs w:val="24"/>
              </w:rPr>
            </w:pPr>
          </w:p>
        </w:tc>
      </w:tr>
      <w:tr w:rsidR="004B7556" w:rsidRPr="004B7556" w14:paraId="2D140547" w14:textId="77777777" w:rsidTr="005A1DC3">
        <w:trPr>
          <w:cantSplit/>
          <w:trHeight w:val="411"/>
        </w:trPr>
        <w:tc>
          <w:tcPr>
            <w:tcW w:w="1843" w:type="dxa"/>
            <w:vAlign w:val="center"/>
          </w:tcPr>
          <w:p w14:paraId="3DE982B0" w14:textId="77777777" w:rsidR="003B53BA" w:rsidRPr="004B7556" w:rsidRDefault="003B53BA" w:rsidP="003B53BA">
            <w:pPr>
              <w:spacing w:line="240" w:lineRule="atLeast"/>
              <w:ind w:firstLineChars="0" w:firstLine="0"/>
              <w:jc w:val="both"/>
              <w:rPr>
                <w:rFonts w:ascii="標楷體" w:hAnsi="標楷體" w:cs="Times New Roman"/>
                <w:sz w:val="24"/>
                <w:szCs w:val="24"/>
              </w:rPr>
            </w:pPr>
          </w:p>
        </w:tc>
        <w:tc>
          <w:tcPr>
            <w:tcW w:w="992" w:type="dxa"/>
            <w:gridSpan w:val="2"/>
            <w:vAlign w:val="center"/>
          </w:tcPr>
          <w:p w14:paraId="42477520" w14:textId="77777777" w:rsidR="003B53BA" w:rsidRPr="004B7556" w:rsidRDefault="003B53BA" w:rsidP="003B53BA">
            <w:pPr>
              <w:spacing w:line="240" w:lineRule="atLeast"/>
              <w:ind w:firstLineChars="0" w:firstLine="0"/>
              <w:jc w:val="both"/>
              <w:rPr>
                <w:rFonts w:ascii="標楷體" w:hAnsi="標楷體" w:cs="Times New Roman"/>
                <w:sz w:val="24"/>
                <w:szCs w:val="24"/>
              </w:rPr>
            </w:pPr>
          </w:p>
        </w:tc>
        <w:tc>
          <w:tcPr>
            <w:tcW w:w="567" w:type="dxa"/>
            <w:vAlign w:val="center"/>
          </w:tcPr>
          <w:p w14:paraId="4A6528A3" w14:textId="77777777" w:rsidR="003B53BA" w:rsidRPr="004B7556" w:rsidRDefault="003B53BA" w:rsidP="003B53BA">
            <w:pPr>
              <w:spacing w:line="240" w:lineRule="atLeast"/>
              <w:ind w:firstLineChars="0" w:firstLine="0"/>
              <w:jc w:val="both"/>
              <w:rPr>
                <w:rFonts w:ascii="標楷體" w:hAnsi="標楷體" w:cs="Times New Roman"/>
                <w:sz w:val="24"/>
                <w:szCs w:val="24"/>
              </w:rPr>
            </w:pPr>
          </w:p>
        </w:tc>
        <w:tc>
          <w:tcPr>
            <w:tcW w:w="567" w:type="dxa"/>
            <w:vAlign w:val="center"/>
          </w:tcPr>
          <w:p w14:paraId="25D4D127" w14:textId="77777777" w:rsidR="003B53BA" w:rsidRPr="004B7556" w:rsidRDefault="003B53BA" w:rsidP="003B53BA">
            <w:pPr>
              <w:spacing w:line="240" w:lineRule="atLeast"/>
              <w:ind w:firstLineChars="0" w:firstLine="0"/>
              <w:jc w:val="both"/>
              <w:rPr>
                <w:rFonts w:ascii="標楷體" w:hAnsi="標楷體" w:cs="Times New Roman"/>
                <w:sz w:val="24"/>
                <w:szCs w:val="24"/>
              </w:rPr>
            </w:pPr>
          </w:p>
        </w:tc>
        <w:tc>
          <w:tcPr>
            <w:tcW w:w="851" w:type="dxa"/>
            <w:vAlign w:val="center"/>
          </w:tcPr>
          <w:p w14:paraId="70689A22" w14:textId="77777777" w:rsidR="003B53BA" w:rsidRPr="004B7556" w:rsidRDefault="003B53BA" w:rsidP="003B53BA">
            <w:pPr>
              <w:spacing w:line="240" w:lineRule="atLeast"/>
              <w:ind w:firstLineChars="0" w:firstLine="0"/>
              <w:jc w:val="both"/>
              <w:rPr>
                <w:rFonts w:ascii="標楷體" w:hAnsi="標楷體" w:cs="Times New Roman"/>
                <w:sz w:val="24"/>
                <w:szCs w:val="24"/>
              </w:rPr>
            </w:pPr>
          </w:p>
        </w:tc>
        <w:tc>
          <w:tcPr>
            <w:tcW w:w="1276" w:type="dxa"/>
            <w:gridSpan w:val="2"/>
            <w:vAlign w:val="center"/>
          </w:tcPr>
          <w:p w14:paraId="01FAFCA1" w14:textId="77777777" w:rsidR="003B53BA" w:rsidRPr="004B7556" w:rsidRDefault="003B53BA" w:rsidP="003B53BA">
            <w:pPr>
              <w:spacing w:line="240" w:lineRule="atLeast"/>
              <w:ind w:firstLineChars="0" w:firstLine="0"/>
              <w:jc w:val="both"/>
              <w:rPr>
                <w:rFonts w:ascii="標楷體" w:hAnsi="標楷體" w:cs="Times New Roman"/>
                <w:sz w:val="24"/>
                <w:szCs w:val="24"/>
              </w:rPr>
            </w:pPr>
          </w:p>
        </w:tc>
        <w:tc>
          <w:tcPr>
            <w:tcW w:w="850" w:type="dxa"/>
            <w:gridSpan w:val="2"/>
            <w:vAlign w:val="center"/>
          </w:tcPr>
          <w:p w14:paraId="14BA6968" w14:textId="77777777" w:rsidR="003B53BA" w:rsidRPr="004B7556" w:rsidRDefault="003B53BA" w:rsidP="003B53BA">
            <w:pPr>
              <w:spacing w:line="240" w:lineRule="atLeast"/>
              <w:ind w:firstLineChars="0" w:firstLine="0"/>
              <w:jc w:val="both"/>
              <w:rPr>
                <w:rFonts w:ascii="標楷體" w:hAnsi="標楷體" w:cs="Times New Roman"/>
                <w:sz w:val="24"/>
                <w:szCs w:val="24"/>
              </w:rPr>
            </w:pPr>
          </w:p>
        </w:tc>
        <w:tc>
          <w:tcPr>
            <w:tcW w:w="1134" w:type="dxa"/>
            <w:gridSpan w:val="2"/>
            <w:vAlign w:val="center"/>
          </w:tcPr>
          <w:p w14:paraId="4E6A881C" w14:textId="77777777" w:rsidR="003B53BA" w:rsidRPr="004B7556" w:rsidRDefault="003B53BA" w:rsidP="003B53BA">
            <w:pPr>
              <w:spacing w:line="240" w:lineRule="atLeast"/>
              <w:ind w:firstLineChars="0" w:firstLine="0"/>
              <w:jc w:val="center"/>
              <w:rPr>
                <w:rFonts w:ascii="標楷體" w:hAnsi="標楷體" w:cs="Times New Roman"/>
                <w:sz w:val="24"/>
                <w:szCs w:val="24"/>
              </w:rPr>
            </w:pPr>
          </w:p>
        </w:tc>
        <w:tc>
          <w:tcPr>
            <w:tcW w:w="1134" w:type="dxa"/>
            <w:gridSpan w:val="2"/>
            <w:vAlign w:val="center"/>
          </w:tcPr>
          <w:p w14:paraId="67F47608" w14:textId="77777777" w:rsidR="003B53BA" w:rsidRPr="004B7556" w:rsidRDefault="003B53BA" w:rsidP="003B53BA">
            <w:pPr>
              <w:spacing w:line="240" w:lineRule="atLeast"/>
              <w:ind w:firstLineChars="0" w:firstLine="0"/>
              <w:jc w:val="center"/>
              <w:rPr>
                <w:rFonts w:ascii="標楷體" w:hAnsi="標楷體" w:cs="Times New Roman"/>
                <w:sz w:val="24"/>
                <w:szCs w:val="24"/>
              </w:rPr>
            </w:pPr>
          </w:p>
        </w:tc>
        <w:tc>
          <w:tcPr>
            <w:tcW w:w="1134" w:type="dxa"/>
            <w:vAlign w:val="center"/>
          </w:tcPr>
          <w:p w14:paraId="28610546" w14:textId="77777777" w:rsidR="003B53BA" w:rsidRPr="004B7556" w:rsidRDefault="003B53BA" w:rsidP="003B53BA">
            <w:pPr>
              <w:spacing w:line="240" w:lineRule="atLeast"/>
              <w:ind w:firstLineChars="0" w:firstLine="0"/>
              <w:jc w:val="center"/>
              <w:rPr>
                <w:rFonts w:ascii="標楷體" w:hAnsi="標楷體" w:cs="Times New Roman"/>
                <w:sz w:val="24"/>
                <w:szCs w:val="24"/>
              </w:rPr>
            </w:pPr>
          </w:p>
        </w:tc>
      </w:tr>
      <w:tr w:rsidR="004B7556" w:rsidRPr="004B7556" w14:paraId="586560D5" w14:textId="77777777" w:rsidTr="005A1DC3">
        <w:trPr>
          <w:cantSplit/>
          <w:trHeight w:val="411"/>
        </w:trPr>
        <w:tc>
          <w:tcPr>
            <w:tcW w:w="1843" w:type="dxa"/>
            <w:vAlign w:val="center"/>
          </w:tcPr>
          <w:p w14:paraId="741B4D21" w14:textId="77777777" w:rsidR="003B53BA" w:rsidRPr="004B7556" w:rsidRDefault="003B53BA" w:rsidP="003B53BA">
            <w:pPr>
              <w:spacing w:line="240" w:lineRule="atLeast"/>
              <w:ind w:firstLineChars="0" w:firstLine="0"/>
              <w:jc w:val="both"/>
              <w:rPr>
                <w:rFonts w:ascii="標楷體" w:hAnsi="標楷體" w:cs="Times New Roman"/>
                <w:sz w:val="24"/>
                <w:szCs w:val="24"/>
              </w:rPr>
            </w:pPr>
          </w:p>
        </w:tc>
        <w:tc>
          <w:tcPr>
            <w:tcW w:w="992" w:type="dxa"/>
            <w:gridSpan w:val="2"/>
            <w:vAlign w:val="center"/>
          </w:tcPr>
          <w:p w14:paraId="566AF11C" w14:textId="77777777" w:rsidR="003B53BA" w:rsidRPr="004B7556" w:rsidRDefault="003B53BA" w:rsidP="003B53BA">
            <w:pPr>
              <w:spacing w:line="240" w:lineRule="atLeast"/>
              <w:ind w:firstLineChars="0" w:firstLine="0"/>
              <w:jc w:val="both"/>
              <w:rPr>
                <w:rFonts w:ascii="標楷體" w:hAnsi="標楷體" w:cs="Times New Roman"/>
                <w:sz w:val="24"/>
                <w:szCs w:val="24"/>
              </w:rPr>
            </w:pPr>
          </w:p>
        </w:tc>
        <w:tc>
          <w:tcPr>
            <w:tcW w:w="567" w:type="dxa"/>
            <w:vAlign w:val="center"/>
          </w:tcPr>
          <w:p w14:paraId="5FB09E67" w14:textId="77777777" w:rsidR="003B53BA" w:rsidRPr="004B7556" w:rsidRDefault="003B53BA" w:rsidP="003B53BA">
            <w:pPr>
              <w:spacing w:line="240" w:lineRule="atLeast"/>
              <w:ind w:firstLineChars="0" w:firstLine="0"/>
              <w:jc w:val="both"/>
              <w:rPr>
                <w:rFonts w:ascii="標楷體" w:hAnsi="標楷體" w:cs="Times New Roman"/>
                <w:sz w:val="24"/>
                <w:szCs w:val="24"/>
              </w:rPr>
            </w:pPr>
          </w:p>
        </w:tc>
        <w:tc>
          <w:tcPr>
            <w:tcW w:w="567" w:type="dxa"/>
            <w:vAlign w:val="center"/>
          </w:tcPr>
          <w:p w14:paraId="15B9D074" w14:textId="77777777" w:rsidR="003B53BA" w:rsidRPr="004B7556" w:rsidRDefault="003B53BA" w:rsidP="003B53BA">
            <w:pPr>
              <w:spacing w:line="240" w:lineRule="atLeast"/>
              <w:ind w:firstLineChars="0" w:firstLine="0"/>
              <w:jc w:val="both"/>
              <w:rPr>
                <w:rFonts w:ascii="標楷體" w:hAnsi="標楷體" w:cs="Times New Roman"/>
                <w:sz w:val="24"/>
                <w:szCs w:val="24"/>
              </w:rPr>
            </w:pPr>
          </w:p>
        </w:tc>
        <w:tc>
          <w:tcPr>
            <w:tcW w:w="851" w:type="dxa"/>
            <w:vAlign w:val="center"/>
          </w:tcPr>
          <w:p w14:paraId="147EAF5C" w14:textId="77777777" w:rsidR="003B53BA" w:rsidRPr="004B7556" w:rsidRDefault="003B53BA" w:rsidP="003B53BA">
            <w:pPr>
              <w:spacing w:line="240" w:lineRule="atLeast"/>
              <w:ind w:firstLineChars="0" w:firstLine="0"/>
              <w:jc w:val="both"/>
              <w:rPr>
                <w:rFonts w:ascii="標楷體" w:hAnsi="標楷體" w:cs="Times New Roman"/>
                <w:sz w:val="24"/>
                <w:szCs w:val="24"/>
              </w:rPr>
            </w:pPr>
          </w:p>
        </w:tc>
        <w:tc>
          <w:tcPr>
            <w:tcW w:w="1276" w:type="dxa"/>
            <w:gridSpan w:val="2"/>
            <w:vAlign w:val="center"/>
          </w:tcPr>
          <w:p w14:paraId="142E01B8" w14:textId="77777777" w:rsidR="003B53BA" w:rsidRPr="004B7556" w:rsidRDefault="003B53BA" w:rsidP="003B53BA">
            <w:pPr>
              <w:spacing w:line="240" w:lineRule="atLeast"/>
              <w:ind w:firstLineChars="0" w:firstLine="0"/>
              <w:jc w:val="both"/>
              <w:rPr>
                <w:rFonts w:ascii="標楷體" w:hAnsi="標楷體" w:cs="Times New Roman"/>
                <w:sz w:val="24"/>
                <w:szCs w:val="24"/>
              </w:rPr>
            </w:pPr>
          </w:p>
        </w:tc>
        <w:tc>
          <w:tcPr>
            <w:tcW w:w="850" w:type="dxa"/>
            <w:gridSpan w:val="2"/>
            <w:vAlign w:val="center"/>
          </w:tcPr>
          <w:p w14:paraId="4404A20C" w14:textId="77777777" w:rsidR="003B53BA" w:rsidRPr="004B7556" w:rsidRDefault="003B53BA" w:rsidP="003B53BA">
            <w:pPr>
              <w:spacing w:line="240" w:lineRule="atLeast"/>
              <w:ind w:firstLineChars="0" w:firstLine="0"/>
              <w:jc w:val="both"/>
              <w:rPr>
                <w:rFonts w:ascii="標楷體" w:hAnsi="標楷體" w:cs="Times New Roman"/>
                <w:sz w:val="24"/>
                <w:szCs w:val="24"/>
              </w:rPr>
            </w:pPr>
          </w:p>
        </w:tc>
        <w:tc>
          <w:tcPr>
            <w:tcW w:w="1134" w:type="dxa"/>
            <w:gridSpan w:val="2"/>
            <w:vAlign w:val="center"/>
          </w:tcPr>
          <w:p w14:paraId="00C974AA" w14:textId="77777777" w:rsidR="003B53BA" w:rsidRPr="004B7556" w:rsidRDefault="003B53BA" w:rsidP="003B53BA">
            <w:pPr>
              <w:spacing w:line="240" w:lineRule="atLeast"/>
              <w:ind w:firstLineChars="0" w:firstLine="0"/>
              <w:jc w:val="center"/>
              <w:rPr>
                <w:rFonts w:ascii="標楷體" w:hAnsi="標楷體" w:cs="Times New Roman"/>
                <w:sz w:val="24"/>
                <w:szCs w:val="24"/>
              </w:rPr>
            </w:pPr>
          </w:p>
        </w:tc>
        <w:tc>
          <w:tcPr>
            <w:tcW w:w="1134" w:type="dxa"/>
            <w:gridSpan w:val="2"/>
            <w:vAlign w:val="center"/>
          </w:tcPr>
          <w:p w14:paraId="4B8D4A1D" w14:textId="77777777" w:rsidR="003B53BA" w:rsidRPr="004B7556" w:rsidRDefault="003B53BA" w:rsidP="003B53BA">
            <w:pPr>
              <w:spacing w:line="240" w:lineRule="atLeast"/>
              <w:ind w:firstLineChars="0" w:firstLine="0"/>
              <w:jc w:val="center"/>
              <w:rPr>
                <w:rFonts w:ascii="標楷體" w:hAnsi="標楷體" w:cs="Times New Roman"/>
                <w:sz w:val="24"/>
                <w:szCs w:val="24"/>
              </w:rPr>
            </w:pPr>
          </w:p>
        </w:tc>
        <w:tc>
          <w:tcPr>
            <w:tcW w:w="1134" w:type="dxa"/>
            <w:vAlign w:val="center"/>
          </w:tcPr>
          <w:p w14:paraId="066128C2" w14:textId="77777777" w:rsidR="003B53BA" w:rsidRPr="004B7556" w:rsidRDefault="003B53BA" w:rsidP="003B53BA">
            <w:pPr>
              <w:spacing w:line="240" w:lineRule="atLeast"/>
              <w:ind w:firstLineChars="0" w:firstLine="0"/>
              <w:jc w:val="center"/>
              <w:rPr>
                <w:rFonts w:ascii="標楷體" w:hAnsi="標楷體" w:cs="Times New Roman"/>
                <w:sz w:val="24"/>
                <w:szCs w:val="24"/>
              </w:rPr>
            </w:pPr>
          </w:p>
        </w:tc>
      </w:tr>
      <w:tr w:rsidR="004B7556" w:rsidRPr="004B7556" w14:paraId="2C3A1FE4" w14:textId="77777777" w:rsidTr="005A1DC3">
        <w:trPr>
          <w:cantSplit/>
          <w:trHeight w:val="411"/>
        </w:trPr>
        <w:tc>
          <w:tcPr>
            <w:tcW w:w="8080" w:type="dxa"/>
            <w:gridSpan w:val="12"/>
            <w:vAlign w:val="center"/>
          </w:tcPr>
          <w:p w14:paraId="4440BAB9" w14:textId="77777777" w:rsidR="003B53BA" w:rsidRPr="004B7556" w:rsidRDefault="003B53BA" w:rsidP="003B53BA">
            <w:pPr>
              <w:spacing w:line="240" w:lineRule="atLeast"/>
              <w:ind w:firstLineChars="0" w:firstLine="0"/>
              <w:jc w:val="center"/>
              <w:rPr>
                <w:rFonts w:ascii="標楷體" w:hAnsi="標楷體" w:cs="Times New Roman"/>
                <w:sz w:val="24"/>
                <w:szCs w:val="24"/>
              </w:rPr>
            </w:pPr>
            <w:r w:rsidRPr="004B7556">
              <w:rPr>
                <w:rFonts w:ascii="標楷體" w:hAnsi="標楷體" w:cs="Times New Roman" w:hint="eastAsia"/>
                <w:sz w:val="24"/>
                <w:szCs w:val="24"/>
              </w:rPr>
              <w:t>合計</w:t>
            </w:r>
          </w:p>
        </w:tc>
        <w:tc>
          <w:tcPr>
            <w:tcW w:w="1134" w:type="dxa"/>
            <w:gridSpan w:val="2"/>
            <w:vAlign w:val="center"/>
          </w:tcPr>
          <w:p w14:paraId="024821E7" w14:textId="77777777" w:rsidR="003B53BA" w:rsidRPr="004B7556" w:rsidRDefault="003B53BA" w:rsidP="003B53BA">
            <w:pPr>
              <w:spacing w:line="240" w:lineRule="atLeast"/>
              <w:ind w:firstLineChars="0" w:firstLine="0"/>
              <w:jc w:val="center"/>
              <w:rPr>
                <w:rFonts w:ascii="標楷體" w:hAnsi="標楷體" w:cs="Times New Roman"/>
                <w:sz w:val="24"/>
                <w:szCs w:val="24"/>
              </w:rPr>
            </w:pPr>
          </w:p>
        </w:tc>
        <w:tc>
          <w:tcPr>
            <w:tcW w:w="1134" w:type="dxa"/>
            <w:vAlign w:val="center"/>
          </w:tcPr>
          <w:p w14:paraId="24495477" w14:textId="77777777" w:rsidR="003B53BA" w:rsidRPr="004B7556" w:rsidRDefault="003B53BA" w:rsidP="003B53BA">
            <w:pPr>
              <w:spacing w:line="240" w:lineRule="atLeast"/>
              <w:ind w:firstLineChars="0" w:firstLine="0"/>
              <w:jc w:val="center"/>
              <w:rPr>
                <w:rFonts w:ascii="標楷體" w:hAnsi="標楷體" w:cs="Times New Roman"/>
                <w:sz w:val="24"/>
                <w:szCs w:val="24"/>
              </w:rPr>
            </w:pPr>
          </w:p>
        </w:tc>
      </w:tr>
    </w:tbl>
    <w:p w14:paraId="65846BEA" w14:textId="1553E95F" w:rsidR="001159EA" w:rsidRPr="004B7556" w:rsidRDefault="001159EA" w:rsidP="001159EA">
      <w:pPr>
        <w:pStyle w:val="123"/>
        <w:spacing w:beforeLines="100" w:before="240" w:line="440" w:lineRule="exact"/>
        <w:ind w:leftChars="0" w:left="1418"/>
        <w:rPr>
          <w:rFonts w:ascii="標楷體" w:hAnsi="標楷體"/>
          <w:szCs w:val="28"/>
        </w:rPr>
      </w:pPr>
    </w:p>
    <w:tbl>
      <w:tblPr>
        <w:tblW w:w="10657" w:type="dxa"/>
        <w:tblInd w:w="-85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31"/>
        <w:gridCol w:w="2687"/>
        <w:gridCol w:w="923"/>
        <w:gridCol w:w="923"/>
        <w:gridCol w:w="1559"/>
        <w:gridCol w:w="1109"/>
        <w:gridCol w:w="25"/>
      </w:tblGrid>
      <w:tr w:rsidR="004B7556" w:rsidRPr="004B7556" w14:paraId="3F1F613E" w14:textId="77777777" w:rsidTr="006F53FE">
        <w:trPr>
          <w:gridAfter w:val="1"/>
          <w:wAfter w:w="25" w:type="dxa"/>
          <w:trHeight w:val="425"/>
        </w:trPr>
        <w:tc>
          <w:tcPr>
            <w:tcW w:w="10632" w:type="dxa"/>
            <w:gridSpan w:val="6"/>
            <w:tcBorders>
              <w:top w:val="nil"/>
              <w:left w:val="nil"/>
              <w:bottom w:val="nil"/>
              <w:right w:val="nil"/>
            </w:tcBorders>
          </w:tcPr>
          <w:p w14:paraId="5B3D1245" w14:textId="50F2D654" w:rsidR="001159EA" w:rsidRPr="004B7556" w:rsidRDefault="001159EA" w:rsidP="000B4B8D">
            <w:pPr>
              <w:pStyle w:val="ac"/>
              <w:numPr>
                <w:ilvl w:val="0"/>
                <w:numId w:val="63"/>
              </w:numPr>
              <w:spacing w:line="240" w:lineRule="auto"/>
              <w:ind w:leftChars="0" w:firstLineChars="0"/>
              <w:jc w:val="both"/>
              <w:rPr>
                <w:rFonts w:ascii="標楷體" w:hAnsi="標楷體" w:cs="Times New Roman"/>
                <w:b/>
                <w:bCs/>
                <w:szCs w:val="24"/>
              </w:rPr>
            </w:pPr>
            <w:r w:rsidRPr="004B7556">
              <w:rPr>
                <w:rFonts w:ascii="標楷體" w:hAnsi="標楷體" w:cs="Times New Roman" w:hint="eastAsia"/>
                <w:b/>
                <w:bCs/>
                <w:szCs w:val="24"/>
              </w:rPr>
              <w:lastRenderedPageBreak/>
              <w:t>其他研究費用</w:t>
            </w:r>
          </w:p>
          <w:p w14:paraId="69CBD29A" w14:textId="7C7CA7FE" w:rsidR="001159EA" w:rsidRPr="004B7556" w:rsidRDefault="001159EA" w:rsidP="001159EA">
            <w:pPr>
              <w:spacing w:beforeLines="50" w:before="120" w:line="280" w:lineRule="atLeast"/>
              <w:ind w:firstLineChars="100" w:firstLine="200"/>
              <w:jc w:val="both"/>
              <w:rPr>
                <w:rFonts w:ascii="標楷體" w:hAnsi="標楷體" w:cs="Times New Roman"/>
                <w:sz w:val="20"/>
                <w:szCs w:val="20"/>
              </w:rPr>
            </w:pPr>
            <w:r w:rsidRPr="004B7556">
              <w:rPr>
                <w:rFonts w:ascii="標楷體" w:hAnsi="標楷體" w:cs="Times New Roman" w:hint="eastAsia"/>
                <w:sz w:val="20"/>
                <w:szCs w:val="20"/>
              </w:rPr>
              <w:t>填寫說明</w:t>
            </w:r>
            <w:r w:rsidR="00B70B98" w:rsidRPr="004B7556">
              <w:rPr>
                <w:rFonts w:ascii="標楷體" w:hAnsi="標楷體" w:cs="Times New Roman" w:hint="eastAsia"/>
                <w:sz w:val="20"/>
                <w:szCs w:val="20"/>
              </w:rPr>
              <w:t>：</w:t>
            </w:r>
          </w:p>
          <w:p w14:paraId="13901B82" w14:textId="77777777" w:rsidR="005D3A72" w:rsidRPr="004B7556" w:rsidRDefault="001159EA" w:rsidP="000B4B8D">
            <w:pPr>
              <w:pStyle w:val="16"/>
              <w:numPr>
                <w:ilvl w:val="0"/>
                <w:numId w:val="65"/>
              </w:numPr>
              <w:tabs>
                <w:tab w:val="left" w:pos="542"/>
              </w:tabs>
              <w:kinsoku w:val="0"/>
              <w:spacing w:line="320" w:lineRule="exact"/>
              <w:ind w:leftChars="0" w:left="684" w:rightChars="38" w:right="106" w:hanging="568"/>
              <w:jc w:val="both"/>
              <w:rPr>
                <w:rFonts w:ascii="標楷體" w:eastAsia="標楷體" w:hAnsi="標楷體"/>
                <w:sz w:val="22"/>
                <w:szCs w:val="22"/>
              </w:rPr>
            </w:pPr>
            <w:r w:rsidRPr="004B7556">
              <w:rPr>
                <w:rFonts w:ascii="標楷體" w:eastAsia="標楷體" w:hAnsi="標楷體" w:hint="eastAsia"/>
                <w:sz w:val="22"/>
                <w:szCs w:val="22"/>
              </w:rPr>
              <w:t>適用填寫計畫直接所需之文具、郵電費、差旅費、印刷裝訂費、資料蒐集及調查費、計算機及貴重儀器使用費、技術移轉費、研究設備維護費、專利申請與管理維護費、相關儀器保險及運雜費、</w:t>
            </w:r>
            <w:r w:rsidR="00013F4F" w:rsidRPr="004B7556">
              <w:rPr>
                <w:rFonts w:ascii="標楷體" w:eastAsia="標楷體" w:hAnsi="標楷體" w:hint="eastAsia"/>
                <w:sz w:val="22"/>
                <w:szCs w:val="22"/>
              </w:rPr>
              <w:t>驗證費及臨床試驗費</w:t>
            </w:r>
            <w:r w:rsidRPr="004B7556">
              <w:rPr>
                <w:rFonts w:ascii="標楷體" w:eastAsia="標楷體" w:hAnsi="標楷體" w:hint="eastAsia"/>
                <w:sz w:val="22"/>
                <w:szCs w:val="22"/>
              </w:rPr>
              <w:t>等，請分別填寫。</w:t>
            </w:r>
          </w:p>
          <w:p w14:paraId="6F699197" w14:textId="75DA3C1F" w:rsidR="005D3A72" w:rsidRPr="004B7556" w:rsidRDefault="001159EA" w:rsidP="000B4B8D">
            <w:pPr>
              <w:pStyle w:val="ac"/>
              <w:numPr>
                <w:ilvl w:val="0"/>
                <w:numId w:val="65"/>
              </w:numPr>
              <w:tabs>
                <w:tab w:val="left" w:pos="542"/>
              </w:tabs>
              <w:kinsoku w:val="0"/>
              <w:spacing w:line="320" w:lineRule="exact"/>
              <w:ind w:leftChars="0" w:left="684" w:rightChars="38" w:right="106" w:firstLineChars="0" w:hanging="568"/>
              <w:jc w:val="both"/>
              <w:rPr>
                <w:rFonts w:ascii="標楷體" w:hAnsi="標楷體"/>
                <w:sz w:val="22"/>
              </w:rPr>
            </w:pPr>
            <w:r w:rsidRPr="004B7556">
              <w:rPr>
                <w:rFonts w:ascii="標楷體" w:hAnsi="標楷體" w:hint="eastAsia"/>
                <w:sz w:val="22"/>
              </w:rPr>
              <w:t>倘有編列</w:t>
            </w:r>
            <w:r w:rsidR="00013F4F" w:rsidRPr="004B7556">
              <w:rPr>
                <w:rFonts w:ascii="標楷體" w:hAnsi="標楷體" w:hint="eastAsia"/>
                <w:sz w:val="22"/>
              </w:rPr>
              <w:t>驗證費及臨床試驗費</w:t>
            </w:r>
            <w:r w:rsidRPr="004B7556">
              <w:rPr>
                <w:rFonts w:ascii="標楷體" w:hAnsi="標楷體" w:hint="eastAsia"/>
                <w:sz w:val="22"/>
              </w:rPr>
              <w:t>，請務必至表4-1填列相關資訊</w:t>
            </w:r>
            <w:r w:rsidR="005D3A72" w:rsidRPr="004B7556">
              <w:rPr>
                <w:rFonts w:ascii="標楷體" w:hAnsi="標楷體" w:hint="eastAsia"/>
                <w:sz w:val="22"/>
              </w:rPr>
              <w:t>，且</w:t>
            </w:r>
            <w:r w:rsidR="0051319D" w:rsidRPr="004B7556">
              <w:rPr>
                <w:rFonts w:ascii="標楷體" w:hAnsi="標楷體" w:hint="eastAsia"/>
                <w:sz w:val="22"/>
              </w:rPr>
              <w:t>應與</w:t>
            </w:r>
            <w:r w:rsidR="005D3A72" w:rsidRPr="004B7556">
              <w:rPr>
                <w:rFonts w:ascii="標楷體" w:hAnsi="標楷體" w:hint="eastAsia"/>
                <w:sz w:val="22"/>
              </w:rPr>
              <w:t>「</w:t>
            </w:r>
            <w:r w:rsidR="00014D06">
              <w:rPr>
                <w:rFonts w:ascii="標楷體" w:hAnsi="標楷體" w:hint="eastAsia"/>
                <w:sz w:val="22"/>
              </w:rPr>
              <w:t>八</w:t>
            </w:r>
            <w:r w:rsidR="005D3A72" w:rsidRPr="004B7556">
              <w:rPr>
                <w:rFonts w:ascii="標楷體" w:hAnsi="標楷體" w:hint="eastAsia"/>
                <w:sz w:val="22"/>
              </w:rPr>
              <w:t>、預計完成之工作項目及具體成果」</w:t>
            </w:r>
            <w:r w:rsidR="0051319D" w:rsidRPr="004B7556">
              <w:rPr>
                <w:rFonts w:ascii="標楷體" w:hAnsi="標楷體" w:hint="eastAsia"/>
                <w:sz w:val="22"/>
              </w:rPr>
              <w:t>對應並扣合。</w:t>
            </w:r>
          </w:p>
          <w:p w14:paraId="6EB0F144" w14:textId="664B3CD4" w:rsidR="001159EA" w:rsidRPr="004B7556" w:rsidRDefault="001159EA" w:rsidP="005D3A72">
            <w:pPr>
              <w:pStyle w:val="16"/>
              <w:tabs>
                <w:tab w:val="left" w:pos="542"/>
              </w:tabs>
              <w:kinsoku w:val="0"/>
              <w:spacing w:line="320" w:lineRule="exact"/>
              <w:ind w:leftChars="0" w:left="0" w:rightChars="38" w:right="106"/>
              <w:jc w:val="both"/>
              <w:rPr>
                <w:rFonts w:ascii="標楷體" w:eastAsia="標楷體" w:hAnsi="標楷體"/>
                <w:sz w:val="20"/>
                <w:szCs w:val="20"/>
              </w:rPr>
            </w:pPr>
          </w:p>
          <w:p w14:paraId="2092E9C8" w14:textId="25EE2DC8" w:rsidR="001159EA" w:rsidRPr="004B7556" w:rsidRDefault="007C515C" w:rsidP="001159EA">
            <w:pPr>
              <w:pStyle w:val="ac"/>
              <w:spacing w:line="240" w:lineRule="auto"/>
              <w:ind w:leftChars="0" w:left="885" w:firstLineChars="0" w:firstLine="0"/>
              <w:jc w:val="right"/>
              <w:rPr>
                <w:rFonts w:ascii="標楷體" w:hAnsi="標楷體" w:cs="Times New Roman"/>
                <w:b/>
                <w:bCs/>
                <w:szCs w:val="24"/>
              </w:rPr>
            </w:pPr>
            <w:r w:rsidRPr="004B7556">
              <w:rPr>
                <w:rFonts w:hint="eastAsia"/>
                <w:sz w:val="24"/>
                <w:szCs w:val="24"/>
              </w:rPr>
              <w:t>金額</w:t>
            </w:r>
            <w:r w:rsidR="001159EA" w:rsidRPr="004B7556">
              <w:rPr>
                <w:rFonts w:ascii="標楷體" w:hAnsi="標楷體" w:cs="Times New Roman" w:hint="eastAsia"/>
                <w:sz w:val="24"/>
                <w:szCs w:val="24"/>
              </w:rPr>
              <w:t>單位：新臺幣元</w:t>
            </w:r>
          </w:p>
        </w:tc>
      </w:tr>
      <w:tr w:rsidR="004B7556" w:rsidRPr="004B7556" w14:paraId="60CE981A" w14:textId="77777777" w:rsidTr="006F53FE">
        <w:trPr>
          <w:trHeight w:val="442"/>
        </w:trPr>
        <w:tc>
          <w:tcPr>
            <w:tcW w:w="3431" w:type="dxa"/>
            <w:tcBorders>
              <w:top w:val="single" w:sz="12" w:space="0" w:color="auto"/>
              <w:bottom w:val="single" w:sz="6" w:space="0" w:color="auto"/>
              <w:right w:val="single" w:sz="4" w:space="0" w:color="auto"/>
            </w:tcBorders>
            <w:shd w:val="clear" w:color="auto" w:fill="DAEEF3"/>
            <w:vAlign w:val="center"/>
          </w:tcPr>
          <w:p w14:paraId="38DF19CA" w14:textId="77777777" w:rsidR="001159EA" w:rsidRPr="004B7556" w:rsidRDefault="001159EA" w:rsidP="001159EA">
            <w:pPr>
              <w:spacing w:line="240" w:lineRule="auto"/>
              <w:ind w:firstLineChars="0" w:firstLine="0"/>
              <w:jc w:val="center"/>
              <w:rPr>
                <w:rFonts w:ascii="標楷體" w:hAnsi="標楷體" w:cs="新細明體"/>
                <w:sz w:val="24"/>
                <w:szCs w:val="24"/>
              </w:rPr>
            </w:pPr>
            <w:r w:rsidRPr="004B7556">
              <w:rPr>
                <w:rFonts w:ascii="標楷體" w:hAnsi="標楷體" w:cs="Times New Roman" w:hint="eastAsia"/>
                <w:sz w:val="24"/>
                <w:szCs w:val="24"/>
              </w:rPr>
              <w:t>項目名稱</w:t>
            </w:r>
            <w:r w:rsidRPr="004B7556">
              <w:rPr>
                <w:rFonts w:cs="Times New Roman"/>
                <w:sz w:val="24"/>
                <w:szCs w:val="24"/>
              </w:rPr>
              <w:t>(</w:t>
            </w:r>
            <w:r w:rsidRPr="004B7556">
              <w:rPr>
                <w:rFonts w:ascii="標楷體" w:hAnsi="標楷體" w:cs="Times New Roman" w:hint="eastAsia"/>
                <w:sz w:val="24"/>
                <w:szCs w:val="24"/>
              </w:rPr>
              <w:t>中英文併寫</w:t>
            </w:r>
            <w:r w:rsidRPr="004B7556">
              <w:rPr>
                <w:rFonts w:cs="Times New Roman"/>
                <w:sz w:val="24"/>
                <w:szCs w:val="24"/>
              </w:rPr>
              <w:t>)</w:t>
            </w:r>
          </w:p>
        </w:tc>
        <w:tc>
          <w:tcPr>
            <w:tcW w:w="2687" w:type="dxa"/>
            <w:tcBorders>
              <w:top w:val="single" w:sz="12" w:space="0" w:color="auto"/>
              <w:left w:val="single" w:sz="4" w:space="0" w:color="auto"/>
              <w:bottom w:val="single" w:sz="6" w:space="0" w:color="auto"/>
            </w:tcBorders>
            <w:shd w:val="clear" w:color="auto" w:fill="DAEEF3"/>
            <w:vAlign w:val="center"/>
          </w:tcPr>
          <w:p w14:paraId="61ED3A5D" w14:textId="77777777" w:rsidR="001159EA" w:rsidRPr="004B7556" w:rsidRDefault="001159EA" w:rsidP="001159EA">
            <w:pPr>
              <w:spacing w:line="240" w:lineRule="auto"/>
              <w:ind w:firstLineChars="0" w:firstLine="0"/>
              <w:jc w:val="center"/>
              <w:rPr>
                <w:rFonts w:ascii="標楷體" w:hAnsi="標楷體" w:cs="新細明體"/>
                <w:sz w:val="24"/>
                <w:szCs w:val="24"/>
              </w:rPr>
            </w:pPr>
            <w:r w:rsidRPr="004B7556">
              <w:rPr>
                <w:rFonts w:ascii="標楷體" w:hAnsi="標楷體" w:cs="Times New Roman" w:hint="eastAsia"/>
                <w:sz w:val="24"/>
                <w:szCs w:val="24"/>
              </w:rPr>
              <w:t>規格及用途</w:t>
            </w:r>
          </w:p>
        </w:tc>
        <w:tc>
          <w:tcPr>
            <w:tcW w:w="923" w:type="dxa"/>
            <w:tcBorders>
              <w:top w:val="single" w:sz="12" w:space="0" w:color="auto"/>
              <w:bottom w:val="single" w:sz="6" w:space="0" w:color="auto"/>
              <w:right w:val="single" w:sz="4" w:space="0" w:color="auto"/>
            </w:tcBorders>
            <w:shd w:val="clear" w:color="auto" w:fill="DAEEF3"/>
            <w:vAlign w:val="center"/>
          </w:tcPr>
          <w:p w14:paraId="64E4F5C6" w14:textId="77777777" w:rsidR="001159EA" w:rsidRPr="004B7556" w:rsidRDefault="001159EA" w:rsidP="001159EA">
            <w:pPr>
              <w:spacing w:line="240" w:lineRule="auto"/>
              <w:ind w:firstLineChars="0" w:firstLine="0"/>
              <w:jc w:val="center"/>
              <w:rPr>
                <w:rFonts w:ascii="標楷體" w:hAnsi="標楷體" w:cs="新細明體"/>
                <w:sz w:val="24"/>
                <w:szCs w:val="24"/>
              </w:rPr>
            </w:pPr>
            <w:r w:rsidRPr="004B7556">
              <w:rPr>
                <w:rFonts w:ascii="標楷體" w:hAnsi="標楷體" w:cs="Times New Roman" w:hint="eastAsia"/>
                <w:sz w:val="24"/>
                <w:szCs w:val="24"/>
              </w:rPr>
              <w:t>單位</w:t>
            </w:r>
          </w:p>
        </w:tc>
        <w:tc>
          <w:tcPr>
            <w:tcW w:w="923" w:type="dxa"/>
            <w:tcBorders>
              <w:top w:val="single" w:sz="12" w:space="0" w:color="auto"/>
              <w:left w:val="single" w:sz="4" w:space="0" w:color="auto"/>
              <w:bottom w:val="single" w:sz="6" w:space="0" w:color="auto"/>
            </w:tcBorders>
            <w:shd w:val="clear" w:color="auto" w:fill="DAEEF3"/>
            <w:vAlign w:val="center"/>
          </w:tcPr>
          <w:p w14:paraId="3EB58DAA" w14:textId="77777777" w:rsidR="001159EA" w:rsidRPr="004B7556" w:rsidRDefault="001159EA" w:rsidP="001159EA">
            <w:pPr>
              <w:spacing w:line="240" w:lineRule="auto"/>
              <w:ind w:firstLineChars="0" w:firstLine="0"/>
              <w:jc w:val="center"/>
              <w:rPr>
                <w:rFonts w:ascii="標楷體" w:hAnsi="標楷體" w:cs="新細明體"/>
                <w:sz w:val="24"/>
                <w:szCs w:val="24"/>
              </w:rPr>
            </w:pPr>
            <w:r w:rsidRPr="004B7556">
              <w:rPr>
                <w:rFonts w:ascii="標楷體" w:hAnsi="標楷體" w:cs="Times New Roman" w:hint="eastAsia"/>
                <w:sz w:val="24"/>
                <w:szCs w:val="24"/>
              </w:rPr>
              <w:t>數量</w:t>
            </w:r>
          </w:p>
        </w:tc>
        <w:tc>
          <w:tcPr>
            <w:tcW w:w="1559" w:type="dxa"/>
            <w:tcBorders>
              <w:top w:val="single" w:sz="12" w:space="0" w:color="auto"/>
              <w:bottom w:val="single" w:sz="6" w:space="0" w:color="auto"/>
            </w:tcBorders>
            <w:shd w:val="clear" w:color="auto" w:fill="DAEEF3"/>
            <w:vAlign w:val="center"/>
          </w:tcPr>
          <w:p w14:paraId="56087957" w14:textId="77777777" w:rsidR="001159EA" w:rsidRPr="004B7556" w:rsidRDefault="001159EA" w:rsidP="001159EA">
            <w:pPr>
              <w:spacing w:line="240" w:lineRule="auto"/>
              <w:ind w:firstLineChars="0" w:firstLine="0"/>
              <w:jc w:val="center"/>
              <w:rPr>
                <w:rFonts w:ascii="標楷體" w:hAnsi="標楷體" w:cs="新細明體"/>
                <w:sz w:val="24"/>
                <w:szCs w:val="24"/>
              </w:rPr>
            </w:pPr>
            <w:r w:rsidRPr="004B7556">
              <w:rPr>
                <w:rFonts w:ascii="標楷體" w:hAnsi="標楷體" w:cs="Times New Roman" w:hint="eastAsia"/>
                <w:sz w:val="24"/>
                <w:szCs w:val="24"/>
              </w:rPr>
              <w:t>單價</w:t>
            </w:r>
          </w:p>
        </w:tc>
        <w:tc>
          <w:tcPr>
            <w:tcW w:w="1134" w:type="dxa"/>
            <w:gridSpan w:val="2"/>
            <w:tcBorders>
              <w:top w:val="single" w:sz="12" w:space="0" w:color="auto"/>
              <w:bottom w:val="single" w:sz="6" w:space="0" w:color="auto"/>
            </w:tcBorders>
            <w:shd w:val="clear" w:color="auto" w:fill="DAEEF3"/>
            <w:vAlign w:val="center"/>
          </w:tcPr>
          <w:p w14:paraId="1E23DC7E" w14:textId="77777777" w:rsidR="001159EA" w:rsidRPr="004B7556" w:rsidRDefault="001159EA" w:rsidP="001159EA">
            <w:pPr>
              <w:spacing w:line="240" w:lineRule="auto"/>
              <w:ind w:firstLineChars="0" w:firstLine="0"/>
              <w:jc w:val="center"/>
              <w:rPr>
                <w:rFonts w:ascii="標楷體" w:hAnsi="標楷體" w:cs="新細明體"/>
                <w:sz w:val="24"/>
                <w:szCs w:val="24"/>
              </w:rPr>
            </w:pPr>
            <w:r w:rsidRPr="004B7556">
              <w:rPr>
                <w:rFonts w:ascii="標楷體" w:hAnsi="標楷體" w:cs="Times New Roman" w:hint="eastAsia"/>
                <w:sz w:val="24"/>
                <w:szCs w:val="24"/>
              </w:rPr>
              <w:t>總價</w:t>
            </w:r>
          </w:p>
        </w:tc>
      </w:tr>
      <w:tr w:rsidR="004B7556" w:rsidRPr="004B7556" w14:paraId="5FB51BCF" w14:textId="77777777" w:rsidTr="006F53FE">
        <w:trPr>
          <w:trHeight w:val="407"/>
        </w:trPr>
        <w:tc>
          <w:tcPr>
            <w:tcW w:w="3431" w:type="dxa"/>
            <w:tcBorders>
              <w:top w:val="single" w:sz="6" w:space="0" w:color="auto"/>
              <w:bottom w:val="single" w:sz="6" w:space="0" w:color="auto"/>
              <w:right w:val="single" w:sz="4" w:space="0" w:color="auto"/>
            </w:tcBorders>
            <w:vAlign w:val="center"/>
          </w:tcPr>
          <w:p w14:paraId="70ADFE7A" w14:textId="77777777" w:rsidR="001159EA" w:rsidRPr="004B7556" w:rsidRDefault="001159EA" w:rsidP="00083493">
            <w:pPr>
              <w:spacing w:line="240" w:lineRule="auto"/>
              <w:ind w:firstLineChars="0" w:firstLine="0"/>
              <w:jc w:val="both"/>
              <w:rPr>
                <w:rFonts w:ascii="標楷體" w:hAnsi="標楷體" w:cs="Times New Roman"/>
                <w:sz w:val="24"/>
                <w:szCs w:val="24"/>
              </w:rPr>
            </w:pPr>
          </w:p>
        </w:tc>
        <w:tc>
          <w:tcPr>
            <w:tcW w:w="2687" w:type="dxa"/>
            <w:tcBorders>
              <w:top w:val="single" w:sz="6" w:space="0" w:color="auto"/>
              <w:left w:val="single" w:sz="4" w:space="0" w:color="auto"/>
              <w:bottom w:val="single" w:sz="6" w:space="0" w:color="auto"/>
            </w:tcBorders>
            <w:vAlign w:val="center"/>
          </w:tcPr>
          <w:p w14:paraId="5E0870C6" w14:textId="77777777" w:rsidR="001159EA" w:rsidRPr="004B7556" w:rsidRDefault="001159EA" w:rsidP="00083493">
            <w:pPr>
              <w:spacing w:line="240" w:lineRule="auto"/>
              <w:ind w:firstLineChars="0" w:firstLine="0"/>
              <w:jc w:val="both"/>
              <w:rPr>
                <w:rFonts w:ascii="標楷體" w:hAnsi="標楷體" w:cs="Times New Roman"/>
                <w:sz w:val="24"/>
                <w:szCs w:val="24"/>
              </w:rPr>
            </w:pPr>
          </w:p>
        </w:tc>
        <w:tc>
          <w:tcPr>
            <w:tcW w:w="923" w:type="dxa"/>
            <w:tcBorders>
              <w:top w:val="single" w:sz="6" w:space="0" w:color="auto"/>
              <w:bottom w:val="single" w:sz="6" w:space="0" w:color="auto"/>
              <w:right w:val="single" w:sz="4" w:space="0" w:color="auto"/>
            </w:tcBorders>
            <w:vAlign w:val="center"/>
          </w:tcPr>
          <w:p w14:paraId="04DB4FD9" w14:textId="77777777" w:rsidR="001159EA" w:rsidRPr="004B7556" w:rsidRDefault="001159EA" w:rsidP="00083493">
            <w:pPr>
              <w:spacing w:line="240" w:lineRule="auto"/>
              <w:ind w:firstLineChars="0" w:firstLine="0"/>
              <w:jc w:val="both"/>
              <w:rPr>
                <w:rFonts w:ascii="標楷體" w:hAnsi="標楷體" w:cs="Times New Roman"/>
                <w:sz w:val="24"/>
                <w:szCs w:val="24"/>
              </w:rPr>
            </w:pPr>
          </w:p>
        </w:tc>
        <w:tc>
          <w:tcPr>
            <w:tcW w:w="923" w:type="dxa"/>
            <w:tcBorders>
              <w:top w:val="single" w:sz="6" w:space="0" w:color="auto"/>
              <w:left w:val="single" w:sz="4" w:space="0" w:color="auto"/>
              <w:bottom w:val="single" w:sz="6" w:space="0" w:color="auto"/>
            </w:tcBorders>
            <w:vAlign w:val="center"/>
          </w:tcPr>
          <w:p w14:paraId="6C92EB3B" w14:textId="77777777" w:rsidR="001159EA" w:rsidRPr="004B7556" w:rsidRDefault="001159EA" w:rsidP="00083493">
            <w:pPr>
              <w:spacing w:line="240" w:lineRule="auto"/>
              <w:ind w:firstLineChars="0" w:firstLine="0"/>
              <w:jc w:val="both"/>
              <w:rPr>
                <w:rFonts w:ascii="標楷體" w:hAnsi="標楷體" w:cs="Times New Roman"/>
                <w:sz w:val="24"/>
                <w:szCs w:val="24"/>
              </w:rPr>
            </w:pPr>
          </w:p>
        </w:tc>
        <w:tc>
          <w:tcPr>
            <w:tcW w:w="1559" w:type="dxa"/>
            <w:tcBorders>
              <w:top w:val="single" w:sz="6" w:space="0" w:color="auto"/>
              <w:bottom w:val="single" w:sz="6" w:space="0" w:color="auto"/>
            </w:tcBorders>
            <w:vAlign w:val="center"/>
          </w:tcPr>
          <w:p w14:paraId="5B572780" w14:textId="77777777" w:rsidR="001159EA" w:rsidRPr="004B7556" w:rsidRDefault="001159EA" w:rsidP="00083493">
            <w:pPr>
              <w:spacing w:line="240" w:lineRule="auto"/>
              <w:ind w:firstLineChars="0" w:firstLine="0"/>
              <w:jc w:val="both"/>
              <w:rPr>
                <w:rFonts w:ascii="標楷體" w:hAnsi="標楷體" w:cs="Times New Roman"/>
                <w:sz w:val="24"/>
                <w:szCs w:val="24"/>
              </w:rPr>
            </w:pPr>
          </w:p>
        </w:tc>
        <w:tc>
          <w:tcPr>
            <w:tcW w:w="1134" w:type="dxa"/>
            <w:gridSpan w:val="2"/>
            <w:tcBorders>
              <w:top w:val="single" w:sz="6" w:space="0" w:color="auto"/>
              <w:bottom w:val="single" w:sz="6" w:space="0" w:color="auto"/>
            </w:tcBorders>
            <w:vAlign w:val="center"/>
          </w:tcPr>
          <w:p w14:paraId="39933716" w14:textId="77777777" w:rsidR="001159EA" w:rsidRPr="004B7556" w:rsidRDefault="001159EA" w:rsidP="00083493">
            <w:pPr>
              <w:spacing w:line="240" w:lineRule="auto"/>
              <w:ind w:firstLineChars="0" w:firstLine="0"/>
              <w:jc w:val="both"/>
              <w:rPr>
                <w:rFonts w:ascii="標楷體" w:hAnsi="標楷體" w:cs="Times New Roman"/>
                <w:sz w:val="24"/>
                <w:szCs w:val="24"/>
              </w:rPr>
            </w:pPr>
          </w:p>
        </w:tc>
      </w:tr>
      <w:tr w:rsidR="004B7556" w:rsidRPr="004B7556" w14:paraId="7E9FA84E" w14:textId="77777777" w:rsidTr="006F53FE">
        <w:trPr>
          <w:trHeight w:val="407"/>
        </w:trPr>
        <w:tc>
          <w:tcPr>
            <w:tcW w:w="3431" w:type="dxa"/>
            <w:tcBorders>
              <w:top w:val="single" w:sz="6" w:space="0" w:color="auto"/>
              <w:bottom w:val="single" w:sz="6" w:space="0" w:color="auto"/>
              <w:right w:val="single" w:sz="4" w:space="0" w:color="auto"/>
            </w:tcBorders>
            <w:vAlign w:val="center"/>
          </w:tcPr>
          <w:p w14:paraId="41F8C5B7" w14:textId="77777777" w:rsidR="001159EA" w:rsidRPr="004B7556" w:rsidRDefault="001159EA" w:rsidP="00083493">
            <w:pPr>
              <w:spacing w:line="240" w:lineRule="auto"/>
              <w:ind w:firstLineChars="0" w:firstLine="0"/>
              <w:jc w:val="both"/>
              <w:rPr>
                <w:rFonts w:ascii="標楷體" w:hAnsi="標楷體" w:cs="Times New Roman"/>
                <w:sz w:val="24"/>
                <w:szCs w:val="24"/>
              </w:rPr>
            </w:pPr>
          </w:p>
        </w:tc>
        <w:tc>
          <w:tcPr>
            <w:tcW w:w="2687" w:type="dxa"/>
            <w:tcBorders>
              <w:top w:val="single" w:sz="6" w:space="0" w:color="auto"/>
              <w:left w:val="single" w:sz="4" w:space="0" w:color="auto"/>
              <w:bottom w:val="single" w:sz="6" w:space="0" w:color="auto"/>
            </w:tcBorders>
            <w:vAlign w:val="center"/>
          </w:tcPr>
          <w:p w14:paraId="7FC5DE6F" w14:textId="77777777" w:rsidR="001159EA" w:rsidRPr="004B7556" w:rsidRDefault="001159EA" w:rsidP="00083493">
            <w:pPr>
              <w:spacing w:line="240" w:lineRule="auto"/>
              <w:ind w:firstLineChars="0" w:firstLine="0"/>
              <w:jc w:val="both"/>
              <w:rPr>
                <w:rFonts w:ascii="標楷體" w:hAnsi="標楷體" w:cs="Times New Roman"/>
                <w:sz w:val="24"/>
                <w:szCs w:val="24"/>
              </w:rPr>
            </w:pPr>
          </w:p>
        </w:tc>
        <w:tc>
          <w:tcPr>
            <w:tcW w:w="923" w:type="dxa"/>
            <w:tcBorders>
              <w:top w:val="single" w:sz="6" w:space="0" w:color="auto"/>
              <w:bottom w:val="single" w:sz="6" w:space="0" w:color="auto"/>
              <w:right w:val="single" w:sz="4" w:space="0" w:color="auto"/>
            </w:tcBorders>
            <w:vAlign w:val="center"/>
          </w:tcPr>
          <w:p w14:paraId="64F34A2C" w14:textId="77777777" w:rsidR="001159EA" w:rsidRPr="004B7556" w:rsidRDefault="001159EA" w:rsidP="00083493">
            <w:pPr>
              <w:spacing w:line="240" w:lineRule="auto"/>
              <w:ind w:firstLineChars="0" w:firstLine="0"/>
              <w:jc w:val="both"/>
              <w:rPr>
                <w:rFonts w:ascii="標楷體" w:hAnsi="標楷體" w:cs="Times New Roman"/>
                <w:sz w:val="24"/>
                <w:szCs w:val="24"/>
              </w:rPr>
            </w:pPr>
          </w:p>
        </w:tc>
        <w:tc>
          <w:tcPr>
            <w:tcW w:w="923" w:type="dxa"/>
            <w:tcBorders>
              <w:top w:val="single" w:sz="6" w:space="0" w:color="auto"/>
              <w:left w:val="single" w:sz="4" w:space="0" w:color="auto"/>
              <w:bottom w:val="single" w:sz="6" w:space="0" w:color="auto"/>
            </w:tcBorders>
            <w:vAlign w:val="center"/>
          </w:tcPr>
          <w:p w14:paraId="647171F1" w14:textId="77777777" w:rsidR="001159EA" w:rsidRPr="004B7556" w:rsidRDefault="001159EA" w:rsidP="00083493">
            <w:pPr>
              <w:spacing w:line="240" w:lineRule="auto"/>
              <w:ind w:firstLineChars="0" w:firstLine="0"/>
              <w:jc w:val="both"/>
              <w:rPr>
                <w:rFonts w:ascii="標楷體" w:hAnsi="標楷體" w:cs="Times New Roman"/>
                <w:sz w:val="24"/>
                <w:szCs w:val="24"/>
              </w:rPr>
            </w:pPr>
          </w:p>
        </w:tc>
        <w:tc>
          <w:tcPr>
            <w:tcW w:w="1559" w:type="dxa"/>
            <w:tcBorders>
              <w:top w:val="single" w:sz="6" w:space="0" w:color="auto"/>
              <w:bottom w:val="single" w:sz="6" w:space="0" w:color="auto"/>
            </w:tcBorders>
            <w:vAlign w:val="center"/>
          </w:tcPr>
          <w:p w14:paraId="6F2D2355" w14:textId="77777777" w:rsidR="001159EA" w:rsidRPr="004B7556" w:rsidRDefault="001159EA" w:rsidP="00083493">
            <w:pPr>
              <w:spacing w:line="240" w:lineRule="auto"/>
              <w:ind w:firstLineChars="0" w:firstLine="0"/>
              <w:jc w:val="both"/>
              <w:rPr>
                <w:rFonts w:ascii="標楷體" w:hAnsi="標楷體" w:cs="Times New Roman"/>
                <w:sz w:val="24"/>
                <w:szCs w:val="24"/>
              </w:rPr>
            </w:pPr>
          </w:p>
        </w:tc>
        <w:tc>
          <w:tcPr>
            <w:tcW w:w="1134" w:type="dxa"/>
            <w:gridSpan w:val="2"/>
            <w:tcBorders>
              <w:top w:val="single" w:sz="6" w:space="0" w:color="auto"/>
              <w:bottom w:val="single" w:sz="6" w:space="0" w:color="auto"/>
            </w:tcBorders>
            <w:vAlign w:val="center"/>
          </w:tcPr>
          <w:p w14:paraId="31B16C97" w14:textId="77777777" w:rsidR="001159EA" w:rsidRPr="004B7556" w:rsidRDefault="001159EA" w:rsidP="00083493">
            <w:pPr>
              <w:spacing w:line="240" w:lineRule="auto"/>
              <w:ind w:firstLineChars="0" w:firstLine="0"/>
              <w:jc w:val="both"/>
              <w:rPr>
                <w:rFonts w:ascii="標楷體" w:hAnsi="標楷體" w:cs="Times New Roman"/>
                <w:sz w:val="24"/>
                <w:szCs w:val="24"/>
              </w:rPr>
            </w:pPr>
          </w:p>
        </w:tc>
      </w:tr>
      <w:tr w:rsidR="004B7556" w:rsidRPr="004B7556" w14:paraId="2675ECA9" w14:textId="77777777" w:rsidTr="006F53FE">
        <w:trPr>
          <w:trHeight w:val="407"/>
        </w:trPr>
        <w:tc>
          <w:tcPr>
            <w:tcW w:w="3431" w:type="dxa"/>
            <w:tcBorders>
              <w:top w:val="single" w:sz="6" w:space="0" w:color="auto"/>
              <w:bottom w:val="single" w:sz="6" w:space="0" w:color="auto"/>
              <w:right w:val="single" w:sz="4" w:space="0" w:color="auto"/>
            </w:tcBorders>
            <w:vAlign w:val="center"/>
          </w:tcPr>
          <w:p w14:paraId="4E08B52A" w14:textId="77777777" w:rsidR="001159EA" w:rsidRPr="004B7556" w:rsidRDefault="001159EA" w:rsidP="00083493">
            <w:pPr>
              <w:spacing w:line="240" w:lineRule="auto"/>
              <w:ind w:firstLineChars="0" w:firstLine="0"/>
              <w:jc w:val="both"/>
              <w:rPr>
                <w:rFonts w:ascii="標楷體" w:hAnsi="標楷體" w:cs="Times New Roman"/>
                <w:sz w:val="24"/>
                <w:szCs w:val="24"/>
              </w:rPr>
            </w:pPr>
          </w:p>
        </w:tc>
        <w:tc>
          <w:tcPr>
            <w:tcW w:w="2687" w:type="dxa"/>
            <w:tcBorders>
              <w:top w:val="single" w:sz="6" w:space="0" w:color="auto"/>
              <w:left w:val="single" w:sz="4" w:space="0" w:color="auto"/>
              <w:bottom w:val="single" w:sz="6" w:space="0" w:color="auto"/>
            </w:tcBorders>
            <w:vAlign w:val="center"/>
          </w:tcPr>
          <w:p w14:paraId="3F1AFDC6" w14:textId="77777777" w:rsidR="001159EA" w:rsidRPr="004B7556" w:rsidRDefault="001159EA" w:rsidP="00083493">
            <w:pPr>
              <w:spacing w:line="240" w:lineRule="auto"/>
              <w:ind w:firstLineChars="0" w:firstLine="0"/>
              <w:jc w:val="both"/>
              <w:rPr>
                <w:rFonts w:ascii="標楷體" w:hAnsi="標楷體" w:cs="Times New Roman"/>
                <w:sz w:val="24"/>
                <w:szCs w:val="24"/>
              </w:rPr>
            </w:pPr>
          </w:p>
        </w:tc>
        <w:tc>
          <w:tcPr>
            <w:tcW w:w="923" w:type="dxa"/>
            <w:tcBorders>
              <w:top w:val="single" w:sz="6" w:space="0" w:color="auto"/>
              <w:bottom w:val="single" w:sz="6" w:space="0" w:color="auto"/>
              <w:right w:val="single" w:sz="4" w:space="0" w:color="auto"/>
            </w:tcBorders>
            <w:vAlign w:val="center"/>
          </w:tcPr>
          <w:p w14:paraId="098675E4" w14:textId="77777777" w:rsidR="001159EA" w:rsidRPr="004B7556" w:rsidRDefault="001159EA" w:rsidP="00083493">
            <w:pPr>
              <w:spacing w:line="240" w:lineRule="auto"/>
              <w:ind w:firstLineChars="0" w:firstLine="0"/>
              <w:jc w:val="both"/>
              <w:rPr>
                <w:rFonts w:ascii="標楷體" w:hAnsi="標楷體" w:cs="Times New Roman"/>
                <w:sz w:val="24"/>
                <w:szCs w:val="24"/>
              </w:rPr>
            </w:pPr>
          </w:p>
        </w:tc>
        <w:tc>
          <w:tcPr>
            <w:tcW w:w="923" w:type="dxa"/>
            <w:tcBorders>
              <w:top w:val="single" w:sz="6" w:space="0" w:color="auto"/>
              <w:left w:val="single" w:sz="4" w:space="0" w:color="auto"/>
              <w:bottom w:val="single" w:sz="6" w:space="0" w:color="auto"/>
            </w:tcBorders>
            <w:vAlign w:val="center"/>
          </w:tcPr>
          <w:p w14:paraId="066560F5" w14:textId="77777777" w:rsidR="001159EA" w:rsidRPr="004B7556" w:rsidRDefault="001159EA" w:rsidP="00083493">
            <w:pPr>
              <w:spacing w:line="240" w:lineRule="auto"/>
              <w:ind w:firstLineChars="0" w:firstLine="0"/>
              <w:jc w:val="both"/>
              <w:rPr>
                <w:rFonts w:ascii="標楷體" w:hAnsi="標楷體" w:cs="Times New Roman"/>
                <w:sz w:val="24"/>
                <w:szCs w:val="24"/>
              </w:rPr>
            </w:pPr>
          </w:p>
        </w:tc>
        <w:tc>
          <w:tcPr>
            <w:tcW w:w="1559" w:type="dxa"/>
            <w:tcBorders>
              <w:top w:val="single" w:sz="6" w:space="0" w:color="auto"/>
              <w:bottom w:val="single" w:sz="6" w:space="0" w:color="auto"/>
            </w:tcBorders>
            <w:vAlign w:val="center"/>
          </w:tcPr>
          <w:p w14:paraId="7A454229" w14:textId="77777777" w:rsidR="001159EA" w:rsidRPr="004B7556" w:rsidRDefault="001159EA" w:rsidP="00083493">
            <w:pPr>
              <w:spacing w:line="240" w:lineRule="auto"/>
              <w:ind w:firstLineChars="0" w:firstLine="0"/>
              <w:jc w:val="both"/>
              <w:rPr>
                <w:rFonts w:ascii="標楷體" w:hAnsi="標楷體" w:cs="Times New Roman"/>
                <w:sz w:val="24"/>
                <w:szCs w:val="24"/>
              </w:rPr>
            </w:pPr>
          </w:p>
        </w:tc>
        <w:tc>
          <w:tcPr>
            <w:tcW w:w="1134" w:type="dxa"/>
            <w:gridSpan w:val="2"/>
            <w:tcBorders>
              <w:top w:val="single" w:sz="6" w:space="0" w:color="auto"/>
              <w:bottom w:val="single" w:sz="6" w:space="0" w:color="auto"/>
            </w:tcBorders>
            <w:vAlign w:val="center"/>
          </w:tcPr>
          <w:p w14:paraId="4E0810B6" w14:textId="77777777" w:rsidR="001159EA" w:rsidRPr="004B7556" w:rsidRDefault="001159EA" w:rsidP="00083493">
            <w:pPr>
              <w:spacing w:line="240" w:lineRule="auto"/>
              <w:ind w:firstLineChars="0" w:firstLine="0"/>
              <w:jc w:val="both"/>
              <w:rPr>
                <w:rFonts w:ascii="標楷體" w:hAnsi="標楷體" w:cs="Times New Roman"/>
                <w:sz w:val="24"/>
                <w:szCs w:val="24"/>
              </w:rPr>
            </w:pPr>
          </w:p>
        </w:tc>
      </w:tr>
      <w:tr w:rsidR="004B7556" w:rsidRPr="004B7556" w14:paraId="25BE28EE" w14:textId="77777777" w:rsidTr="006F53FE">
        <w:trPr>
          <w:trHeight w:val="407"/>
        </w:trPr>
        <w:tc>
          <w:tcPr>
            <w:tcW w:w="3431" w:type="dxa"/>
            <w:tcBorders>
              <w:top w:val="single" w:sz="6" w:space="0" w:color="auto"/>
              <w:bottom w:val="single" w:sz="6" w:space="0" w:color="auto"/>
              <w:right w:val="single" w:sz="4" w:space="0" w:color="auto"/>
            </w:tcBorders>
            <w:vAlign w:val="center"/>
          </w:tcPr>
          <w:p w14:paraId="1504E15E" w14:textId="77777777" w:rsidR="001159EA" w:rsidRPr="004B7556" w:rsidRDefault="001159EA" w:rsidP="00083493">
            <w:pPr>
              <w:spacing w:line="240" w:lineRule="auto"/>
              <w:ind w:firstLineChars="0" w:firstLine="0"/>
              <w:jc w:val="both"/>
              <w:rPr>
                <w:rFonts w:ascii="標楷體" w:hAnsi="標楷體" w:cs="Times New Roman"/>
                <w:sz w:val="24"/>
                <w:szCs w:val="24"/>
              </w:rPr>
            </w:pPr>
          </w:p>
        </w:tc>
        <w:tc>
          <w:tcPr>
            <w:tcW w:w="2687" w:type="dxa"/>
            <w:tcBorders>
              <w:top w:val="single" w:sz="6" w:space="0" w:color="auto"/>
              <w:left w:val="single" w:sz="4" w:space="0" w:color="auto"/>
              <w:bottom w:val="single" w:sz="6" w:space="0" w:color="auto"/>
            </w:tcBorders>
            <w:vAlign w:val="center"/>
          </w:tcPr>
          <w:p w14:paraId="7746A20B" w14:textId="77777777" w:rsidR="001159EA" w:rsidRPr="004B7556" w:rsidRDefault="001159EA" w:rsidP="00083493">
            <w:pPr>
              <w:spacing w:line="240" w:lineRule="auto"/>
              <w:ind w:firstLineChars="0" w:firstLine="0"/>
              <w:jc w:val="both"/>
              <w:rPr>
                <w:rFonts w:ascii="標楷體" w:hAnsi="標楷體" w:cs="Times New Roman"/>
                <w:sz w:val="24"/>
                <w:szCs w:val="24"/>
              </w:rPr>
            </w:pPr>
          </w:p>
        </w:tc>
        <w:tc>
          <w:tcPr>
            <w:tcW w:w="923" w:type="dxa"/>
            <w:tcBorders>
              <w:top w:val="single" w:sz="6" w:space="0" w:color="auto"/>
              <w:bottom w:val="single" w:sz="6" w:space="0" w:color="auto"/>
              <w:right w:val="single" w:sz="4" w:space="0" w:color="auto"/>
            </w:tcBorders>
            <w:vAlign w:val="center"/>
          </w:tcPr>
          <w:p w14:paraId="6BC38A76" w14:textId="77777777" w:rsidR="001159EA" w:rsidRPr="004B7556" w:rsidRDefault="001159EA" w:rsidP="00083493">
            <w:pPr>
              <w:spacing w:line="240" w:lineRule="auto"/>
              <w:ind w:firstLineChars="0" w:firstLine="0"/>
              <w:jc w:val="both"/>
              <w:rPr>
                <w:rFonts w:ascii="標楷體" w:hAnsi="標楷體" w:cs="Times New Roman"/>
                <w:sz w:val="24"/>
                <w:szCs w:val="24"/>
              </w:rPr>
            </w:pPr>
          </w:p>
        </w:tc>
        <w:tc>
          <w:tcPr>
            <w:tcW w:w="923" w:type="dxa"/>
            <w:tcBorders>
              <w:top w:val="single" w:sz="6" w:space="0" w:color="auto"/>
              <w:left w:val="single" w:sz="4" w:space="0" w:color="auto"/>
              <w:bottom w:val="single" w:sz="6" w:space="0" w:color="auto"/>
            </w:tcBorders>
            <w:vAlign w:val="center"/>
          </w:tcPr>
          <w:p w14:paraId="47A3C47B" w14:textId="77777777" w:rsidR="001159EA" w:rsidRPr="004B7556" w:rsidRDefault="001159EA" w:rsidP="00083493">
            <w:pPr>
              <w:spacing w:line="240" w:lineRule="auto"/>
              <w:ind w:firstLineChars="0" w:firstLine="0"/>
              <w:jc w:val="both"/>
              <w:rPr>
                <w:rFonts w:ascii="標楷體" w:hAnsi="標楷體" w:cs="Times New Roman"/>
                <w:sz w:val="24"/>
                <w:szCs w:val="24"/>
              </w:rPr>
            </w:pPr>
          </w:p>
        </w:tc>
        <w:tc>
          <w:tcPr>
            <w:tcW w:w="1559" w:type="dxa"/>
            <w:tcBorders>
              <w:top w:val="single" w:sz="6" w:space="0" w:color="auto"/>
              <w:bottom w:val="single" w:sz="6" w:space="0" w:color="auto"/>
            </w:tcBorders>
            <w:vAlign w:val="center"/>
          </w:tcPr>
          <w:p w14:paraId="70B58703" w14:textId="77777777" w:rsidR="001159EA" w:rsidRPr="004B7556" w:rsidRDefault="001159EA" w:rsidP="00083493">
            <w:pPr>
              <w:spacing w:line="240" w:lineRule="auto"/>
              <w:ind w:firstLineChars="0" w:firstLine="0"/>
              <w:jc w:val="both"/>
              <w:rPr>
                <w:rFonts w:ascii="標楷體" w:hAnsi="標楷體" w:cs="Times New Roman"/>
                <w:sz w:val="24"/>
                <w:szCs w:val="24"/>
              </w:rPr>
            </w:pPr>
          </w:p>
        </w:tc>
        <w:tc>
          <w:tcPr>
            <w:tcW w:w="1134" w:type="dxa"/>
            <w:gridSpan w:val="2"/>
            <w:tcBorders>
              <w:top w:val="single" w:sz="6" w:space="0" w:color="auto"/>
              <w:bottom w:val="single" w:sz="6" w:space="0" w:color="auto"/>
            </w:tcBorders>
            <w:vAlign w:val="center"/>
          </w:tcPr>
          <w:p w14:paraId="7F09603E" w14:textId="77777777" w:rsidR="001159EA" w:rsidRPr="004B7556" w:rsidRDefault="001159EA" w:rsidP="00083493">
            <w:pPr>
              <w:spacing w:line="240" w:lineRule="auto"/>
              <w:ind w:firstLineChars="0" w:firstLine="0"/>
              <w:jc w:val="both"/>
              <w:rPr>
                <w:rFonts w:ascii="標楷體" w:hAnsi="標楷體" w:cs="Times New Roman"/>
                <w:sz w:val="24"/>
                <w:szCs w:val="24"/>
              </w:rPr>
            </w:pPr>
          </w:p>
        </w:tc>
      </w:tr>
      <w:tr w:rsidR="004B7556" w:rsidRPr="004B7556" w14:paraId="32B24642" w14:textId="77777777" w:rsidTr="006F53FE">
        <w:tc>
          <w:tcPr>
            <w:tcW w:w="9523" w:type="dxa"/>
            <w:gridSpan w:val="5"/>
            <w:tcBorders>
              <w:top w:val="single" w:sz="6" w:space="0" w:color="auto"/>
              <w:bottom w:val="single" w:sz="12" w:space="0" w:color="auto"/>
            </w:tcBorders>
            <w:vAlign w:val="center"/>
          </w:tcPr>
          <w:p w14:paraId="0B34F66D" w14:textId="77777777" w:rsidR="001159EA" w:rsidRPr="004B7556" w:rsidRDefault="001159EA" w:rsidP="001159EA">
            <w:pPr>
              <w:spacing w:before="40" w:line="240" w:lineRule="auto"/>
              <w:ind w:left="57" w:right="57" w:firstLineChars="0" w:firstLine="0"/>
              <w:jc w:val="center"/>
              <w:rPr>
                <w:rFonts w:ascii="標楷體" w:hAnsi="標楷體" w:cs="Times New Roman"/>
                <w:sz w:val="24"/>
                <w:szCs w:val="24"/>
              </w:rPr>
            </w:pPr>
            <w:r w:rsidRPr="004B7556">
              <w:rPr>
                <w:rFonts w:ascii="標楷體" w:hAnsi="標楷體" w:cs="Times New Roman" w:hint="eastAsia"/>
                <w:sz w:val="24"/>
                <w:szCs w:val="24"/>
              </w:rPr>
              <w:t>合計</w:t>
            </w:r>
          </w:p>
        </w:tc>
        <w:tc>
          <w:tcPr>
            <w:tcW w:w="1134" w:type="dxa"/>
            <w:gridSpan w:val="2"/>
            <w:tcBorders>
              <w:top w:val="single" w:sz="6" w:space="0" w:color="auto"/>
              <w:bottom w:val="single" w:sz="12" w:space="0" w:color="auto"/>
            </w:tcBorders>
          </w:tcPr>
          <w:p w14:paraId="09DE5D69" w14:textId="77777777" w:rsidR="001159EA" w:rsidRPr="004B7556" w:rsidRDefault="001159EA" w:rsidP="001159EA">
            <w:pPr>
              <w:spacing w:before="40" w:line="240" w:lineRule="auto"/>
              <w:ind w:left="57" w:right="57" w:firstLineChars="0" w:firstLine="0"/>
              <w:jc w:val="distribute"/>
              <w:rPr>
                <w:rFonts w:ascii="標楷體" w:hAnsi="標楷體" w:cs="Times New Roman"/>
                <w:sz w:val="24"/>
                <w:szCs w:val="24"/>
              </w:rPr>
            </w:pPr>
          </w:p>
        </w:tc>
      </w:tr>
    </w:tbl>
    <w:p w14:paraId="00EBB4A2" w14:textId="1BCF19D3" w:rsidR="001159EA" w:rsidRPr="004B7556" w:rsidRDefault="001159EA" w:rsidP="00A12898">
      <w:pPr>
        <w:ind w:firstLineChars="0" w:firstLine="0"/>
        <w:jc w:val="center"/>
        <w:rPr>
          <w:rFonts w:ascii="標楷體" w:hAnsi="標楷體" w:cs="Times New Roman"/>
          <w:sz w:val="24"/>
          <w:szCs w:val="24"/>
        </w:rPr>
      </w:pPr>
    </w:p>
    <w:p w14:paraId="1DE39989" w14:textId="77777777" w:rsidR="00083493" w:rsidRPr="004B7556" w:rsidRDefault="00083493" w:rsidP="00A12898">
      <w:pPr>
        <w:ind w:firstLineChars="0" w:firstLine="0"/>
        <w:jc w:val="center"/>
        <w:rPr>
          <w:rFonts w:ascii="標楷體" w:hAnsi="標楷體" w:cs="Times New Roman"/>
          <w:sz w:val="24"/>
          <w:szCs w:val="24"/>
        </w:rPr>
      </w:pPr>
    </w:p>
    <w:p w14:paraId="0D8F9E70" w14:textId="433FC489" w:rsidR="00A12898" w:rsidRPr="004B7556" w:rsidRDefault="00A12898" w:rsidP="00083493">
      <w:pPr>
        <w:spacing w:line="320" w:lineRule="exact"/>
        <w:ind w:firstLineChars="0" w:firstLine="0"/>
        <w:jc w:val="center"/>
        <w:rPr>
          <w:rFonts w:ascii="標楷體" w:hAnsi="標楷體"/>
          <w:sz w:val="24"/>
          <w:szCs w:val="24"/>
        </w:rPr>
      </w:pPr>
      <w:r w:rsidRPr="004B7556">
        <w:rPr>
          <w:rFonts w:ascii="標楷體" w:hAnsi="標楷體" w:cs="Times New Roman" w:hint="eastAsia"/>
          <w:sz w:val="24"/>
          <w:szCs w:val="24"/>
        </w:rPr>
        <w:t>表4</w:t>
      </w:r>
      <w:r w:rsidRPr="004B7556">
        <w:rPr>
          <w:rFonts w:ascii="標楷體" w:hAnsi="標楷體" w:cs="Times New Roman"/>
          <w:sz w:val="24"/>
          <w:szCs w:val="24"/>
        </w:rPr>
        <w:t xml:space="preserve">-1 </w:t>
      </w:r>
      <w:r w:rsidR="00013F4F" w:rsidRPr="004B7556">
        <w:rPr>
          <w:rFonts w:ascii="標楷體" w:hAnsi="標楷體" w:hint="eastAsia"/>
          <w:sz w:val="24"/>
          <w:szCs w:val="24"/>
        </w:rPr>
        <w:t>驗證費及臨床試驗費</w:t>
      </w:r>
    </w:p>
    <w:tbl>
      <w:tblPr>
        <w:tblW w:w="1077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31" w:type="dxa"/>
          <w:right w:w="31" w:type="dxa"/>
        </w:tblCellMar>
        <w:tblLook w:val="0000" w:firstRow="0" w:lastRow="0" w:firstColumn="0" w:lastColumn="0" w:noHBand="0" w:noVBand="0"/>
      </w:tblPr>
      <w:tblGrid>
        <w:gridCol w:w="423"/>
        <w:gridCol w:w="1701"/>
        <w:gridCol w:w="1701"/>
        <w:gridCol w:w="1559"/>
        <w:gridCol w:w="1134"/>
        <w:gridCol w:w="1134"/>
        <w:gridCol w:w="1134"/>
        <w:gridCol w:w="1990"/>
      </w:tblGrid>
      <w:tr w:rsidR="004B7556" w:rsidRPr="004B7556" w14:paraId="6167B3BC" w14:textId="4153A980" w:rsidTr="006F53FE">
        <w:trPr>
          <w:cantSplit/>
          <w:trHeight w:val="174"/>
          <w:jc w:val="center"/>
        </w:trPr>
        <w:tc>
          <w:tcPr>
            <w:tcW w:w="10776" w:type="dxa"/>
            <w:gridSpan w:val="8"/>
            <w:tcBorders>
              <w:top w:val="single" w:sz="2" w:space="0" w:color="FFFFFF"/>
              <w:left w:val="single" w:sz="2" w:space="0" w:color="FFFFFF"/>
              <w:right w:val="single" w:sz="2" w:space="0" w:color="FFFFFF"/>
            </w:tcBorders>
            <w:shd w:val="clear" w:color="auto" w:fill="auto"/>
            <w:vAlign w:val="center"/>
          </w:tcPr>
          <w:p w14:paraId="419A7402" w14:textId="35E57895" w:rsidR="00FC2C22" w:rsidRPr="004B7556" w:rsidRDefault="00FC2C22" w:rsidP="000C25C6">
            <w:pPr>
              <w:spacing w:line="320" w:lineRule="exact"/>
              <w:ind w:rightChars="44" w:right="123" w:firstLineChars="0" w:firstLine="0"/>
              <w:jc w:val="right"/>
              <w:rPr>
                <w:rFonts w:ascii="標楷體" w:hAnsi="標楷體" w:cs="Times New Roman"/>
                <w:sz w:val="24"/>
                <w:szCs w:val="24"/>
              </w:rPr>
            </w:pPr>
            <w:r w:rsidRPr="004B7556">
              <w:rPr>
                <w:rFonts w:ascii="標楷體" w:hAnsi="標楷體" w:cs="Times New Roman" w:hint="eastAsia"/>
                <w:sz w:val="24"/>
                <w:szCs w:val="24"/>
              </w:rPr>
              <w:t xml:space="preserve"> </w:t>
            </w:r>
            <w:r w:rsidRPr="004B7556">
              <w:rPr>
                <w:rFonts w:ascii="標楷體" w:hAnsi="標楷體" w:cs="Times New Roman"/>
                <w:sz w:val="24"/>
                <w:szCs w:val="24"/>
              </w:rPr>
              <w:t xml:space="preserve"> </w:t>
            </w:r>
            <w:r w:rsidR="007C515C" w:rsidRPr="004B7556">
              <w:rPr>
                <w:rFonts w:hint="eastAsia"/>
                <w:sz w:val="24"/>
                <w:szCs w:val="24"/>
              </w:rPr>
              <w:t>金額</w:t>
            </w:r>
            <w:r w:rsidRPr="004B7556">
              <w:rPr>
                <w:rFonts w:ascii="標楷體" w:hAnsi="標楷體" w:cs="Times New Roman" w:hint="eastAsia"/>
                <w:sz w:val="24"/>
                <w:szCs w:val="24"/>
              </w:rPr>
              <w:t>單位：新臺幣元</w:t>
            </w:r>
          </w:p>
        </w:tc>
      </w:tr>
      <w:tr w:rsidR="004B7556" w:rsidRPr="004B7556" w14:paraId="30D0B84F" w14:textId="5D6148C4" w:rsidTr="00BE4113">
        <w:tblPrEx>
          <w:tblCellMar>
            <w:left w:w="28" w:type="dxa"/>
            <w:right w:w="28" w:type="dxa"/>
          </w:tblCellMar>
        </w:tblPrEx>
        <w:trPr>
          <w:cantSplit/>
          <w:trHeight w:val="564"/>
          <w:jc w:val="center"/>
        </w:trPr>
        <w:tc>
          <w:tcPr>
            <w:tcW w:w="423" w:type="dxa"/>
            <w:vMerge w:val="restart"/>
            <w:shd w:val="clear" w:color="auto" w:fill="EEECE1"/>
            <w:vAlign w:val="center"/>
          </w:tcPr>
          <w:p w14:paraId="62670AD0" w14:textId="77777777" w:rsidR="008A771E" w:rsidRPr="004B7556" w:rsidRDefault="008A771E" w:rsidP="00FC2C22">
            <w:pPr>
              <w:ind w:firstLineChars="0" w:firstLine="0"/>
              <w:jc w:val="center"/>
              <w:rPr>
                <w:rFonts w:ascii="標楷體" w:hAnsi="標楷體"/>
                <w:sz w:val="24"/>
                <w:szCs w:val="24"/>
              </w:rPr>
            </w:pPr>
            <w:r w:rsidRPr="004B7556">
              <w:rPr>
                <w:rFonts w:ascii="標楷體" w:hAnsi="標楷體" w:hint="eastAsia"/>
                <w:sz w:val="24"/>
                <w:szCs w:val="24"/>
              </w:rPr>
              <w:t>驗證費及臨床試驗費</w:t>
            </w:r>
          </w:p>
        </w:tc>
        <w:tc>
          <w:tcPr>
            <w:tcW w:w="1701" w:type="dxa"/>
            <w:shd w:val="clear" w:color="auto" w:fill="EEECE1"/>
            <w:vAlign w:val="center"/>
          </w:tcPr>
          <w:p w14:paraId="2616AD66" w14:textId="77777777" w:rsidR="008A771E" w:rsidRPr="004B7556" w:rsidRDefault="008A771E" w:rsidP="00BE4113">
            <w:pPr>
              <w:spacing w:line="360" w:lineRule="exact"/>
              <w:ind w:firstLineChars="0" w:firstLine="0"/>
              <w:jc w:val="center"/>
              <w:rPr>
                <w:rFonts w:ascii="標楷體" w:hAnsi="標楷體"/>
                <w:sz w:val="24"/>
                <w:szCs w:val="24"/>
              </w:rPr>
            </w:pPr>
            <w:r w:rsidRPr="004B7556">
              <w:rPr>
                <w:rFonts w:ascii="標楷體" w:hAnsi="標楷體"/>
                <w:sz w:val="24"/>
                <w:szCs w:val="24"/>
              </w:rPr>
              <w:t>期間</w:t>
            </w:r>
          </w:p>
        </w:tc>
        <w:tc>
          <w:tcPr>
            <w:tcW w:w="1701" w:type="dxa"/>
            <w:shd w:val="clear" w:color="auto" w:fill="EEECE1"/>
            <w:vAlign w:val="center"/>
          </w:tcPr>
          <w:p w14:paraId="4F06E1BE" w14:textId="2DAB6D40" w:rsidR="008A771E" w:rsidRPr="004B7556" w:rsidRDefault="008A771E" w:rsidP="00BE4113">
            <w:pPr>
              <w:spacing w:line="360" w:lineRule="exact"/>
              <w:ind w:firstLineChars="0" w:firstLine="0"/>
              <w:jc w:val="center"/>
              <w:rPr>
                <w:rFonts w:ascii="標楷體" w:hAnsi="標楷體"/>
                <w:sz w:val="24"/>
                <w:szCs w:val="24"/>
              </w:rPr>
            </w:pPr>
            <w:r w:rsidRPr="004B7556">
              <w:rPr>
                <w:rFonts w:ascii="標楷體" w:hAnsi="標楷體" w:hint="eastAsia"/>
                <w:sz w:val="24"/>
                <w:szCs w:val="24"/>
              </w:rPr>
              <w:t>驗證</w:t>
            </w:r>
            <w:r w:rsidR="00BE4113" w:rsidRPr="004B7556">
              <w:rPr>
                <w:rFonts w:ascii="標楷體" w:hAnsi="標楷體" w:hint="eastAsia"/>
                <w:sz w:val="24"/>
                <w:szCs w:val="24"/>
              </w:rPr>
              <w:t>/臨床試驗</w:t>
            </w:r>
            <w:r w:rsidRPr="004B7556">
              <w:rPr>
                <w:rFonts w:ascii="標楷體" w:hAnsi="標楷體"/>
                <w:sz w:val="24"/>
                <w:szCs w:val="24"/>
              </w:rPr>
              <w:t>項目名稱</w:t>
            </w:r>
          </w:p>
        </w:tc>
        <w:tc>
          <w:tcPr>
            <w:tcW w:w="1559" w:type="dxa"/>
            <w:shd w:val="clear" w:color="auto" w:fill="EEECE1"/>
            <w:vAlign w:val="center"/>
          </w:tcPr>
          <w:p w14:paraId="560F1EFF" w14:textId="77777777" w:rsidR="008A771E" w:rsidRPr="004B7556" w:rsidRDefault="008A771E" w:rsidP="00BE4113">
            <w:pPr>
              <w:spacing w:line="360" w:lineRule="exact"/>
              <w:ind w:firstLineChars="0" w:firstLine="0"/>
              <w:jc w:val="center"/>
              <w:rPr>
                <w:rFonts w:ascii="標楷體" w:hAnsi="標楷體"/>
                <w:sz w:val="24"/>
                <w:szCs w:val="24"/>
              </w:rPr>
            </w:pPr>
            <w:r w:rsidRPr="004B7556">
              <w:rPr>
                <w:rFonts w:ascii="標楷體" w:hAnsi="標楷體"/>
                <w:sz w:val="24"/>
                <w:szCs w:val="24"/>
              </w:rPr>
              <w:t>委託對象</w:t>
            </w:r>
          </w:p>
        </w:tc>
        <w:tc>
          <w:tcPr>
            <w:tcW w:w="1134" w:type="dxa"/>
            <w:shd w:val="clear" w:color="auto" w:fill="EEECE1"/>
            <w:vAlign w:val="center"/>
          </w:tcPr>
          <w:p w14:paraId="1D2508D6" w14:textId="1F150C62" w:rsidR="008A771E" w:rsidRPr="004B7556" w:rsidRDefault="008A771E" w:rsidP="00BE4113">
            <w:pPr>
              <w:spacing w:line="360" w:lineRule="exact"/>
              <w:ind w:firstLineChars="0" w:firstLine="0"/>
              <w:jc w:val="center"/>
              <w:rPr>
                <w:rFonts w:ascii="標楷體" w:hAnsi="標楷體"/>
                <w:sz w:val="24"/>
                <w:szCs w:val="24"/>
              </w:rPr>
            </w:pPr>
            <w:r w:rsidRPr="004B7556">
              <w:rPr>
                <w:rFonts w:ascii="標楷體" w:hAnsi="標楷體" w:hint="eastAsia"/>
                <w:sz w:val="24"/>
                <w:szCs w:val="24"/>
              </w:rPr>
              <w:t>補助款</w:t>
            </w:r>
          </w:p>
        </w:tc>
        <w:tc>
          <w:tcPr>
            <w:tcW w:w="1134" w:type="dxa"/>
            <w:shd w:val="clear" w:color="auto" w:fill="EEECE1"/>
            <w:vAlign w:val="center"/>
          </w:tcPr>
          <w:p w14:paraId="77C259DD" w14:textId="0588DBDB" w:rsidR="008A771E" w:rsidRPr="004B7556" w:rsidRDefault="008A771E" w:rsidP="00BE4113">
            <w:pPr>
              <w:spacing w:line="360" w:lineRule="exact"/>
              <w:ind w:firstLineChars="0" w:firstLine="0"/>
              <w:jc w:val="center"/>
              <w:rPr>
                <w:rFonts w:ascii="標楷體" w:hAnsi="標楷體"/>
                <w:sz w:val="24"/>
                <w:szCs w:val="24"/>
              </w:rPr>
            </w:pPr>
            <w:r w:rsidRPr="004B7556">
              <w:rPr>
                <w:rFonts w:ascii="標楷體" w:hAnsi="標楷體" w:hint="eastAsia"/>
                <w:sz w:val="24"/>
                <w:szCs w:val="24"/>
              </w:rPr>
              <w:t>自籌款</w:t>
            </w:r>
          </w:p>
        </w:tc>
        <w:tc>
          <w:tcPr>
            <w:tcW w:w="1134" w:type="dxa"/>
            <w:shd w:val="clear" w:color="auto" w:fill="EEECE1"/>
            <w:vAlign w:val="center"/>
          </w:tcPr>
          <w:p w14:paraId="75CCF01F" w14:textId="77777777" w:rsidR="008A771E" w:rsidRPr="004B7556" w:rsidRDefault="008A771E" w:rsidP="00BE4113">
            <w:pPr>
              <w:spacing w:line="360" w:lineRule="exact"/>
              <w:ind w:firstLineChars="0" w:firstLine="0"/>
              <w:jc w:val="center"/>
              <w:rPr>
                <w:rFonts w:ascii="標楷體" w:hAnsi="標楷體"/>
                <w:sz w:val="24"/>
                <w:szCs w:val="24"/>
              </w:rPr>
            </w:pPr>
            <w:r w:rsidRPr="004B7556">
              <w:rPr>
                <w:rFonts w:ascii="標楷體" w:hAnsi="標楷體" w:cs="Times New Roman" w:hint="eastAsia"/>
                <w:sz w:val="24"/>
                <w:szCs w:val="24"/>
              </w:rPr>
              <w:t>總價</w:t>
            </w:r>
          </w:p>
        </w:tc>
        <w:tc>
          <w:tcPr>
            <w:tcW w:w="1990" w:type="dxa"/>
            <w:shd w:val="clear" w:color="auto" w:fill="EEECE1"/>
            <w:vAlign w:val="center"/>
          </w:tcPr>
          <w:p w14:paraId="78317173" w14:textId="6DE547D9" w:rsidR="008A771E" w:rsidRPr="004B7556" w:rsidRDefault="008A771E" w:rsidP="00BE4113">
            <w:pPr>
              <w:spacing w:line="360" w:lineRule="exact"/>
              <w:ind w:firstLineChars="0" w:firstLine="0"/>
              <w:jc w:val="center"/>
              <w:rPr>
                <w:rFonts w:ascii="標楷體" w:hAnsi="標楷體"/>
                <w:sz w:val="24"/>
                <w:szCs w:val="24"/>
              </w:rPr>
            </w:pPr>
            <w:r w:rsidRPr="004B7556">
              <w:rPr>
                <w:rFonts w:ascii="標楷體" w:hAnsi="標楷體" w:hint="eastAsia"/>
                <w:sz w:val="24"/>
                <w:szCs w:val="24"/>
              </w:rPr>
              <w:t>對應查核點</w:t>
            </w:r>
          </w:p>
        </w:tc>
      </w:tr>
      <w:tr w:rsidR="004B7556" w:rsidRPr="004B7556" w14:paraId="43088993" w14:textId="1BDA3859" w:rsidTr="009351A7">
        <w:tblPrEx>
          <w:tblCellMar>
            <w:left w:w="28" w:type="dxa"/>
            <w:right w:w="28" w:type="dxa"/>
          </w:tblCellMar>
        </w:tblPrEx>
        <w:trPr>
          <w:cantSplit/>
          <w:trHeight w:val="688"/>
          <w:jc w:val="center"/>
        </w:trPr>
        <w:tc>
          <w:tcPr>
            <w:tcW w:w="423" w:type="dxa"/>
            <w:vMerge/>
            <w:shd w:val="clear" w:color="auto" w:fill="EEECE1"/>
            <w:vAlign w:val="center"/>
          </w:tcPr>
          <w:p w14:paraId="523B7BE0" w14:textId="77777777" w:rsidR="008A771E" w:rsidRPr="004B7556" w:rsidRDefault="008A771E" w:rsidP="00FC2C22">
            <w:pPr>
              <w:ind w:firstLineChars="0" w:firstLine="0"/>
              <w:rPr>
                <w:rFonts w:ascii="標楷體" w:hAnsi="標楷體"/>
                <w:sz w:val="24"/>
                <w:szCs w:val="24"/>
              </w:rPr>
            </w:pPr>
          </w:p>
        </w:tc>
        <w:tc>
          <w:tcPr>
            <w:tcW w:w="1701" w:type="dxa"/>
            <w:vAlign w:val="center"/>
          </w:tcPr>
          <w:p w14:paraId="4F0C1DA9" w14:textId="77777777" w:rsidR="008A771E" w:rsidRPr="004B7556" w:rsidRDefault="008A771E" w:rsidP="00BE4113">
            <w:pPr>
              <w:ind w:firstLineChars="0" w:firstLine="0"/>
              <w:jc w:val="both"/>
              <w:rPr>
                <w:rFonts w:ascii="標楷體" w:hAnsi="標楷體"/>
                <w:sz w:val="24"/>
                <w:szCs w:val="24"/>
              </w:rPr>
            </w:pPr>
          </w:p>
        </w:tc>
        <w:tc>
          <w:tcPr>
            <w:tcW w:w="1701" w:type="dxa"/>
            <w:vAlign w:val="center"/>
          </w:tcPr>
          <w:p w14:paraId="1EDABBB5" w14:textId="77777777" w:rsidR="008A771E" w:rsidRPr="004B7556" w:rsidRDefault="008A771E" w:rsidP="00BE4113">
            <w:pPr>
              <w:ind w:firstLineChars="0" w:firstLine="0"/>
              <w:jc w:val="both"/>
              <w:rPr>
                <w:rFonts w:ascii="標楷體" w:hAnsi="標楷體"/>
                <w:sz w:val="24"/>
                <w:szCs w:val="24"/>
              </w:rPr>
            </w:pPr>
          </w:p>
        </w:tc>
        <w:tc>
          <w:tcPr>
            <w:tcW w:w="1559" w:type="dxa"/>
            <w:vAlign w:val="center"/>
          </w:tcPr>
          <w:p w14:paraId="485FC407" w14:textId="77777777" w:rsidR="008A771E" w:rsidRPr="004B7556" w:rsidRDefault="008A771E" w:rsidP="00BE4113">
            <w:pPr>
              <w:ind w:firstLineChars="0" w:firstLine="0"/>
              <w:jc w:val="both"/>
              <w:rPr>
                <w:rFonts w:ascii="標楷體" w:hAnsi="標楷體"/>
                <w:sz w:val="24"/>
                <w:szCs w:val="24"/>
              </w:rPr>
            </w:pPr>
          </w:p>
        </w:tc>
        <w:tc>
          <w:tcPr>
            <w:tcW w:w="1134" w:type="dxa"/>
            <w:vAlign w:val="center"/>
          </w:tcPr>
          <w:p w14:paraId="1CF02001" w14:textId="77777777" w:rsidR="008A771E" w:rsidRPr="004B7556" w:rsidRDefault="008A771E" w:rsidP="00BE4113">
            <w:pPr>
              <w:ind w:firstLineChars="0" w:firstLine="0"/>
              <w:jc w:val="both"/>
              <w:rPr>
                <w:rFonts w:ascii="標楷體" w:hAnsi="標楷體"/>
                <w:sz w:val="24"/>
                <w:szCs w:val="24"/>
              </w:rPr>
            </w:pPr>
          </w:p>
        </w:tc>
        <w:tc>
          <w:tcPr>
            <w:tcW w:w="1134" w:type="dxa"/>
            <w:vAlign w:val="center"/>
          </w:tcPr>
          <w:p w14:paraId="3AEC9366" w14:textId="77777777" w:rsidR="008A771E" w:rsidRPr="004B7556" w:rsidRDefault="008A771E" w:rsidP="00BE4113">
            <w:pPr>
              <w:ind w:firstLineChars="0" w:firstLine="0"/>
              <w:jc w:val="both"/>
              <w:rPr>
                <w:rFonts w:ascii="標楷體" w:hAnsi="標楷體"/>
                <w:sz w:val="24"/>
                <w:szCs w:val="24"/>
              </w:rPr>
            </w:pPr>
          </w:p>
        </w:tc>
        <w:tc>
          <w:tcPr>
            <w:tcW w:w="1134" w:type="dxa"/>
            <w:vAlign w:val="center"/>
          </w:tcPr>
          <w:p w14:paraId="1C91DE4F" w14:textId="77777777" w:rsidR="008A771E" w:rsidRPr="004B7556" w:rsidRDefault="008A771E" w:rsidP="00BE4113">
            <w:pPr>
              <w:ind w:firstLineChars="0" w:firstLine="0"/>
              <w:jc w:val="both"/>
              <w:rPr>
                <w:rFonts w:ascii="標楷體" w:hAnsi="標楷體"/>
                <w:sz w:val="24"/>
                <w:szCs w:val="24"/>
              </w:rPr>
            </w:pPr>
          </w:p>
        </w:tc>
        <w:tc>
          <w:tcPr>
            <w:tcW w:w="1990" w:type="dxa"/>
            <w:vAlign w:val="center"/>
          </w:tcPr>
          <w:p w14:paraId="1DB073A5" w14:textId="7FE558F0" w:rsidR="008A771E" w:rsidRPr="004B7556" w:rsidRDefault="008A771E" w:rsidP="00BE4113">
            <w:pPr>
              <w:ind w:firstLineChars="0" w:firstLine="0"/>
              <w:jc w:val="both"/>
              <w:rPr>
                <w:rFonts w:ascii="標楷體" w:hAnsi="標楷體"/>
                <w:sz w:val="24"/>
                <w:szCs w:val="24"/>
              </w:rPr>
            </w:pPr>
          </w:p>
        </w:tc>
      </w:tr>
      <w:tr w:rsidR="004B7556" w:rsidRPr="004B7556" w14:paraId="32611E8D" w14:textId="15513518" w:rsidTr="009351A7">
        <w:tblPrEx>
          <w:tblCellMar>
            <w:left w:w="28" w:type="dxa"/>
            <w:right w:w="28" w:type="dxa"/>
          </w:tblCellMar>
        </w:tblPrEx>
        <w:trPr>
          <w:cantSplit/>
          <w:trHeight w:val="676"/>
          <w:jc w:val="center"/>
        </w:trPr>
        <w:tc>
          <w:tcPr>
            <w:tcW w:w="423" w:type="dxa"/>
            <w:vMerge/>
            <w:shd w:val="clear" w:color="auto" w:fill="EEECE1"/>
            <w:vAlign w:val="center"/>
          </w:tcPr>
          <w:p w14:paraId="3992A39F" w14:textId="77777777" w:rsidR="008A771E" w:rsidRPr="004B7556" w:rsidRDefault="008A771E" w:rsidP="00FC2C22">
            <w:pPr>
              <w:ind w:firstLineChars="0" w:firstLine="0"/>
              <w:rPr>
                <w:rFonts w:ascii="標楷體" w:hAnsi="標楷體"/>
                <w:sz w:val="24"/>
                <w:szCs w:val="24"/>
              </w:rPr>
            </w:pPr>
          </w:p>
        </w:tc>
        <w:tc>
          <w:tcPr>
            <w:tcW w:w="1701" w:type="dxa"/>
            <w:vAlign w:val="center"/>
          </w:tcPr>
          <w:p w14:paraId="499BCEB9" w14:textId="77777777" w:rsidR="008A771E" w:rsidRPr="004B7556" w:rsidRDefault="008A771E" w:rsidP="00BE4113">
            <w:pPr>
              <w:ind w:firstLineChars="0" w:firstLine="0"/>
              <w:jc w:val="both"/>
              <w:rPr>
                <w:rFonts w:ascii="標楷體" w:hAnsi="標楷體"/>
                <w:sz w:val="24"/>
                <w:szCs w:val="24"/>
              </w:rPr>
            </w:pPr>
          </w:p>
        </w:tc>
        <w:tc>
          <w:tcPr>
            <w:tcW w:w="1701" w:type="dxa"/>
            <w:vAlign w:val="center"/>
          </w:tcPr>
          <w:p w14:paraId="79565F61" w14:textId="77777777" w:rsidR="008A771E" w:rsidRPr="004B7556" w:rsidRDefault="008A771E" w:rsidP="00BE4113">
            <w:pPr>
              <w:ind w:firstLineChars="0" w:firstLine="0"/>
              <w:jc w:val="both"/>
              <w:rPr>
                <w:rFonts w:ascii="標楷體" w:hAnsi="標楷體"/>
                <w:sz w:val="24"/>
                <w:szCs w:val="24"/>
              </w:rPr>
            </w:pPr>
          </w:p>
        </w:tc>
        <w:tc>
          <w:tcPr>
            <w:tcW w:w="1559" w:type="dxa"/>
            <w:vAlign w:val="center"/>
          </w:tcPr>
          <w:p w14:paraId="0195F3B8" w14:textId="77777777" w:rsidR="008A771E" w:rsidRPr="004B7556" w:rsidRDefault="008A771E" w:rsidP="00BE4113">
            <w:pPr>
              <w:ind w:firstLineChars="0" w:firstLine="0"/>
              <w:jc w:val="both"/>
              <w:rPr>
                <w:rFonts w:ascii="標楷體" w:hAnsi="標楷體"/>
                <w:sz w:val="24"/>
                <w:szCs w:val="24"/>
              </w:rPr>
            </w:pPr>
          </w:p>
        </w:tc>
        <w:tc>
          <w:tcPr>
            <w:tcW w:w="1134" w:type="dxa"/>
            <w:vAlign w:val="center"/>
          </w:tcPr>
          <w:p w14:paraId="70B38779" w14:textId="77777777" w:rsidR="008A771E" w:rsidRPr="004B7556" w:rsidRDefault="008A771E" w:rsidP="00BE4113">
            <w:pPr>
              <w:ind w:firstLineChars="0" w:firstLine="0"/>
              <w:jc w:val="both"/>
              <w:rPr>
                <w:rFonts w:ascii="標楷體" w:hAnsi="標楷體"/>
                <w:sz w:val="24"/>
                <w:szCs w:val="24"/>
              </w:rPr>
            </w:pPr>
          </w:p>
        </w:tc>
        <w:tc>
          <w:tcPr>
            <w:tcW w:w="1134" w:type="dxa"/>
            <w:vAlign w:val="center"/>
          </w:tcPr>
          <w:p w14:paraId="3C1E57D4" w14:textId="77777777" w:rsidR="008A771E" w:rsidRPr="004B7556" w:rsidRDefault="008A771E" w:rsidP="00BE4113">
            <w:pPr>
              <w:ind w:firstLineChars="0" w:firstLine="0"/>
              <w:jc w:val="both"/>
              <w:rPr>
                <w:rFonts w:ascii="標楷體" w:hAnsi="標楷體"/>
                <w:sz w:val="24"/>
                <w:szCs w:val="24"/>
              </w:rPr>
            </w:pPr>
          </w:p>
        </w:tc>
        <w:tc>
          <w:tcPr>
            <w:tcW w:w="1134" w:type="dxa"/>
            <w:vAlign w:val="center"/>
          </w:tcPr>
          <w:p w14:paraId="4173C8B4" w14:textId="77777777" w:rsidR="008A771E" w:rsidRPr="004B7556" w:rsidRDefault="008A771E" w:rsidP="00BE4113">
            <w:pPr>
              <w:ind w:firstLineChars="0" w:firstLine="0"/>
              <w:jc w:val="both"/>
              <w:rPr>
                <w:rFonts w:ascii="標楷體" w:hAnsi="標楷體"/>
                <w:sz w:val="24"/>
                <w:szCs w:val="24"/>
              </w:rPr>
            </w:pPr>
          </w:p>
        </w:tc>
        <w:tc>
          <w:tcPr>
            <w:tcW w:w="1990" w:type="dxa"/>
            <w:vAlign w:val="center"/>
          </w:tcPr>
          <w:p w14:paraId="676E9D60" w14:textId="21C94549" w:rsidR="008A771E" w:rsidRPr="004B7556" w:rsidRDefault="008A771E" w:rsidP="00BE4113">
            <w:pPr>
              <w:ind w:firstLineChars="0" w:firstLine="0"/>
              <w:jc w:val="both"/>
              <w:rPr>
                <w:rFonts w:ascii="標楷體" w:hAnsi="標楷體"/>
                <w:sz w:val="24"/>
                <w:szCs w:val="24"/>
              </w:rPr>
            </w:pPr>
          </w:p>
        </w:tc>
      </w:tr>
      <w:tr w:rsidR="004B7556" w:rsidRPr="004B7556" w14:paraId="20C300E4" w14:textId="77777777" w:rsidTr="00132CDB">
        <w:tblPrEx>
          <w:tblCellMar>
            <w:left w:w="28" w:type="dxa"/>
            <w:right w:w="28" w:type="dxa"/>
          </w:tblCellMar>
        </w:tblPrEx>
        <w:trPr>
          <w:cantSplit/>
          <w:trHeight w:val="2096"/>
          <w:jc w:val="center"/>
        </w:trPr>
        <w:tc>
          <w:tcPr>
            <w:tcW w:w="423" w:type="dxa"/>
            <w:vMerge/>
            <w:shd w:val="clear" w:color="auto" w:fill="EEECE1"/>
            <w:vAlign w:val="center"/>
          </w:tcPr>
          <w:p w14:paraId="0E885C28" w14:textId="77777777" w:rsidR="008A771E" w:rsidRPr="004B7556" w:rsidRDefault="008A771E" w:rsidP="00FC2C22">
            <w:pPr>
              <w:ind w:firstLineChars="0" w:firstLine="0"/>
              <w:rPr>
                <w:rFonts w:ascii="標楷體" w:hAnsi="標楷體"/>
                <w:sz w:val="24"/>
                <w:szCs w:val="24"/>
              </w:rPr>
            </w:pPr>
          </w:p>
        </w:tc>
        <w:tc>
          <w:tcPr>
            <w:tcW w:w="1701" w:type="dxa"/>
            <w:vAlign w:val="center"/>
          </w:tcPr>
          <w:p w14:paraId="204422E1" w14:textId="1B7C347D" w:rsidR="008A771E" w:rsidRPr="004B7556" w:rsidRDefault="008A771E" w:rsidP="00BE4113">
            <w:pPr>
              <w:spacing w:line="360" w:lineRule="exact"/>
              <w:ind w:firstLineChars="0" w:firstLine="0"/>
              <w:jc w:val="both"/>
              <w:rPr>
                <w:rFonts w:ascii="標楷體" w:hAnsi="標楷體"/>
                <w:sz w:val="24"/>
                <w:szCs w:val="24"/>
              </w:rPr>
            </w:pPr>
            <w:r w:rsidRPr="004B7556">
              <w:rPr>
                <w:rFonts w:ascii="標楷體" w:hAnsi="標楷體" w:hint="eastAsia"/>
                <w:sz w:val="24"/>
                <w:szCs w:val="24"/>
              </w:rPr>
              <w:t>僅認列計畫執行期間之成果對應之經費</w:t>
            </w:r>
          </w:p>
        </w:tc>
        <w:tc>
          <w:tcPr>
            <w:tcW w:w="1701" w:type="dxa"/>
            <w:vAlign w:val="center"/>
          </w:tcPr>
          <w:p w14:paraId="70FADBFD" w14:textId="562513D5" w:rsidR="008A771E" w:rsidRPr="004B7556" w:rsidRDefault="008A771E" w:rsidP="00BE4113">
            <w:pPr>
              <w:spacing w:line="360" w:lineRule="exact"/>
              <w:ind w:firstLineChars="0" w:firstLine="0"/>
              <w:jc w:val="both"/>
              <w:rPr>
                <w:rFonts w:ascii="標楷體" w:hAnsi="標楷體"/>
                <w:sz w:val="24"/>
                <w:szCs w:val="24"/>
              </w:rPr>
            </w:pPr>
            <w:r w:rsidRPr="004B7556">
              <w:rPr>
                <w:rFonts w:ascii="標楷體" w:hAnsi="標楷體" w:hint="eastAsia"/>
                <w:sz w:val="24"/>
                <w:szCs w:val="24"/>
              </w:rPr>
              <w:t>請補充執行細項與規格</w:t>
            </w:r>
          </w:p>
        </w:tc>
        <w:tc>
          <w:tcPr>
            <w:tcW w:w="1559" w:type="dxa"/>
            <w:vAlign w:val="center"/>
          </w:tcPr>
          <w:p w14:paraId="62D67956" w14:textId="7297CCFF" w:rsidR="009351A7" w:rsidRPr="00F86D4B" w:rsidRDefault="00BE4113" w:rsidP="00BE4113">
            <w:pPr>
              <w:spacing w:line="360" w:lineRule="exact"/>
              <w:ind w:firstLineChars="0" w:firstLine="0"/>
              <w:jc w:val="both"/>
              <w:rPr>
                <w:rFonts w:ascii="標楷體" w:hAnsi="標楷體"/>
                <w:color w:val="000000" w:themeColor="text1"/>
                <w:sz w:val="24"/>
                <w:szCs w:val="24"/>
                <w:highlight w:val="yellow"/>
              </w:rPr>
            </w:pPr>
            <w:r w:rsidRPr="00F86D4B">
              <w:rPr>
                <w:rFonts w:ascii="標楷體" w:hAnsi="標楷體" w:hint="eastAsia"/>
                <w:color w:val="000000" w:themeColor="text1"/>
                <w:sz w:val="24"/>
                <w:szCs w:val="24"/>
              </w:rPr>
              <w:t>不得</w:t>
            </w:r>
            <w:r w:rsidR="00AA6337" w:rsidRPr="00F86D4B">
              <w:rPr>
                <w:rFonts w:ascii="標楷體" w:hAnsi="標楷體" w:hint="eastAsia"/>
                <w:color w:val="000000" w:themeColor="text1"/>
                <w:sz w:val="24"/>
                <w:szCs w:val="24"/>
              </w:rPr>
              <w:t>委託</w:t>
            </w:r>
            <w:r w:rsidRPr="00F86D4B">
              <w:rPr>
                <w:rFonts w:ascii="標楷體" w:hAnsi="標楷體" w:hint="eastAsia"/>
                <w:color w:val="000000" w:themeColor="text1"/>
                <w:sz w:val="24"/>
                <w:szCs w:val="24"/>
              </w:rPr>
              <w:t>本計畫</w:t>
            </w:r>
            <w:r w:rsidR="00C92F85" w:rsidRPr="00F86D4B">
              <w:rPr>
                <w:rFonts w:ascii="標楷體" w:hAnsi="標楷體" w:hint="eastAsia"/>
                <w:color w:val="000000" w:themeColor="text1"/>
                <w:sz w:val="24"/>
                <w:szCs w:val="24"/>
              </w:rPr>
              <w:t>之</w:t>
            </w:r>
            <w:r w:rsidR="00E259E4" w:rsidRPr="00F86D4B">
              <w:rPr>
                <w:rFonts w:ascii="標楷體" w:hAnsi="標楷體" w:hint="eastAsia"/>
                <w:color w:val="000000" w:themeColor="text1"/>
                <w:sz w:val="24"/>
                <w:szCs w:val="24"/>
              </w:rPr>
              <w:t>學研機構</w:t>
            </w:r>
            <w:r w:rsidR="009351A7" w:rsidRPr="00F86D4B">
              <w:rPr>
                <w:rFonts w:ascii="標楷體" w:hAnsi="標楷體" w:hint="eastAsia"/>
                <w:color w:val="000000" w:themeColor="text1"/>
                <w:sz w:val="24"/>
                <w:szCs w:val="24"/>
              </w:rPr>
              <w:t>進行此項目</w:t>
            </w:r>
          </w:p>
        </w:tc>
        <w:tc>
          <w:tcPr>
            <w:tcW w:w="1134" w:type="dxa"/>
            <w:tcBorders>
              <w:bottom w:val="single" w:sz="2" w:space="0" w:color="auto"/>
            </w:tcBorders>
            <w:vAlign w:val="center"/>
          </w:tcPr>
          <w:p w14:paraId="58F9BEF8" w14:textId="02A89B37" w:rsidR="008A771E" w:rsidRPr="00F86D4B" w:rsidRDefault="008A771E" w:rsidP="00BE4113">
            <w:pPr>
              <w:spacing w:line="360" w:lineRule="exact"/>
              <w:ind w:firstLineChars="0" w:firstLine="0"/>
              <w:jc w:val="both"/>
              <w:rPr>
                <w:rFonts w:ascii="標楷體" w:hAnsi="標楷體"/>
                <w:color w:val="000000" w:themeColor="text1"/>
                <w:sz w:val="24"/>
                <w:szCs w:val="24"/>
                <w:highlight w:val="yellow"/>
              </w:rPr>
            </w:pPr>
          </w:p>
        </w:tc>
        <w:tc>
          <w:tcPr>
            <w:tcW w:w="1134" w:type="dxa"/>
            <w:tcBorders>
              <w:bottom w:val="single" w:sz="2" w:space="0" w:color="auto"/>
            </w:tcBorders>
            <w:vAlign w:val="center"/>
          </w:tcPr>
          <w:p w14:paraId="00200B10" w14:textId="77777777" w:rsidR="008A771E" w:rsidRPr="00EC551C" w:rsidRDefault="008A771E" w:rsidP="00BE4113">
            <w:pPr>
              <w:spacing w:line="360" w:lineRule="exact"/>
              <w:ind w:firstLineChars="0" w:firstLine="0"/>
              <w:jc w:val="both"/>
              <w:rPr>
                <w:rFonts w:ascii="標楷體" w:hAnsi="標楷體"/>
                <w:sz w:val="24"/>
                <w:szCs w:val="24"/>
              </w:rPr>
            </w:pPr>
          </w:p>
        </w:tc>
        <w:tc>
          <w:tcPr>
            <w:tcW w:w="1134" w:type="dxa"/>
            <w:tcBorders>
              <w:bottom w:val="single" w:sz="2" w:space="0" w:color="auto"/>
            </w:tcBorders>
            <w:vAlign w:val="center"/>
          </w:tcPr>
          <w:p w14:paraId="3041B7D0" w14:textId="77777777" w:rsidR="008A771E" w:rsidRPr="004B7556" w:rsidRDefault="008A771E" w:rsidP="00BE4113">
            <w:pPr>
              <w:spacing w:line="360" w:lineRule="exact"/>
              <w:ind w:firstLineChars="0" w:firstLine="0"/>
              <w:jc w:val="both"/>
              <w:rPr>
                <w:rFonts w:ascii="標楷體" w:hAnsi="標楷體"/>
                <w:sz w:val="24"/>
                <w:szCs w:val="24"/>
              </w:rPr>
            </w:pPr>
          </w:p>
        </w:tc>
        <w:tc>
          <w:tcPr>
            <w:tcW w:w="1990" w:type="dxa"/>
            <w:tcBorders>
              <w:bottom w:val="single" w:sz="2" w:space="0" w:color="auto"/>
            </w:tcBorders>
            <w:vAlign w:val="center"/>
          </w:tcPr>
          <w:p w14:paraId="6855058E" w14:textId="0EE4E687" w:rsidR="008A771E" w:rsidRPr="004B7556" w:rsidRDefault="008A771E" w:rsidP="00BE4113">
            <w:pPr>
              <w:spacing w:line="360" w:lineRule="exact"/>
              <w:ind w:firstLineChars="0" w:firstLine="0"/>
              <w:jc w:val="both"/>
              <w:rPr>
                <w:rFonts w:ascii="標楷體" w:hAnsi="標楷體"/>
                <w:sz w:val="24"/>
                <w:szCs w:val="24"/>
              </w:rPr>
            </w:pPr>
            <w:r w:rsidRPr="004B7556">
              <w:rPr>
                <w:rFonts w:ascii="標楷體" w:hAnsi="標楷體" w:hint="eastAsia"/>
                <w:sz w:val="24"/>
                <w:szCs w:val="24"/>
              </w:rPr>
              <w:t>工作</w:t>
            </w:r>
            <w:r w:rsidR="00186F90" w:rsidRPr="004B7556">
              <w:rPr>
                <w:rFonts w:ascii="標楷體" w:hAnsi="標楷體" w:hint="eastAsia"/>
                <w:sz w:val="24"/>
                <w:szCs w:val="24"/>
              </w:rPr>
              <w:t>項目</w:t>
            </w:r>
            <w:r w:rsidRPr="004B7556">
              <w:rPr>
                <w:rFonts w:ascii="標楷體" w:hAnsi="標楷體" w:hint="eastAsia"/>
                <w:sz w:val="24"/>
                <w:szCs w:val="24"/>
              </w:rPr>
              <w:t>權重</w:t>
            </w:r>
            <w:r w:rsidR="00186F90" w:rsidRPr="004B7556">
              <w:rPr>
                <w:rFonts w:ascii="標楷體" w:hAnsi="標楷體" w:hint="eastAsia"/>
                <w:sz w:val="24"/>
                <w:szCs w:val="24"/>
              </w:rPr>
              <w:t>應與補助款經費匹配</w:t>
            </w:r>
          </w:p>
        </w:tc>
      </w:tr>
      <w:tr w:rsidR="004B7556" w:rsidRPr="004B7556" w14:paraId="3560C106" w14:textId="19986CE7" w:rsidTr="00BE4113">
        <w:tblPrEx>
          <w:tblCellMar>
            <w:left w:w="28" w:type="dxa"/>
            <w:right w:w="28" w:type="dxa"/>
          </w:tblCellMar>
        </w:tblPrEx>
        <w:trPr>
          <w:cantSplit/>
          <w:trHeight w:val="454"/>
          <w:jc w:val="center"/>
        </w:trPr>
        <w:tc>
          <w:tcPr>
            <w:tcW w:w="5384" w:type="dxa"/>
            <w:gridSpan w:val="4"/>
            <w:shd w:val="clear" w:color="auto" w:fill="EEECE1"/>
            <w:vAlign w:val="center"/>
          </w:tcPr>
          <w:p w14:paraId="52DDD453" w14:textId="77777777" w:rsidR="008A771E" w:rsidRPr="004B7556" w:rsidRDefault="008A771E" w:rsidP="00FC2C22">
            <w:pPr>
              <w:ind w:firstLineChars="0" w:firstLine="0"/>
              <w:jc w:val="center"/>
              <w:rPr>
                <w:rFonts w:ascii="標楷體" w:hAnsi="標楷體"/>
                <w:sz w:val="24"/>
                <w:szCs w:val="24"/>
              </w:rPr>
            </w:pPr>
            <w:r w:rsidRPr="004B7556">
              <w:rPr>
                <w:rFonts w:ascii="標楷體" w:hAnsi="標楷體"/>
                <w:sz w:val="24"/>
                <w:szCs w:val="24"/>
              </w:rPr>
              <w:t>合     計</w:t>
            </w:r>
          </w:p>
        </w:tc>
        <w:tc>
          <w:tcPr>
            <w:tcW w:w="1134" w:type="dxa"/>
            <w:tcBorders>
              <w:bottom w:val="single" w:sz="4" w:space="0" w:color="auto"/>
            </w:tcBorders>
            <w:shd w:val="clear" w:color="auto" w:fill="EEECE1"/>
            <w:vAlign w:val="center"/>
          </w:tcPr>
          <w:p w14:paraId="23274A79" w14:textId="77777777" w:rsidR="008A771E" w:rsidRPr="004B7556" w:rsidRDefault="008A771E" w:rsidP="00FC2C22">
            <w:pPr>
              <w:ind w:firstLineChars="0" w:firstLine="0"/>
              <w:rPr>
                <w:rFonts w:ascii="標楷體" w:hAnsi="標楷體"/>
                <w:sz w:val="24"/>
                <w:szCs w:val="24"/>
              </w:rPr>
            </w:pPr>
          </w:p>
        </w:tc>
        <w:tc>
          <w:tcPr>
            <w:tcW w:w="1134" w:type="dxa"/>
            <w:tcBorders>
              <w:bottom w:val="single" w:sz="4" w:space="0" w:color="auto"/>
            </w:tcBorders>
            <w:shd w:val="clear" w:color="auto" w:fill="EEECE1"/>
          </w:tcPr>
          <w:p w14:paraId="1AFBAE38" w14:textId="77777777" w:rsidR="008A771E" w:rsidRPr="004B7556" w:rsidRDefault="008A771E" w:rsidP="00FC2C22">
            <w:pPr>
              <w:ind w:firstLineChars="0" w:firstLine="0"/>
              <w:rPr>
                <w:rFonts w:ascii="標楷體" w:hAnsi="標楷體"/>
                <w:sz w:val="24"/>
                <w:szCs w:val="24"/>
              </w:rPr>
            </w:pPr>
          </w:p>
        </w:tc>
        <w:tc>
          <w:tcPr>
            <w:tcW w:w="1134" w:type="dxa"/>
            <w:tcBorders>
              <w:bottom w:val="single" w:sz="4" w:space="0" w:color="auto"/>
            </w:tcBorders>
            <w:shd w:val="clear" w:color="auto" w:fill="EEECE1"/>
          </w:tcPr>
          <w:p w14:paraId="10537049" w14:textId="77777777" w:rsidR="008A771E" w:rsidRPr="004B7556" w:rsidRDefault="008A771E" w:rsidP="00FC2C22">
            <w:pPr>
              <w:ind w:firstLineChars="0" w:firstLine="0"/>
              <w:rPr>
                <w:rFonts w:ascii="標楷體" w:hAnsi="標楷體"/>
                <w:sz w:val="24"/>
                <w:szCs w:val="24"/>
              </w:rPr>
            </w:pPr>
          </w:p>
        </w:tc>
        <w:tc>
          <w:tcPr>
            <w:tcW w:w="1990" w:type="dxa"/>
            <w:tcBorders>
              <w:bottom w:val="single" w:sz="4" w:space="0" w:color="auto"/>
            </w:tcBorders>
            <w:shd w:val="clear" w:color="auto" w:fill="EEECE1"/>
          </w:tcPr>
          <w:p w14:paraId="0796AB85" w14:textId="071D7663" w:rsidR="008A771E" w:rsidRPr="004B7556" w:rsidRDefault="008A771E" w:rsidP="00FC2C22">
            <w:pPr>
              <w:ind w:firstLineChars="0" w:firstLine="0"/>
              <w:rPr>
                <w:rFonts w:ascii="標楷體" w:hAnsi="標楷體"/>
                <w:sz w:val="24"/>
                <w:szCs w:val="24"/>
              </w:rPr>
            </w:pPr>
          </w:p>
        </w:tc>
      </w:tr>
    </w:tbl>
    <w:p w14:paraId="7BE3688C" w14:textId="7B380841" w:rsidR="008E2202" w:rsidRPr="004B7556" w:rsidRDefault="008E2202">
      <w:pPr>
        <w:widowControl/>
        <w:spacing w:line="240" w:lineRule="auto"/>
        <w:ind w:firstLineChars="0" w:firstLine="0"/>
        <w:rPr>
          <w:rFonts w:ascii="標楷體" w:hAnsi="標楷體" w:cs="Times New Roman"/>
          <w:sz w:val="24"/>
          <w:szCs w:val="24"/>
        </w:rPr>
      </w:pPr>
      <w:r w:rsidRPr="004B7556">
        <w:rPr>
          <w:rFonts w:ascii="標楷體" w:hAnsi="標楷體" w:cs="Times New Roman"/>
          <w:sz w:val="24"/>
          <w:szCs w:val="24"/>
        </w:rPr>
        <w:br w:type="page"/>
      </w:r>
    </w:p>
    <w:p w14:paraId="2DACAD5F" w14:textId="39EF31BA" w:rsidR="00A12898" w:rsidRPr="004B7556" w:rsidRDefault="00A12898" w:rsidP="00205BEB">
      <w:pPr>
        <w:pStyle w:val="70"/>
        <w:spacing w:beforeLines="100" w:before="240"/>
      </w:pPr>
      <w:bookmarkStart w:id="705" w:name="_Toc82674939"/>
      <w:bookmarkStart w:id="706" w:name="_Toc151471516"/>
      <w:bookmarkStart w:id="707" w:name="_Toc201241269"/>
      <w:bookmarkStart w:id="708" w:name="_Toc353465190"/>
      <w:bookmarkStart w:id="709" w:name="_Toc353521527"/>
      <w:bookmarkStart w:id="710" w:name="_Toc353528892"/>
      <w:bookmarkStart w:id="711" w:name="_Toc353529500"/>
      <w:bookmarkStart w:id="712" w:name="_Toc353529916"/>
      <w:bookmarkStart w:id="713" w:name="_Toc353530097"/>
      <w:bookmarkStart w:id="714" w:name="_Toc353530224"/>
      <w:bookmarkStart w:id="715" w:name="_Toc353531007"/>
      <w:bookmarkStart w:id="716" w:name="_Toc353531183"/>
      <w:bookmarkStart w:id="717" w:name="_Toc353531345"/>
      <w:bookmarkStart w:id="718" w:name="_Toc353535285"/>
      <w:bookmarkStart w:id="719" w:name="_Toc353535469"/>
      <w:bookmarkStart w:id="720" w:name="_Toc353536399"/>
      <w:bookmarkStart w:id="721" w:name="_Toc353786086"/>
      <w:bookmarkStart w:id="722" w:name="_Toc353787263"/>
      <w:bookmarkStart w:id="723" w:name="_Toc353788714"/>
      <w:bookmarkStart w:id="724" w:name="_Toc353788882"/>
      <w:bookmarkStart w:id="725" w:name="_Toc353789083"/>
      <w:bookmarkStart w:id="726" w:name="_Toc353789278"/>
      <w:bookmarkStart w:id="727" w:name="_Toc353789818"/>
      <w:bookmarkStart w:id="728" w:name="_Toc353790064"/>
      <w:bookmarkStart w:id="729" w:name="_Toc354077717"/>
      <w:bookmarkStart w:id="730" w:name="_Toc354999467"/>
      <w:bookmarkStart w:id="731" w:name="_Toc354999606"/>
      <w:bookmarkStart w:id="732" w:name="_Toc355007768"/>
      <w:bookmarkStart w:id="733" w:name="_Toc355078182"/>
      <w:bookmarkStart w:id="734" w:name="_Toc355109461"/>
      <w:bookmarkStart w:id="735" w:name="_Toc355254541"/>
      <w:bookmarkStart w:id="736" w:name="_Toc355275195"/>
      <w:bookmarkStart w:id="737" w:name="_Toc355340333"/>
      <w:bookmarkStart w:id="738" w:name="_Toc46224795"/>
      <w:bookmarkStart w:id="739" w:name="_Toc47343134"/>
      <w:r w:rsidRPr="004B7556">
        <w:rPr>
          <w:rFonts w:hint="eastAsia"/>
        </w:rPr>
        <w:lastRenderedPageBreak/>
        <w:t>學研機構經費編列明細</w:t>
      </w:r>
      <w:bookmarkEnd w:id="705"/>
      <w:bookmarkEnd w:id="706"/>
      <w:bookmarkEnd w:id="707"/>
    </w:p>
    <w:p w14:paraId="5483DEB7" w14:textId="77777777" w:rsidR="00A12898" w:rsidRPr="004B7556" w:rsidRDefault="00A12898" w:rsidP="00A12898">
      <w:pPr>
        <w:ind w:leftChars="-202" w:left="-566" w:rightChars="-203" w:right="-568" w:firstLineChars="0" w:firstLine="0"/>
        <w:rPr>
          <w:rFonts w:ascii="標楷體" w:hAnsi="標楷體"/>
          <w:b/>
          <w:szCs w:val="28"/>
        </w:rPr>
      </w:pPr>
      <w:r w:rsidRPr="004B7556">
        <w:rPr>
          <w:rFonts w:ascii="標楷體" w:hAnsi="標楷體" w:hint="eastAsia"/>
          <w:b/>
          <w:szCs w:val="28"/>
        </w:rPr>
        <w:t>（一）人事費</w:t>
      </w:r>
    </w:p>
    <w:p w14:paraId="6203FE13" w14:textId="77777777" w:rsidR="00A12898" w:rsidRPr="004B7556" w:rsidRDefault="00A12898" w:rsidP="00A12898">
      <w:pPr>
        <w:ind w:leftChars="-202" w:left="-566" w:rightChars="-203" w:right="-568" w:firstLineChars="0" w:firstLine="0"/>
        <w:rPr>
          <w:rFonts w:ascii="標楷體" w:hAnsi="標楷體"/>
          <w:sz w:val="22"/>
        </w:rPr>
      </w:pPr>
      <w:r w:rsidRPr="004B7556">
        <w:rPr>
          <w:rFonts w:ascii="標楷體" w:hAnsi="標楷體" w:hint="eastAsia"/>
          <w:sz w:val="22"/>
        </w:rPr>
        <w:t>填寫說明：</w:t>
      </w:r>
    </w:p>
    <w:p w14:paraId="0992ECE5" w14:textId="18754CEF" w:rsidR="006C66C9" w:rsidRPr="00F86D4B" w:rsidRDefault="00A12898" w:rsidP="000B4B8D">
      <w:pPr>
        <w:pStyle w:val="ac"/>
        <w:numPr>
          <w:ilvl w:val="6"/>
          <w:numId w:val="33"/>
        </w:numPr>
        <w:spacing w:line="280" w:lineRule="exact"/>
        <w:ind w:leftChars="0" w:left="141" w:rightChars="-203" w:right="-568" w:firstLineChars="0" w:hanging="425"/>
        <w:jc w:val="both"/>
        <w:rPr>
          <w:rFonts w:ascii="標楷體" w:hAnsi="標楷體"/>
          <w:color w:val="000000" w:themeColor="text1"/>
          <w:sz w:val="22"/>
        </w:rPr>
      </w:pPr>
      <w:r w:rsidRPr="004B7556">
        <w:rPr>
          <w:rFonts w:ascii="標楷體" w:hAnsi="標楷體" w:hint="eastAsia"/>
          <w:sz w:val="22"/>
        </w:rPr>
        <w:t>主持人之研究主持費</w:t>
      </w:r>
      <w:r w:rsidRPr="004B7556">
        <w:rPr>
          <w:rFonts w:ascii="標楷體" w:hAnsi="標楷體"/>
          <w:sz w:val="22"/>
        </w:rPr>
        <w:t>(</w:t>
      </w:r>
      <w:r w:rsidRPr="004B7556">
        <w:rPr>
          <w:rFonts w:ascii="標楷體" w:hAnsi="標楷體" w:hint="eastAsia"/>
          <w:sz w:val="22"/>
        </w:rPr>
        <w:t>月支酬金</w:t>
      </w:r>
      <w:r w:rsidRPr="004B7556">
        <w:rPr>
          <w:rFonts w:ascii="標楷體" w:hAnsi="標楷體"/>
          <w:sz w:val="22"/>
        </w:rPr>
        <w:t>)</w:t>
      </w:r>
      <w:r w:rsidRPr="004B7556">
        <w:rPr>
          <w:rFonts w:ascii="標楷體" w:hAnsi="標楷體" w:hint="eastAsia"/>
          <w:sz w:val="22"/>
        </w:rPr>
        <w:t>每月新臺幣</w:t>
      </w:r>
      <w:r w:rsidR="003C401C" w:rsidRPr="004B7556">
        <w:rPr>
          <w:rFonts w:ascii="標楷體" w:hAnsi="標楷體" w:hint="eastAsia"/>
          <w:sz w:val="22"/>
        </w:rPr>
        <w:t>壹</w:t>
      </w:r>
      <w:r w:rsidRPr="004B7556">
        <w:rPr>
          <w:rFonts w:ascii="標楷體" w:hAnsi="標楷體" w:hint="eastAsia"/>
          <w:sz w:val="22"/>
        </w:rPr>
        <w:t>萬</w:t>
      </w:r>
      <w:r w:rsidR="003C401C" w:rsidRPr="004B7556">
        <w:rPr>
          <w:rFonts w:ascii="標楷體" w:hAnsi="標楷體" w:hint="eastAsia"/>
          <w:sz w:val="22"/>
        </w:rPr>
        <w:t>五千</w:t>
      </w:r>
      <w:r w:rsidRPr="004B7556">
        <w:rPr>
          <w:rFonts w:ascii="標楷體" w:hAnsi="標楷體" w:hint="eastAsia"/>
          <w:sz w:val="22"/>
        </w:rPr>
        <w:t>元</w:t>
      </w:r>
      <w:r w:rsidR="003C401C" w:rsidRPr="004B7556">
        <w:rPr>
          <w:rFonts w:ascii="標楷體" w:hAnsi="標楷體" w:hint="eastAsia"/>
          <w:sz w:val="22"/>
        </w:rPr>
        <w:t>為上限</w:t>
      </w:r>
      <w:r w:rsidRPr="004B7556">
        <w:rPr>
          <w:rFonts w:ascii="標楷體" w:hAnsi="標楷體" w:hint="eastAsia"/>
          <w:sz w:val="22"/>
        </w:rPr>
        <w:t>，共同主持人不得支領研究主</w:t>
      </w:r>
      <w:r w:rsidR="00A07323">
        <w:rPr>
          <w:rFonts w:ascii="標楷體" w:hAnsi="標楷體" w:hint="eastAsia"/>
          <w:sz w:val="22"/>
        </w:rPr>
        <w:t>持人</w:t>
      </w:r>
      <w:r w:rsidRPr="004B7556">
        <w:rPr>
          <w:rFonts w:ascii="標楷體" w:hAnsi="標楷體" w:hint="eastAsia"/>
          <w:sz w:val="22"/>
        </w:rPr>
        <w:t>費。另</w:t>
      </w:r>
      <w:r w:rsidRPr="008F22F2">
        <w:rPr>
          <w:rFonts w:ascii="標楷體" w:hAnsi="標楷體" w:hint="eastAsia"/>
          <w:sz w:val="22"/>
        </w:rPr>
        <w:t>主持</w:t>
      </w:r>
      <w:r w:rsidRPr="00F86D4B">
        <w:rPr>
          <w:rFonts w:ascii="標楷體" w:hAnsi="標楷體" w:hint="eastAsia"/>
          <w:color w:val="000000" w:themeColor="text1"/>
          <w:sz w:val="22"/>
        </w:rPr>
        <w:t>人二代健保之補充保費不得編列於研究人力費中，應由管理費項下分攤列支。</w:t>
      </w:r>
    </w:p>
    <w:p w14:paraId="1A3F1255" w14:textId="4255222E" w:rsidR="002C6EC7" w:rsidRPr="00F86D4B" w:rsidRDefault="006C66C9" w:rsidP="000B4B8D">
      <w:pPr>
        <w:pStyle w:val="ac"/>
        <w:numPr>
          <w:ilvl w:val="6"/>
          <w:numId w:val="33"/>
        </w:numPr>
        <w:spacing w:line="280" w:lineRule="exact"/>
        <w:ind w:leftChars="0" w:left="141" w:rightChars="-203" w:right="-568" w:firstLineChars="0" w:hanging="425"/>
        <w:jc w:val="both"/>
        <w:rPr>
          <w:rFonts w:ascii="標楷體" w:hAnsi="標楷體"/>
          <w:color w:val="000000" w:themeColor="text1"/>
          <w:sz w:val="22"/>
        </w:rPr>
      </w:pPr>
      <w:r w:rsidRPr="00F86D4B">
        <w:rPr>
          <w:rFonts w:ascii="標楷體" w:hAnsi="標楷體" w:hint="eastAsia"/>
          <w:color w:val="000000" w:themeColor="text1"/>
          <w:sz w:val="22"/>
        </w:rPr>
        <w:t>專、兼任助理酬金及臨時工資，其編列須符合國家科學及技術委員會補助專題研究計畫作業要點第六點規定，並依學研機構自行訂定之標準按計畫性質核實支給。</w:t>
      </w:r>
      <w:r w:rsidR="008F22F2" w:rsidRPr="00F86D4B">
        <w:rPr>
          <w:rFonts w:ascii="標楷體" w:hAnsi="標楷體" w:hint="eastAsia"/>
          <w:color w:val="000000" w:themeColor="text1"/>
          <w:sz w:val="22"/>
        </w:rPr>
        <w:t>於約用研究人力時，應確實審核其資格並載明約用之類(級)別，且</w:t>
      </w:r>
      <w:r w:rsidR="008F22F2" w:rsidRPr="00F86D4B">
        <w:rPr>
          <w:rFonts w:ascii="標楷體" w:hAnsi="標楷體"/>
          <w:color w:val="000000" w:themeColor="text1"/>
          <w:sz w:val="22"/>
        </w:rPr>
        <w:t>依</w:t>
      </w:r>
      <w:r w:rsidR="008F22F2" w:rsidRPr="00F86D4B">
        <w:rPr>
          <w:rFonts w:ascii="標楷體" w:hAnsi="標楷體" w:hint="eastAsia"/>
          <w:color w:val="000000" w:themeColor="text1"/>
          <w:sz w:val="22"/>
        </w:rPr>
        <w:t>內部</w:t>
      </w:r>
      <w:r w:rsidR="008F22F2" w:rsidRPr="00F86D4B">
        <w:rPr>
          <w:rFonts w:ascii="標楷體" w:hAnsi="標楷體"/>
          <w:color w:val="000000" w:themeColor="text1"/>
          <w:sz w:val="22"/>
        </w:rPr>
        <w:t>規定之程序簽報核准後約用之。辦理經費結報時，應檢附核准約用之相關資料。</w:t>
      </w:r>
    </w:p>
    <w:p w14:paraId="25E76DFE" w14:textId="77777777" w:rsidR="002C6EC7" w:rsidRPr="00F86D4B" w:rsidRDefault="00A12898" w:rsidP="000B4B8D">
      <w:pPr>
        <w:pStyle w:val="ac"/>
        <w:numPr>
          <w:ilvl w:val="6"/>
          <w:numId w:val="33"/>
        </w:numPr>
        <w:spacing w:line="280" w:lineRule="exact"/>
        <w:ind w:leftChars="0" w:left="141" w:rightChars="-203" w:right="-568" w:firstLineChars="0" w:hanging="425"/>
        <w:jc w:val="both"/>
        <w:rPr>
          <w:rFonts w:ascii="標楷體" w:hAnsi="標楷體"/>
          <w:color w:val="000000" w:themeColor="text1"/>
          <w:sz w:val="22"/>
        </w:rPr>
      </w:pPr>
      <w:r w:rsidRPr="00F86D4B">
        <w:rPr>
          <w:rFonts w:ascii="標楷體" w:hAnsi="標楷體" w:hint="eastAsia"/>
          <w:color w:val="000000" w:themeColor="text1"/>
          <w:sz w:val="22"/>
        </w:rPr>
        <w:t>專任助理研究人力費「月支酬金」編列應包含：每月薪資、雇主提撥勞健保費、年終獎金、雇主提撥之「勞退金」及二代健保之「補充保費」。</w:t>
      </w:r>
    </w:p>
    <w:p w14:paraId="2D8F59E8" w14:textId="57DA8926" w:rsidR="002C6EC7" w:rsidRPr="004B7556" w:rsidRDefault="00A12898" w:rsidP="000B4B8D">
      <w:pPr>
        <w:pStyle w:val="ac"/>
        <w:numPr>
          <w:ilvl w:val="6"/>
          <w:numId w:val="33"/>
        </w:numPr>
        <w:spacing w:line="280" w:lineRule="exact"/>
        <w:ind w:leftChars="0" w:left="141" w:rightChars="-203" w:right="-568" w:firstLineChars="0" w:hanging="425"/>
        <w:jc w:val="both"/>
        <w:rPr>
          <w:rFonts w:ascii="標楷體" w:hAnsi="標楷體"/>
          <w:sz w:val="22"/>
        </w:rPr>
      </w:pPr>
      <w:r w:rsidRPr="00F86D4B">
        <w:rPr>
          <w:rFonts w:ascii="標楷體" w:hAnsi="標楷體" w:hint="eastAsia"/>
          <w:color w:val="000000" w:themeColor="text1"/>
          <w:sz w:val="22"/>
        </w:rPr>
        <w:t>兼任助理屬僱傭關係者，學研機構須依勞工保險條例或全民健康保險法規定，為其辦理勞、健保。其雇主應負擔部分，由研究人力費項下列支</w:t>
      </w:r>
      <w:r w:rsidRPr="00F86D4B">
        <w:rPr>
          <w:rFonts w:ascii="標楷體" w:hAnsi="標楷體"/>
          <w:color w:val="000000" w:themeColor="text1"/>
          <w:sz w:val="22"/>
        </w:rPr>
        <w:t>(</w:t>
      </w:r>
      <w:r w:rsidRPr="00F86D4B">
        <w:rPr>
          <w:rFonts w:ascii="標楷體" w:hAnsi="標楷體" w:hint="eastAsia"/>
          <w:color w:val="000000" w:themeColor="text1"/>
          <w:sz w:val="22"/>
        </w:rPr>
        <w:t>兼任助理研究人力費「月支酬金」編列應包含：每月薪資、</w:t>
      </w:r>
      <w:r w:rsidRPr="00F86D4B">
        <w:rPr>
          <w:rFonts w:ascii="標楷體" w:hAnsi="標楷體"/>
          <w:color w:val="000000" w:themeColor="text1"/>
          <w:sz w:val="22"/>
        </w:rPr>
        <w:t>(</w:t>
      </w:r>
      <w:r w:rsidRPr="00F86D4B">
        <w:rPr>
          <w:rFonts w:ascii="標楷體" w:hAnsi="標楷體" w:hint="eastAsia"/>
          <w:color w:val="000000" w:themeColor="text1"/>
          <w:sz w:val="22"/>
        </w:rPr>
        <w:t>屬僱傭關係者</w:t>
      </w:r>
      <w:r w:rsidRPr="00F86D4B">
        <w:rPr>
          <w:rFonts w:ascii="標楷體" w:hAnsi="標楷體"/>
          <w:color w:val="000000" w:themeColor="text1"/>
          <w:sz w:val="22"/>
        </w:rPr>
        <w:t>)</w:t>
      </w:r>
      <w:r w:rsidRPr="00F86D4B">
        <w:rPr>
          <w:rFonts w:ascii="標楷體" w:hAnsi="標楷體" w:hint="eastAsia"/>
          <w:color w:val="000000" w:themeColor="text1"/>
          <w:sz w:val="22"/>
        </w:rPr>
        <w:t>雇主提撥勞健保費及二代健保之「補充保費」</w:t>
      </w:r>
      <w:r w:rsidRPr="00F86D4B">
        <w:rPr>
          <w:rFonts w:ascii="標楷體" w:hAnsi="標楷體"/>
          <w:color w:val="000000" w:themeColor="text1"/>
          <w:sz w:val="22"/>
        </w:rPr>
        <w:t>)</w:t>
      </w:r>
      <w:r w:rsidR="00C1777D" w:rsidRPr="00F86D4B">
        <w:rPr>
          <w:rFonts w:ascii="標楷體" w:hAnsi="標楷體" w:hint="eastAsia"/>
          <w:color w:val="000000" w:themeColor="text1"/>
          <w:sz w:val="22"/>
        </w:rPr>
        <w:t>，且</w:t>
      </w:r>
      <w:r w:rsidR="00573C86" w:rsidRPr="00F86D4B">
        <w:rPr>
          <w:rFonts w:cs="Times New Roman" w:hint="eastAsia"/>
          <w:color w:val="000000" w:themeColor="text1"/>
          <w:sz w:val="22"/>
        </w:rPr>
        <w:t>各級專任助理月支酬金不得低於下列金額：</w:t>
      </w:r>
      <w:r w:rsidR="00573C86" w:rsidRPr="00F86D4B">
        <w:rPr>
          <w:rFonts w:cs="Times New Roman" w:hint="eastAsia"/>
          <w:color w:val="000000" w:themeColor="text1"/>
          <w:sz w:val="22"/>
        </w:rPr>
        <w:t>(</w:t>
      </w:r>
      <w:r w:rsidR="00573C86" w:rsidRPr="00F86D4B">
        <w:rPr>
          <w:rFonts w:cs="Times New Roman" w:hint="eastAsia"/>
          <w:color w:val="000000" w:themeColor="text1"/>
          <w:sz w:val="22"/>
        </w:rPr>
        <w:t>一</w:t>
      </w:r>
      <w:r w:rsidR="00573C86" w:rsidRPr="00F86D4B">
        <w:rPr>
          <w:rFonts w:cs="Times New Roman" w:hint="eastAsia"/>
          <w:color w:val="000000" w:themeColor="text1"/>
          <w:sz w:val="22"/>
        </w:rPr>
        <w:t>)</w:t>
      </w:r>
      <w:r w:rsidR="00573C86" w:rsidRPr="00F86D4B">
        <w:rPr>
          <w:rFonts w:cs="Times New Roman" w:hint="eastAsia"/>
          <w:color w:val="000000" w:themeColor="text1"/>
          <w:sz w:val="22"/>
        </w:rPr>
        <w:t>專科級：新臺幣</w:t>
      </w:r>
      <w:r w:rsidR="00573C86" w:rsidRPr="00F86D4B">
        <w:rPr>
          <w:rFonts w:cs="Times New Roman" w:hint="eastAsia"/>
          <w:color w:val="000000" w:themeColor="text1"/>
          <w:sz w:val="22"/>
        </w:rPr>
        <w:t>(</w:t>
      </w:r>
      <w:r w:rsidR="00573C86" w:rsidRPr="00F86D4B">
        <w:rPr>
          <w:rFonts w:cs="Times New Roman" w:hint="eastAsia"/>
          <w:color w:val="000000" w:themeColor="text1"/>
          <w:sz w:val="22"/>
        </w:rPr>
        <w:t>以下同</w:t>
      </w:r>
      <w:r w:rsidR="00573C86" w:rsidRPr="00F86D4B">
        <w:rPr>
          <w:rFonts w:cs="Times New Roman" w:hint="eastAsia"/>
          <w:color w:val="000000" w:themeColor="text1"/>
          <w:sz w:val="22"/>
        </w:rPr>
        <w:t>)</w:t>
      </w:r>
      <w:r w:rsidR="00573C86" w:rsidRPr="00F86D4B">
        <w:rPr>
          <w:rFonts w:cs="Times New Roman" w:hint="eastAsia"/>
          <w:color w:val="000000" w:themeColor="text1"/>
          <w:sz w:val="22"/>
        </w:rPr>
        <w:t>三萬零四百元。</w:t>
      </w:r>
      <w:r w:rsidR="00573C86" w:rsidRPr="00F86D4B">
        <w:rPr>
          <w:rFonts w:cs="Times New Roman" w:hint="eastAsia"/>
          <w:color w:val="000000" w:themeColor="text1"/>
          <w:sz w:val="22"/>
        </w:rPr>
        <w:t>(</w:t>
      </w:r>
      <w:r w:rsidR="00573C86" w:rsidRPr="00F86D4B">
        <w:rPr>
          <w:rFonts w:cs="Times New Roman" w:hint="eastAsia"/>
          <w:color w:val="000000" w:themeColor="text1"/>
          <w:sz w:val="22"/>
        </w:rPr>
        <w:t>二</w:t>
      </w:r>
      <w:r w:rsidR="00573C86" w:rsidRPr="00F86D4B">
        <w:rPr>
          <w:rFonts w:cs="Times New Roman" w:hint="eastAsia"/>
          <w:color w:val="000000" w:themeColor="text1"/>
          <w:sz w:val="22"/>
        </w:rPr>
        <w:t>)</w:t>
      </w:r>
      <w:r w:rsidR="00573C86" w:rsidRPr="00F86D4B">
        <w:rPr>
          <w:rFonts w:cs="Times New Roman" w:hint="eastAsia"/>
          <w:color w:val="000000" w:themeColor="text1"/>
          <w:sz w:val="22"/>
        </w:rPr>
        <w:t>學士級：三萬六千三百元。</w:t>
      </w:r>
      <w:r w:rsidR="00573C86" w:rsidRPr="00F86D4B">
        <w:rPr>
          <w:rFonts w:cs="Times New Roman" w:hint="eastAsia"/>
          <w:color w:val="000000" w:themeColor="text1"/>
          <w:sz w:val="22"/>
        </w:rPr>
        <w:t>(</w:t>
      </w:r>
      <w:r w:rsidR="00573C86" w:rsidRPr="00F86D4B">
        <w:rPr>
          <w:rFonts w:cs="Times New Roman" w:hint="eastAsia"/>
          <w:color w:val="000000" w:themeColor="text1"/>
          <w:sz w:val="22"/>
        </w:rPr>
        <w:t>三</w:t>
      </w:r>
      <w:r w:rsidR="00573C86" w:rsidRPr="00F86D4B">
        <w:rPr>
          <w:rFonts w:cs="Times New Roman" w:hint="eastAsia"/>
          <w:color w:val="000000" w:themeColor="text1"/>
          <w:sz w:val="22"/>
        </w:rPr>
        <w:t>)</w:t>
      </w:r>
      <w:r w:rsidR="00573C86" w:rsidRPr="00F86D4B">
        <w:rPr>
          <w:rFonts w:cs="Times New Roman" w:hint="eastAsia"/>
          <w:color w:val="000000" w:themeColor="text1"/>
          <w:sz w:val="22"/>
        </w:rPr>
        <w:t>碩士級</w:t>
      </w:r>
      <w:r w:rsidR="00573C86" w:rsidRPr="00F86D4B">
        <w:rPr>
          <w:rFonts w:cs="Times New Roman" w:hint="eastAsia"/>
          <w:color w:val="000000" w:themeColor="text1"/>
          <w:sz w:val="22"/>
        </w:rPr>
        <w:t>(</w:t>
      </w:r>
      <w:r w:rsidR="00573C86" w:rsidRPr="00F86D4B">
        <w:rPr>
          <w:rFonts w:cs="Times New Roman" w:hint="eastAsia"/>
          <w:color w:val="000000" w:themeColor="text1"/>
          <w:sz w:val="22"/>
        </w:rPr>
        <w:t>含</w:t>
      </w:r>
      <w:r w:rsidR="00573C86" w:rsidRPr="00F86D4B">
        <w:rPr>
          <w:rFonts w:cs="Times New Roman" w:hint="eastAsia"/>
          <w:color w:val="000000" w:themeColor="text1"/>
          <w:sz w:val="22"/>
        </w:rPr>
        <w:t>)</w:t>
      </w:r>
      <w:r w:rsidR="00573C86" w:rsidRPr="00F86D4B">
        <w:rPr>
          <w:rFonts w:cs="Times New Roman" w:hint="eastAsia"/>
          <w:color w:val="000000" w:themeColor="text1"/>
          <w:sz w:val="22"/>
        </w:rPr>
        <w:t>以上：四萬一千五百元；</w:t>
      </w:r>
      <w:r w:rsidR="00C1777D" w:rsidRPr="00F86D4B">
        <w:rPr>
          <w:rFonts w:ascii="標楷體" w:hAnsi="標楷體" w:hint="eastAsia"/>
          <w:color w:val="000000" w:themeColor="text1"/>
          <w:sz w:val="22"/>
        </w:rPr>
        <w:t>兼任助理每月均應至少支給新臺幣</w:t>
      </w:r>
      <w:r w:rsidR="00C1777D" w:rsidRPr="004B7556">
        <w:rPr>
          <w:rFonts w:ascii="標楷體" w:hAnsi="標楷體" w:hint="eastAsia"/>
          <w:sz w:val="22"/>
        </w:rPr>
        <w:t>六千元。</w:t>
      </w:r>
    </w:p>
    <w:p w14:paraId="74F1E5BE" w14:textId="6ABA5143" w:rsidR="00A12898" w:rsidRPr="004B7556" w:rsidRDefault="00A12898" w:rsidP="000B4B8D">
      <w:pPr>
        <w:pStyle w:val="ac"/>
        <w:numPr>
          <w:ilvl w:val="6"/>
          <w:numId w:val="33"/>
        </w:numPr>
        <w:spacing w:line="280" w:lineRule="exact"/>
        <w:ind w:leftChars="0" w:left="141" w:rightChars="-203" w:right="-568" w:firstLineChars="0" w:hanging="425"/>
        <w:jc w:val="both"/>
        <w:rPr>
          <w:rFonts w:ascii="標楷體" w:hAnsi="標楷體"/>
          <w:sz w:val="22"/>
        </w:rPr>
      </w:pPr>
      <w:r w:rsidRPr="004B7556">
        <w:rPr>
          <w:rFonts w:ascii="標楷體" w:hAnsi="標楷體" w:hint="eastAsia"/>
          <w:sz w:val="22"/>
        </w:rPr>
        <w:t>其餘未規定事項，依</w:t>
      </w:r>
      <w:r w:rsidR="00F8648F" w:rsidRPr="004B7556">
        <w:rPr>
          <w:rFonts w:ascii="標楷體" w:hAnsi="標楷體" w:hint="eastAsia"/>
          <w:sz w:val="22"/>
        </w:rPr>
        <w:t>國家科學及技術委員會</w:t>
      </w:r>
      <w:r w:rsidRPr="004B7556">
        <w:rPr>
          <w:rFonts w:ascii="標楷體" w:hAnsi="標楷體" w:hint="eastAsia"/>
          <w:sz w:val="22"/>
        </w:rPr>
        <w:t>補助專題研究計畫作業要點、</w:t>
      </w:r>
      <w:r w:rsidR="00F8648F" w:rsidRPr="004B7556">
        <w:rPr>
          <w:rFonts w:ascii="標楷體" w:hAnsi="標楷體" w:hint="eastAsia"/>
          <w:sz w:val="22"/>
        </w:rPr>
        <w:t>國家科學及技術委員會</w:t>
      </w:r>
      <w:r w:rsidRPr="004B7556">
        <w:rPr>
          <w:rFonts w:ascii="標楷體" w:hAnsi="標楷體" w:hint="eastAsia"/>
          <w:sz w:val="22"/>
        </w:rPr>
        <w:t>補助專題研究計畫經費處理原則、或其他相關法令等規定辦理。</w:t>
      </w:r>
    </w:p>
    <w:p w14:paraId="08CC69AF" w14:textId="328D3161" w:rsidR="00B03C04" w:rsidRPr="004B7556" w:rsidRDefault="00B03C04" w:rsidP="00B03C04">
      <w:pPr>
        <w:pStyle w:val="ac"/>
        <w:spacing w:line="280" w:lineRule="exact"/>
        <w:ind w:leftChars="0" w:left="141" w:rightChars="-203" w:right="-568" w:firstLineChars="0" w:firstLine="0"/>
        <w:jc w:val="both"/>
        <w:rPr>
          <w:rFonts w:ascii="標楷體" w:hAnsi="標楷體"/>
          <w:sz w:val="20"/>
          <w:szCs w:val="20"/>
        </w:rPr>
      </w:pPr>
      <w:r w:rsidRPr="004B7556">
        <w:rPr>
          <w:rFonts w:ascii="標楷體" w:hAnsi="標楷體" w:hint="eastAsia"/>
          <w:sz w:val="22"/>
        </w:rPr>
        <w:t xml:space="preserve"> </w:t>
      </w:r>
      <w:r w:rsidRPr="004B7556">
        <w:rPr>
          <w:rFonts w:ascii="標楷體" w:hAnsi="標楷體"/>
          <w:sz w:val="22"/>
        </w:rPr>
        <w:t xml:space="preserve">                                                   </w:t>
      </w:r>
      <w:r w:rsidRPr="004B7556">
        <w:rPr>
          <w:rFonts w:ascii="標楷體" w:hAnsi="標楷體"/>
          <w:sz w:val="20"/>
          <w:szCs w:val="20"/>
        </w:rPr>
        <w:t xml:space="preserve">                </w:t>
      </w:r>
      <w:r w:rsidR="007C515C" w:rsidRPr="004B7556">
        <w:rPr>
          <w:rFonts w:hint="eastAsia"/>
          <w:sz w:val="24"/>
          <w:szCs w:val="24"/>
        </w:rPr>
        <w:t>金額</w:t>
      </w:r>
      <w:r w:rsidRPr="004B7556">
        <w:rPr>
          <w:rFonts w:cs="Times New Roman"/>
          <w:sz w:val="24"/>
          <w:szCs w:val="24"/>
        </w:rPr>
        <w:t>單位：新臺幣元</w:t>
      </w:r>
    </w:p>
    <w:tbl>
      <w:tblPr>
        <w:tblW w:w="10060"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9"/>
        <w:gridCol w:w="1417"/>
        <w:gridCol w:w="851"/>
        <w:gridCol w:w="2126"/>
        <w:gridCol w:w="992"/>
        <w:gridCol w:w="3255"/>
      </w:tblGrid>
      <w:tr w:rsidR="004B7556" w:rsidRPr="004B7556" w14:paraId="62B2F50E" w14:textId="77777777" w:rsidTr="004844A7">
        <w:trPr>
          <w:trHeight w:val="120"/>
        </w:trPr>
        <w:tc>
          <w:tcPr>
            <w:tcW w:w="10060" w:type="dxa"/>
            <w:gridSpan w:val="6"/>
            <w:shd w:val="clear" w:color="auto" w:fill="EEECE1"/>
          </w:tcPr>
          <w:p w14:paraId="7F07A0DB" w14:textId="5E75DD5E" w:rsidR="00A12898" w:rsidRPr="004B7556" w:rsidRDefault="00A12898" w:rsidP="00A12898">
            <w:pPr>
              <w:ind w:firstLineChars="0" w:firstLine="0"/>
              <w:rPr>
                <w:rFonts w:cs="Times New Roman"/>
                <w:sz w:val="24"/>
                <w:szCs w:val="24"/>
              </w:rPr>
            </w:pPr>
            <w:r w:rsidRPr="004B7556">
              <w:rPr>
                <w:rFonts w:cs="Times New Roman"/>
                <w:sz w:val="24"/>
                <w:szCs w:val="24"/>
              </w:rPr>
              <w:t>（</w:t>
            </w:r>
            <w:r w:rsidRPr="004B7556">
              <w:rPr>
                <w:rFonts w:cs="Times New Roman"/>
                <w:sz w:val="24"/>
                <w:szCs w:val="24"/>
              </w:rPr>
              <w:t>1</w:t>
            </w:r>
            <w:r w:rsidRPr="004B7556">
              <w:rPr>
                <w:rFonts w:cs="Times New Roman"/>
                <w:sz w:val="24"/>
                <w:szCs w:val="24"/>
              </w:rPr>
              <w:t>）主持人、專任助理</w:t>
            </w:r>
            <w:r w:rsidRPr="004B7556">
              <w:rPr>
                <w:rFonts w:cs="Times New Roman"/>
                <w:sz w:val="24"/>
                <w:szCs w:val="24"/>
              </w:rPr>
              <w:t xml:space="preserve">                                  </w:t>
            </w:r>
          </w:p>
        </w:tc>
      </w:tr>
      <w:tr w:rsidR="004B7556" w:rsidRPr="004B7556" w14:paraId="5E5C0763" w14:textId="77777777" w:rsidTr="009F25B3">
        <w:trPr>
          <w:trHeight w:val="360"/>
        </w:trPr>
        <w:tc>
          <w:tcPr>
            <w:tcW w:w="1419" w:type="dxa"/>
            <w:vAlign w:val="center"/>
          </w:tcPr>
          <w:p w14:paraId="067011E6" w14:textId="77777777" w:rsidR="00A12898" w:rsidRPr="004B7556" w:rsidRDefault="00A12898" w:rsidP="009F25B3">
            <w:pPr>
              <w:ind w:firstLineChars="0" w:firstLine="0"/>
              <w:jc w:val="center"/>
              <w:rPr>
                <w:rFonts w:cs="Times New Roman"/>
                <w:sz w:val="24"/>
                <w:szCs w:val="24"/>
              </w:rPr>
            </w:pPr>
            <w:r w:rsidRPr="004B7556">
              <w:rPr>
                <w:rFonts w:cs="Times New Roman"/>
                <w:sz w:val="24"/>
                <w:szCs w:val="24"/>
              </w:rPr>
              <w:t>類別</w:t>
            </w:r>
            <w:r w:rsidRPr="004B7556">
              <w:rPr>
                <w:rFonts w:cs="Times New Roman"/>
                <w:sz w:val="24"/>
                <w:szCs w:val="24"/>
              </w:rPr>
              <w:t>/</w:t>
            </w:r>
            <w:r w:rsidRPr="004B7556">
              <w:rPr>
                <w:rFonts w:cs="Times New Roman"/>
                <w:sz w:val="24"/>
                <w:szCs w:val="24"/>
              </w:rPr>
              <w:t>職稱</w:t>
            </w:r>
          </w:p>
        </w:tc>
        <w:tc>
          <w:tcPr>
            <w:tcW w:w="1417" w:type="dxa"/>
            <w:vAlign w:val="center"/>
          </w:tcPr>
          <w:p w14:paraId="146B690B" w14:textId="77777777" w:rsidR="00A12898" w:rsidRPr="004B7556" w:rsidRDefault="00A12898" w:rsidP="009F25B3">
            <w:pPr>
              <w:ind w:firstLineChars="0" w:firstLine="0"/>
              <w:jc w:val="center"/>
              <w:rPr>
                <w:rFonts w:cs="Times New Roman"/>
                <w:sz w:val="24"/>
                <w:szCs w:val="24"/>
              </w:rPr>
            </w:pPr>
            <w:r w:rsidRPr="004B7556">
              <w:rPr>
                <w:rFonts w:cs="Times New Roman"/>
                <w:sz w:val="24"/>
                <w:szCs w:val="24"/>
              </w:rPr>
              <w:t>姓名</w:t>
            </w:r>
          </w:p>
        </w:tc>
        <w:tc>
          <w:tcPr>
            <w:tcW w:w="851" w:type="dxa"/>
            <w:vAlign w:val="center"/>
          </w:tcPr>
          <w:p w14:paraId="77A97F38" w14:textId="77777777" w:rsidR="00A12898" w:rsidRPr="004B7556" w:rsidRDefault="00A12898" w:rsidP="009F25B3">
            <w:pPr>
              <w:ind w:firstLineChars="0" w:firstLine="0"/>
              <w:jc w:val="center"/>
              <w:rPr>
                <w:rFonts w:cs="Times New Roman"/>
                <w:sz w:val="24"/>
                <w:szCs w:val="24"/>
              </w:rPr>
            </w:pPr>
            <w:r w:rsidRPr="004B7556">
              <w:rPr>
                <w:rFonts w:cs="Times New Roman"/>
                <w:sz w:val="24"/>
                <w:szCs w:val="24"/>
              </w:rPr>
              <w:t>工作</w:t>
            </w:r>
          </w:p>
          <w:p w14:paraId="3C827856" w14:textId="77777777" w:rsidR="00A12898" w:rsidRPr="004B7556" w:rsidRDefault="00A12898" w:rsidP="009F25B3">
            <w:pPr>
              <w:ind w:firstLineChars="0" w:firstLine="0"/>
              <w:jc w:val="center"/>
              <w:rPr>
                <w:rFonts w:cs="Times New Roman"/>
                <w:sz w:val="24"/>
                <w:szCs w:val="24"/>
              </w:rPr>
            </w:pPr>
            <w:r w:rsidRPr="004B7556">
              <w:rPr>
                <w:rFonts w:cs="Times New Roman"/>
                <w:sz w:val="24"/>
                <w:szCs w:val="24"/>
              </w:rPr>
              <w:t>月數</w:t>
            </w:r>
          </w:p>
        </w:tc>
        <w:tc>
          <w:tcPr>
            <w:tcW w:w="2126" w:type="dxa"/>
            <w:vAlign w:val="center"/>
          </w:tcPr>
          <w:p w14:paraId="744F51C8" w14:textId="77777777" w:rsidR="00A12898" w:rsidRPr="004B7556" w:rsidRDefault="00A12898" w:rsidP="009F25B3">
            <w:pPr>
              <w:ind w:firstLineChars="0" w:firstLine="0"/>
              <w:jc w:val="center"/>
              <w:rPr>
                <w:rFonts w:cs="Times New Roman"/>
                <w:sz w:val="24"/>
                <w:szCs w:val="24"/>
              </w:rPr>
            </w:pPr>
            <w:r w:rsidRPr="004B7556">
              <w:rPr>
                <w:rFonts w:cs="Times New Roman"/>
                <w:sz w:val="24"/>
                <w:szCs w:val="24"/>
              </w:rPr>
              <w:t>月支酬金</w:t>
            </w:r>
          </w:p>
          <w:p w14:paraId="22015DFE" w14:textId="77777777" w:rsidR="00A12898" w:rsidRPr="004B7556" w:rsidRDefault="00A12898" w:rsidP="009F25B3">
            <w:pPr>
              <w:ind w:firstLineChars="0" w:firstLine="0"/>
              <w:jc w:val="center"/>
              <w:rPr>
                <w:rFonts w:cs="Times New Roman"/>
                <w:sz w:val="24"/>
                <w:szCs w:val="24"/>
              </w:rPr>
            </w:pPr>
            <w:r w:rsidRPr="004B7556">
              <w:rPr>
                <w:rFonts w:cs="Times New Roman"/>
                <w:sz w:val="24"/>
                <w:szCs w:val="24"/>
              </w:rPr>
              <w:t>（含勞健保費）</w:t>
            </w:r>
          </w:p>
        </w:tc>
        <w:tc>
          <w:tcPr>
            <w:tcW w:w="992" w:type="dxa"/>
            <w:vAlign w:val="center"/>
          </w:tcPr>
          <w:p w14:paraId="297FA853" w14:textId="77777777" w:rsidR="00A12898" w:rsidRPr="004B7556" w:rsidRDefault="00A12898" w:rsidP="009F25B3">
            <w:pPr>
              <w:ind w:firstLineChars="0" w:firstLine="0"/>
              <w:jc w:val="center"/>
              <w:rPr>
                <w:rFonts w:cs="Times New Roman"/>
                <w:sz w:val="24"/>
                <w:szCs w:val="24"/>
              </w:rPr>
            </w:pPr>
            <w:r w:rsidRPr="004B7556">
              <w:rPr>
                <w:rFonts w:cs="Times New Roman"/>
                <w:sz w:val="24"/>
                <w:szCs w:val="24"/>
              </w:rPr>
              <w:t>小計</w:t>
            </w:r>
          </w:p>
        </w:tc>
        <w:tc>
          <w:tcPr>
            <w:tcW w:w="3255" w:type="dxa"/>
          </w:tcPr>
          <w:p w14:paraId="452D193F" w14:textId="77777777" w:rsidR="009F25B3" w:rsidRPr="004B7556" w:rsidRDefault="00A12898" w:rsidP="004844A7">
            <w:pPr>
              <w:spacing w:line="240" w:lineRule="auto"/>
              <w:ind w:firstLineChars="0" w:firstLine="0"/>
              <w:jc w:val="both"/>
              <w:rPr>
                <w:rFonts w:cs="Times New Roman"/>
                <w:sz w:val="24"/>
                <w:szCs w:val="24"/>
              </w:rPr>
            </w:pPr>
            <w:r w:rsidRPr="004B7556">
              <w:rPr>
                <w:rFonts w:cs="Times New Roman"/>
                <w:sz w:val="24"/>
                <w:szCs w:val="24"/>
              </w:rPr>
              <w:t>請述明：</w:t>
            </w:r>
          </w:p>
          <w:p w14:paraId="216943D5" w14:textId="5D9F592E" w:rsidR="00A12898" w:rsidRPr="004B7556" w:rsidRDefault="00A12898" w:rsidP="004844A7">
            <w:pPr>
              <w:spacing w:line="240" w:lineRule="auto"/>
              <w:ind w:firstLineChars="0" w:firstLine="0"/>
              <w:jc w:val="both"/>
              <w:rPr>
                <w:rFonts w:cs="Times New Roman"/>
                <w:sz w:val="24"/>
                <w:szCs w:val="24"/>
              </w:rPr>
            </w:pPr>
            <w:r w:rsidRPr="004B7556">
              <w:rPr>
                <w:rFonts w:cs="Times New Roman"/>
                <w:sz w:val="24"/>
                <w:szCs w:val="24"/>
              </w:rPr>
              <w:t>1.</w:t>
            </w:r>
            <w:r w:rsidRPr="004B7556">
              <w:rPr>
                <w:rFonts w:cs="Times New Roman"/>
                <w:sz w:val="24"/>
                <w:szCs w:val="24"/>
              </w:rPr>
              <w:t>最高學歷</w:t>
            </w:r>
            <w:r w:rsidRPr="004B7556">
              <w:rPr>
                <w:rFonts w:cs="Times New Roman"/>
                <w:sz w:val="24"/>
                <w:szCs w:val="24"/>
              </w:rPr>
              <w:t>2.</w:t>
            </w:r>
            <w:r w:rsidRPr="004B7556">
              <w:rPr>
                <w:rFonts w:cs="Times New Roman"/>
                <w:sz w:val="24"/>
                <w:szCs w:val="24"/>
              </w:rPr>
              <w:t>曾擔任專題研究計畫專任助理之經歷</w:t>
            </w:r>
            <w:r w:rsidRPr="004B7556">
              <w:rPr>
                <w:rFonts w:cs="Times New Roman"/>
                <w:sz w:val="24"/>
                <w:szCs w:val="24"/>
              </w:rPr>
              <w:t>3.</w:t>
            </w:r>
            <w:r w:rsidRPr="004B7556">
              <w:rPr>
                <w:rFonts w:cs="Times New Roman"/>
                <w:sz w:val="24"/>
                <w:szCs w:val="24"/>
              </w:rPr>
              <w:t>在本計畫內擔任之具體工作性質、項目及範圍</w:t>
            </w:r>
          </w:p>
        </w:tc>
      </w:tr>
      <w:tr w:rsidR="004B7556" w:rsidRPr="004B7556" w14:paraId="03746746" w14:textId="77777777" w:rsidTr="004844A7">
        <w:trPr>
          <w:trHeight w:val="360"/>
        </w:trPr>
        <w:tc>
          <w:tcPr>
            <w:tcW w:w="1419" w:type="dxa"/>
          </w:tcPr>
          <w:p w14:paraId="0B9445F9" w14:textId="77777777" w:rsidR="00A12898" w:rsidRPr="004B7556" w:rsidRDefault="00A12898" w:rsidP="00A12898">
            <w:pPr>
              <w:ind w:firstLineChars="0" w:firstLine="0"/>
              <w:rPr>
                <w:rFonts w:cs="Times New Roman"/>
                <w:sz w:val="24"/>
                <w:szCs w:val="24"/>
              </w:rPr>
            </w:pPr>
          </w:p>
        </w:tc>
        <w:tc>
          <w:tcPr>
            <w:tcW w:w="1417" w:type="dxa"/>
          </w:tcPr>
          <w:p w14:paraId="524D0F3D" w14:textId="77777777" w:rsidR="00A12898" w:rsidRPr="004B7556" w:rsidRDefault="00A12898" w:rsidP="00A12898">
            <w:pPr>
              <w:ind w:firstLineChars="0" w:firstLine="0"/>
              <w:rPr>
                <w:rFonts w:cs="Times New Roman"/>
                <w:sz w:val="24"/>
                <w:szCs w:val="24"/>
              </w:rPr>
            </w:pPr>
          </w:p>
        </w:tc>
        <w:tc>
          <w:tcPr>
            <w:tcW w:w="851" w:type="dxa"/>
          </w:tcPr>
          <w:p w14:paraId="714E7052" w14:textId="77777777" w:rsidR="00A12898" w:rsidRPr="004B7556" w:rsidRDefault="00A12898" w:rsidP="00A12898">
            <w:pPr>
              <w:ind w:firstLineChars="0" w:firstLine="0"/>
              <w:rPr>
                <w:rFonts w:cs="Times New Roman"/>
                <w:sz w:val="24"/>
                <w:szCs w:val="24"/>
              </w:rPr>
            </w:pPr>
          </w:p>
        </w:tc>
        <w:tc>
          <w:tcPr>
            <w:tcW w:w="2126" w:type="dxa"/>
          </w:tcPr>
          <w:p w14:paraId="6937FFD5" w14:textId="77777777" w:rsidR="00A12898" w:rsidRPr="004B7556" w:rsidRDefault="00A12898" w:rsidP="00A12898">
            <w:pPr>
              <w:ind w:firstLineChars="0" w:firstLine="0"/>
              <w:rPr>
                <w:rFonts w:cs="Times New Roman"/>
                <w:sz w:val="24"/>
                <w:szCs w:val="24"/>
              </w:rPr>
            </w:pPr>
          </w:p>
        </w:tc>
        <w:tc>
          <w:tcPr>
            <w:tcW w:w="992" w:type="dxa"/>
          </w:tcPr>
          <w:p w14:paraId="245E8CEF" w14:textId="77777777" w:rsidR="00A12898" w:rsidRPr="004B7556" w:rsidRDefault="00A12898" w:rsidP="00A12898">
            <w:pPr>
              <w:ind w:firstLineChars="0" w:firstLine="0"/>
              <w:rPr>
                <w:rFonts w:cs="Times New Roman"/>
                <w:sz w:val="24"/>
                <w:szCs w:val="24"/>
              </w:rPr>
            </w:pPr>
          </w:p>
        </w:tc>
        <w:tc>
          <w:tcPr>
            <w:tcW w:w="3255" w:type="dxa"/>
          </w:tcPr>
          <w:p w14:paraId="5A517EA5" w14:textId="77777777" w:rsidR="00A12898" w:rsidRPr="004B7556" w:rsidRDefault="00A12898" w:rsidP="00A12898">
            <w:pPr>
              <w:ind w:firstLineChars="0" w:firstLine="0"/>
              <w:rPr>
                <w:rFonts w:cs="Times New Roman"/>
                <w:sz w:val="24"/>
                <w:szCs w:val="24"/>
              </w:rPr>
            </w:pPr>
          </w:p>
        </w:tc>
      </w:tr>
      <w:tr w:rsidR="004B7556" w:rsidRPr="004B7556" w14:paraId="2B7C42DD" w14:textId="77777777" w:rsidTr="004844A7">
        <w:trPr>
          <w:trHeight w:val="360"/>
        </w:trPr>
        <w:tc>
          <w:tcPr>
            <w:tcW w:w="1419" w:type="dxa"/>
          </w:tcPr>
          <w:p w14:paraId="23AA880D" w14:textId="77777777" w:rsidR="00A12898" w:rsidRPr="004B7556" w:rsidRDefault="00A12898" w:rsidP="00A12898">
            <w:pPr>
              <w:ind w:firstLineChars="0" w:firstLine="0"/>
              <w:rPr>
                <w:rFonts w:cs="Times New Roman"/>
                <w:sz w:val="24"/>
                <w:szCs w:val="24"/>
              </w:rPr>
            </w:pPr>
          </w:p>
        </w:tc>
        <w:tc>
          <w:tcPr>
            <w:tcW w:w="1417" w:type="dxa"/>
          </w:tcPr>
          <w:p w14:paraId="60322739" w14:textId="77777777" w:rsidR="00A12898" w:rsidRPr="004B7556" w:rsidRDefault="00A12898" w:rsidP="00A12898">
            <w:pPr>
              <w:ind w:firstLineChars="0" w:firstLine="0"/>
              <w:rPr>
                <w:rFonts w:cs="Times New Roman"/>
                <w:sz w:val="24"/>
                <w:szCs w:val="24"/>
              </w:rPr>
            </w:pPr>
          </w:p>
        </w:tc>
        <w:tc>
          <w:tcPr>
            <w:tcW w:w="851" w:type="dxa"/>
          </w:tcPr>
          <w:p w14:paraId="7F17A100" w14:textId="77777777" w:rsidR="00A12898" w:rsidRPr="004B7556" w:rsidRDefault="00A12898" w:rsidP="00A12898">
            <w:pPr>
              <w:ind w:firstLineChars="0" w:firstLine="0"/>
              <w:rPr>
                <w:rFonts w:cs="Times New Roman"/>
                <w:sz w:val="24"/>
                <w:szCs w:val="24"/>
              </w:rPr>
            </w:pPr>
          </w:p>
        </w:tc>
        <w:tc>
          <w:tcPr>
            <w:tcW w:w="2126" w:type="dxa"/>
          </w:tcPr>
          <w:p w14:paraId="48888166" w14:textId="77777777" w:rsidR="00A12898" w:rsidRPr="004B7556" w:rsidRDefault="00A12898" w:rsidP="00A12898">
            <w:pPr>
              <w:ind w:firstLineChars="0" w:firstLine="0"/>
              <w:rPr>
                <w:rFonts w:cs="Times New Roman"/>
                <w:sz w:val="24"/>
                <w:szCs w:val="24"/>
              </w:rPr>
            </w:pPr>
          </w:p>
        </w:tc>
        <w:tc>
          <w:tcPr>
            <w:tcW w:w="992" w:type="dxa"/>
          </w:tcPr>
          <w:p w14:paraId="37D8FE65" w14:textId="77777777" w:rsidR="00A12898" w:rsidRPr="004B7556" w:rsidRDefault="00A12898" w:rsidP="00A12898">
            <w:pPr>
              <w:ind w:firstLineChars="0" w:firstLine="0"/>
              <w:rPr>
                <w:rFonts w:cs="Times New Roman"/>
                <w:sz w:val="24"/>
                <w:szCs w:val="24"/>
              </w:rPr>
            </w:pPr>
          </w:p>
        </w:tc>
        <w:tc>
          <w:tcPr>
            <w:tcW w:w="3255" w:type="dxa"/>
          </w:tcPr>
          <w:p w14:paraId="1AA44874" w14:textId="77777777" w:rsidR="00A12898" w:rsidRPr="004B7556" w:rsidRDefault="00A12898" w:rsidP="00A12898">
            <w:pPr>
              <w:ind w:firstLineChars="0" w:firstLine="0"/>
              <w:rPr>
                <w:rFonts w:cs="Times New Roman"/>
                <w:sz w:val="24"/>
                <w:szCs w:val="24"/>
              </w:rPr>
            </w:pPr>
          </w:p>
        </w:tc>
      </w:tr>
      <w:tr w:rsidR="004B7556" w:rsidRPr="004B7556" w14:paraId="656E45FB" w14:textId="77777777" w:rsidTr="004844A7">
        <w:trPr>
          <w:trHeight w:val="360"/>
        </w:trPr>
        <w:tc>
          <w:tcPr>
            <w:tcW w:w="1419" w:type="dxa"/>
          </w:tcPr>
          <w:p w14:paraId="591DDF04" w14:textId="77777777" w:rsidR="00A12898" w:rsidRPr="004B7556" w:rsidRDefault="00A12898" w:rsidP="00A12898">
            <w:pPr>
              <w:ind w:firstLineChars="0" w:firstLine="0"/>
              <w:rPr>
                <w:rFonts w:cs="Times New Roman"/>
                <w:sz w:val="24"/>
                <w:szCs w:val="24"/>
              </w:rPr>
            </w:pPr>
          </w:p>
        </w:tc>
        <w:tc>
          <w:tcPr>
            <w:tcW w:w="1417" w:type="dxa"/>
          </w:tcPr>
          <w:p w14:paraId="6A018846" w14:textId="77777777" w:rsidR="00A12898" w:rsidRPr="004B7556" w:rsidRDefault="00A12898" w:rsidP="00A12898">
            <w:pPr>
              <w:ind w:firstLineChars="0" w:firstLine="0"/>
              <w:rPr>
                <w:rFonts w:cs="Times New Roman"/>
                <w:sz w:val="24"/>
                <w:szCs w:val="24"/>
              </w:rPr>
            </w:pPr>
          </w:p>
        </w:tc>
        <w:tc>
          <w:tcPr>
            <w:tcW w:w="851" w:type="dxa"/>
          </w:tcPr>
          <w:p w14:paraId="57D5CDE1" w14:textId="77777777" w:rsidR="00A12898" w:rsidRPr="004B7556" w:rsidRDefault="00A12898" w:rsidP="00A12898">
            <w:pPr>
              <w:ind w:firstLineChars="0" w:firstLine="0"/>
              <w:rPr>
                <w:rFonts w:cs="Times New Roman"/>
                <w:sz w:val="24"/>
                <w:szCs w:val="24"/>
              </w:rPr>
            </w:pPr>
          </w:p>
        </w:tc>
        <w:tc>
          <w:tcPr>
            <w:tcW w:w="2126" w:type="dxa"/>
          </w:tcPr>
          <w:p w14:paraId="40481285" w14:textId="77777777" w:rsidR="00A12898" w:rsidRPr="004B7556" w:rsidRDefault="00A12898" w:rsidP="00A12898">
            <w:pPr>
              <w:ind w:firstLineChars="0" w:firstLine="0"/>
              <w:rPr>
                <w:rFonts w:cs="Times New Roman"/>
                <w:sz w:val="24"/>
                <w:szCs w:val="24"/>
              </w:rPr>
            </w:pPr>
          </w:p>
        </w:tc>
        <w:tc>
          <w:tcPr>
            <w:tcW w:w="992" w:type="dxa"/>
          </w:tcPr>
          <w:p w14:paraId="27FB53BB" w14:textId="77777777" w:rsidR="00A12898" w:rsidRPr="004B7556" w:rsidRDefault="00A12898" w:rsidP="00A12898">
            <w:pPr>
              <w:ind w:firstLineChars="0" w:firstLine="0"/>
              <w:rPr>
                <w:rFonts w:cs="Times New Roman"/>
                <w:sz w:val="24"/>
                <w:szCs w:val="24"/>
              </w:rPr>
            </w:pPr>
          </w:p>
        </w:tc>
        <w:tc>
          <w:tcPr>
            <w:tcW w:w="3255" w:type="dxa"/>
          </w:tcPr>
          <w:p w14:paraId="6FC7F77C" w14:textId="77777777" w:rsidR="00A12898" w:rsidRPr="004B7556" w:rsidRDefault="00A12898" w:rsidP="00A12898">
            <w:pPr>
              <w:ind w:firstLineChars="0" w:firstLine="0"/>
              <w:rPr>
                <w:rFonts w:cs="Times New Roman"/>
                <w:sz w:val="24"/>
                <w:szCs w:val="24"/>
              </w:rPr>
            </w:pPr>
          </w:p>
        </w:tc>
      </w:tr>
      <w:tr w:rsidR="004B7556" w:rsidRPr="004B7556" w14:paraId="3D7CB4DA" w14:textId="77777777" w:rsidTr="009F25B3">
        <w:trPr>
          <w:trHeight w:val="549"/>
        </w:trPr>
        <w:tc>
          <w:tcPr>
            <w:tcW w:w="5813" w:type="dxa"/>
            <w:gridSpan w:val="4"/>
          </w:tcPr>
          <w:p w14:paraId="527FAACA" w14:textId="77777777" w:rsidR="00A12898" w:rsidRPr="004B7556" w:rsidRDefault="00A12898" w:rsidP="00A12898">
            <w:pPr>
              <w:ind w:firstLineChars="0" w:firstLine="0"/>
              <w:rPr>
                <w:rFonts w:cs="Times New Roman"/>
                <w:sz w:val="24"/>
                <w:szCs w:val="24"/>
              </w:rPr>
            </w:pPr>
            <w:r w:rsidRPr="004B7556">
              <w:rPr>
                <w:rFonts w:cs="Times New Roman"/>
                <w:sz w:val="24"/>
                <w:szCs w:val="24"/>
              </w:rPr>
              <w:t>合計（</w:t>
            </w:r>
            <w:r w:rsidRPr="004B7556">
              <w:rPr>
                <w:rFonts w:cs="Times New Roman"/>
                <w:sz w:val="24"/>
                <w:szCs w:val="24"/>
              </w:rPr>
              <w:t>A</w:t>
            </w:r>
            <w:r w:rsidRPr="004B7556">
              <w:rPr>
                <w:rFonts w:cs="Times New Roman"/>
                <w:sz w:val="24"/>
                <w:szCs w:val="24"/>
              </w:rPr>
              <w:t>）</w:t>
            </w:r>
          </w:p>
        </w:tc>
        <w:tc>
          <w:tcPr>
            <w:tcW w:w="4247" w:type="dxa"/>
            <w:gridSpan w:val="2"/>
          </w:tcPr>
          <w:p w14:paraId="06C7E3D9" w14:textId="77777777" w:rsidR="00A12898" w:rsidRPr="004B7556" w:rsidRDefault="00A12898" w:rsidP="00A12898">
            <w:pPr>
              <w:ind w:firstLineChars="0" w:firstLine="0"/>
              <w:rPr>
                <w:rFonts w:cs="Times New Roman"/>
                <w:sz w:val="24"/>
                <w:szCs w:val="24"/>
              </w:rPr>
            </w:pPr>
          </w:p>
        </w:tc>
      </w:tr>
      <w:tr w:rsidR="004B7556" w:rsidRPr="004B7556" w14:paraId="617320CF" w14:textId="77777777" w:rsidTr="004844A7">
        <w:trPr>
          <w:trHeight w:val="120"/>
        </w:trPr>
        <w:tc>
          <w:tcPr>
            <w:tcW w:w="10060" w:type="dxa"/>
            <w:gridSpan w:val="6"/>
            <w:shd w:val="clear" w:color="auto" w:fill="EEECE1"/>
          </w:tcPr>
          <w:p w14:paraId="7432F1CC" w14:textId="77777777" w:rsidR="00A12898" w:rsidRPr="004B7556" w:rsidRDefault="00A12898" w:rsidP="00A12898">
            <w:pPr>
              <w:ind w:firstLineChars="0" w:firstLine="0"/>
              <w:rPr>
                <w:rFonts w:cs="Times New Roman"/>
                <w:sz w:val="24"/>
                <w:szCs w:val="24"/>
              </w:rPr>
            </w:pPr>
            <w:r w:rsidRPr="004B7556">
              <w:rPr>
                <w:rFonts w:cs="Times New Roman"/>
                <w:sz w:val="24"/>
                <w:szCs w:val="24"/>
              </w:rPr>
              <w:t>（</w:t>
            </w:r>
            <w:r w:rsidRPr="004B7556">
              <w:rPr>
                <w:rFonts w:cs="Times New Roman"/>
                <w:sz w:val="24"/>
                <w:szCs w:val="24"/>
              </w:rPr>
              <w:t>2</w:t>
            </w:r>
            <w:r w:rsidRPr="004B7556">
              <w:rPr>
                <w:rFonts w:cs="Times New Roman"/>
                <w:sz w:val="24"/>
                <w:szCs w:val="24"/>
              </w:rPr>
              <w:t>）博士班研究生、碩士班研究生及大專學生兼任助理、臨時工資</w:t>
            </w:r>
          </w:p>
        </w:tc>
      </w:tr>
      <w:tr w:rsidR="004B7556" w:rsidRPr="004B7556" w14:paraId="27E4FE0C" w14:textId="77777777" w:rsidTr="004844A7">
        <w:trPr>
          <w:trHeight w:val="360"/>
        </w:trPr>
        <w:tc>
          <w:tcPr>
            <w:tcW w:w="1419" w:type="dxa"/>
            <w:vAlign w:val="center"/>
          </w:tcPr>
          <w:p w14:paraId="18BE8F3A" w14:textId="77777777" w:rsidR="00A12898" w:rsidRPr="004B7556" w:rsidRDefault="00A12898" w:rsidP="00F5571F">
            <w:pPr>
              <w:ind w:firstLineChars="0" w:firstLine="0"/>
              <w:jc w:val="center"/>
              <w:rPr>
                <w:rFonts w:cs="Times New Roman"/>
                <w:sz w:val="24"/>
                <w:szCs w:val="24"/>
              </w:rPr>
            </w:pPr>
            <w:r w:rsidRPr="004B7556">
              <w:rPr>
                <w:rFonts w:cs="Times New Roman"/>
                <w:sz w:val="24"/>
                <w:szCs w:val="24"/>
              </w:rPr>
              <w:t>類別</w:t>
            </w:r>
            <w:r w:rsidRPr="004B7556">
              <w:rPr>
                <w:rFonts w:cs="Times New Roman"/>
                <w:sz w:val="24"/>
                <w:szCs w:val="24"/>
              </w:rPr>
              <w:t>/</w:t>
            </w:r>
            <w:r w:rsidRPr="004B7556">
              <w:rPr>
                <w:rFonts w:cs="Times New Roman"/>
                <w:sz w:val="24"/>
                <w:szCs w:val="24"/>
              </w:rPr>
              <w:t>職稱</w:t>
            </w:r>
          </w:p>
        </w:tc>
        <w:tc>
          <w:tcPr>
            <w:tcW w:w="1417" w:type="dxa"/>
            <w:vAlign w:val="center"/>
          </w:tcPr>
          <w:p w14:paraId="6189585E" w14:textId="77777777" w:rsidR="00A12898" w:rsidRPr="004B7556" w:rsidRDefault="00A12898" w:rsidP="00F5571F">
            <w:pPr>
              <w:ind w:firstLineChars="0" w:firstLine="0"/>
              <w:jc w:val="center"/>
              <w:rPr>
                <w:rFonts w:cs="Times New Roman"/>
                <w:sz w:val="24"/>
                <w:szCs w:val="24"/>
              </w:rPr>
            </w:pPr>
            <w:r w:rsidRPr="004B7556">
              <w:rPr>
                <w:rFonts w:cs="Times New Roman"/>
                <w:sz w:val="24"/>
                <w:szCs w:val="24"/>
              </w:rPr>
              <w:t>姓名</w:t>
            </w:r>
          </w:p>
        </w:tc>
        <w:tc>
          <w:tcPr>
            <w:tcW w:w="851" w:type="dxa"/>
            <w:vAlign w:val="center"/>
          </w:tcPr>
          <w:p w14:paraId="6D10061B" w14:textId="77777777" w:rsidR="00A12898" w:rsidRPr="004B7556" w:rsidRDefault="00A12898" w:rsidP="00F5571F">
            <w:pPr>
              <w:ind w:firstLineChars="0" w:firstLine="0"/>
              <w:jc w:val="center"/>
              <w:rPr>
                <w:rFonts w:cs="Times New Roman"/>
                <w:sz w:val="24"/>
                <w:szCs w:val="24"/>
              </w:rPr>
            </w:pPr>
            <w:r w:rsidRPr="004B7556">
              <w:rPr>
                <w:rFonts w:cs="Times New Roman"/>
                <w:sz w:val="24"/>
                <w:szCs w:val="24"/>
              </w:rPr>
              <w:t>工作</w:t>
            </w:r>
          </w:p>
          <w:p w14:paraId="1AC73298" w14:textId="77777777" w:rsidR="00A12898" w:rsidRPr="004B7556" w:rsidRDefault="00A12898" w:rsidP="00F5571F">
            <w:pPr>
              <w:ind w:firstLineChars="0" w:firstLine="0"/>
              <w:jc w:val="center"/>
              <w:rPr>
                <w:rFonts w:cs="Times New Roman"/>
                <w:sz w:val="24"/>
                <w:szCs w:val="24"/>
              </w:rPr>
            </w:pPr>
            <w:r w:rsidRPr="004B7556">
              <w:rPr>
                <w:rFonts w:cs="Times New Roman"/>
                <w:sz w:val="24"/>
                <w:szCs w:val="24"/>
              </w:rPr>
              <w:t>月數</w:t>
            </w:r>
          </w:p>
        </w:tc>
        <w:tc>
          <w:tcPr>
            <w:tcW w:w="2126" w:type="dxa"/>
            <w:vAlign w:val="center"/>
          </w:tcPr>
          <w:p w14:paraId="66ECC390" w14:textId="77777777" w:rsidR="00A12898" w:rsidRPr="004B7556" w:rsidRDefault="00A12898" w:rsidP="00F5571F">
            <w:pPr>
              <w:ind w:firstLineChars="0" w:firstLine="0"/>
              <w:jc w:val="center"/>
              <w:rPr>
                <w:rFonts w:cs="Times New Roman"/>
                <w:sz w:val="24"/>
                <w:szCs w:val="24"/>
              </w:rPr>
            </w:pPr>
            <w:r w:rsidRPr="004B7556">
              <w:rPr>
                <w:rFonts w:cs="Times New Roman"/>
                <w:sz w:val="24"/>
                <w:szCs w:val="24"/>
              </w:rPr>
              <w:t>月支酬金</w:t>
            </w:r>
          </w:p>
          <w:p w14:paraId="24175D0E" w14:textId="77777777" w:rsidR="00A12898" w:rsidRPr="004B7556" w:rsidRDefault="00A12898" w:rsidP="00F5571F">
            <w:pPr>
              <w:ind w:firstLineChars="0" w:firstLine="0"/>
              <w:jc w:val="center"/>
              <w:rPr>
                <w:rFonts w:cs="Times New Roman"/>
                <w:sz w:val="24"/>
                <w:szCs w:val="24"/>
              </w:rPr>
            </w:pPr>
            <w:r w:rsidRPr="004B7556">
              <w:rPr>
                <w:rFonts w:cs="Times New Roman"/>
                <w:sz w:val="24"/>
                <w:szCs w:val="24"/>
              </w:rPr>
              <w:t>（含勞健保費）</w:t>
            </w:r>
          </w:p>
        </w:tc>
        <w:tc>
          <w:tcPr>
            <w:tcW w:w="992" w:type="dxa"/>
            <w:vAlign w:val="center"/>
          </w:tcPr>
          <w:p w14:paraId="2F59B196" w14:textId="77777777" w:rsidR="00A12898" w:rsidRPr="004B7556" w:rsidRDefault="00A12898" w:rsidP="00F5571F">
            <w:pPr>
              <w:ind w:firstLineChars="0" w:firstLine="0"/>
              <w:jc w:val="center"/>
              <w:rPr>
                <w:rFonts w:cs="Times New Roman"/>
                <w:sz w:val="24"/>
                <w:szCs w:val="24"/>
              </w:rPr>
            </w:pPr>
            <w:r w:rsidRPr="004B7556">
              <w:rPr>
                <w:rFonts w:cs="Times New Roman"/>
                <w:sz w:val="24"/>
                <w:szCs w:val="24"/>
              </w:rPr>
              <w:t>小計</w:t>
            </w:r>
          </w:p>
        </w:tc>
        <w:tc>
          <w:tcPr>
            <w:tcW w:w="3255" w:type="dxa"/>
            <w:vAlign w:val="center"/>
          </w:tcPr>
          <w:p w14:paraId="1EFE969E" w14:textId="55AF8FFA" w:rsidR="00A12898" w:rsidRPr="004B7556" w:rsidRDefault="00A12898" w:rsidP="00F5571F">
            <w:pPr>
              <w:spacing w:line="240" w:lineRule="auto"/>
              <w:ind w:firstLineChars="0" w:firstLine="0"/>
              <w:jc w:val="center"/>
              <w:rPr>
                <w:rFonts w:cs="Times New Roman"/>
                <w:sz w:val="24"/>
                <w:szCs w:val="24"/>
              </w:rPr>
            </w:pPr>
            <w:r w:rsidRPr="004B7556">
              <w:rPr>
                <w:rFonts w:cs="Times New Roman"/>
                <w:sz w:val="24"/>
                <w:szCs w:val="24"/>
              </w:rPr>
              <w:t>在本研究計畫內擔任之具體工作性質、項目及範圍</w:t>
            </w:r>
          </w:p>
        </w:tc>
      </w:tr>
      <w:tr w:rsidR="004B7556" w:rsidRPr="004B7556" w14:paraId="783CFFAE" w14:textId="77777777" w:rsidTr="004844A7">
        <w:trPr>
          <w:trHeight w:val="360"/>
        </w:trPr>
        <w:tc>
          <w:tcPr>
            <w:tcW w:w="1419" w:type="dxa"/>
          </w:tcPr>
          <w:p w14:paraId="16F2D340" w14:textId="77777777" w:rsidR="00A12898" w:rsidRPr="004B7556" w:rsidRDefault="00A12898" w:rsidP="00A12898">
            <w:pPr>
              <w:ind w:firstLineChars="0" w:firstLine="0"/>
              <w:rPr>
                <w:rFonts w:cs="Times New Roman"/>
                <w:sz w:val="24"/>
                <w:szCs w:val="24"/>
              </w:rPr>
            </w:pPr>
          </w:p>
        </w:tc>
        <w:tc>
          <w:tcPr>
            <w:tcW w:w="1417" w:type="dxa"/>
          </w:tcPr>
          <w:p w14:paraId="7C9EFD43" w14:textId="77777777" w:rsidR="00A12898" w:rsidRPr="004B7556" w:rsidRDefault="00A12898" w:rsidP="00A12898">
            <w:pPr>
              <w:ind w:firstLineChars="0" w:firstLine="0"/>
              <w:rPr>
                <w:rFonts w:cs="Times New Roman"/>
                <w:sz w:val="24"/>
                <w:szCs w:val="24"/>
              </w:rPr>
            </w:pPr>
          </w:p>
        </w:tc>
        <w:tc>
          <w:tcPr>
            <w:tcW w:w="851" w:type="dxa"/>
          </w:tcPr>
          <w:p w14:paraId="7A66EA53" w14:textId="77777777" w:rsidR="00A12898" w:rsidRPr="004B7556" w:rsidRDefault="00A12898" w:rsidP="00A12898">
            <w:pPr>
              <w:ind w:firstLineChars="0" w:firstLine="0"/>
              <w:rPr>
                <w:rFonts w:cs="Times New Roman"/>
                <w:sz w:val="24"/>
                <w:szCs w:val="24"/>
              </w:rPr>
            </w:pPr>
          </w:p>
        </w:tc>
        <w:tc>
          <w:tcPr>
            <w:tcW w:w="2126" w:type="dxa"/>
          </w:tcPr>
          <w:p w14:paraId="59385D13" w14:textId="77777777" w:rsidR="00A12898" w:rsidRPr="004B7556" w:rsidRDefault="00A12898" w:rsidP="00A12898">
            <w:pPr>
              <w:ind w:firstLineChars="0" w:firstLine="0"/>
              <w:rPr>
                <w:rFonts w:cs="Times New Roman"/>
                <w:sz w:val="24"/>
                <w:szCs w:val="24"/>
              </w:rPr>
            </w:pPr>
          </w:p>
        </w:tc>
        <w:tc>
          <w:tcPr>
            <w:tcW w:w="992" w:type="dxa"/>
          </w:tcPr>
          <w:p w14:paraId="62578388" w14:textId="77777777" w:rsidR="00A12898" w:rsidRPr="004B7556" w:rsidRDefault="00A12898" w:rsidP="00A12898">
            <w:pPr>
              <w:ind w:firstLineChars="0" w:firstLine="0"/>
              <w:rPr>
                <w:rFonts w:cs="Times New Roman"/>
                <w:sz w:val="24"/>
                <w:szCs w:val="24"/>
              </w:rPr>
            </w:pPr>
          </w:p>
        </w:tc>
        <w:tc>
          <w:tcPr>
            <w:tcW w:w="3255" w:type="dxa"/>
          </w:tcPr>
          <w:p w14:paraId="525DEC3F" w14:textId="77777777" w:rsidR="00A12898" w:rsidRPr="004B7556" w:rsidRDefault="00A12898" w:rsidP="00A12898">
            <w:pPr>
              <w:ind w:firstLineChars="0" w:firstLine="0"/>
              <w:rPr>
                <w:rFonts w:cs="Times New Roman"/>
                <w:sz w:val="24"/>
                <w:szCs w:val="24"/>
              </w:rPr>
            </w:pPr>
          </w:p>
        </w:tc>
      </w:tr>
      <w:tr w:rsidR="004B7556" w:rsidRPr="004B7556" w14:paraId="29DC424D" w14:textId="77777777" w:rsidTr="004844A7">
        <w:trPr>
          <w:trHeight w:val="360"/>
        </w:trPr>
        <w:tc>
          <w:tcPr>
            <w:tcW w:w="1419" w:type="dxa"/>
          </w:tcPr>
          <w:p w14:paraId="5729AB66" w14:textId="77777777" w:rsidR="00A12898" w:rsidRPr="004B7556" w:rsidRDefault="00A12898" w:rsidP="00A12898">
            <w:pPr>
              <w:ind w:firstLineChars="0" w:firstLine="0"/>
              <w:rPr>
                <w:rFonts w:cs="Times New Roman"/>
                <w:sz w:val="24"/>
                <w:szCs w:val="24"/>
              </w:rPr>
            </w:pPr>
          </w:p>
        </w:tc>
        <w:tc>
          <w:tcPr>
            <w:tcW w:w="1417" w:type="dxa"/>
          </w:tcPr>
          <w:p w14:paraId="74A14530" w14:textId="77777777" w:rsidR="00A12898" w:rsidRPr="004B7556" w:rsidRDefault="00A12898" w:rsidP="00A12898">
            <w:pPr>
              <w:ind w:firstLineChars="0" w:firstLine="0"/>
              <w:rPr>
                <w:rFonts w:cs="Times New Roman"/>
                <w:sz w:val="24"/>
                <w:szCs w:val="24"/>
              </w:rPr>
            </w:pPr>
          </w:p>
        </w:tc>
        <w:tc>
          <w:tcPr>
            <w:tcW w:w="851" w:type="dxa"/>
          </w:tcPr>
          <w:p w14:paraId="69E83A2C" w14:textId="77777777" w:rsidR="00A12898" w:rsidRPr="004B7556" w:rsidRDefault="00A12898" w:rsidP="00A12898">
            <w:pPr>
              <w:ind w:firstLineChars="0" w:firstLine="0"/>
              <w:rPr>
                <w:rFonts w:cs="Times New Roman"/>
                <w:sz w:val="24"/>
                <w:szCs w:val="24"/>
              </w:rPr>
            </w:pPr>
          </w:p>
        </w:tc>
        <w:tc>
          <w:tcPr>
            <w:tcW w:w="2126" w:type="dxa"/>
          </w:tcPr>
          <w:p w14:paraId="0D0C8E04" w14:textId="77777777" w:rsidR="00A12898" w:rsidRPr="004B7556" w:rsidRDefault="00A12898" w:rsidP="00A12898">
            <w:pPr>
              <w:ind w:firstLineChars="0" w:firstLine="0"/>
              <w:rPr>
                <w:rFonts w:cs="Times New Roman"/>
                <w:sz w:val="24"/>
                <w:szCs w:val="24"/>
              </w:rPr>
            </w:pPr>
          </w:p>
        </w:tc>
        <w:tc>
          <w:tcPr>
            <w:tcW w:w="992" w:type="dxa"/>
          </w:tcPr>
          <w:p w14:paraId="35B0F5BD" w14:textId="77777777" w:rsidR="00A12898" w:rsidRPr="004B7556" w:rsidRDefault="00A12898" w:rsidP="00A12898">
            <w:pPr>
              <w:ind w:firstLineChars="0" w:firstLine="0"/>
              <w:rPr>
                <w:rFonts w:cs="Times New Roman"/>
                <w:sz w:val="24"/>
                <w:szCs w:val="24"/>
              </w:rPr>
            </w:pPr>
          </w:p>
        </w:tc>
        <w:tc>
          <w:tcPr>
            <w:tcW w:w="3255" w:type="dxa"/>
          </w:tcPr>
          <w:p w14:paraId="60D015AC" w14:textId="77777777" w:rsidR="00A12898" w:rsidRPr="004B7556" w:rsidRDefault="00A12898" w:rsidP="00A12898">
            <w:pPr>
              <w:ind w:firstLineChars="0" w:firstLine="0"/>
              <w:rPr>
                <w:rFonts w:cs="Times New Roman"/>
                <w:sz w:val="24"/>
                <w:szCs w:val="24"/>
              </w:rPr>
            </w:pPr>
          </w:p>
        </w:tc>
      </w:tr>
      <w:tr w:rsidR="004B7556" w:rsidRPr="004B7556" w14:paraId="1A75B514" w14:textId="77777777" w:rsidTr="004844A7">
        <w:trPr>
          <w:trHeight w:val="360"/>
        </w:trPr>
        <w:tc>
          <w:tcPr>
            <w:tcW w:w="1419" w:type="dxa"/>
          </w:tcPr>
          <w:p w14:paraId="70C6BD27" w14:textId="77777777" w:rsidR="009F25B3" w:rsidRPr="004B7556" w:rsidRDefault="009F25B3" w:rsidP="00A12898">
            <w:pPr>
              <w:ind w:firstLineChars="0" w:firstLine="0"/>
              <w:rPr>
                <w:rFonts w:cs="Times New Roman"/>
                <w:sz w:val="24"/>
                <w:szCs w:val="24"/>
              </w:rPr>
            </w:pPr>
          </w:p>
        </w:tc>
        <w:tc>
          <w:tcPr>
            <w:tcW w:w="1417" w:type="dxa"/>
          </w:tcPr>
          <w:p w14:paraId="135384AC" w14:textId="77777777" w:rsidR="009F25B3" w:rsidRPr="004B7556" w:rsidRDefault="009F25B3" w:rsidP="00A12898">
            <w:pPr>
              <w:ind w:firstLineChars="0" w:firstLine="0"/>
              <w:rPr>
                <w:rFonts w:cs="Times New Roman"/>
                <w:sz w:val="24"/>
                <w:szCs w:val="24"/>
              </w:rPr>
            </w:pPr>
          </w:p>
        </w:tc>
        <w:tc>
          <w:tcPr>
            <w:tcW w:w="851" w:type="dxa"/>
          </w:tcPr>
          <w:p w14:paraId="06156592" w14:textId="77777777" w:rsidR="009F25B3" w:rsidRPr="004B7556" w:rsidRDefault="009F25B3" w:rsidP="00A12898">
            <w:pPr>
              <w:ind w:firstLineChars="0" w:firstLine="0"/>
              <w:rPr>
                <w:rFonts w:cs="Times New Roman"/>
                <w:sz w:val="24"/>
                <w:szCs w:val="24"/>
              </w:rPr>
            </w:pPr>
          </w:p>
        </w:tc>
        <w:tc>
          <w:tcPr>
            <w:tcW w:w="2126" w:type="dxa"/>
          </w:tcPr>
          <w:p w14:paraId="7DE65685" w14:textId="77777777" w:rsidR="009F25B3" w:rsidRPr="004B7556" w:rsidRDefault="009F25B3" w:rsidP="00A12898">
            <w:pPr>
              <w:ind w:firstLineChars="0" w:firstLine="0"/>
              <w:rPr>
                <w:rFonts w:cs="Times New Roman"/>
                <w:sz w:val="24"/>
                <w:szCs w:val="24"/>
              </w:rPr>
            </w:pPr>
          </w:p>
        </w:tc>
        <w:tc>
          <w:tcPr>
            <w:tcW w:w="992" w:type="dxa"/>
          </w:tcPr>
          <w:p w14:paraId="08922D46" w14:textId="77777777" w:rsidR="009F25B3" w:rsidRPr="004B7556" w:rsidRDefault="009F25B3" w:rsidP="00A12898">
            <w:pPr>
              <w:ind w:firstLineChars="0" w:firstLine="0"/>
              <w:rPr>
                <w:rFonts w:cs="Times New Roman"/>
                <w:sz w:val="24"/>
                <w:szCs w:val="24"/>
              </w:rPr>
            </w:pPr>
          </w:p>
        </w:tc>
        <w:tc>
          <w:tcPr>
            <w:tcW w:w="3255" w:type="dxa"/>
          </w:tcPr>
          <w:p w14:paraId="6ADF7AC5" w14:textId="77777777" w:rsidR="009F25B3" w:rsidRPr="004B7556" w:rsidRDefault="009F25B3" w:rsidP="00A12898">
            <w:pPr>
              <w:ind w:firstLineChars="0" w:firstLine="0"/>
              <w:rPr>
                <w:rFonts w:cs="Times New Roman"/>
                <w:sz w:val="24"/>
                <w:szCs w:val="24"/>
              </w:rPr>
            </w:pPr>
          </w:p>
        </w:tc>
      </w:tr>
      <w:tr w:rsidR="004B7556" w:rsidRPr="004B7556" w14:paraId="385F55DC" w14:textId="77777777" w:rsidTr="004844A7">
        <w:trPr>
          <w:trHeight w:val="360"/>
        </w:trPr>
        <w:tc>
          <w:tcPr>
            <w:tcW w:w="1419" w:type="dxa"/>
          </w:tcPr>
          <w:p w14:paraId="30B08E1E" w14:textId="77777777" w:rsidR="009F25B3" w:rsidRPr="004B7556" w:rsidRDefault="009F25B3" w:rsidP="00A12898">
            <w:pPr>
              <w:ind w:firstLineChars="0" w:firstLine="0"/>
              <w:rPr>
                <w:rFonts w:cs="Times New Roman"/>
                <w:sz w:val="24"/>
                <w:szCs w:val="24"/>
              </w:rPr>
            </w:pPr>
          </w:p>
        </w:tc>
        <w:tc>
          <w:tcPr>
            <w:tcW w:w="1417" w:type="dxa"/>
          </w:tcPr>
          <w:p w14:paraId="0048E42D" w14:textId="77777777" w:rsidR="009F25B3" w:rsidRPr="004B7556" w:rsidRDefault="009F25B3" w:rsidP="00A12898">
            <w:pPr>
              <w:ind w:firstLineChars="0" w:firstLine="0"/>
              <w:rPr>
                <w:rFonts w:cs="Times New Roman"/>
                <w:sz w:val="24"/>
                <w:szCs w:val="24"/>
              </w:rPr>
            </w:pPr>
          </w:p>
        </w:tc>
        <w:tc>
          <w:tcPr>
            <w:tcW w:w="851" w:type="dxa"/>
          </w:tcPr>
          <w:p w14:paraId="07664C92" w14:textId="77777777" w:rsidR="009F25B3" w:rsidRPr="004B7556" w:rsidRDefault="009F25B3" w:rsidP="00A12898">
            <w:pPr>
              <w:ind w:firstLineChars="0" w:firstLine="0"/>
              <w:rPr>
                <w:rFonts w:cs="Times New Roman"/>
                <w:sz w:val="24"/>
                <w:szCs w:val="24"/>
              </w:rPr>
            </w:pPr>
          </w:p>
        </w:tc>
        <w:tc>
          <w:tcPr>
            <w:tcW w:w="2126" w:type="dxa"/>
          </w:tcPr>
          <w:p w14:paraId="7A9435AF" w14:textId="77777777" w:rsidR="009F25B3" w:rsidRPr="004B7556" w:rsidRDefault="009F25B3" w:rsidP="00A12898">
            <w:pPr>
              <w:ind w:firstLineChars="0" w:firstLine="0"/>
              <w:rPr>
                <w:rFonts w:cs="Times New Roman"/>
                <w:sz w:val="24"/>
                <w:szCs w:val="24"/>
              </w:rPr>
            </w:pPr>
          </w:p>
        </w:tc>
        <w:tc>
          <w:tcPr>
            <w:tcW w:w="992" w:type="dxa"/>
          </w:tcPr>
          <w:p w14:paraId="22DC6F15" w14:textId="77777777" w:rsidR="009F25B3" w:rsidRPr="004B7556" w:rsidRDefault="009F25B3" w:rsidP="00A12898">
            <w:pPr>
              <w:ind w:firstLineChars="0" w:firstLine="0"/>
              <w:rPr>
                <w:rFonts w:cs="Times New Roman"/>
                <w:sz w:val="24"/>
                <w:szCs w:val="24"/>
              </w:rPr>
            </w:pPr>
          </w:p>
        </w:tc>
        <w:tc>
          <w:tcPr>
            <w:tcW w:w="3255" w:type="dxa"/>
          </w:tcPr>
          <w:p w14:paraId="7D9E2E33" w14:textId="77777777" w:rsidR="009F25B3" w:rsidRPr="004B7556" w:rsidRDefault="009F25B3" w:rsidP="00A12898">
            <w:pPr>
              <w:ind w:firstLineChars="0" w:firstLine="0"/>
              <w:rPr>
                <w:rFonts w:cs="Times New Roman"/>
                <w:sz w:val="24"/>
                <w:szCs w:val="24"/>
              </w:rPr>
            </w:pPr>
          </w:p>
        </w:tc>
      </w:tr>
      <w:tr w:rsidR="004B7556" w:rsidRPr="004B7556" w14:paraId="20CC6CDD" w14:textId="77777777" w:rsidTr="009F25B3">
        <w:trPr>
          <w:trHeight w:val="552"/>
        </w:trPr>
        <w:tc>
          <w:tcPr>
            <w:tcW w:w="5813" w:type="dxa"/>
            <w:gridSpan w:val="4"/>
          </w:tcPr>
          <w:p w14:paraId="01E83D26" w14:textId="77777777" w:rsidR="00A12898" w:rsidRPr="004B7556" w:rsidRDefault="00A12898" w:rsidP="009F25B3">
            <w:pPr>
              <w:ind w:firstLineChars="0" w:firstLine="0"/>
              <w:rPr>
                <w:rFonts w:cs="Times New Roman"/>
                <w:sz w:val="24"/>
                <w:szCs w:val="24"/>
              </w:rPr>
            </w:pPr>
            <w:r w:rsidRPr="004B7556">
              <w:rPr>
                <w:rFonts w:cs="Times New Roman"/>
                <w:sz w:val="24"/>
                <w:szCs w:val="24"/>
              </w:rPr>
              <w:t>合計（</w:t>
            </w:r>
            <w:r w:rsidRPr="004B7556">
              <w:rPr>
                <w:rFonts w:cs="Times New Roman"/>
                <w:sz w:val="24"/>
                <w:szCs w:val="24"/>
              </w:rPr>
              <w:t>B</w:t>
            </w:r>
            <w:r w:rsidRPr="004B7556">
              <w:rPr>
                <w:rFonts w:cs="Times New Roman"/>
                <w:sz w:val="24"/>
                <w:szCs w:val="24"/>
              </w:rPr>
              <w:t>）</w:t>
            </w:r>
          </w:p>
        </w:tc>
        <w:tc>
          <w:tcPr>
            <w:tcW w:w="4247" w:type="dxa"/>
            <w:gridSpan w:val="2"/>
          </w:tcPr>
          <w:p w14:paraId="457E7E9F" w14:textId="77777777" w:rsidR="00A12898" w:rsidRPr="004B7556" w:rsidRDefault="00A12898" w:rsidP="00A12898">
            <w:pPr>
              <w:ind w:firstLineChars="0" w:firstLine="0"/>
              <w:rPr>
                <w:rFonts w:cs="Times New Roman"/>
                <w:sz w:val="24"/>
                <w:szCs w:val="24"/>
              </w:rPr>
            </w:pPr>
          </w:p>
        </w:tc>
      </w:tr>
      <w:tr w:rsidR="004B7556" w:rsidRPr="004B7556" w14:paraId="4A0697CB" w14:textId="77777777" w:rsidTr="009F25B3">
        <w:trPr>
          <w:trHeight w:val="552"/>
        </w:trPr>
        <w:tc>
          <w:tcPr>
            <w:tcW w:w="5813" w:type="dxa"/>
            <w:gridSpan w:val="4"/>
          </w:tcPr>
          <w:p w14:paraId="5D790F42" w14:textId="77777777" w:rsidR="00A12898" w:rsidRPr="004B7556" w:rsidRDefault="00A12898" w:rsidP="009F25B3">
            <w:pPr>
              <w:ind w:firstLineChars="0" w:firstLine="0"/>
              <w:rPr>
                <w:rFonts w:cs="Times New Roman"/>
                <w:sz w:val="24"/>
                <w:szCs w:val="24"/>
              </w:rPr>
            </w:pPr>
            <w:r w:rsidRPr="004B7556">
              <w:rPr>
                <w:rFonts w:cs="Times New Roman"/>
                <w:sz w:val="24"/>
                <w:szCs w:val="24"/>
              </w:rPr>
              <w:t>總計（</w:t>
            </w:r>
            <w:r w:rsidRPr="004B7556">
              <w:rPr>
                <w:rFonts w:cs="Times New Roman"/>
                <w:sz w:val="24"/>
                <w:szCs w:val="24"/>
              </w:rPr>
              <w:t>C</w:t>
            </w:r>
            <w:r w:rsidRPr="004B7556">
              <w:rPr>
                <w:rFonts w:cs="Times New Roman"/>
                <w:sz w:val="24"/>
                <w:szCs w:val="24"/>
              </w:rPr>
              <w:t>）＝合計（</w:t>
            </w:r>
            <w:r w:rsidRPr="004B7556">
              <w:rPr>
                <w:rFonts w:cs="Times New Roman"/>
                <w:sz w:val="24"/>
                <w:szCs w:val="24"/>
              </w:rPr>
              <w:t>A</w:t>
            </w:r>
            <w:r w:rsidRPr="004B7556">
              <w:rPr>
                <w:rFonts w:cs="Times New Roman"/>
                <w:sz w:val="24"/>
                <w:szCs w:val="24"/>
              </w:rPr>
              <w:t>）＋合計（</w:t>
            </w:r>
            <w:r w:rsidRPr="004B7556">
              <w:rPr>
                <w:rFonts w:cs="Times New Roman"/>
                <w:sz w:val="24"/>
                <w:szCs w:val="24"/>
              </w:rPr>
              <w:t>B</w:t>
            </w:r>
            <w:r w:rsidRPr="004B7556">
              <w:rPr>
                <w:rFonts w:cs="Times New Roman"/>
                <w:sz w:val="24"/>
                <w:szCs w:val="24"/>
              </w:rPr>
              <w:t>）</w:t>
            </w:r>
          </w:p>
        </w:tc>
        <w:tc>
          <w:tcPr>
            <w:tcW w:w="4247" w:type="dxa"/>
            <w:gridSpan w:val="2"/>
          </w:tcPr>
          <w:p w14:paraId="084B40EE" w14:textId="77777777" w:rsidR="00A12898" w:rsidRPr="004B7556" w:rsidRDefault="00A12898" w:rsidP="00A12898">
            <w:pPr>
              <w:ind w:firstLineChars="0" w:firstLine="0"/>
              <w:rPr>
                <w:rFonts w:cs="Times New Roman"/>
                <w:sz w:val="24"/>
                <w:szCs w:val="24"/>
              </w:rPr>
            </w:pPr>
          </w:p>
        </w:tc>
      </w:tr>
    </w:tbl>
    <w:p w14:paraId="0B22D348" w14:textId="77777777" w:rsidR="00A12898" w:rsidRPr="004B7556" w:rsidRDefault="00A12898" w:rsidP="00A12898">
      <w:pPr>
        <w:ind w:leftChars="-152" w:left="-426" w:rightChars="-203" w:right="-568" w:firstLineChars="0" w:firstLine="0"/>
        <w:rPr>
          <w:rFonts w:ascii="標楷體" w:hAnsi="標楷體"/>
          <w:b/>
          <w:szCs w:val="28"/>
        </w:rPr>
      </w:pPr>
      <w:r w:rsidRPr="004B7556">
        <w:rPr>
          <w:rFonts w:ascii="標楷體" w:hAnsi="標楷體" w:hint="eastAsia"/>
          <w:b/>
          <w:szCs w:val="28"/>
        </w:rPr>
        <w:lastRenderedPageBreak/>
        <w:t>（二）耗材、物品、圖書及雜項費用</w:t>
      </w:r>
    </w:p>
    <w:p w14:paraId="521020BC" w14:textId="77777777" w:rsidR="00A12898" w:rsidRPr="004B7556" w:rsidRDefault="00A12898" w:rsidP="00C47292">
      <w:pPr>
        <w:spacing w:line="360" w:lineRule="exact"/>
        <w:ind w:leftChars="-101" w:left="-283" w:rightChars="-203" w:right="-568" w:firstLineChars="0" w:firstLine="0"/>
        <w:rPr>
          <w:rFonts w:ascii="標楷體" w:hAnsi="標楷體"/>
          <w:sz w:val="22"/>
        </w:rPr>
      </w:pPr>
      <w:r w:rsidRPr="004B7556">
        <w:rPr>
          <w:rFonts w:ascii="標楷體" w:hAnsi="標楷體" w:hint="eastAsia"/>
          <w:sz w:val="22"/>
        </w:rPr>
        <w:t>填寫說明：</w:t>
      </w:r>
    </w:p>
    <w:p w14:paraId="1C29A8EC" w14:textId="318E41C7" w:rsidR="00C47292" w:rsidRPr="00F86D4B" w:rsidRDefault="00A12898" w:rsidP="00CB2899">
      <w:pPr>
        <w:pStyle w:val="ac"/>
        <w:numPr>
          <w:ilvl w:val="0"/>
          <w:numId w:val="30"/>
        </w:numPr>
        <w:spacing w:line="280" w:lineRule="exact"/>
        <w:ind w:leftChars="0" w:left="141" w:rightChars="-203" w:right="-568" w:firstLineChars="0" w:hanging="425"/>
        <w:jc w:val="both"/>
        <w:rPr>
          <w:rFonts w:cs="Times New Roman"/>
          <w:color w:val="000000" w:themeColor="text1"/>
          <w:sz w:val="22"/>
        </w:rPr>
      </w:pPr>
      <w:r w:rsidRPr="004B7556">
        <w:rPr>
          <w:rFonts w:cs="Times New Roman"/>
          <w:sz w:val="22"/>
        </w:rPr>
        <w:t>凡執</w:t>
      </w:r>
      <w:r w:rsidRPr="00F86D4B">
        <w:rPr>
          <w:rFonts w:cs="Times New Roman"/>
          <w:color w:val="000000" w:themeColor="text1"/>
          <w:sz w:val="22"/>
        </w:rPr>
        <w:t>行研究計畫所需及政府有關法令規定標準核實列支之耗材、原料、物品</w:t>
      </w:r>
      <w:r w:rsidRPr="00F86D4B">
        <w:rPr>
          <w:rFonts w:cs="Times New Roman"/>
          <w:color w:val="000000" w:themeColor="text1"/>
          <w:sz w:val="22"/>
        </w:rPr>
        <w:t>(</w:t>
      </w:r>
      <w:r w:rsidRPr="00F86D4B">
        <w:rPr>
          <w:rFonts w:cs="Times New Roman"/>
          <w:color w:val="000000" w:themeColor="text1"/>
          <w:sz w:val="22"/>
        </w:rPr>
        <w:t>非屬研究設備者</w:t>
      </w:r>
      <w:r w:rsidRPr="00F86D4B">
        <w:rPr>
          <w:rFonts w:cs="Times New Roman"/>
          <w:color w:val="000000" w:themeColor="text1"/>
          <w:sz w:val="22"/>
        </w:rPr>
        <w:t>)</w:t>
      </w:r>
      <w:r w:rsidR="009F60DA" w:rsidRPr="00F86D4B">
        <w:rPr>
          <w:rFonts w:cs="Times New Roman"/>
          <w:color w:val="000000" w:themeColor="text1"/>
          <w:sz w:val="22"/>
        </w:rPr>
        <w:t>、</w:t>
      </w:r>
      <w:r w:rsidR="009F60DA" w:rsidRPr="00F86D4B">
        <w:rPr>
          <w:rFonts w:cs="Times New Roman" w:hint="eastAsia"/>
          <w:color w:val="000000" w:themeColor="text1"/>
          <w:sz w:val="22"/>
        </w:rPr>
        <w:t>委託試驗費</w:t>
      </w:r>
      <w:r w:rsidR="00C47292" w:rsidRPr="00F86D4B">
        <w:rPr>
          <w:rFonts w:cs="Times New Roman" w:hint="eastAsia"/>
          <w:color w:val="000000" w:themeColor="text1"/>
          <w:sz w:val="22"/>
        </w:rPr>
        <w:t>等類均屬之；倘單筆品項總價超過</w:t>
      </w:r>
      <w:r w:rsidR="00C47292" w:rsidRPr="00F86D4B">
        <w:rPr>
          <w:rFonts w:cs="Times New Roman" w:hint="eastAsia"/>
          <w:color w:val="000000" w:themeColor="text1"/>
          <w:sz w:val="22"/>
        </w:rPr>
        <w:t>30</w:t>
      </w:r>
      <w:r w:rsidR="00C47292" w:rsidRPr="00F86D4B">
        <w:rPr>
          <w:rFonts w:cs="Times New Roman" w:hint="eastAsia"/>
          <w:color w:val="000000" w:themeColor="text1"/>
          <w:sz w:val="22"/>
        </w:rPr>
        <w:t>萬元者，請另外檢附報價單，說明欄位請就該項目之規格、用途等相關資料詳細填寫，</w:t>
      </w:r>
      <w:r w:rsidR="00014D06" w:rsidRPr="00F86D4B">
        <w:rPr>
          <w:rFonts w:ascii="標楷體" w:hAnsi="標楷體" w:hint="eastAsia"/>
          <w:color w:val="000000" w:themeColor="text1"/>
          <w:sz w:val="22"/>
        </w:rPr>
        <w:t>倘有編列</w:t>
      </w:r>
      <w:r w:rsidR="00014D06" w:rsidRPr="00F86D4B">
        <w:rPr>
          <w:rFonts w:cs="Times New Roman" w:hint="eastAsia"/>
          <w:color w:val="000000" w:themeColor="text1"/>
          <w:sz w:val="22"/>
        </w:rPr>
        <w:t>委託試驗費</w:t>
      </w:r>
      <w:r w:rsidR="00014D06" w:rsidRPr="00F86D4B">
        <w:rPr>
          <w:rFonts w:ascii="標楷體" w:hAnsi="標楷體" w:hint="eastAsia"/>
          <w:color w:val="000000" w:themeColor="text1"/>
          <w:sz w:val="22"/>
        </w:rPr>
        <w:t>，應與「八、預計完成之工作項目及具體成果」對應並扣合</w:t>
      </w:r>
      <w:r w:rsidR="00014D06" w:rsidRPr="00F86D4B">
        <w:rPr>
          <w:rFonts w:cs="Times New Roman" w:hint="eastAsia"/>
          <w:color w:val="000000" w:themeColor="text1"/>
          <w:sz w:val="22"/>
        </w:rPr>
        <w:t>，</w:t>
      </w:r>
      <w:r w:rsidR="00C47292" w:rsidRPr="00F86D4B">
        <w:rPr>
          <w:rFonts w:cs="Times New Roman" w:hint="eastAsia"/>
          <w:color w:val="000000" w:themeColor="text1"/>
          <w:sz w:val="22"/>
        </w:rPr>
        <w:t>以利審查。</w:t>
      </w:r>
    </w:p>
    <w:p w14:paraId="0A7AD4FF" w14:textId="2F2AE897" w:rsidR="00C47292" w:rsidRPr="00F86D4B" w:rsidRDefault="00A12898" w:rsidP="00CB2899">
      <w:pPr>
        <w:pStyle w:val="ac"/>
        <w:numPr>
          <w:ilvl w:val="0"/>
          <w:numId w:val="30"/>
        </w:numPr>
        <w:spacing w:line="280" w:lineRule="exact"/>
        <w:ind w:leftChars="0" w:left="141" w:rightChars="-203" w:right="-568" w:firstLineChars="0" w:hanging="425"/>
        <w:jc w:val="both"/>
        <w:rPr>
          <w:rFonts w:cs="Times New Roman"/>
          <w:color w:val="000000" w:themeColor="text1"/>
          <w:sz w:val="22"/>
        </w:rPr>
      </w:pPr>
      <w:r w:rsidRPr="00F86D4B">
        <w:rPr>
          <w:rFonts w:cs="Times New Roman"/>
          <w:color w:val="000000" w:themeColor="text1"/>
          <w:sz w:val="22"/>
        </w:rPr>
        <w:t>請就該項目之規格、用途等相關資料詳細填寫，以利審查</w:t>
      </w:r>
      <w:r w:rsidR="00C47292" w:rsidRPr="00F86D4B">
        <w:rPr>
          <w:rFonts w:cs="Times New Roman"/>
          <w:color w:val="000000" w:themeColor="text1"/>
          <w:sz w:val="22"/>
        </w:rPr>
        <w:t>。</w:t>
      </w:r>
    </w:p>
    <w:p w14:paraId="186E7A7F" w14:textId="08C8F470" w:rsidR="00C47292" w:rsidRPr="004B7556" w:rsidRDefault="00C47292" w:rsidP="00CB2899">
      <w:pPr>
        <w:pStyle w:val="ac"/>
        <w:numPr>
          <w:ilvl w:val="0"/>
          <w:numId w:val="30"/>
        </w:numPr>
        <w:spacing w:line="280" w:lineRule="exact"/>
        <w:ind w:leftChars="0" w:left="141" w:rightChars="-203" w:right="-568" w:firstLineChars="0" w:hanging="425"/>
        <w:jc w:val="both"/>
        <w:rPr>
          <w:rFonts w:cs="Times New Roman"/>
          <w:sz w:val="22"/>
        </w:rPr>
      </w:pPr>
      <w:r w:rsidRPr="00F86D4B">
        <w:rPr>
          <w:rFonts w:cs="Times New Roman"/>
          <w:color w:val="000000" w:themeColor="text1"/>
          <w:sz w:val="22"/>
        </w:rPr>
        <w:t>單品項金額</w:t>
      </w:r>
      <w:r w:rsidR="001A70BF" w:rsidRPr="00F86D4B">
        <w:rPr>
          <w:rFonts w:cs="Times New Roman" w:hint="eastAsia"/>
          <w:color w:val="000000" w:themeColor="text1"/>
          <w:sz w:val="22"/>
        </w:rPr>
        <w:t>達</w:t>
      </w:r>
      <w:r w:rsidRPr="00F86D4B">
        <w:rPr>
          <w:rFonts w:cs="Times New Roman"/>
          <w:color w:val="000000" w:themeColor="text1"/>
          <w:sz w:val="22"/>
        </w:rPr>
        <w:t>1</w:t>
      </w:r>
      <w:r w:rsidRPr="00F86D4B">
        <w:rPr>
          <w:rFonts w:cs="Times New Roman"/>
          <w:color w:val="000000" w:themeColor="text1"/>
          <w:sz w:val="22"/>
        </w:rPr>
        <w:t>萬元以上且使用年限在</w:t>
      </w:r>
      <w:r w:rsidRPr="00F86D4B">
        <w:rPr>
          <w:rFonts w:cs="Times New Roman"/>
          <w:color w:val="000000" w:themeColor="text1"/>
          <w:sz w:val="22"/>
        </w:rPr>
        <w:t>2</w:t>
      </w:r>
      <w:r w:rsidRPr="00F86D4B">
        <w:rPr>
          <w:rFonts w:cs="Times New Roman"/>
          <w:color w:val="000000" w:themeColor="text1"/>
          <w:sz w:val="22"/>
        </w:rPr>
        <w:t>年以上之機械及設備、交通及運輸設備及什項設備等，屬行政院主計總</w:t>
      </w:r>
      <w:r w:rsidRPr="004B7556">
        <w:rPr>
          <w:rFonts w:cs="Times New Roman"/>
          <w:sz w:val="22"/>
        </w:rPr>
        <w:t>處定義之「財產」，不應編列於本計畫經費項目。</w:t>
      </w:r>
    </w:p>
    <w:p w14:paraId="2B223839" w14:textId="77777777" w:rsidR="00A12898" w:rsidRPr="004B7556" w:rsidRDefault="00A12898" w:rsidP="00CB2899">
      <w:pPr>
        <w:pStyle w:val="ac"/>
        <w:numPr>
          <w:ilvl w:val="0"/>
          <w:numId w:val="30"/>
        </w:numPr>
        <w:spacing w:line="280" w:lineRule="exact"/>
        <w:ind w:leftChars="0" w:left="141" w:rightChars="-203" w:right="-568" w:firstLineChars="0" w:hanging="425"/>
        <w:jc w:val="both"/>
        <w:rPr>
          <w:rFonts w:cs="Times New Roman"/>
          <w:sz w:val="20"/>
          <w:szCs w:val="20"/>
        </w:rPr>
      </w:pPr>
      <w:r w:rsidRPr="004B7556">
        <w:rPr>
          <w:rFonts w:cs="Times New Roman"/>
          <w:sz w:val="22"/>
        </w:rPr>
        <w:t>圖書購置是否列入財產，請依「圖書館法」及「財產標準分列」有關財產與非財產之規定辦理。</w:t>
      </w:r>
    </w:p>
    <w:tbl>
      <w:tblPr>
        <w:tblW w:w="1046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
        <w:gridCol w:w="1985"/>
        <w:gridCol w:w="1692"/>
        <w:gridCol w:w="856"/>
        <w:gridCol w:w="1003"/>
        <w:gridCol w:w="1271"/>
        <w:gridCol w:w="1419"/>
        <w:gridCol w:w="1675"/>
      </w:tblGrid>
      <w:tr w:rsidR="004B7556" w:rsidRPr="004B7556" w14:paraId="048B3FDA" w14:textId="77777777" w:rsidTr="00A12898">
        <w:trPr>
          <w:trHeight w:val="120"/>
        </w:trPr>
        <w:tc>
          <w:tcPr>
            <w:tcW w:w="10464" w:type="dxa"/>
            <w:gridSpan w:val="8"/>
            <w:tcBorders>
              <w:top w:val="nil"/>
              <w:left w:val="nil"/>
              <w:bottom w:val="single" w:sz="4" w:space="0" w:color="auto"/>
              <w:right w:val="nil"/>
            </w:tcBorders>
          </w:tcPr>
          <w:p w14:paraId="5AD3A5C4" w14:textId="6DAC1746" w:rsidR="00A12898" w:rsidRPr="004B7556" w:rsidRDefault="007C515C" w:rsidP="00A12898">
            <w:pPr>
              <w:ind w:firstLineChars="0" w:firstLine="0"/>
              <w:jc w:val="right"/>
              <w:rPr>
                <w:rFonts w:ascii="標楷體" w:hAnsi="標楷體"/>
                <w:sz w:val="24"/>
                <w:szCs w:val="24"/>
              </w:rPr>
            </w:pPr>
            <w:r w:rsidRPr="004B7556">
              <w:rPr>
                <w:rFonts w:hint="eastAsia"/>
                <w:sz w:val="24"/>
                <w:szCs w:val="24"/>
              </w:rPr>
              <w:t>金額</w:t>
            </w:r>
            <w:r w:rsidR="00A12898" w:rsidRPr="004B7556">
              <w:rPr>
                <w:rFonts w:ascii="標楷體" w:hAnsi="標楷體" w:hint="eastAsia"/>
                <w:sz w:val="24"/>
                <w:szCs w:val="24"/>
              </w:rPr>
              <w:t>單位：新臺幣元</w:t>
            </w:r>
          </w:p>
        </w:tc>
      </w:tr>
      <w:tr w:rsidR="004B7556" w:rsidRPr="004B7556" w14:paraId="5975B482" w14:textId="77777777" w:rsidTr="00A12898">
        <w:trPr>
          <w:trHeight w:val="278"/>
        </w:trPr>
        <w:tc>
          <w:tcPr>
            <w:tcW w:w="563" w:type="dxa"/>
            <w:vMerge w:val="restart"/>
            <w:tcBorders>
              <w:top w:val="single" w:sz="4" w:space="0" w:color="auto"/>
            </w:tcBorders>
            <w:shd w:val="clear" w:color="auto" w:fill="EEECE1"/>
          </w:tcPr>
          <w:p w14:paraId="6D1D3408" w14:textId="77777777" w:rsidR="00A12898" w:rsidRPr="004B7556" w:rsidRDefault="00A12898" w:rsidP="00A12898">
            <w:pPr>
              <w:spacing w:line="240" w:lineRule="auto"/>
              <w:ind w:firstLineChars="0" w:firstLine="0"/>
              <w:rPr>
                <w:rFonts w:ascii="標楷體" w:hAnsi="標楷體"/>
                <w:sz w:val="24"/>
                <w:szCs w:val="24"/>
              </w:rPr>
            </w:pPr>
            <w:r w:rsidRPr="004B7556">
              <w:rPr>
                <w:rFonts w:ascii="標楷體" w:hAnsi="標楷體" w:hint="eastAsia"/>
                <w:sz w:val="24"/>
                <w:szCs w:val="24"/>
              </w:rPr>
              <w:t>編號</w:t>
            </w:r>
          </w:p>
        </w:tc>
        <w:tc>
          <w:tcPr>
            <w:tcW w:w="1986" w:type="dxa"/>
            <w:vMerge w:val="restart"/>
            <w:tcBorders>
              <w:top w:val="single" w:sz="4" w:space="0" w:color="auto"/>
            </w:tcBorders>
            <w:shd w:val="clear" w:color="auto" w:fill="EEECE1"/>
          </w:tcPr>
          <w:p w14:paraId="14620CB2" w14:textId="0288D066" w:rsidR="00A12898" w:rsidRPr="004B7556" w:rsidRDefault="00F5571F" w:rsidP="00A12898">
            <w:pPr>
              <w:spacing w:line="240" w:lineRule="auto"/>
              <w:ind w:firstLineChars="0" w:firstLine="0"/>
              <w:jc w:val="center"/>
              <w:rPr>
                <w:rFonts w:ascii="標楷體" w:hAnsi="標楷體"/>
                <w:sz w:val="24"/>
                <w:szCs w:val="24"/>
              </w:rPr>
            </w:pPr>
            <w:r w:rsidRPr="004B7556">
              <w:rPr>
                <w:rFonts w:ascii="標楷體" w:hAnsi="標楷體" w:hint="eastAsia"/>
                <w:sz w:val="24"/>
                <w:szCs w:val="24"/>
              </w:rPr>
              <w:t>器材或原料名稱(中英文併寫)</w:t>
            </w:r>
          </w:p>
        </w:tc>
        <w:tc>
          <w:tcPr>
            <w:tcW w:w="1693" w:type="dxa"/>
            <w:vMerge w:val="restart"/>
            <w:tcBorders>
              <w:top w:val="single" w:sz="4" w:space="0" w:color="auto"/>
            </w:tcBorders>
            <w:shd w:val="clear" w:color="auto" w:fill="EEECE1"/>
            <w:vAlign w:val="center"/>
          </w:tcPr>
          <w:p w14:paraId="108DD0D3" w14:textId="77777777" w:rsidR="00A12898" w:rsidRPr="004B7556" w:rsidRDefault="00A12898" w:rsidP="00A12898">
            <w:pPr>
              <w:spacing w:line="240" w:lineRule="auto"/>
              <w:ind w:firstLineChars="0" w:firstLine="0"/>
              <w:jc w:val="center"/>
              <w:rPr>
                <w:rFonts w:ascii="標楷體" w:hAnsi="標楷體"/>
                <w:sz w:val="24"/>
                <w:szCs w:val="24"/>
              </w:rPr>
            </w:pPr>
            <w:r w:rsidRPr="004B7556">
              <w:rPr>
                <w:rFonts w:ascii="標楷體" w:hAnsi="標楷體" w:hint="eastAsia"/>
                <w:sz w:val="24"/>
                <w:szCs w:val="24"/>
              </w:rPr>
              <w:t>規格及用途</w:t>
            </w:r>
          </w:p>
        </w:tc>
        <w:tc>
          <w:tcPr>
            <w:tcW w:w="856" w:type="dxa"/>
            <w:vMerge w:val="restart"/>
            <w:tcBorders>
              <w:top w:val="single" w:sz="4" w:space="0" w:color="auto"/>
            </w:tcBorders>
            <w:shd w:val="clear" w:color="auto" w:fill="EEECE1"/>
            <w:vAlign w:val="center"/>
          </w:tcPr>
          <w:p w14:paraId="2B90DF0F" w14:textId="77777777" w:rsidR="00A12898" w:rsidRPr="004B7556" w:rsidRDefault="00A12898" w:rsidP="00A12898">
            <w:pPr>
              <w:spacing w:line="240" w:lineRule="auto"/>
              <w:ind w:firstLineChars="0" w:firstLine="0"/>
              <w:jc w:val="center"/>
              <w:rPr>
                <w:rFonts w:ascii="標楷體" w:hAnsi="標楷體"/>
                <w:sz w:val="24"/>
                <w:szCs w:val="24"/>
              </w:rPr>
            </w:pPr>
            <w:r w:rsidRPr="004B7556">
              <w:rPr>
                <w:rFonts w:ascii="標楷體" w:hAnsi="標楷體" w:hint="eastAsia"/>
                <w:sz w:val="24"/>
                <w:szCs w:val="24"/>
              </w:rPr>
              <w:t>單位</w:t>
            </w:r>
          </w:p>
        </w:tc>
        <w:tc>
          <w:tcPr>
            <w:tcW w:w="1000" w:type="dxa"/>
            <w:vMerge w:val="restart"/>
            <w:tcBorders>
              <w:top w:val="single" w:sz="4" w:space="0" w:color="auto"/>
            </w:tcBorders>
            <w:shd w:val="clear" w:color="auto" w:fill="EEECE1"/>
            <w:vAlign w:val="center"/>
          </w:tcPr>
          <w:p w14:paraId="6FCA02F6" w14:textId="77777777" w:rsidR="00A12898" w:rsidRPr="004B7556" w:rsidRDefault="00A12898" w:rsidP="00A12898">
            <w:pPr>
              <w:spacing w:line="240" w:lineRule="auto"/>
              <w:ind w:firstLineChars="0" w:firstLine="0"/>
              <w:jc w:val="center"/>
              <w:rPr>
                <w:rFonts w:ascii="標楷體" w:hAnsi="標楷體"/>
                <w:sz w:val="24"/>
                <w:szCs w:val="24"/>
              </w:rPr>
            </w:pPr>
            <w:r w:rsidRPr="004B7556">
              <w:rPr>
                <w:rFonts w:ascii="標楷體" w:hAnsi="標楷體" w:hint="eastAsia"/>
                <w:sz w:val="24"/>
                <w:szCs w:val="24"/>
              </w:rPr>
              <w:t>數量</w:t>
            </w:r>
          </w:p>
        </w:tc>
        <w:tc>
          <w:tcPr>
            <w:tcW w:w="2690" w:type="dxa"/>
            <w:gridSpan w:val="2"/>
            <w:tcBorders>
              <w:top w:val="single" w:sz="4" w:space="0" w:color="auto"/>
            </w:tcBorders>
            <w:shd w:val="clear" w:color="auto" w:fill="EEECE1"/>
            <w:vAlign w:val="center"/>
          </w:tcPr>
          <w:p w14:paraId="33E08045" w14:textId="77777777" w:rsidR="00A12898" w:rsidRPr="004B7556" w:rsidRDefault="00A12898" w:rsidP="00A12898">
            <w:pPr>
              <w:spacing w:line="240" w:lineRule="auto"/>
              <w:ind w:firstLineChars="0" w:firstLine="0"/>
              <w:jc w:val="center"/>
              <w:rPr>
                <w:rFonts w:ascii="標楷體" w:hAnsi="標楷體"/>
                <w:sz w:val="24"/>
                <w:szCs w:val="24"/>
              </w:rPr>
            </w:pPr>
            <w:r w:rsidRPr="004B7556">
              <w:rPr>
                <w:rFonts w:ascii="標楷體" w:hAnsi="標楷體" w:hint="eastAsia"/>
                <w:sz w:val="24"/>
                <w:szCs w:val="24"/>
              </w:rPr>
              <w:t>單價</w:t>
            </w:r>
          </w:p>
        </w:tc>
        <w:tc>
          <w:tcPr>
            <w:tcW w:w="1676" w:type="dxa"/>
            <w:tcBorders>
              <w:top w:val="single" w:sz="4" w:space="0" w:color="auto"/>
            </w:tcBorders>
            <w:shd w:val="clear" w:color="auto" w:fill="EEECE1"/>
            <w:vAlign w:val="center"/>
          </w:tcPr>
          <w:p w14:paraId="46A595EE" w14:textId="77777777" w:rsidR="00A12898" w:rsidRPr="004B7556" w:rsidRDefault="00A12898" w:rsidP="00A12898">
            <w:pPr>
              <w:spacing w:line="240" w:lineRule="auto"/>
              <w:ind w:firstLineChars="0" w:firstLine="0"/>
              <w:jc w:val="center"/>
              <w:rPr>
                <w:rFonts w:ascii="標楷體" w:hAnsi="標楷體"/>
                <w:sz w:val="24"/>
                <w:szCs w:val="24"/>
              </w:rPr>
            </w:pPr>
            <w:r w:rsidRPr="004B7556">
              <w:rPr>
                <w:rFonts w:ascii="標楷體" w:hAnsi="標楷體" w:hint="eastAsia"/>
                <w:sz w:val="24"/>
                <w:szCs w:val="24"/>
              </w:rPr>
              <w:t>總價</w:t>
            </w:r>
          </w:p>
        </w:tc>
      </w:tr>
      <w:tr w:rsidR="004B7556" w:rsidRPr="004B7556" w14:paraId="6C519684" w14:textId="77777777" w:rsidTr="00A12898">
        <w:trPr>
          <w:trHeight w:val="120"/>
        </w:trPr>
        <w:tc>
          <w:tcPr>
            <w:tcW w:w="563" w:type="dxa"/>
            <w:vMerge/>
            <w:shd w:val="clear" w:color="auto" w:fill="EEECE1"/>
          </w:tcPr>
          <w:p w14:paraId="139AD265" w14:textId="77777777" w:rsidR="00A12898" w:rsidRPr="004B7556" w:rsidRDefault="00A12898" w:rsidP="00A12898">
            <w:pPr>
              <w:spacing w:line="240" w:lineRule="auto"/>
              <w:ind w:firstLineChars="0" w:firstLine="0"/>
              <w:rPr>
                <w:rFonts w:ascii="標楷體" w:hAnsi="標楷體"/>
                <w:sz w:val="24"/>
                <w:szCs w:val="24"/>
              </w:rPr>
            </w:pPr>
          </w:p>
        </w:tc>
        <w:tc>
          <w:tcPr>
            <w:tcW w:w="1986" w:type="dxa"/>
            <w:vMerge/>
            <w:shd w:val="clear" w:color="auto" w:fill="EEECE1"/>
          </w:tcPr>
          <w:p w14:paraId="35862723" w14:textId="77777777" w:rsidR="00A12898" w:rsidRPr="004B7556" w:rsidRDefault="00A12898" w:rsidP="00A12898">
            <w:pPr>
              <w:spacing w:line="240" w:lineRule="auto"/>
              <w:ind w:firstLineChars="0" w:firstLine="0"/>
              <w:rPr>
                <w:rFonts w:ascii="標楷體" w:hAnsi="標楷體"/>
                <w:sz w:val="24"/>
                <w:szCs w:val="24"/>
              </w:rPr>
            </w:pPr>
          </w:p>
        </w:tc>
        <w:tc>
          <w:tcPr>
            <w:tcW w:w="1693" w:type="dxa"/>
            <w:vMerge/>
            <w:shd w:val="clear" w:color="auto" w:fill="EEECE1"/>
          </w:tcPr>
          <w:p w14:paraId="76983743" w14:textId="77777777" w:rsidR="00A12898" w:rsidRPr="004B7556" w:rsidRDefault="00A12898" w:rsidP="00A12898">
            <w:pPr>
              <w:spacing w:line="240" w:lineRule="auto"/>
              <w:ind w:firstLineChars="0" w:firstLine="0"/>
              <w:rPr>
                <w:rFonts w:ascii="標楷體" w:hAnsi="標楷體"/>
                <w:sz w:val="24"/>
                <w:szCs w:val="24"/>
              </w:rPr>
            </w:pPr>
          </w:p>
        </w:tc>
        <w:tc>
          <w:tcPr>
            <w:tcW w:w="856" w:type="dxa"/>
            <w:vMerge/>
            <w:shd w:val="clear" w:color="auto" w:fill="EEECE1"/>
          </w:tcPr>
          <w:p w14:paraId="488D0578" w14:textId="77777777" w:rsidR="00A12898" w:rsidRPr="004B7556" w:rsidRDefault="00A12898" w:rsidP="00A12898">
            <w:pPr>
              <w:spacing w:line="240" w:lineRule="auto"/>
              <w:ind w:firstLineChars="0" w:firstLine="0"/>
              <w:rPr>
                <w:rFonts w:ascii="標楷體" w:hAnsi="標楷體"/>
                <w:sz w:val="24"/>
                <w:szCs w:val="24"/>
              </w:rPr>
            </w:pPr>
          </w:p>
        </w:tc>
        <w:tc>
          <w:tcPr>
            <w:tcW w:w="1000" w:type="dxa"/>
            <w:vMerge/>
            <w:shd w:val="clear" w:color="auto" w:fill="EEECE1"/>
          </w:tcPr>
          <w:p w14:paraId="65179772" w14:textId="77777777" w:rsidR="00A12898" w:rsidRPr="004B7556" w:rsidRDefault="00A12898" w:rsidP="00A12898">
            <w:pPr>
              <w:spacing w:line="240" w:lineRule="auto"/>
              <w:ind w:firstLineChars="0" w:firstLine="0"/>
              <w:rPr>
                <w:rFonts w:ascii="標楷體" w:hAnsi="標楷體"/>
                <w:sz w:val="24"/>
                <w:szCs w:val="24"/>
              </w:rPr>
            </w:pPr>
          </w:p>
        </w:tc>
        <w:tc>
          <w:tcPr>
            <w:tcW w:w="1271" w:type="dxa"/>
            <w:shd w:val="clear" w:color="auto" w:fill="EEECE1"/>
          </w:tcPr>
          <w:p w14:paraId="5519DBDC" w14:textId="77777777" w:rsidR="00A12898" w:rsidRPr="004B7556" w:rsidRDefault="00A12898" w:rsidP="00A12898">
            <w:pPr>
              <w:spacing w:line="240" w:lineRule="auto"/>
              <w:ind w:firstLineChars="0" w:firstLine="0"/>
              <w:rPr>
                <w:rFonts w:ascii="標楷體" w:hAnsi="標楷體"/>
                <w:sz w:val="24"/>
                <w:szCs w:val="24"/>
              </w:rPr>
            </w:pPr>
            <w:r w:rsidRPr="004B7556">
              <w:rPr>
                <w:rFonts w:ascii="標楷體" w:hAnsi="標楷體" w:hint="eastAsia"/>
                <w:sz w:val="24"/>
                <w:szCs w:val="24"/>
              </w:rPr>
              <w:t>外幣</w:t>
            </w:r>
          </w:p>
        </w:tc>
        <w:tc>
          <w:tcPr>
            <w:tcW w:w="1419" w:type="dxa"/>
            <w:shd w:val="clear" w:color="auto" w:fill="EEECE1"/>
          </w:tcPr>
          <w:p w14:paraId="5C1472E4" w14:textId="77777777" w:rsidR="00A12898" w:rsidRPr="004B7556" w:rsidRDefault="00A12898" w:rsidP="00A12898">
            <w:pPr>
              <w:spacing w:line="240" w:lineRule="auto"/>
              <w:ind w:firstLineChars="0" w:firstLine="0"/>
              <w:rPr>
                <w:rFonts w:ascii="標楷體" w:hAnsi="標楷體"/>
                <w:sz w:val="24"/>
                <w:szCs w:val="24"/>
              </w:rPr>
            </w:pPr>
            <w:r w:rsidRPr="004B7556">
              <w:rPr>
                <w:rFonts w:ascii="標楷體" w:hAnsi="標楷體" w:hint="eastAsia"/>
                <w:sz w:val="24"/>
                <w:szCs w:val="24"/>
              </w:rPr>
              <w:t>臺幣</w:t>
            </w:r>
            <w:r w:rsidRPr="004B7556">
              <w:rPr>
                <w:rFonts w:ascii="標楷體" w:hAnsi="標楷體"/>
                <w:sz w:val="24"/>
                <w:szCs w:val="24"/>
              </w:rPr>
              <w:t>(</w:t>
            </w:r>
            <w:r w:rsidRPr="004B7556">
              <w:rPr>
                <w:rFonts w:ascii="標楷體" w:hAnsi="標楷體" w:hint="eastAsia"/>
                <w:sz w:val="24"/>
                <w:szCs w:val="24"/>
              </w:rPr>
              <w:t>元</w:t>
            </w:r>
            <w:r w:rsidRPr="004B7556">
              <w:rPr>
                <w:rFonts w:ascii="標楷體" w:hAnsi="標楷體"/>
                <w:sz w:val="24"/>
                <w:szCs w:val="24"/>
              </w:rPr>
              <w:t>)</w:t>
            </w:r>
          </w:p>
        </w:tc>
        <w:tc>
          <w:tcPr>
            <w:tcW w:w="1676" w:type="dxa"/>
            <w:shd w:val="clear" w:color="auto" w:fill="EEECE1"/>
          </w:tcPr>
          <w:p w14:paraId="17888B38" w14:textId="77777777" w:rsidR="00A12898" w:rsidRPr="004B7556" w:rsidRDefault="00A12898" w:rsidP="00A12898">
            <w:pPr>
              <w:spacing w:line="240" w:lineRule="auto"/>
              <w:ind w:firstLineChars="0" w:firstLine="0"/>
              <w:rPr>
                <w:rFonts w:ascii="標楷體" w:hAnsi="標楷體"/>
                <w:sz w:val="24"/>
                <w:szCs w:val="24"/>
              </w:rPr>
            </w:pPr>
          </w:p>
        </w:tc>
      </w:tr>
      <w:tr w:rsidR="004B7556" w:rsidRPr="004B7556" w14:paraId="64B7D128" w14:textId="77777777" w:rsidTr="00A12898">
        <w:trPr>
          <w:trHeight w:val="120"/>
        </w:trPr>
        <w:tc>
          <w:tcPr>
            <w:tcW w:w="563" w:type="dxa"/>
          </w:tcPr>
          <w:p w14:paraId="1108487B" w14:textId="77777777" w:rsidR="00A12898" w:rsidRPr="004B7556" w:rsidRDefault="00A12898" w:rsidP="00A12898">
            <w:pPr>
              <w:ind w:firstLineChars="0" w:firstLine="0"/>
              <w:rPr>
                <w:rFonts w:ascii="標楷體" w:hAnsi="標楷體"/>
                <w:sz w:val="24"/>
                <w:szCs w:val="24"/>
              </w:rPr>
            </w:pPr>
          </w:p>
        </w:tc>
        <w:tc>
          <w:tcPr>
            <w:tcW w:w="1986" w:type="dxa"/>
          </w:tcPr>
          <w:p w14:paraId="05D15A59" w14:textId="77777777" w:rsidR="00A12898" w:rsidRPr="004B7556" w:rsidRDefault="00A12898" w:rsidP="00A12898">
            <w:pPr>
              <w:ind w:firstLineChars="0" w:firstLine="0"/>
              <w:rPr>
                <w:rFonts w:ascii="標楷體" w:hAnsi="標楷體"/>
                <w:sz w:val="24"/>
                <w:szCs w:val="24"/>
              </w:rPr>
            </w:pPr>
          </w:p>
        </w:tc>
        <w:tc>
          <w:tcPr>
            <w:tcW w:w="1693" w:type="dxa"/>
          </w:tcPr>
          <w:p w14:paraId="4B83BCA2" w14:textId="77777777" w:rsidR="00A12898" w:rsidRPr="004B7556" w:rsidRDefault="00A12898" w:rsidP="00A12898">
            <w:pPr>
              <w:ind w:firstLineChars="0" w:firstLine="0"/>
              <w:rPr>
                <w:rFonts w:ascii="標楷體" w:hAnsi="標楷體"/>
                <w:sz w:val="24"/>
                <w:szCs w:val="24"/>
              </w:rPr>
            </w:pPr>
          </w:p>
        </w:tc>
        <w:tc>
          <w:tcPr>
            <w:tcW w:w="853" w:type="dxa"/>
          </w:tcPr>
          <w:p w14:paraId="17E86474" w14:textId="77777777" w:rsidR="00A12898" w:rsidRPr="004B7556" w:rsidRDefault="00A12898" w:rsidP="00A12898">
            <w:pPr>
              <w:ind w:firstLineChars="0" w:firstLine="0"/>
              <w:rPr>
                <w:rFonts w:ascii="標楷體" w:hAnsi="標楷體"/>
                <w:sz w:val="24"/>
                <w:szCs w:val="24"/>
              </w:rPr>
            </w:pPr>
          </w:p>
        </w:tc>
        <w:tc>
          <w:tcPr>
            <w:tcW w:w="1003" w:type="dxa"/>
          </w:tcPr>
          <w:p w14:paraId="49626233" w14:textId="77777777" w:rsidR="00A12898" w:rsidRPr="004B7556" w:rsidRDefault="00A12898" w:rsidP="00A12898">
            <w:pPr>
              <w:ind w:firstLineChars="0" w:firstLine="0"/>
              <w:rPr>
                <w:rFonts w:ascii="標楷體" w:hAnsi="標楷體"/>
                <w:sz w:val="24"/>
                <w:szCs w:val="24"/>
              </w:rPr>
            </w:pPr>
          </w:p>
        </w:tc>
        <w:tc>
          <w:tcPr>
            <w:tcW w:w="1271" w:type="dxa"/>
          </w:tcPr>
          <w:p w14:paraId="5E5E10DF" w14:textId="77777777" w:rsidR="00A12898" w:rsidRPr="004B7556" w:rsidRDefault="00A12898" w:rsidP="00A12898">
            <w:pPr>
              <w:ind w:firstLineChars="0" w:firstLine="0"/>
              <w:rPr>
                <w:rFonts w:ascii="標楷體" w:hAnsi="標楷體"/>
                <w:sz w:val="24"/>
                <w:szCs w:val="24"/>
              </w:rPr>
            </w:pPr>
          </w:p>
        </w:tc>
        <w:tc>
          <w:tcPr>
            <w:tcW w:w="1419" w:type="dxa"/>
          </w:tcPr>
          <w:p w14:paraId="59BA2CC0" w14:textId="77777777" w:rsidR="00A12898" w:rsidRPr="004B7556" w:rsidRDefault="00A12898" w:rsidP="00A12898">
            <w:pPr>
              <w:ind w:firstLineChars="0" w:firstLine="0"/>
              <w:rPr>
                <w:rFonts w:ascii="標楷體" w:hAnsi="標楷體"/>
                <w:sz w:val="24"/>
                <w:szCs w:val="24"/>
              </w:rPr>
            </w:pPr>
          </w:p>
        </w:tc>
        <w:tc>
          <w:tcPr>
            <w:tcW w:w="1676" w:type="dxa"/>
          </w:tcPr>
          <w:p w14:paraId="5653B79C" w14:textId="77777777" w:rsidR="00A12898" w:rsidRPr="004B7556" w:rsidRDefault="00A12898" w:rsidP="00A12898">
            <w:pPr>
              <w:ind w:firstLineChars="0" w:firstLine="0"/>
              <w:rPr>
                <w:rFonts w:ascii="標楷體" w:hAnsi="標楷體"/>
                <w:sz w:val="24"/>
                <w:szCs w:val="24"/>
              </w:rPr>
            </w:pPr>
          </w:p>
        </w:tc>
      </w:tr>
      <w:tr w:rsidR="004B7556" w:rsidRPr="004B7556" w14:paraId="77DA3C48" w14:textId="77777777" w:rsidTr="00A12898">
        <w:trPr>
          <w:trHeight w:val="120"/>
        </w:trPr>
        <w:tc>
          <w:tcPr>
            <w:tcW w:w="563" w:type="dxa"/>
          </w:tcPr>
          <w:p w14:paraId="7ADFE48A" w14:textId="77777777" w:rsidR="00A12898" w:rsidRPr="004B7556" w:rsidRDefault="00A12898" w:rsidP="00A12898">
            <w:pPr>
              <w:ind w:firstLineChars="0" w:firstLine="0"/>
              <w:rPr>
                <w:rFonts w:ascii="標楷體" w:hAnsi="標楷體"/>
                <w:sz w:val="24"/>
                <w:szCs w:val="24"/>
              </w:rPr>
            </w:pPr>
          </w:p>
        </w:tc>
        <w:tc>
          <w:tcPr>
            <w:tcW w:w="1986" w:type="dxa"/>
          </w:tcPr>
          <w:p w14:paraId="7A4F6961" w14:textId="77777777" w:rsidR="00A12898" w:rsidRPr="004B7556" w:rsidRDefault="00A12898" w:rsidP="00A12898">
            <w:pPr>
              <w:ind w:firstLineChars="0" w:firstLine="0"/>
              <w:rPr>
                <w:rFonts w:ascii="標楷體" w:hAnsi="標楷體"/>
                <w:sz w:val="24"/>
                <w:szCs w:val="24"/>
              </w:rPr>
            </w:pPr>
          </w:p>
        </w:tc>
        <w:tc>
          <w:tcPr>
            <w:tcW w:w="1693" w:type="dxa"/>
          </w:tcPr>
          <w:p w14:paraId="538ABA21" w14:textId="77777777" w:rsidR="00A12898" w:rsidRPr="004B7556" w:rsidRDefault="00A12898" w:rsidP="00A12898">
            <w:pPr>
              <w:ind w:firstLineChars="0" w:firstLine="0"/>
              <w:rPr>
                <w:rFonts w:ascii="標楷體" w:hAnsi="標楷體"/>
                <w:sz w:val="24"/>
                <w:szCs w:val="24"/>
              </w:rPr>
            </w:pPr>
          </w:p>
        </w:tc>
        <w:tc>
          <w:tcPr>
            <w:tcW w:w="853" w:type="dxa"/>
          </w:tcPr>
          <w:p w14:paraId="0C1362A0" w14:textId="77777777" w:rsidR="00A12898" w:rsidRPr="004B7556" w:rsidRDefault="00A12898" w:rsidP="00A12898">
            <w:pPr>
              <w:ind w:firstLineChars="0" w:firstLine="0"/>
              <w:rPr>
                <w:rFonts w:ascii="標楷體" w:hAnsi="標楷體"/>
                <w:sz w:val="24"/>
                <w:szCs w:val="24"/>
              </w:rPr>
            </w:pPr>
          </w:p>
        </w:tc>
        <w:tc>
          <w:tcPr>
            <w:tcW w:w="1003" w:type="dxa"/>
          </w:tcPr>
          <w:p w14:paraId="5EBB5769" w14:textId="77777777" w:rsidR="00A12898" w:rsidRPr="004B7556" w:rsidRDefault="00A12898" w:rsidP="00A12898">
            <w:pPr>
              <w:ind w:firstLineChars="0" w:firstLine="0"/>
              <w:rPr>
                <w:rFonts w:ascii="標楷體" w:hAnsi="標楷體"/>
                <w:sz w:val="24"/>
                <w:szCs w:val="24"/>
              </w:rPr>
            </w:pPr>
          </w:p>
        </w:tc>
        <w:tc>
          <w:tcPr>
            <w:tcW w:w="1271" w:type="dxa"/>
          </w:tcPr>
          <w:p w14:paraId="54153554" w14:textId="77777777" w:rsidR="00A12898" w:rsidRPr="004B7556" w:rsidRDefault="00A12898" w:rsidP="00A12898">
            <w:pPr>
              <w:ind w:firstLineChars="0" w:firstLine="0"/>
              <w:rPr>
                <w:rFonts w:ascii="標楷體" w:hAnsi="標楷體"/>
                <w:sz w:val="24"/>
                <w:szCs w:val="24"/>
              </w:rPr>
            </w:pPr>
          </w:p>
        </w:tc>
        <w:tc>
          <w:tcPr>
            <w:tcW w:w="1419" w:type="dxa"/>
          </w:tcPr>
          <w:p w14:paraId="4CABBDB8" w14:textId="77777777" w:rsidR="00A12898" w:rsidRPr="004B7556" w:rsidRDefault="00A12898" w:rsidP="00A12898">
            <w:pPr>
              <w:ind w:firstLineChars="0" w:firstLine="0"/>
              <w:rPr>
                <w:rFonts w:ascii="標楷體" w:hAnsi="標楷體"/>
                <w:sz w:val="24"/>
                <w:szCs w:val="24"/>
              </w:rPr>
            </w:pPr>
          </w:p>
        </w:tc>
        <w:tc>
          <w:tcPr>
            <w:tcW w:w="1676" w:type="dxa"/>
          </w:tcPr>
          <w:p w14:paraId="739A0C64" w14:textId="77777777" w:rsidR="00A12898" w:rsidRPr="004B7556" w:rsidRDefault="00A12898" w:rsidP="00A12898">
            <w:pPr>
              <w:ind w:firstLineChars="0" w:firstLine="0"/>
              <w:rPr>
                <w:rFonts w:ascii="標楷體" w:hAnsi="標楷體"/>
                <w:sz w:val="24"/>
                <w:szCs w:val="24"/>
              </w:rPr>
            </w:pPr>
          </w:p>
        </w:tc>
      </w:tr>
      <w:tr w:rsidR="004B7556" w:rsidRPr="004B7556" w14:paraId="34831247" w14:textId="77777777" w:rsidTr="00A12898">
        <w:trPr>
          <w:trHeight w:val="120"/>
        </w:trPr>
        <w:tc>
          <w:tcPr>
            <w:tcW w:w="563" w:type="dxa"/>
          </w:tcPr>
          <w:p w14:paraId="3F0EDFEB" w14:textId="77777777" w:rsidR="00C47292" w:rsidRPr="004B7556" w:rsidRDefault="00C47292" w:rsidP="00A12898">
            <w:pPr>
              <w:ind w:firstLineChars="0" w:firstLine="0"/>
              <w:rPr>
                <w:rFonts w:ascii="標楷體" w:hAnsi="標楷體"/>
                <w:sz w:val="24"/>
                <w:szCs w:val="24"/>
              </w:rPr>
            </w:pPr>
          </w:p>
        </w:tc>
        <w:tc>
          <w:tcPr>
            <w:tcW w:w="1986" w:type="dxa"/>
          </w:tcPr>
          <w:p w14:paraId="38B1096C" w14:textId="77777777" w:rsidR="00C47292" w:rsidRPr="004B7556" w:rsidRDefault="00C47292" w:rsidP="00A12898">
            <w:pPr>
              <w:ind w:firstLineChars="0" w:firstLine="0"/>
              <w:rPr>
                <w:rFonts w:ascii="標楷體" w:hAnsi="標楷體"/>
                <w:sz w:val="24"/>
                <w:szCs w:val="24"/>
              </w:rPr>
            </w:pPr>
          </w:p>
        </w:tc>
        <w:tc>
          <w:tcPr>
            <w:tcW w:w="1693" w:type="dxa"/>
          </w:tcPr>
          <w:p w14:paraId="7AC33FE9" w14:textId="77777777" w:rsidR="00C47292" w:rsidRPr="004B7556" w:rsidRDefault="00C47292" w:rsidP="00A12898">
            <w:pPr>
              <w:ind w:firstLineChars="0" w:firstLine="0"/>
              <w:rPr>
                <w:rFonts w:ascii="標楷體" w:hAnsi="標楷體"/>
                <w:sz w:val="24"/>
                <w:szCs w:val="24"/>
              </w:rPr>
            </w:pPr>
          </w:p>
        </w:tc>
        <w:tc>
          <w:tcPr>
            <w:tcW w:w="853" w:type="dxa"/>
          </w:tcPr>
          <w:p w14:paraId="2F77B905" w14:textId="77777777" w:rsidR="00C47292" w:rsidRPr="004B7556" w:rsidRDefault="00C47292" w:rsidP="00A12898">
            <w:pPr>
              <w:ind w:firstLineChars="0" w:firstLine="0"/>
              <w:rPr>
                <w:rFonts w:ascii="標楷體" w:hAnsi="標楷體"/>
                <w:sz w:val="24"/>
                <w:szCs w:val="24"/>
              </w:rPr>
            </w:pPr>
          </w:p>
        </w:tc>
        <w:tc>
          <w:tcPr>
            <w:tcW w:w="1003" w:type="dxa"/>
          </w:tcPr>
          <w:p w14:paraId="1F01B389" w14:textId="77777777" w:rsidR="00C47292" w:rsidRPr="004B7556" w:rsidRDefault="00C47292" w:rsidP="00A12898">
            <w:pPr>
              <w:ind w:firstLineChars="0" w:firstLine="0"/>
              <w:rPr>
                <w:rFonts w:ascii="標楷體" w:hAnsi="標楷體"/>
                <w:sz w:val="24"/>
                <w:szCs w:val="24"/>
              </w:rPr>
            </w:pPr>
          </w:p>
        </w:tc>
        <w:tc>
          <w:tcPr>
            <w:tcW w:w="1271" w:type="dxa"/>
          </w:tcPr>
          <w:p w14:paraId="1F514385" w14:textId="77777777" w:rsidR="00C47292" w:rsidRPr="004B7556" w:rsidRDefault="00C47292" w:rsidP="00A12898">
            <w:pPr>
              <w:ind w:firstLineChars="0" w:firstLine="0"/>
              <w:rPr>
                <w:rFonts w:ascii="標楷體" w:hAnsi="標楷體"/>
                <w:sz w:val="24"/>
                <w:szCs w:val="24"/>
              </w:rPr>
            </w:pPr>
          </w:p>
        </w:tc>
        <w:tc>
          <w:tcPr>
            <w:tcW w:w="1419" w:type="dxa"/>
          </w:tcPr>
          <w:p w14:paraId="0B981A5D" w14:textId="77777777" w:rsidR="00C47292" w:rsidRPr="004B7556" w:rsidRDefault="00C47292" w:rsidP="00A12898">
            <w:pPr>
              <w:ind w:firstLineChars="0" w:firstLine="0"/>
              <w:rPr>
                <w:rFonts w:ascii="標楷體" w:hAnsi="標楷體"/>
                <w:sz w:val="24"/>
                <w:szCs w:val="24"/>
              </w:rPr>
            </w:pPr>
          </w:p>
        </w:tc>
        <w:tc>
          <w:tcPr>
            <w:tcW w:w="1676" w:type="dxa"/>
          </w:tcPr>
          <w:p w14:paraId="65381B7A" w14:textId="77777777" w:rsidR="00C47292" w:rsidRPr="004B7556" w:rsidRDefault="00C47292" w:rsidP="00A12898">
            <w:pPr>
              <w:ind w:firstLineChars="0" w:firstLine="0"/>
              <w:rPr>
                <w:rFonts w:ascii="標楷體" w:hAnsi="標楷體"/>
                <w:sz w:val="24"/>
                <w:szCs w:val="24"/>
              </w:rPr>
            </w:pPr>
          </w:p>
        </w:tc>
      </w:tr>
      <w:tr w:rsidR="004B7556" w:rsidRPr="004B7556" w14:paraId="55DB533E" w14:textId="77777777" w:rsidTr="00A12898">
        <w:trPr>
          <w:trHeight w:val="120"/>
        </w:trPr>
        <w:tc>
          <w:tcPr>
            <w:tcW w:w="563" w:type="dxa"/>
          </w:tcPr>
          <w:p w14:paraId="4586E1B8" w14:textId="77777777" w:rsidR="00C47292" w:rsidRPr="004B7556" w:rsidRDefault="00C47292" w:rsidP="00A12898">
            <w:pPr>
              <w:ind w:firstLineChars="0" w:firstLine="0"/>
              <w:rPr>
                <w:rFonts w:ascii="標楷體" w:hAnsi="標楷體"/>
                <w:sz w:val="24"/>
                <w:szCs w:val="24"/>
              </w:rPr>
            </w:pPr>
          </w:p>
        </w:tc>
        <w:tc>
          <w:tcPr>
            <w:tcW w:w="1986" w:type="dxa"/>
          </w:tcPr>
          <w:p w14:paraId="628E1C92" w14:textId="77777777" w:rsidR="00C47292" w:rsidRPr="004B7556" w:rsidRDefault="00C47292" w:rsidP="00A12898">
            <w:pPr>
              <w:ind w:firstLineChars="0" w:firstLine="0"/>
              <w:rPr>
                <w:rFonts w:ascii="標楷體" w:hAnsi="標楷體"/>
                <w:sz w:val="24"/>
                <w:szCs w:val="24"/>
              </w:rPr>
            </w:pPr>
          </w:p>
        </w:tc>
        <w:tc>
          <w:tcPr>
            <w:tcW w:w="1693" w:type="dxa"/>
          </w:tcPr>
          <w:p w14:paraId="00EAE6E2" w14:textId="77777777" w:rsidR="00C47292" w:rsidRPr="004B7556" w:rsidRDefault="00C47292" w:rsidP="00A12898">
            <w:pPr>
              <w:ind w:firstLineChars="0" w:firstLine="0"/>
              <w:rPr>
                <w:rFonts w:ascii="標楷體" w:hAnsi="標楷體"/>
                <w:sz w:val="24"/>
                <w:szCs w:val="24"/>
              </w:rPr>
            </w:pPr>
          </w:p>
        </w:tc>
        <w:tc>
          <w:tcPr>
            <w:tcW w:w="853" w:type="dxa"/>
          </w:tcPr>
          <w:p w14:paraId="4EA81769" w14:textId="77777777" w:rsidR="00C47292" w:rsidRPr="004B7556" w:rsidRDefault="00C47292" w:rsidP="00A12898">
            <w:pPr>
              <w:ind w:firstLineChars="0" w:firstLine="0"/>
              <w:rPr>
                <w:rFonts w:ascii="標楷體" w:hAnsi="標楷體"/>
                <w:sz w:val="24"/>
                <w:szCs w:val="24"/>
              </w:rPr>
            </w:pPr>
          </w:p>
        </w:tc>
        <w:tc>
          <w:tcPr>
            <w:tcW w:w="1003" w:type="dxa"/>
          </w:tcPr>
          <w:p w14:paraId="2196F08A" w14:textId="77777777" w:rsidR="00C47292" w:rsidRPr="004B7556" w:rsidRDefault="00C47292" w:rsidP="00A12898">
            <w:pPr>
              <w:ind w:firstLineChars="0" w:firstLine="0"/>
              <w:rPr>
                <w:rFonts w:ascii="標楷體" w:hAnsi="標楷體"/>
                <w:sz w:val="24"/>
                <w:szCs w:val="24"/>
              </w:rPr>
            </w:pPr>
          </w:p>
        </w:tc>
        <w:tc>
          <w:tcPr>
            <w:tcW w:w="1271" w:type="dxa"/>
          </w:tcPr>
          <w:p w14:paraId="36969176" w14:textId="77777777" w:rsidR="00C47292" w:rsidRPr="004B7556" w:rsidRDefault="00C47292" w:rsidP="00A12898">
            <w:pPr>
              <w:ind w:firstLineChars="0" w:firstLine="0"/>
              <w:rPr>
                <w:rFonts w:ascii="標楷體" w:hAnsi="標楷體"/>
                <w:sz w:val="24"/>
                <w:szCs w:val="24"/>
              </w:rPr>
            </w:pPr>
          </w:p>
        </w:tc>
        <w:tc>
          <w:tcPr>
            <w:tcW w:w="1419" w:type="dxa"/>
          </w:tcPr>
          <w:p w14:paraId="49571F9A" w14:textId="77777777" w:rsidR="00C47292" w:rsidRPr="004B7556" w:rsidRDefault="00C47292" w:rsidP="00A12898">
            <w:pPr>
              <w:ind w:firstLineChars="0" w:firstLine="0"/>
              <w:rPr>
                <w:rFonts w:ascii="標楷體" w:hAnsi="標楷體"/>
                <w:sz w:val="24"/>
                <w:szCs w:val="24"/>
              </w:rPr>
            </w:pPr>
          </w:p>
        </w:tc>
        <w:tc>
          <w:tcPr>
            <w:tcW w:w="1676" w:type="dxa"/>
          </w:tcPr>
          <w:p w14:paraId="2E643894" w14:textId="77777777" w:rsidR="00C47292" w:rsidRPr="004B7556" w:rsidRDefault="00C47292" w:rsidP="00A12898">
            <w:pPr>
              <w:ind w:firstLineChars="0" w:firstLine="0"/>
              <w:rPr>
                <w:rFonts w:ascii="標楷體" w:hAnsi="標楷體"/>
                <w:sz w:val="24"/>
                <w:szCs w:val="24"/>
              </w:rPr>
            </w:pPr>
          </w:p>
        </w:tc>
      </w:tr>
      <w:tr w:rsidR="004B7556" w:rsidRPr="004B7556" w14:paraId="1BE0CD78" w14:textId="77777777" w:rsidTr="00A12898">
        <w:trPr>
          <w:trHeight w:val="120"/>
        </w:trPr>
        <w:tc>
          <w:tcPr>
            <w:tcW w:w="8788" w:type="dxa"/>
            <w:gridSpan w:val="7"/>
          </w:tcPr>
          <w:p w14:paraId="0A477BFD" w14:textId="77777777" w:rsidR="00A12898" w:rsidRPr="004B7556" w:rsidRDefault="00A12898" w:rsidP="00A12898">
            <w:pPr>
              <w:ind w:firstLineChars="0" w:firstLine="0"/>
              <w:rPr>
                <w:rFonts w:ascii="標楷體" w:hAnsi="標楷體"/>
                <w:sz w:val="24"/>
                <w:szCs w:val="24"/>
              </w:rPr>
            </w:pPr>
            <w:r w:rsidRPr="004B7556">
              <w:rPr>
                <w:rFonts w:ascii="標楷體" w:hAnsi="標楷體" w:hint="eastAsia"/>
                <w:sz w:val="24"/>
                <w:szCs w:val="24"/>
              </w:rPr>
              <w:t>合計</w:t>
            </w:r>
          </w:p>
        </w:tc>
        <w:tc>
          <w:tcPr>
            <w:tcW w:w="1676" w:type="dxa"/>
          </w:tcPr>
          <w:p w14:paraId="736C46B0" w14:textId="77777777" w:rsidR="00A12898" w:rsidRPr="004B7556" w:rsidRDefault="00A12898" w:rsidP="00A12898">
            <w:pPr>
              <w:ind w:firstLineChars="0" w:firstLine="0"/>
              <w:rPr>
                <w:rFonts w:ascii="標楷體" w:hAnsi="標楷體"/>
                <w:sz w:val="24"/>
                <w:szCs w:val="24"/>
              </w:rPr>
            </w:pPr>
          </w:p>
        </w:tc>
      </w:tr>
    </w:tbl>
    <w:p w14:paraId="1A372E11" w14:textId="77777777" w:rsidR="00A12898" w:rsidRPr="004B7556" w:rsidRDefault="00A12898" w:rsidP="00A12898">
      <w:pPr>
        <w:ind w:firstLineChars="0" w:firstLine="0"/>
        <w:rPr>
          <w:rFonts w:ascii="標楷體" w:hAnsi="標楷體"/>
        </w:rPr>
      </w:pPr>
    </w:p>
    <w:p w14:paraId="51EF01DD" w14:textId="77777777" w:rsidR="00A12898" w:rsidRPr="004B7556" w:rsidRDefault="00A12898" w:rsidP="00A12898">
      <w:pPr>
        <w:pStyle w:val="60"/>
        <w:spacing w:line="340" w:lineRule="exact"/>
        <w:ind w:left="567" w:hanging="567"/>
      </w:pPr>
      <w:bookmarkStart w:id="740" w:name="_Toc82674942"/>
      <w:bookmarkStart w:id="741" w:name="_Toc151471517"/>
      <w:bookmarkStart w:id="742" w:name="_Toc201241270"/>
      <w:r w:rsidRPr="004B7556">
        <w:t>附件(得依計畫實際情況</w:t>
      </w:r>
      <w:r w:rsidRPr="004B7556">
        <w:rPr>
          <w:rFonts w:hint="eastAsia"/>
        </w:rPr>
        <w:t>且符合規定</w:t>
      </w:r>
      <w:r w:rsidRPr="004B7556">
        <w:t>檢附</w:t>
      </w:r>
      <w:r w:rsidRPr="004B7556">
        <w:rPr>
          <w:rFonts w:hint="eastAsia"/>
        </w:rPr>
        <w:t>相關文件</w:t>
      </w:r>
      <w:r w:rsidRPr="004B7556">
        <w:t>)</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01C26F46" w14:textId="77777777" w:rsidR="00050C98" w:rsidRPr="004B7556" w:rsidRDefault="00050C98" w:rsidP="00A12898">
      <w:pPr>
        <w:tabs>
          <w:tab w:val="left" w:pos="7058"/>
        </w:tabs>
        <w:ind w:left="540" w:firstLineChars="0" w:firstLine="0"/>
        <w:rPr>
          <w:rFonts w:ascii="標楷體" w:hAnsi="標楷體"/>
          <w:sz w:val="24"/>
          <w:szCs w:val="24"/>
        </w:rPr>
      </w:pPr>
    </w:p>
    <w:p w14:paraId="6BDC3FBF" w14:textId="22455541" w:rsidR="009F25B3" w:rsidRPr="004B7556" w:rsidRDefault="009F25B3" w:rsidP="00A12898">
      <w:pPr>
        <w:tabs>
          <w:tab w:val="left" w:pos="7058"/>
        </w:tabs>
        <w:ind w:left="540" w:firstLineChars="0" w:firstLine="0"/>
        <w:rPr>
          <w:rFonts w:ascii="標楷體" w:hAnsi="標楷體"/>
          <w:sz w:val="24"/>
          <w:szCs w:val="24"/>
        </w:rPr>
        <w:sectPr w:rsidR="009F25B3" w:rsidRPr="004B7556" w:rsidSect="00EC2960">
          <w:pgSz w:w="11906" w:h="16838"/>
          <w:pgMar w:top="1134" w:right="1418" w:bottom="1134" w:left="1418" w:header="851" w:footer="992" w:gutter="0"/>
          <w:pgNumType w:fmt="upperRoman"/>
          <w:cols w:space="425"/>
          <w:docGrid w:linePitch="360"/>
        </w:sectPr>
      </w:pPr>
    </w:p>
    <w:p w14:paraId="7DBAE74C" w14:textId="6BBCA265" w:rsidR="001E58AA" w:rsidRDefault="001E58AA" w:rsidP="00C32AB7">
      <w:pPr>
        <w:ind w:firstLineChars="0" w:firstLine="0"/>
        <w:jc w:val="center"/>
        <w:rPr>
          <w:rFonts w:ascii="標楷體" w:hAnsi="標楷體" w:cs="Times New Roman"/>
          <w:b/>
          <w:sz w:val="32"/>
        </w:rPr>
      </w:pPr>
      <w:r w:rsidRPr="00E259E4">
        <w:rPr>
          <w:noProof/>
          <w:sz w:val="24"/>
        </w:rPr>
        <w:lastRenderedPageBreak/>
        <mc:AlternateContent>
          <mc:Choice Requires="wps">
            <w:drawing>
              <wp:anchor distT="0" distB="0" distL="114300" distR="114300" simplePos="0" relativeHeight="251935744" behindDoc="0" locked="0" layoutInCell="1" hidden="0" allowOverlap="1" wp14:anchorId="63A1ED23" wp14:editId="7B194D40">
                <wp:simplePos x="0" y="0"/>
                <wp:positionH relativeFrom="column">
                  <wp:posOffset>-797560</wp:posOffset>
                </wp:positionH>
                <wp:positionV relativeFrom="paragraph">
                  <wp:posOffset>-122479</wp:posOffset>
                </wp:positionV>
                <wp:extent cx="6676846" cy="232913"/>
                <wp:effectExtent l="0" t="0" r="10160" b="15240"/>
                <wp:wrapNone/>
                <wp:docPr id="6" name="矩形 6"/>
                <wp:cNvGraphicFramePr/>
                <a:graphic xmlns:a="http://schemas.openxmlformats.org/drawingml/2006/main">
                  <a:graphicData uri="http://schemas.microsoft.com/office/word/2010/wordprocessingShape">
                    <wps:wsp>
                      <wps:cNvSpPr/>
                      <wps:spPr>
                        <a:xfrm>
                          <a:off x="0" y="0"/>
                          <a:ext cx="6676846" cy="232913"/>
                        </a:xfrm>
                        <a:prstGeom prst="rect">
                          <a:avLst/>
                        </a:prstGeom>
                        <a:noFill/>
                        <a:ln>
                          <a:noFill/>
                        </a:ln>
                      </wps:spPr>
                      <wps:txbx>
                        <w:txbxContent>
                          <w:p w14:paraId="1373126B" w14:textId="066F0398" w:rsidR="00F87BC7" w:rsidRPr="00F86D4B" w:rsidRDefault="00F87BC7" w:rsidP="00E259E4">
                            <w:pPr>
                              <w:spacing w:line="240" w:lineRule="auto"/>
                              <w:ind w:left="480" w:firstLine="400"/>
                              <w:textDirection w:val="btLr"/>
                              <w:rPr>
                                <w:rFonts w:ascii="標楷體" w:hAnsi="標楷體" w:cs="標楷體"/>
                                <w:color w:val="000000" w:themeColor="text1"/>
                                <w:sz w:val="20"/>
                                <w:szCs w:val="20"/>
                              </w:rPr>
                            </w:pPr>
                            <w:r w:rsidRPr="00F86D4B">
                              <w:rPr>
                                <w:rFonts w:ascii="標楷體" w:hAnsi="標楷體" w:cs="標楷體"/>
                                <w:color w:val="000000" w:themeColor="text1"/>
                                <w:sz w:val="20"/>
                                <w:szCs w:val="20"/>
                              </w:rPr>
                              <w:t>附件3、</w:t>
                            </w:r>
                            <w:bookmarkStart w:id="743" w:name="_Hlk200979297"/>
                            <w:r w:rsidRPr="00F86D4B">
                              <w:rPr>
                                <w:rFonts w:ascii="標楷體" w:hAnsi="標楷體" w:cs="標楷體" w:hint="eastAsia"/>
                                <w:color w:val="000000" w:themeColor="text1"/>
                                <w:sz w:val="20"/>
                                <w:szCs w:val="20"/>
                              </w:rPr>
                              <w:t>聲明書、合作研究意向書、</w:t>
                            </w:r>
                            <w:r w:rsidRPr="00F86D4B">
                              <w:rPr>
                                <w:rFonts w:ascii="標楷體" w:hAnsi="標楷體" w:cs="標楷體"/>
                                <w:color w:val="000000" w:themeColor="text1"/>
                                <w:sz w:val="20"/>
                                <w:szCs w:val="20"/>
                              </w:rPr>
                              <w:t>公職人員及關係人身分關係揭露</w:t>
                            </w:r>
                            <w:r w:rsidRPr="00F86D4B">
                              <w:rPr>
                                <w:rFonts w:ascii="標楷體" w:hAnsi="標楷體" w:cs="標楷體" w:hint="eastAsia"/>
                                <w:color w:val="000000" w:themeColor="text1"/>
                                <w:sz w:val="20"/>
                                <w:szCs w:val="20"/>
                              </w:rPr>
                              <w:t>表單</w:t>
                            </w:r>
                            <w:bookmarkEnd w:id="743"/>
                          </w:p>
                        </w:txbxContent>
                      </wps:txbx>
                      <wps:bodyPr spcFirstLastPara="1"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rect w14:anchorId="63A1ED23" id="矩形 6" o:spid="_x0000_s1054" style="position:absolute;left:0;text-align:left;margin-left:-62.8pt;margin-top:-9.65pt;width:525.75pt;height:18.35pt;z-index:25193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" filled="f" stroked="f">
                <v:textbox inset="0,0,0,0">
                  <w:txbxContent>
                    <w:p w14:paraId="1373126B" w14:textId="066F0398" w:rsidR="00F87BC7" w:rsidRPr="00F86D4B" w:rsidRDefault="00F87BC7" w:rsidP="00E259E4">
                      <w:pPr>
                        <w:spacing w:line="240" w:lineRule="auto"/>
                        <w:ind w:left="480" w:firstLine="400"/>
                        <w:textDirection w:val="btLr"/>
                        <w:rPr>
                          <w:rFonts w:ascii="標楷體" w:hAnsi="標楷體" w:cs="標楷體"/>
                          <w:color w:val="000000" w:themeColor="text1"/>
                          <w:sz w:val="20"/>
                          <w:szCs w:val="20"/>
                        </w:rPr>
                      </w:pPr>
                      <w:r w:rsidRPr="00F86D4B">
                        <w:rPr>
                          <w:rFonts w:ascii="標楷體" w:hAnsi="標楷體" w:cs="標楷體"/>
                          <w:color w:val="000000" w:themeColor="text1"/>
                          <w:sz w:val="20"/>
                          <w:szCs w:val="20"/>
                        </w:rPr>
                        <w:t>附件3、</w:t>
                      </w:r>
                      <w:bookmarkStart w:id="744" w:name="_Hlk200979297"/>
                      <w:r w:rsidRPr="00F86D4B">
                        <w:rPr>
                          <w:rFonts w:ascii="標楷體" w:hAnsi="標楷體" w:cs="標楷體" w:hint="eastAsia"/>
                          <w:color w:val="000000" w:themeColor="text1"/>
                          <w:sz w:val="20"/>
                          <w:szCs w:val="20"/>
                        </w:rPr>
                        <w:t>聲明書、合作研究意向書、</w:t>
                      </w:r>
                      <w:r w:rsidRPr="00F86D4B">
                        <w:rPr>
                          <w:rFonts w:ascii="標楷體" w:hAnsi="標楷體" w:cs="標楷體"/>
                          <w:color w:val="000000" w:themeColor="text1"/>
                          <w:sz w:val="20"/>
                          <w:szCs w:val="20"/>
                        </w:rPr>
                        <w:t>公職人員及關係人身分關係揭露</w:t>
                      </w:r>
                      <w:r w:rsidRPr="00F86D4B">
                        <w:rPr>
                          <w:rFonts w:ascii="標楷體" w:hAnsi="標楷體" w:cs="標楷體" w:hint="eastAsia"/>
                          <w:color w:val="000000" w:themeColor="text1"/>
                          <w:sz w:val="20"/>
                          <w:szCs w:val="20"/>
                        </w:rPr>
                        <w:t>表單</w:t>
                      </w:r>
                      <w:bookmarkEnd w:id="744"/>
                    </w:p>
                  </w:txbxContent>
                </v:textbox>
              </v:rect>
            </w:pict>
          </mc:Fallback>
        </mc:AlternateContent>
      </w:r>
    </w:p>
    <w:p w14:paraId="2045794E" w14:textId="7B3339F9" w:rsidR="001E58AA" w:rsidRPr="00F86D4B" w:rsidRDefault="001E58AA" w:rsidP="001E58AA">
      <w:pPr>
        <w:tabs>
          <w:tab w:val="left" w:pos="1800"/>
        </w:tabs>
        <w:kinsoku w:val="0"/>
        <w:ind w:firstLineChars="0" w:firstLine="0"/>
        <w:jc w:val="center"/>
        <w:rPr>
          <w:rFonts w:hAnsi="標楷體" w:cs="Times New Roman"/>
          <w:b/>
          <w:bCs/>
          <w:color w:val="000000" w:themeColor="text1"/>
          <w:sz w:val="32"/>
          <w:szCs w:val="32"/>
        </w:rPr>
      </w:pPr>
      <w:r w:rsidRPr="00F86D4B">
        <w:rPr>
          <w:rFonts w:hAnsi="標楷體" w:cs="Times New Roman" w:hint="eastAsia"/>
          <w:b/>
          <w:bCs/>
          <w:color w:val="000000" w:themeColor="text1"/>
          <w:sz w:val="32"/>
          <w:szCs w:val="32"/>
        </w:rPr>
        <w:t>聲明書、合作</w:t>
      </w:r>
      <w:r w:rsidR="008E3B5C" w:rsidRPr="00F86D4B">
        <w:rPr>
          <w:rFonts w:hAnsi="標楷體" w:cs="Times New Roman" w:hint="eastAsia"/>
          <w:b/>
          <w:bCs/>
          <w:color w:val="000000" w:themeColor="text1"/>
          <w:sz w:val="32"/>
          <w:szCs w:val="32"/>
        </w:rPr>
        <w:t>研究</w:t>
      </w:r>
      <w:r w:rsidRPr="00F86D4B">
        <w:rPr>
          <w:rFonts w:hAnsi="標楷體" w:cs="Times New Roman" w:hint="eastAsia"/>
          <w:b/>
          <w:bCs/>
          <w:color w:val="000000" w:themeColor="text1"/>
          <w:sz w:val="32"/>
          <w:szCs w:val="32"/>
        </w:rPr>
        <w:t>意向書、公職人員及關係人身分關係揭露表單</w:t>
      </w:r>
    </w:p>
    <w:p w14:paraId="7E7D73FA" w14:textId="77777777" w:rsidR="001E58AA" w:rsidRPr="00F86D4B" w:rsidRDefault="001E58AA" w:rsidP="001E58AA">
      <w:pPr>
        <w:tabs>
          <w:tab w:val="left" w:pos="1800"/>
        </w:tabs>
        <w:kinsoku w:val="0"/>
        <w:ind w:firstLineChars="0" w:firstLine="0"/>
        <w:jc w:val="both"/>
        <w:rPr>
          <w:rFonts w:hAnsi="標楷體"/>
          <w:b/>
          <w:bCs/>
          <w:color w:val="000000" w:themeColor="text1"/>
          <w:sz w:val="32"/>
          <w:bdr w:val="single" w:sz="4" w:space="0" w:color="auto"/>
        </w:rPr>
      </w:pPr>
    </w:p>
    <w:p w14:paraId="478F4B4D" w14:textId="244B7969" w:rsidR="001E58AA" w:rsidRPr="00F86D4B" w:rsidRDefault="001E58AA" w:rsidP="001E58AA">
      <w:pPr>
        <w:tabs>
          <w:tab w:val="left" w:pos="1800"/>
        </w:tabs>
        <w:kinsoku w:val="0"/>
        <w:ind w:firstLineChars="0" w:firstLine="0"/>
        <w:jc w:val="both"/>
        <w:rPr>
          <w:rFonts w:hAnsi="標楷體"/>
          <w:b/>
          <w:bCs/>
          <w:color w:val="000000" w:themeColor="text1"/>
          <w:sz w:val="32"/>
          <w:bdr w:val="single" w:sz="4" w:space="0" w:color="auto"/>
        </w:rPr>
      </w:pPr>
      <w:r w:rsidRPr="00F86D4B">
        <w:rPr>
          <w:rFonts w:hAnsi="標楷體"/>
          <w:b/>
          <w:bCs/>
          <w:color w:val="000000" w:themeColor="text1"/>
          <w:sz w:val="32"/>
          <w:bdr w:val="single" w:sz="4" w:space="0" w:color="auto"/>
        </w:rPr>
        <w:t>撰寫說明</w:t>
      </w:r>
    </w:p>
    <w:p w14:paraId="0A543FF5" w14:textId="77777777" w:rsidR="001E58AA" w:rsidRPr="00F86D4B" w:rsidRDefault="001E58AA" w:rsidP="001E58AA">
      <w:pPr>
        <w:tabs>
          <w:tab w:val="left" w:pos="1800"/>
        </w:tabs>
        <w:kinsoku w:val="0"/>
        <w:ind w:firstLine="641"/>
        <w:jc w:val="both"/>
        <w:rPr>
          <w:b/>
          <w:bCs/>
          <w:color w:val="000000" w:themeColor="text1"/>
          <w:sz w:val="32"/>
        </w:rPr>
      </w:pPr>
    </w:p>
    <w:p w14:paraId="5F419C03" w14:textId="77777777" w:rsidR="001E58AA" w:rsidRPr="00F86D4B" w:rsidRDefault="001E58AA" w:rsidP="001E58AA">
      <w:pPr>
        <w:numPr>
          <w:ilvl w:val="0"/>
          <w:numId w:val="82"/>
        </w:numPr>
        <w:tabs>
          <w:tab w:val="left" w:pos="225"/>
        </w:tabs>
        <w:kinsoku w:val="0"/>
        <w:spacing w:line="360" w:lineRule="auto"/>
        <w:ind w:left="600" w:right="-70" w:firstLineChars="0" w:hanging="600"/>
        <w:jc w:val="both"/>
        <w:rPr>
          <w:rFonts w:cs="Times New Roman"/>
          <w:color w:val="000000" w:themeColor="text1"/>
          <w:szCs w:val="24"/>
        </w:rPr>
      </w:pPr>
      <w:r w:rsidRPr="00F86D4B">
        <w:rPr>
          <w:rFonts w:cs="Times New Roman"/>
          <w:color w:val="000000" w:themeColor="text1"/>
          <w:szCs w:val="24"/>
        </w:rPr>
        <w:t>單位名稱請填寫全銜，如屬學研機構則無須註明系所。</w:t>
      </w:r>
    </w:p>
    <w:p w14:paraId="17ECB93D" w14:textId="2B23B83F" w:rsidR="00236302" w:rsidRPr="00F86D4B" w:rsidRDefault="001E58AA" w:rsidP="001E58AA">
      <w:pPr>
        <w:numPr>
          <w:ilvl w:val="0"/>
          <w:numId w:val="82"/>
        </w:numPr>
        <w:tabs>
          <w:tab w:val="left" w:pos="225"/>
        </w:tabs>
        <w:kinsoku w:val="0"/>
        <w:spacing w:line="360" w:lineRule="auto"/>
        <w:ind w:left="600" w:right="-70" w:firstLineChars="0" w:hanging="600"/>
        <w:jc w:val="both"/>
        <w:rPr>
          <w:rFonts w:cs="Times New Roman"/>
          <w:color w:val="000000" w:themeColor="text1"/>
          <w:szCs w:val="24"/>
        </w:rPr>
      </w:pPr>
      <w:r w:rsidRPr="00F86D4B">
        <w:rPr>
          <w:rFonts w:cs="Times New Roman"/>
          <w:color w:val="000000" w:themeColor="text1"/>
          <w:szCs w:val="24"/>
        </w:rPr>
        <w:t>應檢附「申請機構聲明書」、「學研機構主持人聲明書」、「學研機構共同主持人聲明書</w:t>
      </w:r>
      <w:r w:rsidRPr="00F86D4B">
        <w:rPr>
          <w:rFonts w:cs="Times New Roman"/>
          <w:color w:val="000000" w:themeColor="text1"/>
          <w:szCs w:val="24"/>
        </w:rPr>
        <w:t>(</w:t>
      </w:r>
      <w:r w:rsidRPr="00F86D4B">
        <w:rPr>
          <w:rFonts w:cs="Times New Roman"/>
          <w:color w:val="000000" w:themeColor="text1"/>
          <w:szCs w:val="24"/>
        </w:rPr>
        <w:t>無則免付</w:t>
      </w:r>
      <w:r w:rsidRPr="00F86D4B">
        <w:rPr>
          <w:rFonts w:cs="Times New Roman"/>
          <w:color w:val="000000" w:themeColor="text1"/>
          <w:szCs w:val="24"/>
        </w:rPr>
        <w:t>)</w:t>
      </w:r>
      <w:r w:rsidRPr="00F86D4B">
        <w:rPr>
          <w:rFonts w:cs="Times New Roman"/>
          <w:color w:val="000000" w:themeColor="text1"/>
          <w:szCs w:val="24"/>
        </w:rPr>
        <w:t>」、「合作</w:t>
      </w:r>
      <w:r w:rsidR="008E3B5C" w:rsidRPr="00F86D4B">
        <w:rPr>
          <w:rFonts w:cs="Times New Roman"/>
          <w:color w:val="000000" w:themeColor="text1"/>
          <w:szCs w:val="24"/>
        </w:rPr>
        <w:t>研究</w:t>
      </w:r>
      <w:r w:rsidRPr="00F86D4B">
        <w:rPr>
          <w:rFonts w:cs="Times New Roman"/>
          <w:color w:val="000000" w:themeColor="text1"/>
          <w:szCs w:val="24"/>
        </w:rPr>
        <w:t>意向書」</w:t>
      </w:r>
      <w:r w:rsidR="00236302" w:rsidRPr="00F86D4B">
        <w:rPr>
          <w:rFonts w:cs="Times New Roman"/>
          <w:color w:val="000000" w:themeColor="text1"/>
          <w:szCs w:val="24"/>
        </w:rPr>
        <w:t>，各項文件繳交份數皆為正本一式十份。</w:t>
      </w:r>
    </w:p>
    <w:p w14:paraId="0D87F658" w14:textId="72850E57" w:rsidR="00236302" w:rsidRPr="00F86D4B" w:rsidRDefault="00236302" w:rsidP="00236302">
      <w:pPr>
        <w:numPr>
          <w:ilvl w:val="0"/>
          <w:numId w:val="82"/>
        </w:numPr>
        <w:tabs>
          <w:tab w:val="left" w:pos="225"/>
        </w:tabs>
        <w:kinsoku w:val="0"/>
        <w:spacing w:line="360" w:lineRule="auto"/>
        <w:ind w:left="600" w:right="-70" w:firstLineChars="0" w:hanging="600"/>
        <w:jc w:val="both"/>
        <w:rPr>
          <w:rFonts w:cs="Times New Roman"/>
          <w:color w:val="000000" w:themeColor="text1"/>
          <w:szCs w:val="24"/>
        </w:rPr>
      </w:pPr>
      <w:r w:rsidRPr="00F86D4B">
        <w:rPr>
          <w:rFonts w:cs="Times New Roman"/>
          <w:color w:val="000000" w:themeColor="text1"/>
          <w:szCs w:val="24"/>
        </w:rPr>
        <w:t>申請單位應注意是否有「公職人員利益衝突迴避法」第</w:t>
      </w:r>
      <w:r w:rsidRPr="00F86D4B">
        <w:rPr>
          <w:rFonts w:cs="Times New Roman"/>
          <w:color w:val="000000" w:themeColor="text1"/>
          <w:szCs w:val="24"/>
        </w:rPr>
        <w:t>3</w:t>
      </w:r>
      <w:r w:rsidRPr="00F86D4B">
        <w:rPr>
          <w:rFonts w:cs="Times New Roman"/>
          <w:color w:val="000000" w:themeColor="text1"/>
          <w:szCs w:val="24"/>
        </w:rPr>
        <w:t>條第</w:t>
      </w:r>
      <w:r w:rsidRPr="00F86D4B">
        <w:rPr>
          <w:rFonts w:cs="Times New Roman"/>
          <w:color w:val="000000" w:themeColor="text1"/>
          <w:szCs w:val="24"/>
        </w:rPr>
        <w:t>1</w:t>
      </w:r>
      <w:r w:rsidRPr="00F86D4B">
        <w:rPr>
          <w:rFonts w:cs="Times New Roman"/>
          <w:color w:val="000000" w:themeColor="text1"/>
          <w:szCs w:val="24"/>
        </w:rPr>
        <w:t>項所定公職人員之關係人，如有則應主動填寫「公職人員及關係人身分關係揭露表」；惟公立學校非屬公職人員之關係人，無需填寫公職人員及關係人身分關係揭露表。</w:t>
      </w:r>
    </w:p>
    <w:p w14:paraId="0A15F071" w14:textId="2A68DF28" w:rsidR="001E58AA" w:rsidRPr="00F86D4B" w:rsidRDefault="00236302" w:rsidP="001E58AA">
      <w:pPr>
        <w:numPr>
          <w:ilvl w:val="0"/>
          <w:numId w:val="82"/>
        </w:numPr>
        <w:tabs>
          <w:tab w:val="left" w:pos="225"/>
        </w:tabs>
        <w:kinsoku w:val="0"/>
        <w:spacing w:line="360" w:lineRule="auto"/>
        <w:ind w:left="600" w:right="-70" w:firstLineChars="0" w:hanging="600"/>
        <w:jc w:val="both"/>
        <w:rPr>
          <w:rFonts w:ascii="標楷體" w:hAnsi="標楷體" w:cs="Times New Roman"/>
          <w:color w:val="000000" w:themeColor="text1"/>
          <w:szCs w:val="24"/>
        </w:rPr>
      </w:pPr>
      <w:r w:rsidRPr="00F86D4B">
        <w:rPr>
          <w:rFonts w:cs="Times New Roman"/>
          <w:color w:val="000000" w:themeColor="text1"/>
          <w:szCs w:val="24"/>
        </w:rPr>
        <w:t>上述文件</w:t>
      </w:r>
      <w:r w:rsidR="001E58AA" w:rsidRPr="00F86D4B">
        <w:rPr>
          <w:rFonts w:cs="Times New Roman"/>
          <w:color w:val="000000" w:themeColor="text1"/>
          <w:szCs w:val="24"/>
        </w:rPr>
        <w:t>不須裝訂，但請依申請須知規定，備妥應備文件後，連同聲明書、合作</w:t>
      </w:r>
      <w:r w:rsidR="003009BB">
        <w:rPr>
          <w:rFonts w:cs="Times New Roman" w:hint="eastAsia"/>
          <w:color w:val="000000" w:themeColor="text1"/>
          <w:szCs w:val="24"/>
        </w:rPr>
        <w:t>研究</w:t>
      </w:r>
      <w:r w:rsidR="001E58AA" w:rsidRPr="00F86D4B">
        <w:rPr>
          <w:rFonts w:cs="Times New Roman"/>
          <w:color w:val="000000" w:themeColor="text1"/>
          <w:szCs w:val="24"/>
        </w:rPr>
        <w:t>意向書</w:t>
      </w:r>
      <w:r w:rsidR="009878AB" w:rsidRPr="00F86D4B">
        <w:rPr>
          <w:rFonts w:cs="Times New Roman"/>
          <w:color w:val="000000" w:themeColor="text1"/>
          <w:szCs w:val="24"/>
        </w:rPr>
        <w:t>、公職人員及關係人身分關係揭露表單</w:t>
      </w:r>
      <w:r w:rsidR="001E58AA" w:rsidRPr="00F86D4B">
        <w:rPr>
          <w:rFonts w:cs="Times New Roman"/>
          <w:color w:val="000000" w:themeColor="text1"/>
          <w:szCs w:val="24"/>
        </w:rPr>
        <w:t>等文件，</w:t>
      </w:r>
      <w:r w:rsidRPr="00F86D4B">
        <w:rPr>
          <w:rFonts w:cs="Times New Roman"/>
          <w:color w:val="000000" w:themeColor="text1"/>
          <w:szCs w:val="24"/>
        </w:rPr>
        <w:t>於</w:t>
      </w:r>
      <w:r w:rsidR="001E58AA" w:rsidRPr="00F86D4B">
        <w:rPr>
          <w:rFonts w:cs="Times New Roman"/>
          <w:color w:val="000000" w:themeColor="text1"/>
          <w:szCs w:val="24"/>
        </w:rPr>
        <w:t>申請期限送達本計畫辦公室，請勿零散繳交，否則不予受理。</w:t>
      </w:r>
    </w:p>
    <w:p w14:paraId="59EF3186" w14:textId="4E5DDE40" w:rsidR="001E58AA" w:rsidRPr="00F86D4B" w:rsidRDefault="001E58AA" w:rsidP="00C32AB7">
      <w:pPr>
        <w:ind w:firstLineChars="0" w:firstLine="0"/>
        <w:jc w:val="center"/>
        <w:rPr>
          <w:rFonts w:ascii="標楷體" w:hAnsi="標楷體" w:cs="Times New Roman"/>
          <w:b/>
          <w:color w:val="000000" w:themeColor="text1"/>
          <w:sz w:val="32"/>
        </w:rPr>
      </w:pPr>
    </w:p>
    <w:p w14:paraId="02240A6E" w14:textId="3BB0D4E2" w:rsidR="001E58AA" w:rsidRPr="00F86D4B" w:rsidRDefault="001E58AA" w:rsidP="00C32AB7">
      <w:pPr>
        <w:ind w:firstLineChars="0" w:firstLine="0"/>
        <w:jc w:val="center"/>
        <w:rPr>
          <w:rFonts w:ascii="標楷體" w:hAnsi="標楷體" w:cs="Times New Roman"/>
          <w:b/>
          <w:color w:val="000000" w:themeColor="text1"/>
          <w:sz w:val="32"/>
        </w:rPr>
      </w:pPr>
    </w:p>
    <w:p w14:paraId="09E3C16B" w14:textId="017FCBCA" w:rsidR="001E58AA" w:rsidRPr="00F86D4B" w:rsidRDefault="001E58AA" w:rsidP="00C32AB7">
      <w:pPr>
        <w:ind w:firstLineChars="0" w:firstLine="0"/>
        <w:jc w:val="center"/>
        <w:rPr>
          <w:rFonts w:ascii="標楷體" w:hAnsi="標楷體" w:cs="Times New Roman"/>
          <w:b/>
          <w:color w:val="000000" w:themeColor="text1"/>
          <w:sz w:val="32"/>
        </w:rPr>
      </w:pPr>
    </w:p>
    <w:p w14:paraId="1EB9B46A" w14:textId="554B0A8B" w:rsidR="001E58AA" w:rsidRPr="00F86D4B" w:rsidRDefault="001E58AA" w:rsidP="00C32AB7">
      <w:pPr>
        <w:ind w:firstLineChars="0" w:firstLine="0"/>
        <w:jc w:val="center"/>
        <w:rPr>
          <w:rFonts w:ascii="標楷體" w:hAnsi="標楷體" w:cs="Times New Roman"/>
          <w:b/>
          <w:color w:val="000000" w:themeColor="text1"/>
          <w:sz w:val="32"/>
        </w:rPr>
      </w:pPr>
    </w:p>
    <w:p w14:paraId="3AE05924" w14:textId="77777777" w:rsidR="001E58AA" w:rsidRDefault="001E58AA" w:rsidP="00C32AB7">
      <w:pPr>
        <w:ind w:firstLineChars="0" w:firstLine="0"/>
        <w:jc w:val="center"/>
        <w:rPr>
          <w:rFonts w:ascii="標楷體" w:hAnsi="標楷體" w:cs="Times New Roman"/>
          <w:b/>
          <w:sz w:val="32"/>
        </w:rPr>
      </w:pPr>
    </w:p>
    <w:p w14:paraId="03410701" w14:textId="77777777" w:rsidR="001E58AA" w:rsidRDefault="001E58AA" w:rsidP="00C32AB7">
      <w:pPr>
        <w:ind w:firstLineChars="0" w:firstLine="0"/>
        <w:jc w:val="center"/>
        <w:rPr>
          <w:rFonts w:ascii="標楷體" w:hAnsi="標楷體" w:cs="Times New Roman"/>
          <w:b/>
          <w:sz w:val="32"/>
        </w:rPr>
      </w:pPr>
    </w:p>
    <w:p w14:paraId="325C5D7A" w14:textId="54A226F0" w:rsidR="001E58AA" w:rsidRDefault="001E58AA" w:rsidP="00C32AB7">
      <w:pPr>
        <w:ind w:firstLineChars="0" w:firstLine="0"/>
        <w:jc w:val="center"/>
        <w:rPr>
          <w:rFonts w:ascii="標楷體" w:hAnsi="標楷體" w:cs="Times New Roman"/>
          <w:b/>
          <w:sz w:val="32"/>
        </w:rPr>
      </w:pPr>
    </w:p>
    <w:p w14:paraId="31CD5EE1" w14:textId="6066837E" w:rsidR="001E58AA" w:rsidRDefault="001E58AA">
      <w:pPr>
        <w:widowControl/>
        <w:spacing w:line="240" w:lineRule="auto"/>
        <w:ind w:firstLineChars="0" w:firstLine="0"/>
        <w:rPr>
          <w:rFonts w:ascii="標楷體" w:hAnsi="標楷體" w:cs="Times New Roman"/>
          <w:b/>
          <w:sz w:val="32"/>
        </w:rPr>
      </w:pPr>
      <w:r>
        <w:rPr>
          <w:rFonts w:ascii="標楷體" w:hAnsi="標楷體" w:cs="Times New Roman"/>
          <w:b/>
          <w:sz w:val="32"/>
        </w:rPr>
        <w:br w:type="page"/>
      </w:r>
    </w:p>
    <w:p w14:paraId="11A26D5F" w14:textId="040C3166" w:rsidR="00C32AB7" w:rsidRPr="00E259E4" w:rsidRDefault="00C32AB7" w:rsidP="00C32AB7">
      <w:pPr>
        <w:ind w:firstLineChars="0" w:firstLine="0"/>
        <w:jc w:val="center"/>
        <w:rPr>
          <w:rFonts w:ascii="標楷體" w:hAnsi="標楷體" w:cs="Times New Roman"/>
          <w:b/>
          <w:sz w:val="32"/>
        </w:rPr>
      </w:pPr>
      <w:r w:rsidRPr="00E259E4">
        <w:rPr>
          <w:rFonts w:ascii="標楷體" w:hAnsi="標楷體" w:cs="Times New Roman" w:hint="eastAsia"/>
          <w:b/>
          <w:sz w:val="32"/>
        </w:rPr>
        <w:lastRenderedPageBreak/>
        <w:t>國家科學及技術委員會新竹科學園區管理局</w:t>
      </w:r>
    </w:p>
    <w:p w14:paraId="1F4A7FB3" w14:textId="77777777" w:rsidR="00C32AB7" w:rsidRPr="00F86D4B" w:rsidRDefault="00C32AB7" w:rsidP="00C32AB7">
      <w:pPr>
        <w:ind w:firstLineChars="0" w:firstLine="0"/>
        <w:jc w:val="center"/>
        <w:rPr>
          <w:rFonts w:ascii="標楷體" w:hAnsi="標楷體"/>
          <w:b/>
          <w:color w:val="000000" w:themeColor="text1"/>
          <w:sz w:val="32"/>
          <w:szCs w:val="28"/>
        </w:rPr>
      </w:pPr>
      <w:r w:rsidRPr="00F86D4B">
        <w:rPr>
          <w:rFonts w:ascii="Times" w:hAnsi="Times" w:cs="Times New Roman"/>
          <w:b/>
          <w:color w:val="000000" w:themeColor="text1"/>
          <w:sz w:val="32"/>
        </w:rPr>
        <w:t>115</w:t>
      </w:r>
      <w:r w:rsidRPr="00F86D4B">
        <w:rPr>
          <w:rFonts w:ascii="標楷體" w:hAnsi="標楷體" w:cs="Times New Roman" w:hint="eastAsia"/>
          <w:b/>
          <w:color w:val="000000" w:themeColor="text1"/>
          <w:sz w:val="32"/>
        </w:rPr>
        <w:t>年度智慧醫療健康照護推升計畫</w:t>
      </w:r>
    </w:p>
    <w:p w14:paraId="0811B39F" w14:textId="77777777" w:rsidR="00C32AB7" w:rsidRPr="00E259E4" w:rsidRDefault="00C32AB7" w:rsidP="00C32AB7">
      <w:pPr>
        <w:pStyle w:val="51"/>
        <w:rPr>
          <w:sz w:val="32"/>
        </w:rPr>
      </w:pPr>
      <w:bookmarkStart w:id="745" w:name="_Toc46224786"/>
      <w:bookmarkStart w:id="746" w:name="_Toc47343113"/>
      <w:bookmarkStart w:id="747" w:name="_Toc82674899"/>
      <w:bookmarkStart w:id="748" w:name="_Toc151471476"/>
      <w:bookmarkStart w:id="749" w:name="_Toc199868066"/>
      <w:bookmarkStart w:id="750" w:name="_Toc201241271"/>
      <w:r w:rsidRPr="00E259E4">
        <w:rPr>
          <w:rFonts w:hint="eastAsia"/>
          <w:sz w:val="32"/>
        </w:rPr>
        <w:t>申請機構</w:t>
      </w:r>
      <w:r w:rsidRPr="00E259E4">
        <w:rPr>
          <w:sz w:val="32"/>
        </w:rPr>
        <w:t>聲明書</w:t>
      </w:r>
      <w:bookmarkEnd w:id="745"/>
      <w:bookmarkEnd w:id="746"/>
      <w:bookmarkEnd w:id="747"/>
      <w:bookmarkEnd w:id="748"/>
      <w:bookmarkEnd w:id="749"/>
      <w:bookmarkEnd w:id="750"/>
    </w:p>
    <w:p w14:paraId="2A249A14" w14:textId="77777777" w:rsidR="00C32AB7" w:rsidRPr="004B7556" w:rsidRDefault="00C32AB7" w:rsidP="00C32AB7">
      <w:pPr>
        <w:ind w:firstLineChars="0" w:firstLine="0"/>
        <w:jc w:val="center"/>
        <w:rPr>
          <w:rFonts w:ascii="標楷體" w:hAnsi="標楷體"/>
          <w:b/>
          <w:szCs w:val="28"/>
        </w:rPr>
      </w:pPr>
      <w:r w:rsidRPr="004B7556">
        <w:rPr>
          <w:noProof/>
        </w:rPr>
        <mc:AlternateContent>
          <mc:Choice Requires="wps">
            <w:drawing>
              <wp:anchor distT="0" distB="0" distL="114300" distR="114300" simplePos="0" relativeHeight="251928576" behindDoc="0" locked="0" layoutInCell="1" allowOverlap="1" wp14:anchorId="52F6C5D1" wp14:editId="600FBAAA">
                <wp:simplePos x="0" y="0"/>
                <wp:positionH relativeFrom="column">
                  <wp:posOffset>-395605</wp:posOffset>
                </wp:positionH>
                <wp:positionV relativeFrom="paragraph">
                  <wp:posOffset>104141</wp:posOffset>
                </wp:positionV>
                <wp:extent cx="6595110" cy="8058150"/>
                <wp:effectExtent l="0" t="0" r="15240" b="19050"/>
                <wp:wrapNone/>
                <wp:docPr id="389" name="Rectangle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95110" cy="8058150"/>
                        </a:xfrm>
                        <a:prstGeom prst="rect">
                          <a:avLst/>
                        </a:prstGeom>
                        <a:solidFill>
                          <a:srgbClr val="FFFFFF"/>
                        </a:solidFill>
                        <a:ln w="9525">
                          <a:solidFill>
                            <a:srgbClr val="000000"/>
                          </a:solidFill>
                          <a:miter lim="800000"/>
                          <a:headEnd/>
                          <a:tailEnd/>
                        </a:ln>
                      </wps:spPr>
                      <wps:txbx>
                        <w:txbxContent>
                          <w:p w14:paraId="6F2C0292" w14:textId="77777777" w:rsidR="00F87BC7" w:rsidRPr="00FA232A" w:rsidRDefault="00F87BC7" w:rsidP="00C32AB7">
                            <w:pPr>
                              <w:spacing w:line="0" w:lineRule="atLeast"/>
                              <w:ind w:leftChars="50" w:left="140" w:firstLineChars="1" w:firstLine="3"/>
                              <w:jc w:val="both"/>
                              <w:rPr>
                                <w:rFonts w:ascii="標楷體" w:hAnsi="標楷體"/>
                                <w:color w:val="000000" w:themeColor="text1"/>
                              </w:rPr>
                            </w:pPr>
                            <w:r w:rsidRPr="00FA232A">
                              <w:rPr>
                                <w:rFonts w:ascii="標楷體" w:hAnsi="標楷體" w:hint="eastAsia"/>
                                <w:color w:val="000000" w:themeColor="text1"/>
                              </w:rPr>
                              <w:t>本公司及本計畫申請補助之內容：</w:t>
                            </w:r>
                          </w:p>
                          <w:p w14:paraId="066B90E8" w14:textId="77777777" w:rsidR="00F87BC7" w:rsidRPr="00FA232A" w:rsidRDefault="00F87BC7" w:rsidP="000B4B8D">
                            <w:pPr>
                              <w:pStyle w:val="ac"/>
                              <w:numPr>
                                <w:ilvl w:val="0"/>
                                <w:numId w:val="24"/>
                              </w:numPr>
                              <w:spacing w:line="0" w:lineRule="atLeast"/>
                              <w:ind w:leftChars="50" w:left="700" w:hangingChars="200" w:hanging="560"/>
                              <w:jc w:val="both"/>
                              <w:rPr>
                                <w:rFonts w:ascii="標楷體" w:hAnsi="標楷體"/>
                                <w:color w:val="000000" w:themeColor="text1"/>
                              </w:rPr>
                            </w:pPr>
                            <w:r w:rsidRPr="00FA232A">
                              <w:rPr>
                                <w:rFonts w:ascii="標楷體" w:hAnsi="標楷體" w:hint="eastAsia"/>
                                <w:color w:val="000000" w:themeColor="text1"/>
                                <w:szCs w:val="28"/>
                              </w:rPr>
                              <w:t>未向貴局或其他機關重複申請補助，且未於同一執行期間申請或執行貴局其他產學合作計畫</w:t>
                            </w:r>
                            <w:r w:rsidRPr="00FA232A">
                              <w:rPr>
                                <w:rFonts w:ascii="標楷體" w:hAnsi="標楷體" w:hint="eastAsia"/>
                                <w:color w:val="000000" w:themeColor="text1"/>
                              </w:rPr>
                              <w:t>。</w:t>
                            </w:r>
                          </w:p>
                          <w:p w14:paraId="67A2BD1D" w14:textId="51EE45DA" w:rsidR="00F87BC7" w:rsidRPr="00FA232A" w:rsidRDefault="00F87BC7" w:rsidP="000B4B8D">
                            <w:pPr>
                              <w:pStyle w:val="ac"/>
                              <w:numPr>
                                <w:ilvl w:val="0"/>
                                <w:numId w:val="24"/>
                              </w:numPr>
                              <w:spacing w:line="0" w:lineRule="atLeast"/>
                              <w:ind w:leftChars="50" w:left="700" w:hangingChars="200" w:hanging="560"/>
                              <w:jc w:val="both"/>
                              <w:rPr>
                                <w:rFonts w:ascii="標楷體" w:hAnsi="標楷體"/>
                                <w:strike/>
                                <w:color w:val="000000" w:themeColor="text1"/>
                              </w:rPr>
                            </w:pPr>
                            <w:r w:rsidRPr="00FA232A">
                              <w:rPr>
                                <w:rFonts w:ascii="標楷體" w:hAnsi="標楷體" w:hint="eastAsia"/>
                                <w:color w:val="000000" w:themeColor="text1"/>
                              </w:rPr>
                              <w:t>本計畫申請書表內容及提供之各項資料數據，皆與本公司</w:t>
                            </w:r>
                            <w:r w:rsidRPr="00AE276B">
                              <w:rPr>
                                <w:rFonts w:ascii="標楷體" w:hAnsi="標楷體" w:hint="eastAsia"/>
                                <w:color w:val="FF0000"/>
                              </w:rPr>
                              <w:t>之</w:t>
                            </w:r>
                            <w:r w:rsidRPr="00FA232A">
                              <w:rPr>
                                <w:rFonts w:ascii="標楷體" w:hAnsi="標楷體" w:hint="eastAsia"/>
                                <w:color w:val="000000" w:themeColor="text1"/>
                              </w:rPr>
                              <w:t>現況、事實相符，並絕無侵害他人專利權、著作權、商標權或營業秘密等相關智慧財產權。</w:t>
                            </w:r>
                          </w:p>
                          <w:p w14:paraId="693E0183" w14:textId="77777777" w:rsidR="00F87BC7" w:rsidRPr="00FA232A" w:rsidRDefault="00F87BC7" w:rsidP="000B4B8D">
                            <w:pPr>
                              <w:pStyle w:val="ac"/>
                              <w:numPr>
                                <w:ilvl w:val="0"/>
                                <w:numId w:val="24"/>
                              </w:numPr>
                              <w:spacing w:line="0" w:lineRule="atLeast"/>
                              <w:ind w:leftChars="50" w:left="700" w:hangingChars="200" w:hanging="560"/>
                              <w:jc w:val="both"/>
                              <w:rPr>
                                <w:rFonts w:ascii="標楷體" w:hAnsi="標楷體"/>
                                <w:strike/>
                                <w:color w:val="000000" w:themeColor="text1"/>
                              </w:rPr>
                            </w:pPr>
                            <w:r w:rsidRPr="00FA232A">
                              <w:rPr>
                                <w:rFonts w:ascii="標楷體" w:hAnsi="標楷體" w:hint="eastAsia"/>
                                <w:color w:val="000000" w:themeColor="text1"/>
                                <w:szCs w:val="28"/>
                              </w:rPr>
                              <w:t>計畫執行之工作項目，除上市取證申請外，應</w:t>
                            </w:r>
                            <w:r w:rsidRPr="00FA232A">
                              <w:rPr>
                                <w:rFonts w:ascii="標楷體" w:hAnsi="標楷體"/>
                                <w:color w:val="000000" w:themeColor="text1"/>
                                <w:szCs w:val="28"/>
                              </w:rPr>
                              <w:t>於我國管轄區域內</w:t>
                            </w:r>
                            <w:r w:rsidRPr="00FA232A">
                              <w:rPr>
                                <w:rFonts w:ascii="標楷體" w:hAnsi="標楷體" w:hint="eastAsia"/>
                                <w:color w:val="000000" w:themeColor="text1"/>
                                <w:szCs w:val="28"/>
                              </w:rPr>
                              <w:t>完成。</w:t>
                            </w:r>
                          </w:p>
                          <w:p w14:paraId="0ACCE1B9" w14:textId="77777777" w:rsidR="00F87BC7" w:rsidRPr="00FA232A" w:rsidRDefault="00F87BC7" w:rsidP="000B4B8D">
                            <w:pPr>
                              <w:pStyle w:val="ac"/>
                              <w:numPr>
                                <w:ilvl w:val="0"/>
                                <w:numId w:val="24"/>
                              </w:numPr>
                              <w:spacing w:line="0" w:lineRule="atLeast"/>
                              <w:ind w:leftChars="50" w:left="700" w:hangingChars="200" w:hanging="560"/>
                              <w:jc w:val="both"/>
                              <w:rPr>
                                <w:rFonts w:ascii="標楷體" w:hAnsi="標楷體"/>
                                <w:color w:val="000000" w:themeColor="text1"/>
                              </w:rPr>
                            </w:pPr>
                            <w:r w:rsidRPr="00FA232A">
                              <w:rPr>
                                <w:rFonts w:cs="Times New Roman" w:hint="eastAsia"/>
                                <w:color w:val="000000" w:themeColor="text1"/>
                              </w:rPr>
                              <w:t>五</w:t>
                            </w:r>
                            <w:r w:rsidRPr="00FA232A">
                              <w:rPr>
                                <w:rFonts w:ascii="標楷體" w:hAnsi="標楷體" w:hint="eastAsia"/>
                                <w:color w:val="000000" w:themeColor="text1"/>
                              </w:rPr>
                              <w:t xml:space="preserve">年內未曾有執行政府相關科技計畫重大違約紀錄。 </w:t>
                            </w:r>
                          </w:p>
                          <w:p w14:paraId="70FC3598" w14:textId="77777777" w:rsidR="00F87BC7" w:rsidRPr="00FA232A" w:rsidRDefault="00F87BC7" w:rsidP="000B4B8D">
                            <w:pPr>
                              <w:pStyle w:val="ac"/>
                              <w:numPr>
                                <w:ilvl w:val="0"/>
                                <w:numId w:val="24"/>
                              </w:numPr>
                              <w:spacing w:line="0" w:lineRule="atLeast"/>
                              <w:ind w:leftChars="50" w:left="700" w:hangingChars="200" w:hanging="560"/>
                              <w:jc w:val="both"/>
                              <w:rPr>
                                <w:rFonts w:ascii="標楷體" w:hAnsi="標楷體"/>
                                <w:color w:val="000000" w:themeColor="text1"/>
                              </w:rPr>
                            </w:pPr>
                            <w:r w:rsidRPr="00FA232A">
                              <w:rPr>
                                <w:rFonts w:ascii="標楷體" w:hAnsi="標楷體" w:hint="eastAsia"/>
                                <w:color w:val="000000" w:themeColor="text1"/>
                              </w:rPr>
                              <w:t>未因執行政府相關科技計畫受停權處分，或雖曾受停權處分但停權期間業已屆滿。</w:t>
                            </w:r>
                          </w:p>
                          <w:p w14:paraId="16A0FBB0" w14:textId="77777777" w:rsidR="00F87BC7" w:rsidRPr="00FA232A" w:rsidRDefault="00F87BC7" w:rsidP="000B4B8D">
                            <w:pPr>
                              <w:pStyle w:val="ac"/>
                              <w:numPr>
                                <w:ilvl w:val="0"/>
                                <w:numId w:val="24"/>
                              </w:numPr>
                              <w:spacing w:line="0" w:lineRule="atLeast"/>
                              <w:ind w:leftChars="50" w:left="700" w:hangingChars="200" w:hanging="560"/>
                              <w:jc w:val="both"/>
                              <w:rPr>
                                <w:rFonts w:ascii="標楷體" w:hAnsi="標楷體"/>
                                <w:color w:val="000000" w:themeColor="text1"/>
                                <w:szCs w:val="28"/>
                              </w:rPr>
                            </w:pPr>
                            <w:r w:rsidRPr="00FA232A">
                              <w:rPr>
                                <w:rFonts w:ascii="標楷體" w:hAnsi="標楷體" w:hint="eastAsia"/>
                                <w:color w:val="000000" w:themeColor="text1"/>
                                <w:szCs w:val="28"/>
                              </w:rPr>
                              <w:t>公司負責人及經理人未具有大陸地區人民來臺投資許可辦法第三條所稱之投資人身分。</w:t>
                            </w:r>
                          </w:p>
                          <w:p w14:paraId="38E43EF8" w14:textId="77777777" w:rsidR="00F87BC7" w:rsidRPr="00FA232A" w:rsidRDefault="00F87BC7" w:rsidP="000B4B8D">
                            <w:pPr>
                              <w:pStyle w:val="ac"/>
                              <w:numPr>
                                <w:ilvl w:val="0"/>
                                <w:numId w:val="24"/>
                              </w:numPr>
                              <w:spacing w:line="0" w:lineRule="atLeast"/>
                              <w:ind w:leftChars="50" w:left="700" w:hangingChars="200" w:hanging="560"/>
                              <w:jc w:val="both"/>
                              <w:rPr>
                                <w:rFonts w:ascii="標楷體" w:hAnsi="標楷體"/>
                                <w:color w:val="000000" w:themeColor="text1"/>
                              </w:rPr>
                            </w:pPr>
                            <w:r w:rsidRPr="00FA232A">
                              <w:rPr>
                                <w:rFonts w:ascii="標楷體" w:hAnsi="標楷體" w:hint="eastAsia"/>
                                <w:color w:val="000000" w:themeColor="text1"/>
                              </w:rPr>
                              <w:t>最近</w:t>
                            </w:r>
                            <w:r w:rsidRPr="00FA232A">
                              <w:rPr>
                                <w:rFonts w:cs="Times New Roman" w:hint="eastAsia"/>
                                <w:color w:val="000000" w:themeColor="text1"/>
                              </w:rPr>
                              <w:t>三</w:t>
                            </w:r>
                            <w:r w:rsidRPr="00FA232A">
                              <w:rPr>
                                <w:rFonts w:ascii="標楷體" w:hAnsi="標楷體" w:hint="eastAsia"/>
                                <w:color w:val="000000" w:themeColor="text1"/>
                              </w:rPr>
                              <w:t>年無嚴重違反環境保護、勞工或食品安全衛生相關法律或身心障礙者權益保障法之相關規定</w:t>
                            </w:r>
                            <w:r w:rsidRPr="00FA232A">
                              <w:rPr>
                                <w:rFonts w:ascii="標楷體" w:hAnsi="標楷體"/>
                                <w:color w:val="000000" w:themeColor="text1"/>
                              </w:rPr>
                              <w:t>，</w:t>
                            </w:r>
                            <w:r w:rsidRPr="00FA232A">
                              <w:rPr>
                                <w:rFonts w:ascii="標楷體" w:hAnsi="標楷體" w:hint="eastAsia"/>
                                <w:color w:val="000000" w:themeColor="text1"/>
                              </w:rPr>
                              <w:t>且情節重大經各中央目的事業主管機關認定之情事。</w:t>
                            </w:r>
                            <w:r w:rsidRPr="00FA232A">
                              <w:rPr>
                                <w:rFonts w:ascii="標楷體" w:hAnsi="標楷體" w:hint="eastAsia"/>
                                <w:color w:val="000000" w:themeColor="text1"/>
                                <w:szCs w:val="28"/>
                              </w:rPr>
                              <w:t>倘於執行期間發生前開事項，將主動通報貴局並退回違法期間內所獲得之補助款。</w:t>
                            </w:r>
                          </w:p>
                          <w:p w14:paraId="27507421" w14:textId="77777777" w:rsidR="00F87BC7" w:rsidRPr="00FA232A" w:rsidRDefault="00F87BC7" w:rsidP="000B4B8D">
                            <w:pPr>
                              <w:pStyle w:val="ac"/>
                              <w:numPr>
                                <w:ilvl w:val="0"/>
                                <w:numId w:val="24"/>
                              </w:numPr>
                              <w:spacing w:line="0" w:lineRule="atLeast"/>
                              <w:ind w:leftChars="50" w:left="700" w:hangingChars="200" w:hanging="560"/>
                              <w:jc w:val="both"/>
                              <w:rPr>
                                <w:rFonts w:ascii="標楷體" w:hAnsi="標楷體"/>
                                <w:color w:val="000000" w:themeColor="text1"/>
                              </w:rPr>
                            </w:pPr>
                            <w:r w:rsidRPr="00FA232A">
                              <w:rPr>
                                <w:rFonts w:ascii="標楷體" w:hAnsi="標楷體" w:hint="eastAsia"/>
                                <w:color w:val="000000" w:themeColor="text1"/>
                              </w:rPr>
                              <w:t>本計畫是否預期有嚴重損及公</w:t>
                            </w:r>
                            <w:r w:rsidRPr="000332D5">
                              <w:rPr>
                                <w:rFonts w:ascii="標楷體" w:hAnsi="標楷體" w:hint="eastAsia"/>
                                <w:color w:val="000000" w:themeColor="text1"/>
                              </w:rPr>
                              <w:t>共利益之發現：□否   □是</w:t>
                            </w:r>
                          </w:p>
                          <w:p w14:paraId="5483ED21" w14:textId="77777777" w:rsidR="00F87BC7" w:rsidRPr="00FA232A" w:rsidRDefault="00F87BC7" w:rsidP="00C32AB7">
                            <w:pPr>
                              <w:spacing w:line="0" w:lineRule="atLeast"/>
                              <w:ind w:leftChars="50" w:left="140" w:firstLineChars="0" w:firstLine="2"/>
                              <w:jc w:val="both"/>
                              <w:rPr>
                                <w:rFonts w:ascii="標楷體" w:hAnsi="標楷體"/>
                                <w:color w:val="000000" w:themeColor="text1"/>
                              </w:rPr>
                            </w:pPr>
                          </w:p>
                          <w:p w14:paraId="642CEE57" w14:textId="77777777" w:rsidR="00F87BC7" w:rsidRPr="00FA232A" w:rsidRDefault="00F87BC7" w:rsidP="00C32AB7">
                            <w:pPr>
                              <w:spacing w:line="0" w:lineRule="atLeast"/>
                              <w:ind w:leftChars="-1" w:left="-3" w:firstLineChars="0" w:firstLine="0"/>
                              <w:rPr>
                                <w:rFonts w:ascii="標楷體" w:hAnsi="標楷體"/>
                                <w:color w:val="000000" w:themeColor="text1"/>
                              </w:rPr>
                            </w:pPr>
                            <w:r w:rsidRPr="00FA232A">
                              <w:rPr>
                                <w:rFonts w:ascii="標楷體" w:hAnsi="標楷體" w:hint="eastAsia"/>
                                <w:color w:val="000000" w:themeColor="text1"/>
                              </w:rPr>
                              <w:t>如有上述不實情事，願負一切責任，簽署人及服務單位對貴局所為之撤銷補助本計畫及相關措施絕無異議。</w:t>
                            </w:r>
                          </w:p>
                          <w:p w14:paraId="2AC07A44" w14:textId="77777777" w:rsidR="00F87BC7" w:rsidRPr="00FA232A" w:rsidRDefault="00F87BC7" w:rsidP="00C32AB7">
                            <w:pPr>
                              <w:spacing w:line="0" w:lineRule="atLeast"/>
                              <w:ind w:leftChars="-1" w:left="-3" w:firstLineChars="0" w:firstLine="0"/>
                              <w:rPr>
                                <w:rFonts w:ascii="標楷體" w:hAnsi="標楷體"/>
                                <w:color w:val="000000" w:themeColor="text1"/>
                              </w:rPr>
                            </w:pPr>
                          </w:p>
                          <w:p w14:paraId="351F4371" w14:textId="77777777" w:rsidR="00F87BC7" w:rsidRPr="00FA232A" w:rsidRDefault="00F87BC7" w:rsidP="00C32AB7">
                            <w:pPr>
                              <w:spacing w:line="0" w:lineRule="atLeast"/>
                              <w:ind w:leftChars="-1" w:left="-3" w:firstLineChars="0" w:firstLine="0"/>
                              <w:rPr>
                                <w:rFonts w:ascii="標楷體" w:hAnsi="標楷體"/>
                                <w:color w:val="000000" w:themeColor="text1"/>
                              </w:rPr>
                            </w:pPr>
                            <w:r w:rsidRPr="00FA232A">
                              <w:rPr>
                                <w:rFonts w:ascii="標楷體" w:hAnsi="標楷體" w:hint="eastAsia"/>
                                <w:color w:val="000000" w:themeColor="text1"/>
                              </w:rPr>
                              <w:t>本計畫審查結果為附條件補助時，簽署人代表服務單位聲明同意接受審查結果所附之條件，該條件經貴局認為必要時，得成為合約書之ㄧ部分。</w:t>
                            </w:r>
                          </w:p>
                          <w:p w14:paraId="0B6B1D7F" w14:textId="77777777" w:rsidR="00F87BC7" w:rsidRPr="00F86D4B" w:rsidRDefault="00F87BC7" w:rsidP="00C32AB7">
                            <w:pPr>
                              <w:spacing w:line="0" w:lineRule="atLeast"/>
                              <w:ind w:leftChars="171" w:left="479" w:firstLineChars="31" w:firstLine="87"/>
                              <w:rPr>
                                <w:rFonts w:ascii="標楷體" w:hAnsi="標楷體"/>
                                <w:color w:val="000000" w:themeColor="text1"/>
                                <w:szCs w:val="28"/>
                              </w:rPr>
                            </w:pPr>
                          </w:p>
                          <w:p w14:paraId="275743A4" w14:textId="77777777" w:rsidR="00F87BC7" w:rsidRPr="00F86D4B" w:rsidRDefault="00F87BC7" w:rsidP="00C32AB7">
                            <w:pPr>
                              <w:spacing w:line="0" w:lineRule="atLeast"/>
                              <w:rPr>
                                <w:rFonts w:ascii="標楷體" w:hAnsi="標楷體"/>
                                <w:color w:val="000000" w:themeColor="text1"/>
                                <w:szCs w:val="28"/>
                              </w:rPr>
                            </w:pPr>
                            <w:r w:rsidRPr="00F86D4B">
                              <w:rPr>
                                <w:rFonts w:ascii="標楷體" w:hAnsi="標楷體" w:hint="eastAsia"/>
                                <w:color w:val="000000" w:themeColor="text1"/>
                                <w:szCs w:val="28"/>
                              </w:rPr>
                              <w:t>此致</w:t>
                            </w:r>
                          </w:p>
                          <w:p w14:paraId="59CAAE63" w14:textId="77777777" w:rsidR="00F87BC7" w:rsidRPr="00F86D4B" w:rsidRDefault="00F87BC7" w:rsidP="00C32AB7">
                            <w:pPr>
                              <w:spacing w:line="0" w:lineRule="atLeast"/>
                              <w:ind w:firstLineChars="0" w:firstLine="2"/>
                              <w:rPr>
                                <w:rFonts w:ascii="標楷體"/>
                                <w:color w:val="000000" w:themeColor="text1"/>
                                <w:szCs w:val="28"/>
                              </w:rPr>
                            </w:pPr>
                            <w:r w:rsidRPr="00F86D4B">
                              <w:rPr>
                                <w:rFonts w:ascii="標楷體" w:hAnsi="標楷體" w:hint="eastAsia"/>
                                <w:color w:val="000000" w:themeColor="text1"/>
                                <w:szCs w:val="28"/>
                              </w:rPr>
                              <w:t>國家科學及技術委員會</w:t>
                            </w:r>
                            <w:r w:rsidRPr="00F86D4B">
                              <w:rPr>
                                <w:rFonts w:ascii="標楷體" w:hint="eastAsia"/>
                                <w:color w:val="000000" w:themeColor="text1"/>
                                <w:szCs w:val="28"/>
                              </w:rPr>
                              <w:t>新竹科學園區管理局</w:t>
                            </w:r>
                          </w:p>
                          <w:p w14:paraId="4F90F490" w14:textId="77777777" w:rsidR="00F87BC7" w:rsidRPr="00F86D4B" w:rsidRDefault="00F87BC7" w:rsidP="00C32AB7">
                            <w:pPr>
                              <w:spacing w:line="0" w:lineRule="atLeast"/>
                              <w:ind w:firstLineChars="31" w:firstLine="87"/>
                              <w:rPr>
                                <w:rFonts w:ascii="標楷體" w:hAnsi="標楷體"/>
                                <w:color w:val="000000" w:themeColor="text1"/>
                                <w:szCs w:val="28"/>
                              </w:rPr>
                            </w:pPr>
                          </w:p>
                          <w:p w14:paraId="07032809" w14:textId="5BBE3F43" w:rsidR="00F87BC7" w:rsidRPr="00F86D4B" w:rsidRDefault="00F87BC7" w:rsidP="00C32AB7">
                            <w:pPr>
                              <w:spacing w:line="0" w:lineRule="atLeast"/>
                              <w:ind w:leftChars="171" w:left="479" w:firstLineChars="31" w:firstLine="87"/>
                              <w:rPr>
                                <w:rFonts w:ascii="標楷體" w:hAnsi="標楷體"/>
                                <w:color w:val="000000" w:themeColor="text1"/>
                              </w:rPr>
                            </w:pPr>
                            <w:r w:rsidRPr="00F86D4B">
                              <w:rPr>
                                <w:rFonts w:ascii="標楷體" w:hAnsi="標楷體" w:hint="eastAsia"/>
                                <w:color w:val="000000" w:themeColor="text1"/>
                              </w:rPr>
                              <w:t xml:space="preserve">申請機構名稱：_____________________ </w:t>
                            </w:r>
                          </w:p>
                          <w:p w14:paraId="1F238E14" w14:textId="77777777" w:rsidR="00F87BC7" w:rsidRPr="00F86D4B" w:rsidRDefault="00F87BC7" w:rsidP="00C32AB7">
                            <w:pPr>
                              <w:spacing w:line="0" w:lineRule="atLeast"/>
                              <w:ind w:leftChars="171" w:left="479" w:firstLineChars="31" w:firstLine="87"/>
                              <w:rPr>
                                <w:rFonts w:ascii="標楷體" w:hAnsi="標楷體"/>
                                <w:color w:val="000000" w:themeColor="text1"/>
                              </w:rPr>
                            </w:pPr>
                          </w:p>
                          <w:p w14:paraId="1E60E3D1" w14:textId="5C50CFF6" w:rsidR="00F87BC7" w:rsidRDefault="00F87BC7" w:rsidP="00AE276B">
                            <w:pPr>
                              <w:spacing w:line="0" w:lineRule="atLeast"/>
                              <w:ind w:leftChars="171" w:left="479" w:firstLineChars="31" w:firstLine="87"/>
                              <w:rPr>
                                <w:rFonts w:ascii="標楷體" w:hAnsi="標楷體"/>
                              </w:rPr>
                            </w:pPr>
                            <w:r w:rsidRPr="00F86D4B">
                              <w:rPr>
                                <w:rFonts w:ascii="標楷體" w:hAnsi="標楷體" w:hint="eastAsia"/>
                                <w:color w:val="000000" w:themeColor="text1"/>
                              </w:rPr>
                              <w:t>負責人：</w:t>
                            </w:r>
                            <w:r w:rsidRPr="00F86D4B">
                              <w:rPr>
                                <w:rFonts w:ascii="標楷體" w:hAnsi="標楷體" w:hint="eastAsia"/>
                                <w:color w:val="000000" w:themeColor="text1"/>
                                <w:u w:val="single"/>
                              </w:rPr>
                              <w:t xml:space="preserve"> </w:t>
                            </w:r>
                            <w:r w:rsidRPr="00F86D4B">
                              <w:rPr>
                                <w:rFonts w:ascii="標楷體" w:hAnsi="標楷體"/>
                                <w:color w:val="000000" w:themeColor="text1"/>
                                <w:u w:val="single"/>
                              </w:rPr>
                              <w:t xml:space="preserve">    </w:t>
                            </w:r>
                            <w:r>
                              <w:rPr>
                                <w:rFonts w:ascii="標楷體" w:hAnsi="標楷體"/>
                                <w:u w:val="single"/>
                              </w:rPr>
                              <w:t xml:space="preserve">              </w:t>
                            </w:r>
                          </w:p>
                          <w:p w14:paraId="06107A75" w14:textId="77777777" w:rsidR="00F87BC7" w:rsidRDefault="00F87BC7" w:rsidP="00AE276B">
                            <w:pPr>
                              <w:spacing w:line="0" w:lineRule="atLeast"/>
                              <w:ind w:leftChars="171" w:left="479" w:firstLineChars="31" w:firstLine="87"/>
                              <w:rPr>
                                <w:rFonts w:ascii="標楷體" w:hAnsi="標楷體"/>
                              </w:rPr>
                            </w:pPr>
                          </w:p>
                          <w:p w14:paraId="25F97949" w14:textId="77777777" w:rsidR="00F87BC7" w:rsidRDefault="00F87BC7" w:rsidP="00C32AB7">
                            <w:pPr>
                              <w:spacing w:line="0" w:lineRule="atLeast"/>
                              <w:ind w:leftChars="171" w:left="479" w:firstLineChars="31" w:firstLine="87"/>
                              <w:rPr>
                                <w:rFonts w:ascii="標楷體" w:hAnsi="標楷體"/>
                                <w:color w:val="7F7F7F"/>
                              </w:rPr>
                            </w:pPr>
                            <w:r>
                              <w:rPr>
                                <w:rFonts w:ascii="標楷體" w:hAnsi="標楷體" w:hint="eastAsia"/>
                              </w:rPr>
                              <w:t>計畫總主持人：</w:t>
                            </w:r>
                            <w:r>
                              <w:rPr>
                                <w:rFonts w:ascii="標楷體" w:hAnsi="標楷體" w:hint="eastAsia"/>
                                <w:u w:val="single"/>
                              </w:rPr>
                              <w:t xml:space="preserve"> </w:t>
                            </w:r>
                            <w:r>
                              <w:rPr>
                                <w:rFonts w:ascii="標楷體" w:hAnsi="標楷體"/>
                                <w:u w:val="single"/>
                              </w:rPr>
                              <w:t xml:space="preserve">                  </w:t>
                            </w:r>
                            <w:r w:rsidRPr="005B6AE5">
                              <w:rPr>
                                <w:rFonts w:ascii="標楷體" w:hAnsi="標楷體" w:hint="eastAsia"/>
                                <w:color w:val="808080" w:themeColor="background1" w:themeShade="80"/>
                              </w:rPr>
                              <w:t>(簽章)</w:t>
                            </w:r>
                          </w:p>
                          <w:p w14:paraId="6EAEB7DD" w14:textId="77777777" w:rsidR="00F87BC7" w:rsidRDefault="00F87BC7" w:rsidP="00C32AB7">
                            <w:pPr>
                              <w:spacing w:line="0" w:lineRule="atLeast"/>
                              <w:ind w:leftChars="171" w:left="479" w:firstLineChars="31" w:firstLine="87"/>
                              <w:rPr>
                                <w:rFonts w:ascii="標楷體" w:hAnsi="標楷體"/>
                              </w:rPr>
                            </w:pPr>
                          </w:p>
                          <w:p w14:paraId="3FD08B07" w14:textId="77777777" w:rsidR="00F87BC7" w:rsidRPr="00E83E34" w:rsidRDefault="00F87BC7" w:rsidP="00C32AB7">
                            <w:pPr>
                              <w:spacing w:line="0" w:lineRule="atLeast"/>
                              <w:ind w:firstLineChars="0" w:firstLine="0"/>
                              <w:rPr>
                                <w:rFonts w:ascii="標楷體" w:hAnsi="標楷體"/>
                                <w:color w:val="000000" w:themeColor="text1"/>
                              </w:rPr>
                            </w:pPr>
                          </w:p>
                          <w:p w14:paraId="3E725B31" w14:textId="77777777" w:rsidR="00F87BC7" w:rsidRPr="00E83E34" w:rsidRDefault="00F87BC7" w:rsidP="00C32AB7">
                            <w:pPr>
                              <w:spacing w:line="0" w:lineRule="atLeast"/>
                              <w:ind w:leftChars="171" w:left="479" w:firstLineChars="31" w:firstLine="99"/>
                              <w:jc w:val="center"/>
                              <w:rPr>
                                <w:rFonts w:ascii="標楷體" w:hAnsi="標楷體"/>
                                <w:color w:val="000000" w:themeColor="text1"/>
                              </w:rPr>
                            </w:pPr>
                            <w:r w:rsidRPr="00E83E34">
                              <w:rPr>
                                <w:rFonts w:ascii="標楷體" w:hAnsi="標楷體"/>
                                <w:color w:val="000000" w:themeColor="text1"/>
                                <w:sz w:val="32"/>
                                <w:szCs w:val="32"/>
                              </w:rPr>
                              <w:t>中</w:t>
                            </w:r>
                            <w:r w:rsidRPr="00E83E34">
                              <w:rPr>
                                <w:rFonts w:ascii="標楷體" w:hAnsi="標楷體" w:hint="eastAsia"/>
                                <w:color w:val="000000" w:themeColor="text1"/>
                                <w:sz w:val="32"/>
                                <w:szCs w:val="32"/>
                              </w:rPr>
                              <w:t xml:space="preserve">   </w:t>
                            </w:r>
                            <w:r w:rsidRPr="00E83E34">
                              <w:rPr>
                                <w:rFonts w:ascii="標楷體" w:hAnsi="標楷體"/>
                                <w:color w:val="000000" w:themeColor="text1"/>
                                <w:sz w:val="32"/>
                                <w:szCs w:val="32"/>
                              </w:rPr>
                              <w:t>華</w:t>
                            </w:r>
                            <w:r w:rsidRPr="00E83E34">
                              <w:rPr>
                                <w:rFonts w:ascii="標楷體" w:hAnsi="標楷體" w:hint="eastAsia"/>
                                <w:color w:val="000000" w:themeColor="text1"/>
                                <w:sz w:val="32"/>
                                <w:szCs w:val="32"/>
                              </w:rPr>
                              <w:t xml:space="preserve">   </w:t>
                            </w:r>
                            <w:r w:rsidRPr="00E83E34">
                              <w:rPr>
                                <w:rFonts w:ascii="標楷體" w:hAnsi="標楷體"/>
                                <w:color w:val="000000" w:themeColor="text1"/>
                                <w:sz w:val="32"/>
                                <w:szCs w:val="32"/>
                              </w:rPr>
                              <w:t>民</w:t>
                            </w:r>
                            <w:r w:rsidRPr="00E83E34">
                              <w:rPr>
                                <w:rFonts w:ascii="標楷體" w:hAnsi="標楷體" w:hint="eastAsia"/>
                                <w:color w:val="000000" w:themeColor="text1"/>
                                <w:sz w:val="32"/>
                                <w:szCs w:val="32"/>
                              </w:rPr>
                              <w:t xml:space="preserve">   </w:t>
                            </w:r>
                            <w:r w:rsidRPr="00E83E34">
                              <w:rPr>
                                <w:rFonts w:ascii="標楷體" w:hAnsi="標楷體"/>
                                <w:color w:val="000000" w:themeColor="text1"/>
                                <w:sz w:val="32"/>
                                <w:szCs w:val="32"/>
                              </w:rPr>
                              <w:t>國</w:t>
                            </w:r>
                            <w:r w:rsidRPr="00E83E34">
                              <w:rPr>
                                <w:rFonts w:ascii="標楷體" w:hAnsi="標楷體" w:hint="eastAsia"/>
                                <w:color w:val="000000" w:themeColor="text1"/>
                                <w:sz w:val="32"/>
                                <w:szCs w:val="32"/>
                              </w:rPr>
                              <w:t xml:space="preserve">   </w:t>
                            </w:r>
                            <w:r>
                              <w:rPr>
                                <w:rFonts w:ascii="標楷體" w:hAnsi="標楷體"/>
                                <w:color w:val="000000" w:themeColor="text1"/>
                                <w:sz w:val="32"/>
                                <w:szCs w:val="32"/>
                              </w:rPr>
                              <w:t xml:space="preserve"> </w:t>
                            </w:r>
                            <w:r w:rsidRPr="00E83E34">
                              <w:rPr>
                                <w:rFonts w:ascii="標楷體" w:hAnsi="標楷體" w:hint="eastAsia"/>
                                <w:color w:val="000000" w:themeColor="text1"/>
                                <w:sz w:val="32"/>
                                <w:szCs w:val="32"/>
                              </w:rPr>
                              <w:t xml:space="preserve"> </w:t>
                            </w:r>
                            <w:r>
                              <w:rPr>
                                <w:rFonts w:ascii="標楷體" w:hAnsi="標楷體"/>
                                <w:color w:val="000000" w:themeColor="text1"/>
                                <w:sz w:val="32"/>
                                <w:szCs w:val="32"/>
                              </w:rPr>
                              <w:t xml:space="preserve"> </w:t>
                            </w:r>
                            <w:r w:rsidRPr="00E83E34">
                              <w:rPr>
                                <w:rFonts w:ascii="標楷體" w:hAnsi="標楷體" w:hint="eastAsia"/>
                                <w:color w:val="000000" w:themeColor="text1"/>
                                <w:sz w:val="32"/>
                                <w:szCs w:val="32"/>
                              </w:rPr>
                              <w:t xml:space="preserve">  </w:t>
                            </w:r>
                            <w:r w:rsidRPr="00E83E34">
                              <w:rPr>
                                <w:rFonts w:ascii="標楷體" w:hAnsi="標楷體"/>
                                <w:color w:val="000000" w:themeColor="text1"/>
                                <w:sz w:val="32"/>
                                <w:szCs w:val="32"/>
                              </w:rPr>
                              <w:t>年</w:t>
                            </w:r>
                            <w:r w:rsidRPr="00E83E34">
                              <w:rPr>
                                <w:rFonts w:ascii="標楷體" w:hAnsi="標楷體" w:hint="eastAsia"/>
                                <w:color w:val="000000" w:themeColor="text1"/>
                                <w:sz w:val="32"/>
                                <w:szCs w:val="32"/>
                              </w:rPr>
                              <w:t xml:space="preserve">   </w:t>
                            </w:r>
                            <w:r>
                              <w:rPr>
                                <w:rFonts w:ascii="標楷體" w:hAnsi="標楷體"/>
                                <w:color w:val="000000" w:themeColor="text1"/>
                                <w:sz w:val="32"/>
                                <w:szCs w:val="32"/>
                              </w:rPr>
                              <w:t xml:space="preserve">  </w:t>
                            </w:r>
                            <w:r w:rsidRPr="00E83E34">
                              <w:rPr>
                                <w:rFonts w:ascii="標楷體" w:hAnsi="標楷體" w:hint="eastAsia"/>
                                <w:color w:val="000000" w:themeColor="text1"/>
                                <w:sz w:val="32"/>
                                <w:szCs w:val="32"/>
                              </w:rPr>
                              <w:t xml:space="preserve">   </w:t>
                            </w:r>
                            <w:r w:rsidRPr="00E83E34">
                              <w:rPr>
                                <w:rFonts w:ascii="標楷體" w:hAnsi="標楷體"/>
                                <w:color w:val="000000" w:themeColor="text1"/>
                                <w:sz w:val="32"/>
                                <w:szCs w:val="32"/>
                              </w:rPr>
                              <w:t>月</w:t>
                            </w:r>
                            <w:r>
                              <w:rPr>
                                <w:rFonts w:ascii="標楷體" w:hAnsi="標楷體" w:hint="eastAsia"/>
                                <w:color w:val="000000" w:themeColor="text1"/>
                                <w:sz w:val="32"/>
                                <w:szCs w:val="32"/>
                              </w:rPr>
                              <w:t xml:space="preserve"> </w:t>
                            </w:r>
                            <w:r w:rsidRPr="00E83E34">
                              <w:rPr>
                                <w:rFonts w:ascii="標楷體" w:hAnsi="標楷體" w:hint="eastAsia"/>
                                <w:color w:val="000000" w:themeColor="text1"/>
                                <w:sz w:val="32"/>
                                <w:szCs w:val="32"/>
                              </w:rPr>
                              <w:t xml:space="preserve">   </w:t>
                            </w:r>
                            <w:r>
                              <w:rPr>
                                <w:rFonts w:ascii="標楷體" w:hAnsi="標楷體"/>
                                <w:color w:val="000000" w:themeColor="text1"/>
                                <w:sz w:val="32"/>
                                <w:szCs w:val="32"/>
                              </w:rPr>
                              <w:t xml:space="preserve"> </w:t>
                            </w:r>
                            <w:r w:rsidRPr="00E83E34">
                              <w:rPr>
                                <w:rFonts w:ascii="標楷體" w:hAnsi="標楷體" w:hint="eastAsia"/>
                                <w:color w:val="000000" w:themeColor="text1"/>
                                <w:sz w:val="32"/>
                                <w:szCs w:val="32"/>
                              </w:rPr>
                              <w:t xml:space="preserve">   </w:t>
                            </w:r>
                            <w:r w:rsidRPr="00E83E34">
                              <w:rPr>
                                <w:rFonts w:ascii="標楷體" w:hAnsi="標楷體"/>
                                <w:color w:val="000000" w:themeColor="text1"/>
                                <w:sz w:val="32"/>
                                <w:szCs w:val="32"/>
                              </w:rPr>
                              <w:t>日</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F6C5D1" id="Rectangle 87" o:spid="_x0000_s1055" style="position:absolute;left:0;text-align:left;margin-left:-31.15pt;margin-top:8.2pt;width:519.3pt;height:634.5pt;z-index:25192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">
                <v:textbox>
                  <w:txbxContent>
                    <w:p w14:paraId="6F2C0292" w14:textId="77777777" w:rsidR="00F87BC7" w:rsidRPr="00FA232A" w:rsidRDefault="00F87BC7" w:rsidP="00C32AB7">
                      <w:pPr>
                        <w:spacing w:line="0" w:lineRule="atLeast"/>
                        <w:ind w:leftChars="50" w:left="140" w:firstLineChars="1" w:firstLine="3"/>
                        <w:jc w:val="both"/>
                        <w:rPr>
                          <w:rFonts w:ascii="標楷體" w:hAnsi="標楷體"/>
                          <w:color w:val="000000" w:themeColor="text1"/>
                        </w:rPr>
                      </w:pPr>
                      <w:r w:rsidRPr="00FA232A">
                        <w:rPr>
                          <w:rFonts w:ascii="標楷體" w:hAnsi="標楷體" w:hint="eastAsia"/>
                          <w:color w:val="000000" w:themeColor="text1"/>
                        </w:rPr>
                        <w:t>本公司及本計畫申請補助之內容：</w:t>
                      </w:r>
                    </w:p>
                    <w:p w14:paraId="066B90E8" w14:textId="77777777" w:rsidR="00F87BC7" w:rsidRPr="00FA232A" w:rsidRDefault="00F87BC7" w:rsidP="000B4B8D">
                      <w:pPr>
                        <w:pStyle w:val="ac"/>
                        <w:numPr>
                          <w:ilvl w:val="0"/>
                          <w:numId w:val="24"/>
                        </w:numPr>
                        <w:spacing w:line="0" w:lineRule="atLeast"/>
                        <w:ind w:leftChars="50" w:left="700" w:hangingChars="200" w:hanging="560"/>
                        <w:jc w:val="both"/>
                        <w:rPr>
                          <w:rFonts w:ascii="標楷體" w:hAnsi="標楷體"/>
                          <w:color w:val="000000" w:themeColor="text1"/>
                        </w:rPr>
                      </w:pPr>
                      <w:r w:rsidRPr="00FA232A">
                        <w:rPr>
                          <w:rFonts w:ascii="標楷體" w:hAnsi="標楷體" w:hint="eastAsia"/>
                          <w:color w:val="000000" w:themeColor="text1"/>
                          <w:szCs w:val="28"/>
                        </w:rPr>
                        <w:t>未向貴局或其他機關重複申請補助，且未於同一執行期間申請或執行貴局其他產學合作計畫</w:t>
                      </w:r>
                      <w:r w:rsidRPr="00FA232A">
                        <w:rPr>
                          <w:rFonts w:ascii="標楷體" w:hAnsi="標楷體" w:hint="eastAsia"/>
                          <w:color w:val="000000" w:themeColor="text1"/>
                        </w:rPr>
                        <w:t>。</w:t>
                      </w:r>
                    </w:p>
                    <w:p w14:paraId="67A2BD1D" w14:textId="51EE45DA" w:rsidR="00F87BC7" w:rsidRPr="00FA232A" w:rsidRDefault="00F87BC7" w:rsidP="000B4B8D">
                      <w:pPr>
                        <w:pStyle w:val="ac"/>
                        <w:numPr>
                          <w:ilvl w:val="0"/>
                          <w:numId w:val="24"/>
                        </w:numPr>
                        <w:spacing w:line="0" w:lineRule="atLeast"/>
                        <w:ind w:leftChars="50" w:left="700" w:hangingChars="200" w:hanging="560"/>
                        <w:jc w:val="both"/>
                        <w:rPr>
                          <w:rFonts w:ascii="標楷體" w:hAnsi="標楷體"/>
                          <w:strike/>
                          <w:color w:val="000000" w:themeColor="text1"/>
                        </w:rPr>
                      </w:pPr>
                      <w:r w:rsidRPr="00FA232A">
                        <w:rPr>
                          <w:rFonts w:ascii="標楷體" w:hAnsi="標楷體" w:hint="eastAsia"/>
                          <w:color w:val="000000" w:themeColor="text1"/>
                        </w:rPr>
                        <w:t>本計畫申請書表內容及提供之各項資料數據，皆與本公司</w:t>
                      </w:r>
                      <w:r w:rsidRPr="00AE276B">
                        <w:rPr>
                          <w:rFonts w:ascii="標楷體" w:hAnsi="標楷體" w:hint="eastAsia"/>
                          <w:color w:val="FF0000"/>
                        </w:rPr>
                        <w:t>之</w:t>
                      </w:r>
                      <w:r w:rsidRPr="00FA232A">
                        <w:rPr>
                          <w:rFonts w:ascii="標楷體" w:hAnsi="標楷體" w:hint="eastAsia"/>
                          <w:color w:val="000000" w:themeColor="text1"/>
                        </w:rPr>
                        <w:t>現況、事實相符，並絕無侵害他人專利權、著作權、商標權或營業秘密等相關智慧財產權。</w:t>
                      </w:r>
                    </w:p>
                    <w:p w14:paraId="693E0183" w14:textId="77777777" w:rsidR="00F87BC7" w:rsidRPr="00FA232A" w:rsidRDefault="00F87BC7" w:rsidP="000B4B8D">
                      <w:pPr>
                        <w:pStyle w:val="ac"/>
                        <w:numPr>
                          <w:ilvl w:val="0"/>
                          <w:numId w:val="24"/>
                        </w:numPr>
                        <w:spacing w:line="0" w:lineRule="atLeast"/>
                        <w:ind w:leftChars="50" w:left="700" w:hangingChars="200" w:hanging="560"/>
                        <w:jc w:val="both"/>
                        <w:rPr>
                          <w:rFonts w:ascii="標楷體" w:hAnsi="標楷體"/>
                          <w:strike/>
                          <w:color w:val="000000" w:themeColor="text1"/>
                        </w:rPr>
                      </w:pPr>
                      <w:r w:rsidRPr="00FA232A">
                        <w:rPr>
                          <w:rFonts w:ascii="標楷體" w:hAnsi="標楷體" w:hint="eastAsia"/>
                          <w:color w:val="000000" w:themeColor="text1"/>
                          <w:szCs w:val="28"/>
                        </w:rPr>
                        <w:t>計畫執行之工作項目，除上市取證申請外，應</w:t>
                      </w:r>
                      <w:r w:rsidRPr="00FA232A">
                        <w:rPr>
                          <w:rFonts w:ascii="標楷體" w:hAnsi="標楷體"/>
                          <w:color w:val="000000" w:themeColor="text1"/>
                          <w:szCs w:val="28"/>
                        </w:rPr>
                        <w:t>於我國管轄區域內</w:t>
                      </w:r>
                      <w:r w:rsidRPr="00FA232A">
                        <w:rPr>
                          <w:rFonts w:ascii="標楷體" w:hAnsi="標楷體" w:hint="eastAsia"/>
                          <w:color w:val="000000" w:themeColor="text1"/>
                          <w:szCs w:val="28"/>
                        </w:rPr>
                        <w:t>完成。</w:t>
                      </w:r>
                    </w:p>
                    <w:p w14:paraId="0ACCE1B9" w14:textId="77777777" w:rsidR="00F87BC7" w:rsidRPr="00FA232A" w:rsidRDefault="00F87BC7" w:rsidP="000B4B8D">
                      <w:pPr>
                        <w:pStyle w:val="ac"/>
                        <w:numPr>
                          <w:ilvl w:val="0"/>
                          <w:numId w:val="24"/>
                        </w:numPr>
                        <w:spacing w:line="0" w:lineRule="atLeast"/>
                        <w:ind w:leftChars="50" w:left="700" w:hangingChars="200" w:hanging="560"/>
                        <w:jc w:val="both"/>
                        <w:rPr>
                          <w:rFonts w:ascii="標楷體" w:hAnsi="標楷體"/>
                          <w:color w:val="000000" w:themeColor="text1"/>
                        </w:rPr>
                      </w:pPr>
                      <w:r w:rsidRPr="00FA232A">
                        <w:rPr>
                          <w:rFonts w:cs="Times New Roman" w:hint="eastAsia"/>
                          <w:color w:val="000000" w:themeColor="text1"/>
                        </w:rPr>
                        <w:t>五</w:t>
                      </w:r>
                      <w:r w:rsidRPr="00FA232A">
                        <w:rPr>
                          <w:rFonts w:ascii="標楷體" w:hAnsi="標楷體" w:hint="eastAsia"/>
                          <w:color w:val="000000" w:themeColor="text1"/>
                        </w:rPr>
                        <w:t xml:space="preserve">年內未曾有執行政府相關科技計畫重大違約紀錄。 </w:t>
                      </w:r>
                    </w:p>
                    <w:p w14:paraId="70FC3598" w14:textId="77777777" w:rsidR="00F87BC7" w:rsidRPr="00FA232A" w:rsidRDefault="00F87BC7" w:rsidP="000B4B8D">
                      <w:pPr>
                        <w:pStyle w:val="ac"/>
                        <w:numPr>
                          <w:ilvl w:val="0"/>
                          <w:numId w:val="24"/>
                        </w:numPr>
                        <w:spacing w:line="0" w:lineRule="atLeast"/>
                        <w:ind w:leftChars="50" w:left="700" w:hangingChars="200" w:hanging="560"/>
                        <w:jc w:val="both"/>
                        <w:rPr>
                          <w:rFonts w:ascii="標楷體" w:hAnsi="標楷體"/>
                          <w:color w:val="000000" w:themeColor="text1"/>
                        </w:rPr>
                      </w:pPr>
                      <w:r w:rsidRPr="00FA232A">
                        <w:rPr>
                          <w:rFonts w:ascii="標楷體" w:hAnsi="標楷體" w:hint="eastAsia"/>
                          <w:color w:val="000000" w:themeColor="text1"/>
                        </w:rPr>
                        <w:t>未因執行政府相關科技計畫受停權處分，或雖曾受停權處分但停權期間業已屆滿。</w:t>
                      </w:r>
                    </w:p>
                    <w:p w14:paraId="16A0FBB0" w14:textId="77777777" w:rsidR="00F87BC7" w:rsidRPr="00FA232A" w:rsidRDefault="00F87BC7" w:rsidP="000B4B8D">
                      <w:pPr>
                        <w:pStyle w:val="ac"/>
                        <w:numPr>
                          <w:ilvl w:val="0"/>
                          <w:numId w:val="24"/>
                        </w:numPr>
                        <w:spacing w:line="0" w:lineRule="atLeast"/>
                        <w:ind w:leftChars="50" w:left="700" w:hangingChars="200" w:hanging="560"/>
                        <w:jc w:val="both"/>
                        <w:rPr>
                          <w:rFonts w:ascii="標楷體" w:hAnsi="標楷體"/>
                          <w:color w:val="000000" w:themeColor="text1"/>
                          <w:szCs w:val="28"/>
                        </w:rPr>
                      </w:pPr>
                      <w:r w:rsidRPr="00FA232A">
                        <w:rPr>
                          <w:rFonts w:ascii="標楷體" w:hAnsi="標楷體" w:hint="eastAsia"/>
                          <w:color w:val="000000" w:themeColor="text1"/>
                          <w:szCs w:val="28"/>
                        </w:rPr>
                        <w:t>公司負責人及經理人未具有大陸地區人民來臺投資許可辦法第三條所稱之投資人身分。</w:t>
                      </w:r>
                    </w:p>
                    <w:p w14:paraId="38E43EF8" w14:textId="77777777" w:rsidR="00F87BC7" w:rsidRPr="00FA232A" w:rsidRDefault="00F87BC7" w:rsidP="000B4B8D">
                      <w:pPr>
                        <w:pStyle w:val="ac"/>
                        <w:numPr>
                          <w:ilvl w:val="0"/>
                          <w:numId w:val="24"/>
                        </w:numPr>
                        <w:spacing w:line="0" w:lineRule="atLeast"/>
                        <w:ind w:leftChars="50" w:left="700" w:hangingChars="200" w:hanging="560"/>
                        <w:jc w:val="both"/>
                        <w:rPr>
                          <w:rFonts w:ascii="標楷體" w:hAnsi="標楷體"/>
                          <w:color w:val="000000" w:themeColor="text1"/>
                        </w:rPr>
                      </w:pPr>
                      <w:r w:rsidRPr="00FA232A">
                        <w:rPr>
                          <w:rFonts w:ascii="標楷體" w:hAnsi="標楷體" w:hint="eastAsia"/>
                          <w:color w:val="000000" w:themeColor="text1"/>
                        </w:rPr>
                        <w:t>最近</w:t>
                      </w:r>
                      <w:r w:rsidRPr="00FA232A">
                        <w:rPr>
                          <w:rFonts w:cs="Times New Roman" w:hint="eastAsia"/>
                          <w:color w:val="000000" w:themeColor="text1"/>
                        </w:rPr>
                        <w:t>三</w:t>
                      </w:r>
                      <w:r w:rsidRPr="00FA232A">
                        <w:rPr>
                          <w:rFonts w:ascii="標楷體" w:hAnsi="標楷體" w:hint="eastAsia"/>
                          <w:color w:val="000000" w:themeColor="text1"/>
                        </w:rPr>
                        <w:t>年無嚴重違反環境保護、勞工或食品安全衛生相關法律或身心障礙者權益保障法之相關規定</w:t>
                      </w:r>
                      <w:r w:rsidRPr="00FA232A">
                        <w:rPr>
                          <w:rFonts w:ascii="標楷體" w:hAnsi="標楷體"/>
                          <w:color w:val="000000" w:themeColor="text1"/>
                        </w:rPr>
                        <w:t>，</w:t>
                      </w:r>
                      <w:r w:rsidRPr="00FA232A">
                        <w:rPr>
                          <w:rFonts w:ascii="標楷體" w:hAnsi="標楷體" w:hint="eastAsia"/>
                          <w:color w:val="000000" w:themeColor="text1"/>
                        </w:rPr>
                        <w:t>且情節重大經各中央目的事業主管機關認定之情事。</w:t>
                      </w:r>
                      <w:r w:rsidRPr="00FA232A">
                        <w:rPr>
                          <w:rFonts w:ascii="標楷體" w:hAnsi="標楷體" w:hint="eastAsia"/>
                          <w:color w:val="000000" w:themeColor="text1"/>
                          <w:szCs w:val="28"/>
                        </w:rPr>
                        <w:t>倘於執行期間發生前開事項，將主動通報貴局並退回違法期間內所獲得之補助款。</w:t>
                      </w:r>
                    </w:p>
                    <w:p w14:paraId="27507421" w14:textId="77777777" w:rsidR="00F87BC7" w:rsidRPr="00FA232A" w:rsidRDefault="00F87BC7" w:rsidP="000B4B8D">
                      <w:pPr>
                        <w:pStyle w:val="ac"/>
                        <w:numPr>
                          <w:ilvl w:val="0"/>
                          <w:numId w:val="24"/>
                        </w:numPr>
                        <w:spacing w:line="0" w:lineRule="atLeast"/>
                        <w:ind w:leftChars="50" w:left="700" w:hangingChars="200" w:hanging="560"/>
                        <w:jc w:val="both"/>
                        <w:rPr>
                          <w:rFonts w:ascii="標楷體" w:hAnsi="標楷體"/>
                          <w:color w:val="000000" w:themeColor="text1"/>
                        </w:rPr>
                      </w:pPr>
                      <w:r w:rsidRPr="00FA232A">
                        <w:rPr>
                          <w:rFonts w:ascii="標楷體" w:hAnsi="標楷體" w:hint="eastAsia"/>
                          <w:color w:val="000000" w:themeColor="text1"/>
                        </w:rPr>
                        <w:t>本計畫是否預期有嚴重損及公</w:t>
                      </w:r>
                      <w:r w:rsidRPr="000332D5">
                        <w:rPr>
                          <w:rFonts w:ascii="標楷體" w:hAnsi="標楷體" w:hint="eastAsia"/>
                          <w:color w:val="000000" w:themeColor="text1"/>
                        </w:rPr>
                        <w:t>共利益之發現：□否   □是</w:t>
                      </w:r>
                    </w:p>
                    <w:p w14:paraId="5483ED21" w14:textId="77777777" w:rsidR="00F87BC7" w:rsidRPr="00FA232A" w:rsidRDefault="00F87BC7" w:rsidP="00C32AB7">
                      <w:pPr>
                        <w:spacing w:line="0" w:lineRule="atLeast"/>
                        <w:ind w:leftChars="50" w:left="140" w:firstLineChars="0" w:firstLine="2"/>
                        <w:jc w:val="both"/>
                        <w:rPr>
                          <w:rFonts w:ascii="標楷體" w:hAnsi="標楷體"/>
                          <w:color w:val="000000" w:themeColor="text1"/>
                        </w:rPr>
                      </w:pPr>
                    </w:p>
                    <w:p w14:paraId="642CEE57" w14:textId="77777777" w:rsidR="00F87BC7" w:rsidRPr="00FA232A" w:rsidRDefault="00F87BC7" w:rsidP="00C32AB7">
                      <w:pPr>
                        <w:spacing w:line="0" w:lineRule="atLeast"/>
                        <w:ind w:leftChars="-1" w:left="-3" w:firstLineChars="0" w:firstLine="0"/>
                        <w:rPr>
                          <w:rFonts w:ascii="標楷體" w:hAnsi="標楷體"/>
                          <w:color w:val="000000" w:themeColor="text1"/>
                        </w:rPr>
                      </w:pPr>
                      <w:r w:rsidRPr="00FA232A">
                        <w:rPr>
                          <w:rFonts w:ascii="標楷體" w:hAnsi="標楷體" w:hint="eastAsia"/>
                          <w:color w:val="000000" w:themeColor="text1"/>
                        </w:rPr>
                        <w:t>如有上述不實情事，願負一切責任，簽署人及服務單位對貴局所為之撤銷補助本計畫及相關措施絕無異議。</w:t>
                      </w:r>
                    </w:p>
                    <w:p w14:paraId="2AC07A44" w14:textId="77777777" w:rsidR="00F87BC7" w:rsidRPr="00FA232A" w:rsidRDefault="00F87BC7" w:rsidP="00C32AB7">
                      <w:pPr>
                        <w:spacing w:line="0" w:lineRule="atLeast"/>
                        <w:ind w:leftChars="-1" w:left="-3" w:firstLineChars="0" w:firstLine="0"/>
                        <w:rPr>
                          <w:rFonts w:ascii="標楷體" w:hAnsi="標楷體"/>
                          <w:color w:val="000000" w:themeColor="text1"/>
                        </w:rPr>
                      </w:pPr>
                    </w:p>
                    <w:p w14:paraId="351F4371" w14:textId="77777777" w:rsidR="00F87BC7" w:rsidRPr="00FA232A" w:rsidRDefault="00F87BC7" w:rsidP="00C32AB7">
                      <w:pPr>
                        <w:spacing w:line="0" w:lineRule="atLeast"/>
                        <w:ind w:leftChars="-1" w:left="-3" w:firstLineChars="0" w:firstLine="0"/>
                        <w:rPr>
                          <w:rFonts w:ascii="標楷體" w:hAnsi="標楷體"/>
                          <w:color w:val="000000" w:themeColor="text1"/>
                        </w:rPr>
                      </w:pPr>
                      <w:r w:rsidRPr="00FA232A">
                        <w:rPr>
                          <w:rFonts w:ascii="標楷體" w:hAnsi="標楷體" w:hint="eastAsia"/>
                          <w:color w:val="000000" w:themeColor="text1"/>
                        </w:rPr>
                        <w:t>本計畫審查結果為附條件補助時，簽署人代表服務單位聲明同意接受審查結果所附之條件，該條件經貴局認為必要時，得成為合約書之ㄧ部分。</w:t>
                      </w:r>
                    </w:p>
                    <w:p w14:paraId="0B6B1D7F" w14:textId="77777777" w:rsidR="00F87BC7" w:rsidRPr="00F86D4B" w:rsidRDefault="00F87BC7" w:rsidP="00C32AB7">
                      <w:pPr>
                        <w:spacing w:line="0" w:lineRule="atLeast"/>
                        <w:ind w:leftChars="171" w:left="479" w:firstLineChars="31" w:firstLine="87"/>
                        <w:rPr>
                          <w:rFonts w:ascii="標楷體" w:hAnsi="標楷體"/>
                          <w:color w:val="000000" w:themeColor="text1"/>
                          <w:szCs w:val="28"/>
                        </w:rPr>
                      </w:pPr>
                    </w:p>
                    <w:p w14:paraId="275743A4" w14:textId="77777777" w:rsidR="00F87BC7" w:rsidRPr="00F86D4B" w:rsidRDefault="00F87BC7" w:rsidP="00C32AB7">
                      <w:pPr>
                        <w:spacing w:line="0" w:lineRule="atLeast"/>
                        <w:rPr>
                          <w:rFonts w:ascii="標楷體" w:hAnsi="標楷體"/>
                          <w:color w:val="000000" w:themeColor="text1"/>
                          <w:szCs w:val="28"/>
                        </w:rPr>
                      </w:pPr>
                      <w:r w:rsidRPr="00F86D4B">
                        <w:rPr>
                          <w:rFonts w:ascii="標楷體" w:hAnsi="標楷體" w:hint="eastAsia"/>
                          <w:color w:val="000000" w:themeColor="text1"/>
                          <w:szCs w:val="28"/>
                        </w:rPr>
                        <w:t>此致</w:t>
                      </w:r>
                    </w:p>
                    <w:p w14:paraId="59CAAE63" w14:textId="77777777" w:rsidR="00F87BC7" w:rsidRPr="00F86D4B" w:rsidRDefault="00F87BC7" w:rsidP="00C32AB7">
                      <w:pPr>
                        <w:spacing w:line="0" w:lineRule="atLeast"/>
                        <w:ind w:firstLineChars="0" w:firstLine="2"/>
                        <w:rPr>
                          <w:rFonts w:ascii="標楷體"/>
                          <w:color w:val="000000" w:themeColor="text1"/>
                          <w:szCs w:val="28"/>
                        </w:rPr>
                      </w:pPr>
                      <w:r w:rsidRPr="00F86D4B">
                        <w:rPr>
                          <w:rFonts w:ascii="標楷體" w:hAnsi="標楷體" w:hint="eastAsia"/>
                          <w:color w:val="000000" w:themeColor="text1"/>
                          <w:szCs w:val="28"/>
                        </w:rPr>
                        <w:t>國家科學及技術委員會</w:t>
                      </w:r>
                      <w:r w:rsidRPr="00F86D4B">
                        <w:rPr>
                          <w:rFonts w:ascii="標楷體" w:hint="eastAsia"/>
                          <w:color w:val="000000" w:themeColor="text1"/>
                          <w:szCs w:val="28"/>
                        </w:rPr>
                        <w:t>新竹科學園區管理局</w:t>
                      </w:r>
                    </w:p>
                    <w:p w14:paraId="4F90F490" w14:textId="77777777" w:rsidR="00F87BC7" w:rsidRPr="00F86D4B" w:rsidRDefault="00F87BC7" w:rsidP="00C32AB7">
                      <w:pPr>
                        <w:spacing w:line="0" w:lineRule="atLeast"/>
                        <w:ind w:firstLineChars="31" w:firstLine="87"/>
                        <w:rPr>
                          <w:rFonts w:ascii="標楷體" w:hAnsi="標楷體"/>
                          <w:color w:val="000000" w:themeColor="text1"/>
                          <w:szCs w:val="28"/>
                        </w:rPr>
                      </w:pPr>
                    </w:p>
                    <w:p w14:paraId="07032809" w14:textId="5BBE3F43" w:rsidR="00F87BC7" w:rsidRPr="00F86D4B" w:rsidRDefault="00F87BC7" w:rsidP="00C32AB7">
                      <w:pPr>
                        <w:spacing w:line="0" w:lineRule="atLeast"/>
                        <w:ind w:leftChars="171" w:left="479" w:firstLineChars="31" w:firstLine="87"/>
                        <w:rPr>
                          <w:rFonts w:ascii="標楷體" w:hAnsi="標楷體"/>
                          <w:color w:val="000000" w:themeColor="text1"/>
                        </w:rPr>
                      </w:pPr>
                      <w:r w:rsidRPr="00F86D4B">
                        <w:rPr>
                          <w:rFonts w:ascii="標楷體" w:hAnsi="標楷體" w:hint="eastAsia"/>
                          <w:color w:val="000000" w:themeColor="text1"/>
                        </w:rPr>
                        <w:t xml:space="preserve">申請機構名稱：_____________________ </w:t>
                      </w:r>
                    </w:p>
                    <w:p w14:paraId="1F238E14" w14:textId="77777777" w:rsidR="00F87BC7" w:rsidRPr="00F86D4B" w:rsidRDefault="00F87BC7" w:rsidP="00C32AB7">
                      <w:pPr>
                        <w:spacing w:line="0" w:lineRule="atLeast"/>
                        <w:ind w:leftChars="171" w:left="479" w:firstLineChars="31" w:firstLine="87"/>
                        <w:rPr>
                          <w:rFonts w:ascii="標楷體" w:hAnsi="標楷體"/>
                          <w:color w:val="000000" w:themeColor="text1"/>
                        </w:rPr>
                      </w:pPr>
                    </w:p>
                    <w:p w14:paraId="1E60E3D1" w14:textId="5C50CFF6" w:rsidR="00F87BC7" w:rsidRDefault="00F87BC7" w:rsidP="00AE276B">
                      <w:pPr>
                        <w:spacing w:line="0" w:lineRule="atLeast"/>
                        <w:ind w:leftChars="171" w:left="479" w:firstLineChars="31" w:firstLine="87"/>
                        <w:rPr>
                          <w:rFonts w:ascii="標楷體" w:hAnsi="標楷體"/>
                        </w:rPr>
                      </w:pPr>
                      <w:r w:rsidRPr="00F86D4B">
                        <w:rPr>
                          <w:rFonts w:ascii="標楷體" w:hAnsi="標楷體" w:hint="eastAsia"/>
                          <w:color w:val="000000" w:themeColor="text1"/>
                        </w:rPr>
                        <w:t>負責人：</w:t>
                      </w:r>
                      <w:r w:rsidRPr="00F86D4B">
                        <w:rPr>
                          <w:rFonts w:ascii="標楷體" w:hAnsi="標楷體" w:hint="eastAsia"/>
                          <w:color w:val="000000" w:themeColor="text1"/>
                          <w:u w:val="single"/>
                        </w:rPr>
                        <w:t xml:space="preserve"> </w:t>
                      </w:r>
                      <w:r w:rsidRPr="00F86D4B">
                        <w:rPr>
                          <w:rFonts w:ascii="標楷體" w:hAnsi="標楷體"/>
                          <w:color w:val="000000" w:themeColor="text1"/>
                          <w:u w:val="single"/>
                        </w:rPr>
                        <w:t xml:space="preserve">    </w:t>
                      </w:r>
                      <w:r>
                        <w:rPr>
                          <w:rFonts w:ascii="標楷體" w:hAnsi="標楷體"/>
                          <w:u w:val="single"/>
                        </w:rPr>
                        <w:t xml:space="preserve">              </w:t>
                      </w:r>
                    </w:p>
                    <w:p w14:paraId="06107A75" w14:textId="77777777" w:rsidR="00F87BC7" w:rsidRDefault="00F87BC7" w:rsidP="00AE276B">
                      <w:pPr>
                        <w:spacing w:line="0" w:lineRule="atLeast"/>
                        <w:ind w:leftChars="171" w:left="479" w:firstLineChars="31" w:firstLine="87"/>
                        <w:rPr>
                          <w:rFonts w:ascii="標楷體" w:hAnsi="標楷體"/>
                        </w:rPr>
                      </w:pPr>
                    </w:p>
                    <w:p w14:paraId="25F97949" w14:textId="77777777" w:rsidR="00F87BC7" w:rsidRDefault="00F87BC7" w:rsidP="00C32AB7">
                      <w:pPr>
                        <w:spacing w:line="0" w:lineRule="atLeast"/>
                        <w:ind w:leftChars="171" w:left="479" w:firstLineChars="31" w:firstLine="87"/>
                        <w:rPr>
                          <w:rFonts w:ascii="標楷體" w:hAnsi="標楷體"/>
                          <w:color w:val="7F7F7F"/>
                        </w:rPr>
                      </w:pPr>
                      <w:r>
                        <w:rPr>
                          <w:rFonts w:ascii="標楷體" w:hAnsi="標楷體" w:hint="eastAsia"/>
                        </w:rPr>
                        <w:t>計畫總主持人：</w:t>
                      </w:r>
                      <w:r>
                        <w:rPr>
                          <w:rFonts w:ascii="標楷體" w:hAnsi="標楷體" w:hint="eastAsia"/>
                          <w:u w:val="single"/>
                        </w:rPr>
                        <w:t xml:space="preserve"> </w:t>
                      </w:r>
                      <w:r>
                        <w:rPr>
                          <w:rFonts w:ascii="標楷體" w:hAnsi="標楷體"/>
                          <w:u w:val="single"/>
                        </w:rPr>
                        <w:t xml:space="preserve">                  </w:t>
                      </w:r>
                      <w:r w:rsidRPr="005B6AE5">
                        <w:rPr>
                          <w:rFonts w:ascii="標楷體" w:hAnsi="標楷體" w:hint="eastAsia"/>
                          <w:color w:val="808080" w:themeColor="background1" w:themeShade="80"/>
                        </w:rPr>
                        <w:t>(簽章)</w:t>
                      </w:r>
                    </w:p>
                    <w:p w14:paraId="6EAEB7DD" w14:textId="77777777" w:rsidR="00F87BC7" w:rsidRDefault="00F87BC7" w:rsidP="00C32AB7">
                      <w:pPr>
                        <w:spacing w:line="0" w:lineRule="atLeast"/>
                        <w:ind w:leftChars="171" w:left="479" w:firstLineChars="31" w:firstLine="87"/>
                        <w:rPr>
                          <w:rFonts w:ascii="標楷體" w:hAnsi="標楷體"/>
                        </w:rPr>
                      </w:pPr>
                    </w:p>
                    <w:p w14:paraId="3FD08B07" w14:textId="77777777" w:rsidR="00F87BC7" w:rsidRPr="00E83E34" w:rsidRDefault="00F87BC7" w:rsidP="00C32AB7">
                      <w:pPr>
                        <w:spacing w:line="0" w:lineRule="atLeast"/>
                        <w:ind w:firstLineChars="0" w:firstLine="0"/>
                        <w:rPr>
                          <w:rFonts w:ascii="標楷體" w:hAnsi="標楷體"/>
                          <w:color w:val="000000" w:themeColor="text1"/>
                        </w:rPr>
                      </w:pPr>
                    </w:p>
                    <w:p w14:paraId="3E725B31" w14:textId="77777777" w:rsidR="00F87BC7" w:rsidRPr="00E83E34" w:rsidRDefault="00F87BC7" w:rsidP="00C32AB7">
                      <w:pPr>
                        <w:spacing w:line="0" w:lineRule="atLeast"/>
                        <w:ind w:leftChars="171" w:left="479" w:firstLineChars="31" w:firstLine="99"/>
                        <w:jc w:val="center"/>
                        <w:rPr>
                          <w:rFonts w:ascii="標楷體" w:hAnsi="標楷體"/>
                          <w:color w:val="000000" w:themeColor="text1"/>
                        </w:rPr>
                      </w:pPr>
                      <w:r w:rsidRPr="00E83E34">
                        <w:rPr>
                          <w:rFonts w:ascii="標楷體" w:hAnsi="標楷體"/>
                          <w:color w:val="000000" w:themeColor="text1"/>
                          <w:sz w:val="32"/>
                          <w:szCs w:val="32"/>
                        </w:rPr>
                        <w:t>中</w:t>
                      </w:r>
                      <w:r w:rsidRPr="00E83E34">
                        <w:rPr>
                          <w:rFonts w:ascii="標楷體" w:hAnsi="標楷體" w:hint="eastAsia"/>
                          <w:color w:val="000000" w:themeColor="text1"/>
                          <w:sz w:val="32"/>
                          <w:szCs w:val="32"/>
                        </w:rPr>
                        <w:t xml:space="preserve">   </w:t>
                      </w:r>
                      <w:r w:rsidRPr="00E83E34">
                        <w:rPr>
                          <w:rFonts w:ascii="標楷體" w:hAnsi="標楷體"/>
                          <w:color w:val="000000" w:themeColor="text1"/>
                          <w:sz w:val="32"/>
                          <w:szCs w:val="32"/>
                        </w:rPr>
                        <w:t>華</w:t>
                      </w:r>
                      <w:r w:rsidRPr="00E83E34">
                        <w:rPr>
                          <w:rFonts w:ascii="標楷體" w:hAnsi="標楷體" w:hint="eastAsia"/>
                          <w:color w:val="000000" w:themeColor="text1"/>
                          <w:sz w:val="32"/>
                          <w:szCs w:val="32"/>
                        </w:rPr>
                        <w:t xml:space="preserve">   </w:t>
                      </w:r>
                      <w:r w:rsidRPr="00E83E34">
                        <w:rPr>
                          <w:rFonts w:ascii="標楷體" w:hAnsi="標楷體"/>
                          <w:color w:val="000000" w:themeColor="text1"/>
                          <w:sz w:val="32"/>
                          <w:szCs w:val="32"/>
                        </w:rPr>
                        <w:t>民</w:t>
                      </w:r>
                      <w:r w:rsidRPr="00E83E34">
                        <w:rPr>
                          <w:rFonts w:ascii="標楷體" w:hAnsi="標楷體" w:hint="eastAsia"/>
                          <w:color w:val="000000" w:themeColor="text1"/>
                          <w:sz w:val="32"/>
                          <w:szCs w:val="32"/>
                        </w:rPr>
                        <w:t xml:space="preserve">   </w:t>
                      </w:r>
                      <w:r w:rsidRPr="00E83E34">
                        <w:rPr>
                          <w:rFonts w:ascii="標楷體" w:hAnsi="標楷體"/>
                          <w:color w:val="000000" w:themeColor="text1"/>
                          <w:sz w:val="32"/>
                          <w:szCs w:val="32"/>
                        </w:rPr>
                        <w:t>國</w:t>
                      </w:r>
                      <w:r w:rsidRPr="00E83E34">
                        <w:rPr>
                          <w:rFonts w:ascii="標楷體" w:hAnsi="標楷體" w:hint="eastAsia"/>
                          <w:color w:val="000000" w:themeColor="text1"/>
                          <w:sz w:val="32"/>
                          <w:szCs w:val="32"/>
                        </w:rPr>
                        <w:t xml:space="preserve">   </w:t>
                      </w:r>
                      <w:r>
                        <w:rPr>
                          <w:rFonts w:ascii="標楷體" w:hAnsi="標楷體"/>
                          <w:color w:val="000000" w:themeColor="text1"/>
                          <w:sz w:val="32"/>
                          <w:szCs w:val="32"/>
                        </w:rPr>
                        <w:t xml:space="preserve"> </w:t>
                      </w:r>
                      <w:r w:rsidRPr="00E83E34">
                        <w:rPr>
                          <w:rFonts w:ascii="標楷體" w:hAnsi="標楷體" w:hint="eastAsia"/>
                          <w:color w:val="000000" w:themeColor="text1"/>
                          <w:sz w:val="32"/>
                          <w:szCs w:val="32"/>
                        </w:rPr>
                        <w:t xml:space="preserve"> </w:t>
                      </w:r>
                      <w:r>
                        <w:rPr>
                          <w:rFonts w:ascii="標楷體" w:hAnsi="標楷體"/>
                          <w:color w:val="000000" w:themeColor="text1"/>
                          <w:sz w:val="32"/>
                          <w:szCs w:val="32"/>
                        </w:rPr>
                        <w:t xml:space="preserve"> </w:t>
                      </w:r>
                      <w:r w:rsidRPr="00E83E34">
                        <w:rPr>
                          <w:rFonts w:ascii="標楷體" w:hAnsi="標楷體" w:hint="eastAsia"/>
                          <w:color w:val="000000" w:themeColor="text1"/>
                          <w:sz w:val="32"/>
                          <w:szCs w:val="32"/>
                        </w:rPr>
                        <w:t xml:space="preserve">  </w:t>
                      </w:r>
                      <w:r w:rsidRPr="00E83E34">
                        <w:rPr>
                          <w:rFonts w:ascii="標楷體" w:hAnsi="標楷體"/>
                          <w:color w:val="000000" w:themeColor="text1"/>
                          <w:sz w:val="32"/>
                          <w:szCs w:val="32"/>
                        </w:rPr>
                        <w:t>年</w:t>
                      </w:r>
                      <w:r w:rsidRPr="00E83E34">
                        <w:rPr>
                          <w:rFonts w:ascii="標楷體" w:hAnsi="標楷體" w:hint="eastAsia"/>
                          <w:color w:val="000000" w:themeColor="text1"/>
                          <w:sz w:val="32"/>
                          <w:szCs w:val="32"/>
                        </w:rPr>
                        <w:t xml:space="preserve">   </w:t>
                      </w:r>
                      <w:r>
                        <w:rPr>
                          <w:rFonts w:ascii="標楷體" w:hAnsi="標楷體"/>
                          <w:color w:val="000000" w:themeColor="text1"/>
                          <w:sz w:val="32"/>
                          <w:szCs w:val="32"/>
                        </w:rPr>
                        <w:t xml:space="preserve">  </w:t>
                      </w:r>
                      <w:r w:rsidRPr="00E83E34">
                        <w:rPr>
                          <w:rFonts w:ascii="標楷體" w:hAnsi="標楷體" w:hint="eastAsia"/>
                          <w:color w:val="000000" w:themeColor="text1"/>
                          <w:sz w:val="32"/>
                          <w:szCs w:val="32"/>
                        </w:rPr>
                        <w:t xml:space="preserve">   </w:t>
                      </w:r>
                      <w:r w:rsidRPr="00E83E34">
                        <w:rPr>
                          <w:rFonts w:ascii="標楷體" w:hAnsi="標楷體"/>
                          <w:color w:val="000000" w:themeColor="text1"/>
                          <w:sz w:val="32"/>
                          <w:szCs w:val="32"/>
                        </w:rPr>
                        <w:t>月</w:t>
                      </w:r>
                      <w:r>
                        <w:rPr>
                          <w:rFonts w:ascii="標楷體" w:hAnsi="標楷體" w:hint="eastAsia"/>
                          <w:color w:val="000000" w:themeColor="text1"/>
                          <w:sz w:val="32"/>
                          <w:szCs w:val="32"/>
                        </w:rPr>
                        <w:t xml:space="preserve"> </w:t>
                      </w:r>
                      <w:r w:rsidRPr="00E83E34">
                        <w:rPr>
                          <w:rFonts w:ascii="標楷體" w:hAnsi="標楷體" w:hint="eastAsia"/>
                          <w:color w:val="000000" w:themeColor="text1"/>
                          <w:sz w:val="32"/>
                          <w:szCs w:val="32"/>
                        </w:rPr>
                        <w:t xml:space="preserve">   </w:t>
                      </w:r>
                      <w:r>
                        <w:rPr>
                          <w:rFonts w:ascii="標楷體" w:hAnsi="標楷體"/>
                          <w:color w:val="000000" w:themeColor="text1"/>
                          <w:sz w:val="32"/>
                          <w:szCs w:val="32"/>
                        </w:rPr>
                        <w:t xml:space="preserve"> </w:t>
                      </w:r>
                      <w:r w:rsidRPr="00E83E34">
                        <w:rPr>
                          <w:rFonts w:ascii="標楷體" w:hAnsi="標楷體" w:hint="eastAsia"/>
                          <w:color w:val="000000" w:themeColor="text1"/>
                          <w:sz w:val="32"/>
                          <w:szCs w:val="32"/>
                        </w:rPr>
                        <w:t xml:space="preserve">   </w:t>
                      </w:r>
                      <w:r w:rsidRPr="00E83E34">
                        <w:rPr>
                          <w:rFonts w:ascii="標楷體" w:hAnsi="標楷體"/>
                          <w:color w:val="000000" w:themeColor="text1"/>
                          <w:sz w:val="32"/>
                          <w:szCs w:val="32"/>
                        </w:rPr>
                        <w:t>日</w:t>
                      </w:r>
                    </w:p>
                  </w:txbxContent>
                </v:textbox>
              </v:rect>
            </w:pict>
          </mc:Fallback>
        </mc:AlternateContent>
      </w:r>
    </w:p>
    <w:p w14:paraId="5937B766" w14:textId="77777777" w:rsidR="00C32AB7" w:rsidRPr="004B7556" w:rsidRDefault="00C32AB7" w:rsidP="00C32AB7">
      <w:pPr>
        <w:ind w:firstLineChars="0" w:firstLine="0"/>
        <w:jc w:val="center"/>
        <w:rPr>
          <w:rFonts w:ascii="標楷體" w:hAnsi="標楷體"/>
          <w:b/>
          <w:szCs w:val="28"/>
        </w:rPr>
      </w:pPr>
    </w:p>
    <w:p w14:paraId="49839E7E" w14:textId="77777777" w:rsidR="00C32AB7" w:rsidRPr="004B7556" w:rsidRDefault="00C32AB7" w:rsidP="00C32AB7">
      <w:pPr>
        <w:ind w:firstLineChars="0" w:firstLine="0"/>
        <w:jc w:val="center"/>
        <w:rPr>
          <w:rFonts w:ascii="標楷體" w:hAnsi="標楷體"/>
          <w:b/>
          <w:szCs w:val="28"/>
        </w:rPr>
      </w:pPr>
    </w:p>
    <w:p w14:paraId="59642AD4" w14:textId="77777777" w:rsidR="00C32AB7" w:rsidRPr="004B7556" w:rsidRDefault="00C32AB7" w:rsidP="00C32AB7">
      <w:pPr>
        <w:ind w:firstLineChars="0" w:firstLine="0"/>
        <w:jc w:val="center"/>
        <w:rPr>
          <w:rFonts w:ascii="標楷體" w:hAnsi="標楷體"/>
          <w:b/>
          <w:szCs w:val="28"/>
        </w:rPr>
      </w:pPr>
    </w:p>
    <w:p w14:paraId="72CBE5CC" w14:textId="77777777" w:rsidR="00C32AB7" w:rsidRPr="004B7556" w:rsidRDefault="00C32AB7" w:rsidP="00C32AB7">
      <w:pPr>
        <w:ind w:firstLineChars="0" w:firstLine="0"/>
        <w:jc w:val="center"/>
        <w:rPr>
          <w:rFonts w:ascii="標楷體" w:hAnsi="標楷體"/>
          <w:b/>
          <w:szCs w:val="28"/>
        </w:rPr>
      </w:pPr>
    </w:p>
    <w:p w14:paraId="133BBAB3" w14:textId="77777777" w:rsidR="00C32AB7" w:rsidRPr="004B7556" w:rsidRDefault="00C32AB7" w:rsidP="00C32AB7">
      <w:pPr>
        <w:ind w:firstLineChars="0" w:firstLine="0"/>
        <w:jc w:val="center"/>
        <w:rPr>
          <w:rFonts w:ascii="標楷體" w:hAnsi="標楷體"/>
          <w:b/>
          <w:szCs w:val="28"/>
        </w:rPr>
      </w:pPr>
    </w:p>
    <w:p w14:paraId="7576149B" w14:textId="77777777" w:rsidR="00C32AB7" w:rsidRPr="004B7556" w:rsidRDefault="00C32AB7" w:rsidP="00C32AB7">
      <w:pPr>
        <w:ind w:firstLineChars="0" w:firstLine="0"/>
        <w:jc w:val="center"/>
        <w:rPr>
          <w:rFonts w:ascii="標楷體" w:hAnsi="標楷體"/>
          <w:b/>
          <w:szCs w:val="28"/>
        </w:rPr>
      </w:pPr>
    </w:p>
    <w:p w14:paraId="4E016542" w14:textId="77777777" w:rsidR="00C32AB7" w:rsidRPr="004B7556" w:rsidRDefault="00C32AB7" w:rsidP="00C32AB7">
      <w:pPr>
        <w:ind w:firstLineChars="0" w:firstLine="0"/>
        <w:jc w:val="center"/>
        <w:rPr>
          <w:rFonts w:ascii="標楷體" w:hAnsi="標楷體"/>
          <w:b/>
          <w:szCs w:val="28"/>
        </w:rPr>
      </w:pPr>
    </w:p>
    <w:p w14:paraId="269684FF" w14:textId="77777777" w:rsidR="00C32AB7" w:rsidRPr="004B7556" w:rsidRDefault="00C32AB7" w:rsidP="00C32AB7">
      <w:pPr>
        <w:ind w:firstLineChars="0" w:firstLine="0"/>
        <w:jc w:val="center"/>
        <w:rPr>
          <w:rFonts w:ascii="標楷體" w:hAnsi="標楷體"/>
          <w:b/>
          <w:szCs w:val="28"/>
        </w:rPr>
      </w:pPr>
    </w:p>
    <w:p w14:paraId="7778F350" w14:textId="77777777" w:rsidR="00C32AB7" w:rsidRPr="004B7556" w:rsidRDefault="00C32AB7" w:rsidP="00C32AB7">
      <w:pPr>
        <w:ind w:firstLineChars="0" w:firstLine="0"/>
        <w:jc w:val="center"/>
        <w:rPr>
          <w:rFonts w:ascii="標楷體" w:hAnsi="標楷體"/>
          <w:b/>
          <w:szCs w:val="28"/>
        </w:rPr>
      </w:pPr>
    </w:p>
    <w:p w14:paraId="761B4B9B" w14:textId="77777777" w:rsidR="00C32AB7" w:rsidRPr="004B7556" w:rsidRDefault="00C32AB7" w:rsidP="00C32AB7">
      <w:pPr>
        <w:ind w:firstLineChars="0" w:firstLine="0"/>
        <w:jc w:val="center"/>
        <w:rPr>
          <w:rFonts w:ascii="標楷體" w:hAnsi="標楷體"/>
          <w:b/>
          <w:szCs w:val="28"/>
        </w:rPr>
      </w:pPr>
    </w:p>
    <w:p w14:paraId="103069C7" w14:textId="77777777" w:rsidR="00C32AB7" w:rsidRPr="004B7556" w:rsidRDefault="00C32AB7" w:rsidP="00C32AB7">
      <w:pPr>
        <w:ind w:firstLineChars="0" w:firstLine="0"/>
        <w:jc w:val="center"/>
        <w:rPr>
          <w:rFonts w:ascii="標楷體" w:hAnsi="標楷體"/>
          <w:b/>
          <w:szCs w:val="28"/>
        </w:rPr>
      </w:pPr>
    </w:p>
    <w:p w14:paraId="2C56C37F" w14:textId="77777777" w:rsidR="00C32AB7" w:rsidRPr="004B7556" w:rsidRDefault="00C32AB7" w:rsidP="00C32AB7">
      <w:pPr>
        <w:ind w:firstLineChars="0" w:firstLine="0"/>
        <w:jc w:val="center"/>
        <w:rPr>
          <w:rFonts w:ascii="標楷體" w:hAnsi="標楷體"/>
          <w:b/>
          <w:szCs w:val="28"/>
        </w:rPr>
      </w:pPr>
    </w:p>
    <w:p w14:paraId="1796AE90" w14:textId="77777777" w:rsidR="00C32AB7" w:rsidRPr="004B7556" w:rsidRDefault="00C32AB7" w:rsidP="00C32AB7">
      <w:pPr>
        <w:ind w:firstLineChars="0" w:firstLine="0"/>
        <w:jc w:val="center"/>
        <w:rPr>
          <w:rFonts w:ascii="標楷體" w:hAnsi="標楷體"/>
          <w:b/>
          <w:szCs w:val="28"/>
        </w:rPr>
      </w:pPr>
    </w:p>
    <w:p w14:paraId="0AB39279" w14:textId="77777777" w:rsidR="00C32AB7" w:rsidRPr="004B7556" w:rsidRDefault="00C32AB7" w:rsidP="00C32AB7">
      <w:pPr>
        <w:ind w:firstLineChars="0" w:firstLine="0"/>
        <w:jc w:val="center"/>
        <w:rPr>
          <w:rFonts w:ascii="標楷體" w:hAnsi="標楷體"/>
          <w:b/>
          <w:szCs w:val="28"/>
        </w:rPr>
      </w:pPr>
    </w:p>
    <w:p w14:paraId="2606DC5D" w14:textId="77777777" w:rsidR="00C32AB7" w:rsidRPr="004B7556" w:rsidRDefault="00C32AB7" w:rsidP="00C32AB7">
      <w:pPr>
        <w:ind w:firstLineChars="0" w:firstLine="0"/>
        <w:jc w:val="center"/>
        <w:rPr>
          <w:rFonts w:ascii="標楷體" w:hAnsi="標楷體"/>
          <w:b/>
          <w:szCs w:val="28"/>
        </w:rPr>
      </w:pPr>
    </w:p>
    <w:p w14:paraId="70409C4C" w14:textId="77777777" w:rsidR="00C32AB7" w:rsidRPr="004B7556" w:rsidRDefault="00C32AB7" w:rsidP="00C32AB7">
      <w:pPr>
        <w:ind w:firstLineChars="0" w:firstLine="0"/>
        <w:jc w:val="center"/>
        <w:rPr>
          <w:rFonts w:ascii="標楷體" w:hAnsi="標楷體"/>
          <w:b/>
          <w:szCs w:val="28"/>
        </w:rPr>
      </w:pPr>
    </w:p>
    <w:p w14:paraId="79B8F881" w14:textId="77777777" w:rsidR="00C32AB7" w:rsidRPr="004B7556" w:rsidRDefault="00C32AB7" w:rsidP="00C32AB7">
      <w:pPr>
        <w:ind w:firstLineChars="0" w:firstLine="0"/>
        <w:jc w:val="center"/>
        <w:rPr>
          <w:rFonts w:ascii="標楷體" w:hAnsi="標楷體"/>
          <w:b/>
          <w:szCs w:val="28"/>
        </w:rPr>
      </w:pPr>
    </w:p>
    <w:p w14:paraId="48227874" w14:textId="77777777" w:rsidR="00C32AB7" w:rsidRPr="004B7556" w:rsidRDefault="00C32AB7" w:rsidP="00C32AB7">
      <w:pPr>
        <w:ind w:firstLineChars="0" w:firstLine="0"/>
        <w:jc w:val="center"/>
        <w:rPr>
          <w:rFonts w:ascii="標楷體" w:hAnsi="標楷體"/>
          <w:b/>
          <w:szCs w:val="28"/>
        </w:rPr>
      </w:pPr>
    </w:p>
    <w:p w14:paraId="6D73E343" w14:textId="77777777" w:rsidR="00C32AB7" w:rsidRPr="004B7556" w:rsidRDefault="00C32AB7" w:rsidP="00C32AB7">
      <w:pPr>
        <w:ind w:firstLineChars="0" w:firstLine="0"/>
        <w:jc w:val="center"/>
        <w:rPr>
          <w:rFonts w:ascii="標楷體" w:hAnsi="標楷體"/>
          <w:b/>
          <w:szCs w:val="28"/>
        </w:rPr>
      </w:pPr>
    </w:p>
    <w:p w14:paraId="11E27B7A" w14:textId="77777777" w:rsidR="00C32AB7" w:rsidRPr="004B7556" w:rsidRDefault="00C32AB7" w:rsidP="00C32AB7">
      <w:pPr>
        <w:ind w:firstLineChars="0" w:firstLine="0"/>
        <w:jc w:val="center"/>
        <w:rPr>
          <w:rFonts w:ascii="標楷體" w:hAnsi="標楷體"/>
          <w:b/>
          <w:szCs w:val="28"/>
        </w:rPr>
      </w:pPr>
    </w:p>
    <w:p w14:paraId="38A7ADCB" w14:textId="77777777" w:rsidR="00C32AB7" w:rsidRPr="004B7556" w:rsidRDefault="00C32AB7" w:rsidP="00C32AB7">
      <w:pPr>
        <w:ind w:firstLineChars="0" w:firstLine="0"/>
        <w:jc w:val="center"/>
        <w:rPr>
          <w:rFonts w:ascii="標楷體" w:hAnsi="標楷體"/>
          <w:b/>
          <w:szCs w:val="28"/>
        </w:rPr>
      </w:pPr>
    </w:p>
    <w:p w14:paraId="13C3209C" w14:textId="77777777" w:rsidR="00C32AB7" w:rsidRPr="004B7556" w:rsidRDefault="00C32AB7" w:rsidP="00C32AB7">
      <w:pPr>
        <w:ind w:firstLineChars="0" w:firstLine="0"/>
        <w:jc w:val="center"/>
        <w:rPr>
          <w:rFonts w:ascii="標楷體" w:hAnsi="標楷體"/>
          <w:b/>
          <w:szCs w:val="28"/>
        </w:rPr>
      </w:pPr>
    </w:p>
    <w:p w14:paraId="3FC6CEAC" w14:textId="77777777" w:rsidR="00C32AB7" w:rsidRPr="004B7556" w:rsidRDefault="00C32AB7" w:rsidP="00C32AB7">
      <w:pPr>
        <w:ind w:firstLineChars="0" w:firstLine="0"/>
        <w:jc w:val="center"/>
        <w:rPr>
          <w:rFonts w:ascii="標楷體" w:hAnsi="標楷體"/>
          <w:b/>
          <w:szCs w:val="28"/>
        </w:rPr>
      </w:pPr>
      <w:r w:rsidRPr="004B7556">
        <w:rPr>
          <w:rFonts w:ascii="標楷體" w:hAnsi="標楷體"/>
          <w:b/>
          <w:noProof/>
          <w:szCs w:val="28"/>
        </w:rPr>
        <mc:AlternateContent>
          <mc:Choice Requires="wps">
            <w:drawing>
              <wp:anchor distT="0" distB="0" distL="114300" distR="114300" simplePos="0" relativeHeight="251929600" behindDoc="0" locked="0" layoutInCell="1" allowOverlap="1" wp14:anchorId="5679007F" wp14:editId="7B14E1D3">
                <wp:simplePos x="0" y="0"/>
                <wp:positionH relativeFrom="column">
                  <wp:posOffset>3844925</wp:posOffset>
                </wp:positionH>
                <wp:positionV relativeFrom="paragraph">
                  <wp:posOffset>21590</wp:posOffset>
                </wp:positionV>
                <wp:extent cx="1274177" cy="1257300"/>
                <wp:effectExtent l="0" t="0" r="21590" b="19050"/>
                <wp:wrapNone/>
                <wp:docPr id="36" name="文字方塊 36"/>
                <wp:cNvGraphicFramePr/>
                <a:graphic xmlns:a="http://schemas.openxmlformats.org/drawingml/2006/main">
                  <a:graphicData uri="http://schemas.microsoft.com/office/word/2010/wordprocessingShape">
                    <wps:wsp>
                      <wps:cNvSpPr txBox="1"/>
                      <wps:spPr>
                        <a:xfrm>
                          <a:off x="0" y="0"/>
                          <a:ext cx="1274177" cy="1257300"/>
                        </a:xfrm>
                        <a:prstGeom prst="rect">
                          <a:avLst/>
                        </a:prstGeom>
                        <a:solidFill>
                          <a:schemeClr val="lt1"/>
                        </a:solidFill>
                        <a:ln w="6350">
                          <a:solidFill>
                            <a:schemeClr val="bg1">
                              <a:lumMod val="85000"/>
                            </a:schemeClr>
                          </a:solidFill>
                        </a:ln>
                      </wps:spPr>
                      <wps:txbx>
                        <w:txbxContent>
                          <w:p w14:paraId="442143DD" w14:textId="368290A8" w:rsidR="00F87BC7" w:rsidRPr="0031082C" w:rsidRDefault="00F87BC7" w:rsidP="00C32AB7">
                            <w:pPr>
                              <w:ind w:firstLineChars="0" w:firstLine="0"/>
                              <w:jc w:val="center"/>
                              <w:rPr>
                                <w:color w:val="BFBFBF" w:themeColor="background1" w:themeShade="BF"/>
                                <w:sz w:val="22"/>
                              </w:rPr>
                            </w:pPr>
                            <w:r w:rsidRPr="0031082C">
                              <w:rPr>
                                <w:rFonts w:hint="eastAsia"/>
                                <w:color w:val="BFBFBF" w:themeColor="background1" w:themeShade="BF"/>
                                <w:sz w:val="22"/>
                              </w:rPr>
                              <w:t>(</w:t>
                            </w:r>
                            <w:r w:rsidRPr="0031082C">
                              <w:rPr>
                                <w:rFonts w:hint="eastAsia"/>
                                <w:color w:val="BFBFBF" w:themeColor="background1" w:themeShade="BF"/>
                                <w:sz w:val="22"/>
                              </w:rPr>
                              <w:t>加蓋公司大</w:t>
                            </w:r>
                            <w:r>
                              <w:rPr>
                                <w:rFonts w:hint="eastAsia"/>
                                <w:color w:val="BFBFBF" w:themeColor="background1" w:themeShade="BF"/>
                                <w:sz w:val="22"/>
                              </w:rPr>
                              <w:t>章</w:t>
                            </w:r>
                            <w:r w:rsidRPr="0031082C">
                              <w:rPr>
                                <w:rFonts w:hint="eastAsia"/>
                                <w:color w:val="BFBFBF" w:themeColor="background1" w:themeShade="BF"/>
                                <w:sz w:val="2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79007F" id="文字方塊 36" o:spid="_x0000_s1056" type="#_x0000_t202" style="position:absolute;left:0;text-align:left;margin-left:302.75pt;margin-top:1.7pt;width:100.35pt;height:99pt;z-index:25192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" fillcolor="white [3201]" strokecolor="#d8d8d8 [2732]" strokeweight=".5pt">
                <v:textbox>
                  <w:txbxContent>
                    <w:p w14:paraId="442143DD" w14:textId="368290A8" w:rsidR="00F87BC7" w:rsidRPr="0031082C" w:rsidRDefault="00F87BC7" w:rsidP="00C32AB7">
                      <w:pPr>
                        <w:ind w:firstLineChars="0" w:firstLine="0"/>
                        <w:jc w:val="center"/>
                        <w:rPr>
                          <w:color w:val="BFBFBF" w:themeColor="background1" w:themeShade="BF"/>
                          <w:sz w:val="22"/>
                        </w:rPr>
                      </w:pPr>
                      <w:r w:rsidRPr="0031082C">
                        <w:rPr>
                          <w:rFonts w:hint="eastAsia"/>
                          <w:color w:val="BFBFBF" w:themeColor="background1" w:themeShade="BF"/>
                          <w:sz w:val="22"/>
                        </w:rPr>
                        <w:t>(</w:t>
                      </w:r>
                      <w:r w:rsidRPr="0031082C">
                        <w:rPr>
                          <w:rFonts w:hint="eastAsia"/>
                          <w:color w:val="BFBFBF" w:themeColor="background1" w:themeShade="BF"/>
                          <w:sz w:val="22"/>
                        </w:rPr>
                        <w:t>加蓋公司大</w:t>
                      </w:r>
                      <w:r>
                        <w:rPr>
                          <w:rFonts w:hint="eastAsia"/>
                          <w:color w:val="BFBFBF" w:themeColor="background1" w:themeShade="BF"/>
                          <w:sz w:val="22"/>
                        </w:rPr>
                        <w:t>章</w:t>
                      </w:r>
                      <w:r w:rsidRPr="0031082C">
                        <w:rPr>
                          <w:rFonts w:hint="eastAsia"/>
                          <w:color w:val="BFBFBF" w:themeColor="background1" w:themeShade="BF"/>
                          <w:sz w:val="22"/>
                        </w:rPr>
                        <w:t>)</w:t>
                      </w:r>
                    </w:p>
                  </w:txbxContent>
                </v:textbox>
              </v:shape>
            </w:pict>
          </mc:Fallback>
        </mc:AlternateContent>
      </w:r>
    </w:p>
    <w:p w14:paraId="48F379B2" w14:textId="77777777" w:rsidR="00C32AB7" w:rsidRPr="004B7556" w:rsidRDefault="00C32AB7" w:rsidP="00C32AB7">
      <w:pPr>
        <w:ind w:firstLineChars="0" w:firstLine="0"/>
        <w:jc w:val="center"/>
        <w:rPr>
          <w:rFonts w:ascii="標楷體" w:hAnsi="標楷體"/>
          <w:b/>
          <w:szCs w:val="28"/>
        </w:rPr>
      </w:pPr>
      <w:r w:rsidRPr="004B7556">
        <w:rPr>
          <w:rFonts w:ascii="標楷體" w:hAnsi="標楷體"/>
          <w:b/>
          <w:noProof/>
          <w:szCs w:val="28"/>
        </w:rPr>
        <mc:AlternateContent>
          <mc:Choice Requires="wps">
            <w:drawing>
              <wp:anchor distT="0" distB="0" distL="114300" distR="114300" simplePos="0" relativeHeight="251930624" behindDoc="0" locked="0" layoutInCell="1" allowOverlap="1" wp14:anchorId="6B2845C0" wp14:editId="0308B863">
                <wp:simplePos x="0" y="0"/>
                <wp:positionH relativeFrom="column">
                  <wp:posOffset>5187315</wp:posOffset>
                </wp:positionH>
                <wp:positionV relativeFrom="paragraph">
                  <wp:posOffset>189865</wp:posOffset>
                </wp:positionV>
                <wp:extent cx="893445" cy="809625"/>
                <wp:effectExtent l="0" t="0" r="20955" b="28575"/>
                <wp:wrapNone/>
                <wp:docPr id="213" name="文字方塊 213"/>
                <wp:cNvGraphicFramePr/>
                <a:graphic xmlns:a="http://schemas.openxmlformats.org/drawingml/2006/main">
                  <a:graphicData uri="http://schemas.microsoft.com/office/word/2010/wordprocessingShape">
                    <wps:wsp>
                      <wps:cNvSpPr txBox="1"/>
                      <wps:spPr>
                        <a:xfrm>
                          <a:off x="0" y="0"/>
                          <a:ext cx="893445" cy="809625"/>
                        </a:xfrm>
                        <a:prstGeom prst="rect">
                          <a:avLst/>
                        </a:prstGeom>
                        <a:solidFill>
                          <a:schemeClr val="lt1"/>
                        </a:solidFill>
                        <a:ln w="6350">
                          <a:solidFill>
                            <a:schemeClr val="bg1">
                              <a:lumMod val="85000"/>
                            </a:schemeClr>
                          </a:solidFill>
                        </a:ln>
                      </wps:spPr>
                      <wps:txbx>
                        <w:txbxContent>
                          <w:p w14:paraId="4B353FB0" w14:textId="77777777" w:rsidR="00F87BC7" w:rsidRPr="0031082C" w:rsidRDefault="00F87BC7" w:rsidP="00C32AB7">
                            <w:pPr>
                              <w:ind w:rightChars="-59" w:right="-165" w:firstLineChars="0" w:firstLine="0"/>
                              <w:rPr>
                                <w:color w:val="BFBFBF" w:themeColor="background1" w:themeShade="BF"/>
                                <w:sz w:val="18"/>
                              </w:rPr>
                            </w:pPr>
                            <w:r w:rsidRPr="0031082C">
                              <w:rPr>
                                <w:rFonts w:hint="eastAsia"/>
                                <w:color w:val="BFBFBF" w:themeColor="background1" w:themeShade="BF"/>
                                <w:sz w:val="18"/>
                              </w:rPr>
                              <w:t>(</w:t>
                            </w:r>
                            <w:r w:rsidRPr="0031082C">
                              <w:rPr>
                                <w:rFonts w:hint="eastAsia"/>
                                <w:color w:val="BFBFBF" w:themeColor="background1" w:themeShade="BF"/>
                                <w:sz w:val="18"/>
                              </w:rPr>
                              <w:t>加蓋負責人章</w:t>
                            </w:r>
                            <w:r w:rsidRPr="0031082C">
                              <w:rPr>
                                <w:rFonts w:hint="eastAsia"/>
                                <w:color w:val="BFBFBF" w:themeColor="background1" w:themeShade="BF"/>
                                <w:sz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2845C0" id="文字方塊 213" o:spid="_x0000_s1057" type="#_x0000_t202" style="position:absolute;left:0;text-align:left;margin-left:408.45pt;margin-top:14.95pt;width:70.35pt;height:63.75pt;z-index:25193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" fillcolor="white [3201]" strokecolor="#d8d8d8 [2732]" strokeweight=".5pt">
                <v:textbox>
                  <w:txbxContent>
                    <w:p w14:paraId="4B353FB0" w14:textId="77777777" w:rsidR="00F87BC7" w:rsidRPr="0031082C" w:rsidRDefault="00F87BC7" w:rsidP="00C32AB7">
                      <w:pPr>
                        <w:ind w:rightChars="-59" w:right="-165" w:firstLineChars="0" w:firstLine="0"/>
                        <w:rPr>
                          <w:color w:val="BFBFBF" w:themeColor="background1" w:themeShade="BF"/>
                          <w:sz w:val="18"/>
                        </w:rPr>
                      </w:pPr>
                      <w:r w:rsidRPr="0031082C">
                        <w:rPr>
                          <w:rFonts w:hint="eastAsia"/>
                          <w:color w:val="BFBFBF" w:themeColor="background1" w:themeShade="BF"/>
                          <w:sz w:val="18"/>
                        </w:rPr>
                        <w:t>(</w:t>
                      </w:r>
                      <w:r w:rsidRPr="0031082C">
                        <w:rPr>
                          <w:rFonts w:hint="eastAsia"/>
                          <w:color w:val="BFBFBF" w:themeColor="background1" w:themeShade="BF"/>
                          <w:sz w:val="18"/>
                        </w:rPr>
                        <w:t>加蓋負責人章</w:t>
                      </w:r>
                      <w:r w:rsidRPr="0031082C">
                        <w:rPr>
                          <w:rFonts w:hint="eastAsia"/>
                          <w:color w:val="BFBFBF" w:themeColor="background1" w:themeShade="BF"/>
                          <w:sz w:val="18"/>
                        </w:rPr>
                        <w:t>)</w:t>
                      </w:r>
                    </w:p>
                  </w:txbxContent>
                </v:textbox>
              </v:shape>
            </w:pict>
          </mc:Fallback>
        </mc:AlternateContent>
      </w:r>
    </w:p>
    <w:p w14:paraId="3F907A01" w14:textId="77777777" w:rsidR="00C32AB7" w:rsidRPr="004B7556" w:rsidRDefault="00C32AB7" w:rsidP="00C32AB7">
      <w:pPr>
        <w:ind w:firstLineChars="0" w:firstLine="0"/>
        <w:jc w:val="center"/>
        <w:rPr>
          <w:rFonts w:ascii="標楷體" w:hAnsi="標楷體"/>
          <w:b/>
          <w:szCs w:val="28"/>
        </w:rPr>
      </w:pPr>
    </w:p>
    <w:p w14:paraId="24A55820" w14:textId="77777777" w:rsidR="00C32AB7" w:rsidRPr="004B7556" w:rsidRDefault="00C32AB7" w:rsidP="00C32AB7">
      <w:pPr>
        <w:ind w:firstLineChars="0" w:firstLine="0"/>
        <w:jc w:val="center"/>
        <w:rPr>
          <w:rFonts w:ascii="標楷體" w:hAnsi="標楷體"/>
          <w:b/>
          <w:szCs w:val="28"/>
        </w:rPr>
      </w:pPr>
    </w:p>
    <w:p w14:paraId="76327C58" w14:textId="77777777" w:rsidR="00C32AB7" w:rsidRPr="004B7556" w:rsidRDefault="00C32AB7" w:rsidP="00C32AB7">
      <w:pPr>
        <w:ind w:firstLineChars="0" w:firstLine="0"/>
        <w:jc w:val="center"/>
        <w:rPr>
          <w:rFonts w:ascii="標楷體" w:hAnsi="標楷體"/>
          <w:b/>
          <w:szCs w:val="28"/>
        </w:rPr>
      </w:pPr>
    </w:p>
    <w:p w14:paraId="09D92911" w14:textId="77777777" w:rsidR="00C32AB7" w:rsidRPr="004B7556" w:rsidRDefault="00C32AB7" w:rsidP="00C32AB7">
      <w:pPr>
        <w:ind w:firstLineChars="0" w:firstLine="0"/>
        <w:rPr>
          <w:rFonts w:ascii="標楷體" w:hAnsi="標楷體"/>
          <w:b/>
          <w:szCs w:val="28"/>
        </w:rPr>
      </w:pPr>
    </w:p>
    <w:p w14:paraId="6B0936A2" w14:textId="77777777" w:rsidR="00C32AB7" w:rsidRPr="00F86D4B" w:rsidRDefault="00C32AB7" w:rsidP="00C32AB7">
      <w:pPr>
        <w:ind w:firstLineChars="0" w:firstLine="0"/>
        <w:jc w:val="center"/>
        <w:rPr>
          <w:rFonts w:ascii="標楷體" w:hAnsi="標楷體" w:cs="Times New Roman"/>
          <w:b/>
          <w:color w:val="000000" w:themeColor="text1"/>
          <w:sz w:val="32"/>
        </w:rPr>
      </w:pPr>
      <w:r w:rsidRPr="00E259E4">
        <w:rPr>
          <w:rFonts w:ascii="標楷體" w:hAnsi="標楷體" w:cs="Times New Roman" w:hint="eastAsia"/>
          <w:b/>
          <w:sz w:val="32"/>
        </w:rPr>
        <w:lastRenderedPageBreak/>
        <w:t>國</w:t>
      </w:r>
      <w:r w:rsidRPr="00F86D4B">
        <w:rPr>
          <w:rFonts w:ascii="標楷體" w:hAnsi="標楷體" w:cs="Times New Roman" w:hint="eastAsia"/>
          <w:b/>
          <w:color w:val="000000" w:themeColor="text1"/>
          <w:sz w:val="32"/>
        </w:rPr>
        <w:t>家科學及技術委員會新竹科學園區管理局</w:t>
      </w:r>
    </w:p>
    <w:p w14:paraId="5B81CD4D" w14:textId="77777777" w:rsidR="00C32AB7" w:rsidRPr="00F86D4B" w:rsidRDefault="00C32AB7" w:rsidP="00C32AB7">
      <w:pPr>
        <w:ind w:firstLineChars="0" w:firstLine="0"/>
        <w:jc w:val="center"/>
        <w:rPr>
          <w:rFonts w:ascii="標楷體" w:hAnsi="標楷體"/>
          <w:b/>
          <w:color w:val="000000" w:themeColor="text1"/>
          <w:sz w:val="32"/>
          <w:szCs w:val="28"/>
        </w:rPr>
      </w:pPr>
      <w:r w:rsidRPr="00F86D4B">
        <w:rPr>
          <w:rFonts w:ascii="Times" w:hAnsi="Times" w:cs="Times New Roman"/>
          <w:b/>
          <w:color w:val="000000" w:themeColor="text1"/>
          <w:sz w:val="32"/>
        </w:rPr>
        <w:t>115</w:t>
      </w:r>
      <w:r w:rsidRPr="00F86D4B">
        <w:rPr>
          <w:rFonts w:ascii="標楷體" w:hAnsi="標楷體" w:cs="Times New Roman" w:hint="eastAsia"/>
          <w:b/>
          <w:color w:val="000000" w:themeColor="text1"/>
          <w:sz w:val="32"/>
        </w:rPr>
        <w:t>年度智慧醫療健康照護推升計畫</w:t>
      </w:r>
    </w:p>
    <w:p w14:paraId="1DADE4E8" w14:textId="77777777" w:rsidR="00C32AB7" w:rsidRPr="00F86D4B" w:rsidRDefault="00C32AB7" w:rsidP="00C32AB7">
      <w:pPr>
        <w:pStyle w:val="51"/>
        <w:rPr>
          <w:color w:val="000000" w:themeColor="text1"/>
          <w:sz w:val="32"/>
        </w:rPr>
      </w:pPr>
      <w:bookmarkStart w:id="751" w:name="_Toc151471477"/>
      <w:bookmarkStart w:id="752" w:name="_Toc199868067"/>
      <w:bookmarkStart w:id="753" w:name="_Toc201241272"/>
      <w:r w:rsidRPr="00F86D4B">
        <w:rPr>
          <w:rFonts w:hint="eastAsia"/>
          <w:color w:val="000000" w:themeColor="text1"/>
          <w:sz w:val="32"/>
        </w:rPr>
        <w:t>學研機構主持人</w:t>
      </w:r>
      <w:r w:rsidRPr="00F86D4B">
        <w:rPr>
          <w:color w:val="000000" w:themeColor="text1"/>
          <w:sz w:val="32"/>
        </w:rPr>
        <w:t>聲明書</w:t>
      </w:r>
      <w:bookmarkEnd w:id="751"/>
      <w:bookmarkEnd w:id="752"/>
      <w:bookmarkEnd w:id="753"/>
    </w:p>
    <w:tbl>
      <w:tblPr>
        <w:tblStyle w:val="af6"/>
        <w:tblW w:w="0" w:type="auto"/>
        <w:tblInd w:w="-289" w:type="dxa"/>
        <w:tblLook w:val="04A0" w:firstRow="1" w:lastRow="0" w:firstColumn="1" w:lastColumn="0" w:noHBand="0" w:noVBand="1"/>
      </w:tblPr>
      <w:tblGrid>
        <w:gridCol w:w="9349"/>
      </w:tblGrid>
      <w:tr w:rsidR="00F86D4B" w:rsidRPr="00F86D4B" w14:paraId="533CBAFB" w14:textId="77777777" w:rsidTr="00462EB3">
        <w:trPr>
          <w:trHeight w:val="12696"/>
        </w:trPr>
        <w:tc>
          <w:tcPr>
            <w:tcW w:w="9776" w:type="dxa"/>
          </w:tcPr>
          <w:p w14:paraId="33335B45" w14:textId="77777777" w:rsidR="00C32AB7" w:rsidRPr="00F86D4B" w:rsidRDefault="00C32AB7" w:rsidP="00462EB3">
            <w:pPr>
              <w:spacing w:beforeLines="50" w:before="120" w:line="0" w:lineRule="atLeast"/>
              <w:ind w:leftChars="50" w:left="140" w:firstLineChars="1" w:firstLine="3"/>
              <w:rPr>
                <w:rFonts w:ascii="標楷體" w:hAnsi="標楷體"/>
                <w:color w:val="000000" w:themeColor="text1"/>
              </w:rPr>
            </w:pPr>
            <w:r w:rsidRPr="00F86D4B">
              <w:rPr>
                <w:rFonts w:ascii="標楷體" w:hAnsi="標楷體" w:hint="eastAsia"/>
                <w:color w:val="000000" w:themeColor="text1"/>
              </w:rPr>
              <w:t>本計畫申請補助之內容：</w:t>
            </w:r>
          </w:p>
          <w:p w14:paraId="54412861" w14:textId="77777777" w:rsidR="00C32AB7" w:rsidRPr="00F86D4B" w:rsidRDefault="00C32AB7" w:rsidP="006938F1">
            <w:pPr>
              <w:pStyle w:val="ac"/>
              <w:numPr>
                <w:ilvl w:val="0"/>
                <w:numId w:val="37"/>
              </w:numPr>
              <w:spacing w:line="340" w:lineRule="exact"/>
              <w:ind w:leftChars="0" w:left="862" w:firstLineChars="0"/>
              <w:jc w:val="both"/>
              <w:rPr>
                <w:rFonts w:ascii="標楷體" w:hAnsi="標楷體"/>
                <w:color w:val="000000" w:themeColor="text1"/>
              </w:rPr>
            </w:pPr>
            <w:r w:rsidRPr="00F86D4B">
              <w:rPr>
                <w:rFonts w:ascii="標楷體" w:hAnsi="標楷體" w:hint="eastAsia"/>
                <w:color w:val="000000" w:themeColor="text1"/>
              </w:rPr>
              <w:t>未向貴局或其他機關重複申請補助。</w:t>
            </w:r>
          </w:p>
          <w:p w14:paraId="62B6E18F" w14:textId="77777777" w:rsidR="00C32AB7" w:rsidRPr="00F86D4B" w:rsidRDefault="00C32AB7" w:rsidP="006938F1">
            <w:pPr>
              <w:pStyle w:val="ac"/>
              <w:numPr>
                <w:ilvl w:val="0"/>
                <w:numId w:val="37"/>
              </w:numPr>
              <w:spacing w:line="340" w:lineRule="exact"/>
              <w:ind w:leftChars="0" w:left="862" w:firstLineChars="0"/>
              <w:jc w:val="both"/>
              <w:rPr>
                <w:rFonts w:ascii="標楷體" w:hAnsi="標楷體"/>
                <w:color w:val="000000" w:themeColor="text1"/>
              </w:rPr>
            </w:pPr>
            <w:r w:rsidRPr="00F86D4B">
              <w:rPr>
                <w:rFonts w:ascii="標楷體" w:hAnsi="標楷體" w:hint="eastAsia"/>
                <w:color w:val="000000" w:themeColor="text1"/>
              </w:rPr>
              <w:t>本計畫申請書表內容及提供之各項資料，皆與本人現況、事實相符，並絕無侵害他人專利權、著作權、商標權或營業秘密等相關智慧財產權。</w:t>
            </w:r>
          </w:p>
          <w:p w14:paraId="1CF8205D" w14:textId="77777777" w:rsidR="00C32AB7" w:rsidRPr="00F86D4B" w:rsidRDefault="00C32AB7" w:rsidP="006938F1">
            <w:pPr>
              <w:pStyle w:val="ac"/>
              <w:numPr>
                <w:ilvl w:val="0"/>
                <w:numId w:val="37"/>
              </w:numPr>
              <w:spacing w:line="340" w:lineRule="exact"/>
              <w:ind w:leftChars="0" w:left="862" w:firstLineChars="0"/>
              <w:jc w:val="both"/>
              <w:rPr>
                <w:rFonts w:ascii="標楷體" w:hAnsi="標楷體"/>
                <w:color w:val="000000" w:themeColor="text1"/>
              </w:rPr>
            </w:pPr>
            <w:r w:rsidRPr="00F86D4B">
              <w:rPr>
                <w:rFonts w:ascii="標楷體" w:hAnsi="標楷體" w:hint="eastAsia"/>
                <w:color w:val="000000" w:themeColor="text1"/>
              </w:rPr>
              <w:t>已詳閱並瞭解「國家科學及技術委員會補助產學合作研究計畫作業要點」相關迴避規定。同意於申請貴局</w:t>
            </w:r>
            <w:r w:rsidRPr="00F86D4B">
              <w:rPr>
                <w:rFonts w:cs="Times New Roman" w:hint="eastAsia"/>
                <w:color w:val="000000" w:themeColor="text1"/>
              </w:rPr>
              <w:t>115</w:t>
            </w:r>
            <w:r w:rsidRPr="00F86D4B">
              <w:rPr>
                <w:rFonts w:cs="Times New Roman" w:hint="eastAsia"/>
                <w:color w:val="000000" w:themeColor="text1"/>
              </w:rPr>
              <w:t>年度智慧醫療健康照護推升計畫</w:t>
            </w:r>
            <w:r w:rsidRPr="00F86D4B">
              <w:rPr>
                <w:rFonts w:ascii="標楷體" w:hAnsi="標楷體" w:hint="eastAsia"/>
                <w:color w:val="000000" w:themeColor="text1"/>
              </w:rPr>
              <w:t>時，遵守作業要點相關迴避規定。</w:t>
            </w:r>
          </w:p>
          <w:p w14:paraId="75FE5B76" w14:textId="1CC3D64E" w:rsidR="00C32AB7" w:rsidRPr="00F86D4B" w:rsidRDefault="00C32AB7" w:rsidP="006938F1">
            <w:pPr>
              <w:pStyle w:val="ac"/>
              <w:numPr>
                <w:ilvl w:val="0"/>
                <w:numId w:val="37"/>
              </w:numPr>
              <w:spacing w:line="340" w:lineRule="exact"/>
              <w:ind w:leftChars="0" w:left="862" w:firstLineChars="0"/>
              <w:jc w:val="both"/>
              <w:rPr>
                <w:rFonts w:ascii="標楷體" w:hAnsi="標楷體"/>
                <w:color w:val="000000" w:themeColor="text1"/>
              </w:rPr>
            </w:pPr>
            <w:r w:rsidRPr="00F86D4B">
              <w:rPr>
                <w:rFonts w:ascii="標楷體" w:hAnsi="標楷體" w:hint="eastAsia"/>
                <w:color w:val="000000" w:themeColor="text1"/>
              </w:rPr>
              <w:t>本人未受國家科學及技術委員會</w:t>
            </w:r>
            <w:r w:rsidR="000A0AF0" w:rsidRPr="00F86D4B">
              <w:rPr>
                <w:rFonts w:ascii="標楷體" w:hAnsi="標楷體" w:hint="eastAsia"/>
                <w:color w:val="000000" w:themeColor="text1"/>
              </w:rPr>
              <w:t>相關補助</w:t>
            </w:r>
            <w:r w:rsidRPr="00F86D4B">
              <w:rPr>
                <w:rFonts w:ascii="標楷體" w:hAnsi="標楷體" w:hint="eastAsia"/>
                <w:color w:val="000000" w:themeColor="text1"/>
              </w:rPr>
              <w:t>計畫停權處分，或雖</w:t>
            </w:r>
            <w:r w:rsidRPr="00F86D4B">
              <w:rPr>
                <w:rFonts w:ascii="標楷體" w:hAnsi="標楷體"/>
                <w:color w:val="000000" w:themeColor="text1"/>
              </w:rPr>
              <w:t>曾受停權處分但停權期間業已屆滿</w:t>
            </w:r>
            <w:r w:rsidRPr="00F86D4B">
              <w:rPr>
                <w:rFonts w:ascii="標楷體" w:hAnsi="標楷體" w:hint="eastAsia"/>
                <w:color w:val="000000" w:themeColor="text1"/>
              </w:rPr>
              <w:t>。</w:t>
            </w:r>
          </w:p>
          <w:p w14:paraId="76DB8F34" w14:textId="71AA4C4D" w:rsidR="00B364D3" w:rsidRPr="00F86D4B" w:rsidRDefault="00B364D3" w:rsidP="006938F1">
            <w:pPr>
              <w:numPr>
                <w:ilvl w:val="0"/>
                <w:numId w:val="37"/>
              </w:numPr>
              <w:spacing w:line="340" w:lineRule="exact"/>
              <w:ind w:left="862" w:firstLineChars="0"/>
              <w:jc w:val="both"/>
              <w:rPr>
                <w:rFonts w:ascii="標楷體" w:hAnsi="標楷體"/>
                <w:color w:val="000000" w:themeColor="text1"/>
                <w:szCs w:val="28"/>
              </w:rPr>
            </w:pPr>
            <w:r w:rsidRPr="00F86D4B">
              <w:rPr>
                <w:color w:val="000000" w:themeColor="text1"/>
                <w:szCs w:val="28"/>
              </w:rPr>
              <w:t>本人依「國家科學及技術委員會補助單一計畫主持人計畫件數核給基準」第</w:t>
            </w:r>
            <w:r w:rsidRPr="00F86D4B">
              <w:rPr>
                <w:color w:val="000000" w:themeColor="text1"/>
                <w:szCs w:val="28"/>
              </w:rPr>
              <w:t>3</w:t>
            </w:r>
            <w:r w:rsidRPr="00F86D4B">
              <w:rPr>
                <w:color w:val="000000" w:themeColor="text1"/>
                <w:szCs w:val="28"/>
              </w:rPr>
              <w:t>點規定，於同一執行期間合計總件數未有超過</w:t>
            </w:r>
            <w:r w:rsidRPr="00F86D4B">
              <w:rPr>
                <w:color w:val="000000" w:themeColor="text1"/>
                <w:szCs w:val="28"/>
              </w:rPr>
              <w:t>4</w:t>
            </w:r>
            <w:r w:rsidRPr="00F86D4B">
              <w:rPr>
                <w:color w:val="000000" w:themeColor="text1"/>
                <w:szCs w:val="28"/>
              </w:rPr>
              <w:t>件</w:t>
            </w:r>
            <w:r w:rsidRPr="00F86D4B">
              <w:rPr>
                <w:color w:val="000000" w:themeColor="text1"/>
                <w:szCs w:val="28"/>
              </w:rPr>
              <w:t>(</w:t>
            </w:r>
            <w:r w:rsidRPr="00F86D4B">
              <w:rPr>
                <w:color w:val="000000" w:themeColor="text1"/>
                <w:szCs w:val="28"/>
              </w:rPr>
              <w:t>即</w:t>
            </w:r>
            <w:r w:rsidRPr="00F86D4B">
              <w:rPr>
                <w:color w:val="000000" w:themeColor="text1"/>
                <w:szCs w:val="28"/>
              </w:rPr>
              <w:t>4</w:t>
            </w:r>
            <w:r w:rsidRPr="00F86D4B">
              <w:rPr>
                <w:color w:val="000000" w:themeColor="text1"/>
                <w:szCs w:val="28"/>
              </w:rPr>
              <w:t>個計畫編號</w:t>
            </w:r>
            <w:r w:rsidRPr="00F86D4B">
              <w:rPr>
                <w:color w:val="000000" w:themeColor="text1"/>
                <w:szCs w:val="28"/>
              </w:rPr>
              <w:t>)</w:t>
            </w:r>
            <w:r w:rsidRPr="00F86D4B">
              <w:rPr>
                <w:color w:val="000000" w:themeColor="text1"/>
                <w:szCs w:val="28"/>
              </w:rPr>
              <w:t>。總件數中規劃推動案、產學案及研究案，任一類均未有超過</w:t>
            </w:r>
            <w:r w:rsidRPr="00F86D4B">
              <w:rPr>
                <w:color w:val="000000" w:themeColor="text1"/>
                <w:szCs w:val="28"/>
              </w:rPr>
              <w:t>2</w:t>
            </w:r>
            <w:r w:rsidRPr="00F86D4B">
              <w:rPr>
                <w:color w:val="000000" w:themeColor="text1"/>
                <w:szCs w:val="28"/>
              </w:rPr>
              <w:t>件。但近三年曾獲國</w:t>
            </w:r>
            <w:r w:rsidR="000A0AF0" w:rsidRPr="00F86D4B">
              <w:rPr>
                <w:color w:val="000000" w:themeColor="text1"/>
                <w:szCs w:val="28"/>
              </w:rPr>
              <w:t>家</w:t>
            </w:r>
            <w:r w:rsidRPr="00F86D4B">
              <w:rPr>
                <w:color w:val="000000" w:themeColor="text1"/>
                <w:szCs w:val="28"/>
              </w:rPr>
              <w:t>科學及技術委員會傑出研究獎等研究表現傑</w:t>
            </w:r>
            <w:r w:rsidRPr="00F86D4B">
              <w:rPr>
                <w:rFonts w:ascii="標楷體" w:hAnsi="標楷體" w:hint="eastAsia"/>
                <w:color w:val="000000" w:themeColor="text1"/>
                <w:szCs w:val="28"/>
              </w:rPr>
              <w:t>出人員，得不限補助案別多核給1件，但總件數仍未有超過前揭上限。</w:t>
            </w:r>
          </w:p>
          <w:p w14:paraId="52F46E3D" w14:textId="77777777" w:rsidR="00C32AB7" w:rsidRPr="00F86D4B" w:rsidRDefault="00C32AB7" w:rsidP="006938F1">
            <w:pPr>
              <w:pStyle w:val="ac"/>
              <w:numPr>
                <w:ilvl w:val="0"/>
                <w:numId w:val="37"/>
              </w:numPr>
              <w:spacing w:line="340" w:lineRule="exact"/>
              <w:ind w:leftChars="0" w:left="862" w:firstLineChars="0"/>
              <w:jc w:val="both"/>
              <w:rPr>
                <w:rFonts w:ascii="標楷體" w:hAnsi="標楷體"/>
                <w:color w:val="000000" w:themeColor="text1"/>
              </w:rPr>
            </w:pPr>
            <w:r w:rsidRPr="00F86D4B">
              <w:rPr>
                <w:rFonts w:ascii="標楷體" w:hAnsi="標楷體" w:hint="eastAsia"/>
                <w:color w:val="000000" w:themeColor="text1"/>
              </w:rPr>
              <w:t>本人近三年內曾獲國家科學及技術委員會傑出研究獎等研究表現傑出人員：□否　　□是，本人於</w:t>
            </w:r>
            <w:r w:rsidRPr="00F86D4B">
              <w:rPr>
                <w:rFonts w:ascii="標楷體" w:hAnsi="標楷體" w:hint="eastAsia"/>
                <w:color w:val="000000" w:themeColor="text1"/>
                <w:u w:val="single"/>
              </w:rPr>
              <w:t xml:space="preserve">    </w:t>
            </w:r>
            <w:r w:rsidRPr="00F86D4B">
              <w:rPr>
                <w:rFonts w:ascii="標楷體" w:hAnsi="標楷體" w:hint="eastAsia"/>
                <w:color w:val="000000" w:themeColor="text1"/>
              </w:rPr>
              <w:t>年度獲獎。</w:t>
            </w:r>
          </w:p>
          <w:p w14:paraId="0635F547" w14:textId="77777777" w:rsidR="00C32AB7" w:rsidRPr="00F86D4B" w:rsidRDefault="00C32AB7" w:rsidP="006938F1">
            <w:pPr>
              <w:pStyle w:val="ac"/>
              <w:numPr>
                <w:ilvl w:val="0"/>
                <w:numId w:val="37"/>
              </w:numPr>
              <w:spacing w:line="340" w:lineRule="exact"/>
              <w:ind w:leftChars="0" w:left="862" w:firstLineChars="0"/>
              <w:jc w:val="both"/>
              <w:rPr>
                <w:rFonts w:ascii="標楷體" w:hAnsi="標楷體"/>
                <w:color w:val="000000" w:themeColor="text1"/>
              </w:rPr>
            </w:pPr>
            <w:r w:rsidRPr="00F86D4B">
              <w:rPr>
                <w:rFonts w:ascii="標楷體" w:hAnsi="標楷體" w:hint="eastAsia"/>
                <w:color w:val="000000" w:themeColor="text1"/>
              </w:rPr>
              <w:t>本計畫是否預期有嚴重損及公共利益之發現：□否　　□是</w:t>
            </w:r>
          </w:p>
          <w:p w14:paraId="5F0F5379" w14:textId="77777777" w:rsidR="00C32AB7" w:rsidRPr="00F86D4B" w:rsidRDefault="00C32AB7" w:rsidP="00462EB3">
            <w:pPr>
              <w:pStyle w:val="ac"/>
              <w:spacing w:line="0" w:lineRule="atLeast"/>
              <w:ind w:leftChars="0" w:left="863" w:firstLineChars="0" w:firstLine="0"/>
              <w:jc w:val="both"/>
              <w:rPr>
                <w:rFonts w:ascii="標楷體" w:hAnsi="標楷體"/>
                <w:color w:val="000000" w:themeColor="text1"/>
              </w:rPr>
            </w:pPr>
          </w:p>
          <w:p w14:paraId="6A022903" w14:textId="77777777" w:rsidR="00C32AB7" w:rsidRPr="00F86D4B" w:rsidRDefault="00C32AB7" w:rsidP="00462EB3">
            <w:pPr>
              <w:spacing w:beforeLines="50" w:before="120" w:line="0" w:lineRule="atLeast"/>
              <w:ind w:leftChars="50" w:left="140" w:firstLineChars="1" w:firstLine="3"/>
              <w:jc w:val="both"/>
              <w:rPr>
                <w:rFonts w:ascii="標楷體" w:hAnsi="標楷體"/>
                <w:color w:val="000000" w:themeColor="text1"/>
              </w:rPr>
            </w:pPr>
            <w:r w:rsidRPr="00F86D4B">
              <w:rPr>
                <w:rFonts w:ascii="標楷體" w:hAnsi="標楷體" w:hint="eastAsia"/>
                <w:color w:val="000000" w:themeColor="text1"/>
              </w:rPr>
              <w:t>如有上述不實情事，願負一切責任。</w:t>
            </w:r>
          </w:p>
          <w:p w14:paraId="6FEC530B" w14:textId="77777777" w:rsidR="00C32AB7" w:rsidRPr="00F86D4B" w:rsidRDefault="00C32AB7" w:rsidP="00462EB3">
            <w:pPr>
              <w:spacing w:line="0" w:lineRule="atLeast"/>
              <w:ind w:leftChars="50" w:left="140" w:firstLineChars="1" w:firstLine="3"/>
              <w:jc w:val="both"/>
              <w:rPr>
                <w:rFonts w:ascii="標楷體" w:hAnsi="標楷體"/>
                <w:color w:val="000000" w:themeColor="text1"/>
              </w:rPr>
            </w:pPr>
          </w:p>
          <w:p w14:paraId="583ACFF8" w14:textId="77777777" w:rsidR="00C32AB7" w:rsidRPr="00F86D4B" w:rsidRDefault="00C32AB7" w:rsidP="00462EB3">
            <w:pPr>
              <w:spacing w:line="0" w:lineRule="atLeast"/>
              <w:ind w:leftChars="50" w:left="140" w:firstLineChars="1" w:firstLine="3"/>
              <w:jc w:val="both"/>
              <w:rPr>
                <w:rFonts w:ascii="標楷體" w:hAnsi="標楷體"/>
                <w:color w:val="000000" w:themeColor="text1"/>
              </w:rPr>
            </w:pPr>
            <w:r w:rsidRPr="00F86D4B">
              <w:rPr>
                <w:rFonts w:ascii="標楷體" w:hAnsi="標楷體" w:hint="eastAsia"/>
                <w:color w:val="000000" w:themeColor="text1"/>
              </w:rPr>
              <w:t>本計畫審查結果為附條件補助時，簽署人代表服務單位聲明同意接受審查結果所附之條件，該條件經貴局認為必要時，得成為合約書之ㄧ部分。</w:t>
            </w:r>
          </w:p>
          <w:p w14:paraId="63494A6A" w14:textId="77777777" w:rsidR="00C32AB7" w:rsidRPr="00F86D4B" w:rsidRDefault="00C32AB7" w:rsidP="00462EB3">
            <w:pPr>
              <w:spacing w:beforeLines="50" w:before="120" w:line="0" w:lineRule="atLeast"/>
              <w:ind w:leftChars="50" w:left="140" w:firstLineChars="1" w:firstLine="3"/>
              <w:rPr>
                <w:rFonts w:ascii="標楷體" w:hAnsi="標楷體"/>
                <w:color w:val="000000" w:themeColor="text1"/>
              </w:rPr>
            </w:pPr>
            <w:r w:rsidRPr="00F86D4B">
              <w:rPr>
                <w:rFonts w:ascii="標楷體" w:hAnsi="標楷體" w:hint="eastAsia"/>
                <w:color w:val="000000" w:themeColor="text1"/>
              </w:rPr>
              <w:t>特此聲明，以茲為憑。</w:t>
            </w:r>
          </w:p>
          <w:p w14:paraId="0DB89EE0" w14:textId="77777777" w:rsidR="00C32AB7" w:rsidRPr="00F86D4B" w:rsidRDefault="00C32AB7" w:rsidP="00462EB3">
            <w:pPr>
              <w:spacing w:beforeLines="50" w:before="120" w:line="0" w:lineRule="atLeast"/>
              <w:ind w:leftChars="50" w:left="140" w:firstLineChars="201" w:firstLine="563"/>
              <w:rPr>
                <w:rFonts w:ascii="標楷體" w:hAnsi="標楷體"/>
                <w:color w:val="000000" w:themeColor="text1"/>
              </w:rPr>
            </w:pPr>
            <w:r w:rsidRPr="00F86D4B">
              <w:rPr>
                <w:rFonts w:ascii="標楷體" w:hAnsi="標楷體" w:hint="eastAsia"/>
                <w:color w:val="000000" w:themeColor="text1"/>
              </w:rPr>
              <w:t>此致</w:t>
            </w:r>
          </w:p>
          <w:p w14:paraId="7EB3AD18" w14:textId="77777777" w:rsidR="00C32AB7" w:rsidRPr="00F86D4B" w:rsidRDefault="00C32AB7" w:rsidP="00462EB3">
            <w:pPr>
              <w:spacing w:beforeLines="50" w:before="120" w:line="0" w:lineRule="atLeast"/>
              <w:ind w:firstLineChars="50" w:firstLine="140"/>
              <w:rPr>
                <w:rFonts w:ascii="標楷體" w:hAnsi="標楷體"/>
                <w:color w:val="000000" w:themeColor="text1"/>
              </w:rPr>
            </w:pPr>
            <w:r w:rsidRPr="00F86D4B">
              <w:rPr>
                <w:rFonts w:ascii="標楷體" w:hAnsi="標楷體" w:hint="eastAsia"/>
                <w:color w:val="000000" w:themeColor="text1"/>
              </w:rPr>
              <w:t>國家科學及技術委員會新竹科學園區管理局</w:t>
            </w:r>
          </w:p>
          <w:p w14:paraId="4E047AFD" w14:textId="77777777" w:rsidR="00C32AB7" w:rsidRPr="00F86D4B" w:rsidRDefault="00C32AB7" w:rsidP="00462EB3">
            <w:pPr>
              <w:spacing w:line="0" w:lineRule="atLeast"/>
              <w:ind w:leftChars="50" w:left="140" w:firstLineChars="1" w:firstLine="3"/>
              <w:rPr>
                <w:rFonts w:ascii="標楷體" w:hAnsi="標楷體"/>
                <w:color w:val="000000" w:themeColor="text1"/>
              </w:rPr>
            </w:pPr>
          </w:p>
          <w:p w14:paraId="1CEF0CC3" w14:textId="77777777" w:rsidR="00C32AB7" w:rsidRPr="00F86D4B" w:rsidRDefault="00C32AB7" w:rsidP="00462EB3">
            <w:pPr>
              <w:spacing w:line="0" w:lineRule="atLeast"/>
              <w:ind w:leftChars="50" w:left="140" w:firstLineChars="1" w:firstLine="3"/>
              <w:rPr>
                <w:rFonts w:ascii="標楷體" w:hAnsi="標楷體"/>
                <w:color w:val="000000" w:themeColor="text1"/>
              </w:rPr>
            </w:pPr>
            <w:r w:rsidRPr="00F86D4B">
              <w:rPr>
                <w:rFonts w:ascii="標楷體" w:hAnsi="標楷體" w:hint="eastAsia"/>
                <w:color w:val="000000" w:themeColor="text1"/>
              </w:rPr>
              <w:t>學研機構名稱：_____________________</w:t>
            </w:r>
          </w:p>
          <w:p w14:paraId="19C947F2" w14:textId="77777777" w:rsidR="00C32AB7" w:rsidRPr="00F86D4B" w:rsidRDefault="00C32AB7" w:rsidP="00462EB3">
            <w:pPr>
              <w:spacing w:line="0" w:lineRule="atLeast"/>
              <w:ind w:leftChars="50" w:left="140" w:firstLineChars="1" w:firstLine="3"/>
              <w:rPr>
                <w:rFonts w:ascii="標楷體" w:hAnsi="標楷體"/>
                <w:color w:val="000000" w:themeColor="text1"/>
              </w:rPr>
            </w:pPr>
          </w:p>
          <w:p w14:paraId="59D9BDBE" w14:textId="77777777" w:rsidR="00C32AB7" w:rsidRPr="00F86D4B" w:rsidRDefault="00C32AB7" w:rsidP="00462EB3">
            <w:pPr>
              <w:spacing w:line="0" w:lineRule="atLeast"/>
              <w:ind w:leftChars="50" w:left="140" w:firstLineChars="1" w:firstLine="3"/>
              <w:rPr>
                <w:rFonts w:ascii="標楷體" w:hAnsi="標楷體"/>
                <w:color w:val="000000" w:themeColor="text1"/>
              </w:rPr>
            </w:pPr>
            <w:r w:rsidRPr="00F86D4B">
              <w:rPr>
                <w:rFonts w:ascii="標楷體" w:hAnsi="標楷體" w:hint="eastAsia"/>
                <w:color w:val="000000" w:themeColor="text1"/>
              </w:rPr>
              <w:t>學研機構計畫主持人</w:t>
            </w:r>
            <w:r w:rsidRPr="00F86D4B">
              <w:rPr>
                <w:rFonts w:ascii="標楷體" w:hAnsi="標楷體"/>
                <w:color w:val="000000" w:themeColor="text1"/>
              </w:rPr>
              <w:t>：</w:t>
            </w:r>
            <w:r w:rsidRPr="00F86D4B">
              <w:rPr>
                <w:rFonts w:ascii="標楷體" w:hAnsi="標楷體" w:hint="eastAsia"/>
                <w:color w:val="000000" w:themeColor="text1"/>
              </w:rPr>
              <w:t xml:space="preserve">_______________________ </w:t>
            </w:r>
            <w:r w:rsidRPr="00F86D4B">
              <w:rPr>
                <w:rFonts w:ascii="標楷體" w:hAnsi="標楷體"/>
                <w:color w:val="000000" w:themeColor="text1"/>
              </w:rPr>
              <w:t>(</w:t>
            </w:r>
            <w:r w:rsidRPr="00F86D4B">
              <w:rPr>
                <w:rFonts w:ascii="標楷體" w:hAnsi="標楷體" w:hint="eastAsia"/>
                <w:color w:val="000000" w:themeColor="text1"/>
              </w:rPr>
              <w:t>簽章</w:t>
            </w:r>
            <w:r w:rsidRPr="00F86D4B">
              <w:rPr>
                <w:rFonts w:ascii="標楷體" w:hAnsi="標楷體"/>
                <w:color w:val="000000" w:themeColor="text1"/>
              </w:rPr>
              <w:t>)</w:t>
            </w:r>
          </w:p>
          <w:p w14:paraId="68A6FF49" w14:textId="77777777" w:rsidR="006938F1" w:rsidRPr="00F86D4B" w:rsidRDefault="006938F1" w:rsidP="00462EB3">
            <w:pPr>
              <w:ind w:firstLine="640"/>
              <w:jc w:val="center"/>
              <w:rPr>
                <w:rFonts w:ascii="標楷體" w:hAnsi="標楷體"/>
                <w:color w:val="000000" w:themeColor="text1"/>
                <w:sz w:val="32"/>
                <w:szCs w:val="32"/>
              </w:rPr>
            </w:pPr>
          </w:p>
          <w:p w14:paraId="6DE05C2A" w14:textId="330F2FBC" w:rsidR="00C32AB7" w:rsidRPr="00F86D4B" w:rsidRDefault="00C32AB7" w:rsidP="00462EB3">
            <w:pPr>
              <w:ind w:firstLine="640"/>
              <w:jc w:val="center"/>
              <w:rPr>
                <w:rFonts w:ascii="標楷體" w:hAnsi="標楷體"/>
                <w:color w:val="000000" w:themeColor="text1"/>
                <w:sz w:val="44"/>
              </w:rPr>
            </w:pPr>
            <w:r w:rsidRPr="00F86D4B">
              <w:rPr>
                <w:rFonts w:ascii="標楷體" w:hAnsi="標楷體"/>
                <w:color w:val="000000" w:themeColor="text1"/>
                <w:sz w:val="32"/>
                <w:szCs w:val="32"/>
              </w:rPr>
              <w:t>中</w:t>
            </w:r>
            <w:r w:rsidRPr="00F86D4B">
              <w:rPr>
                <w:rFonts w:ascii="標楷體" w:hAnsi="標楷體" w:hint="eastAsia"/>
                <w:color w:val="000000" w:themeColor="text1"/>
                <w:sz w:val="32"/>
                <w:szCs w:val="32"/>
              </w:rPr>
              <w:t xml:space="preserve">   </w:t>
            </w:r>
            <w:r w:rsidRPr="00F86D4B">
              <w:rPr>
                <w:rFonts w:ascii="標楷體" w:hAnsi="標楷體"/>
                <w:color w:val="000000" w:themeColor="text1"/>
                <w:sz w:val="32"/>
                <w:szCs w:val="32"/>
              </w:rPr>
              <w:t>華</w:t>
            </w:r>
            <w:r w:rsidRPr="00F86D4B">
              <w:rPr>
                <w:rFonts w:ascii="標楷體" w:hAnsi="標楷體" w:hint="eastAsia"/>
                <w:color w:val="000000" w:themeColor="text1"/>
                <w:sz w:val="32"/>
                <w:szCs w:val="32"/>
              </w:rPr>
              <w:t xml:space="preserve">   </w:t>
            </w:r>
            <w:r w:rsidRPr="00F86D4B">
              <w:rPr>
                <w:rFonts w:ascii="標楷體" w:hAnsi="標楷體"/>
                <w:color w:val="000000" w:themeColor="text1"/>
                <w:sz w:val="32"/>
                <w:szCs w:val="32"/>
              </w:rPr>
              <w:t>民</w:t>
            </w:r>
            <w:r w:rsidRPr="00F86D4B">
              <w:rPr>
                <w:rFonts w:ascii="標楷體" w:hAnsi="標楷體" w:hint="eastAsia"/>
                <w:color w:val="000000" w:themeColor="text1"/>
                <w:sz w:val="32"/>
                <w:szCs w:val="32"/>
              </w:rPr>
              <w:t xml:space="preserve">   </w:t>
            </w:r>
            <w:r w:rsidRPr="00F86D4B">
              <w:rPr>
                <w:rFonts w:ascii="標楷體" w:hAnsi="標楷體"/>
                <w:color w:val="000000" w:themeColor="text1"/>
                <w:sz w:val="32"/>
                <w:szCs w:val="32"/>
              </w:rPr>
              <w:t>國</w:t>
            </w:r>
            <w:r w:rsidRPr="00F86D4B">
              <w:rPr>
                <w:rFonts w:ascii="標楷體" w:hAnsi="標楷體" w:hint="eastAsia"/>
                <w:color w:val="000000" w:themeColor="text1"/>
                <w:sz w:val="32"/>
                <w:szCs w:val="32"/>
              </w:rPr>
              <w:t xml:space="preserve">   </w:t>
            </w:r>
            <w:r w:rsidRPr="00F86D4B">
              <w:rPr>
                <w:rFonts w:ascii="標楷體" w:hAnsi="標楷體"/>
                <w:color w:val="000000" w:themeColor="text1"/>
                <w:sz w:val="32"/>
                <w:szCs w:val="32"/>
              </w:rPr>
              <w:t xml:space="preserve">  </w:t>
            </w:r>
            <w:r w:rsidRPr="00F86D4B">
              <w:rPr>
                <w:rFonts w:ascii="標楷體" w:hAnsi="標楷體" w:hint="eastAsia"/>
                <w:color w:val="000000" w:themeColor="text1"/>
                <w:sz w:val="32"/>
                <w:szCs w:val="32"/>
              </w:rPr>
              <w:t xml:space="preserve">   </w:t>
            </w:r>
            <w:r w:rsidRPr="00F86D4B">
              <w:rPr>
                <w:rFonts w:ascii="標楷體" w:hAnsi="標楷體"/>
                <w:color w:val="000000" w:themeColor="text1"/>
                <w:sz w:val="32"/>
                <w:szCs w:val="32"/>
              </w:rPr>
              <w:t>年</w:t>
            </w:r>
            <w:r w:rsidRPr="00F86D4B">
              <w:rPr>
                <w:rFonts w:ascii="標楷體" w:hAnsi="標楷體" w:hint="eastAsia"/>
                <w:color w:val="000000" w:themeColor="text1"/>
                <w:sz w:val="32"/>
                <w:szCs w:val="32"/>
              </w:rPr>
              <w:t xml:space="preserve">   </w:t>
            </w:r>
            <w:r w:rsidRPr="00F86D4B">
              <w:rPr>
                <w:rFonts w:ascii="標楷體" w:hAnsi="標楷體"/>
                <w:color w:val="000000" w:themeColor="text1"/>
                <w:sz w:val="32"/>
                <w:szCs w:val="32"/>
              </w:rPr>
              <w:t xml:space="preserve">  </w:t>
            </w:r>
            <w:r w:rsidRPr="00F86D4B">
              <w:rPr>
                <w:rFonts w:ascii="標楷體" w:hAnsi="標楷體" w:hint="eastAsia"/>
                <w:color w:val="000000" w:themeColor="text1"/>
                <w:sz w:val="32"/>
                <w:szCs w:val="32"/>
              </w:rPr>
              <w:t xml:space="preserve">   </w:t>
            </w:r>
            <w:r w:rsidRPr="00F86D4B">
              <w:rPr>
                <w:rFonts w:ascii="標楷體" w:hAnsi="標楷體"/>
                <w:color w:val="000000" w:themeColor="text1"/>
                <w:sz w:val="32"/>
                <w:szCs w:val="32"/>
              </w:rPr>
              <w:t>月</w:t>
            </w:r>
            <w:r w:rsidRPr="00F86D4B">
              <w:rPr>
                <w:rFonts w:ascii="標楷體" w:hAnsi="標楷體" w:hint="eastAsia"/>
                <w:color w:val="000000" w:themeColor="text1"/>
                <w:sz w:val="32"/>
                <w:szCs w:val="32"/>
              </w:rPr>
              <w:t xml:space="preserve">  </w:t>
            </w:r>
            <w:r w:rsidRPr="00F86D4B">
              <w:rPr>
                <w:rFonts w:ascii="標楷體" w:hAnsi="標楷體"/>
                <w:color w:val="000000" w:themeColor="text1"/>
                <w:sz w:val="32"/>
                <w:szCs w:val="32"/>
              </w:rPr>
              <w:t xml:space="preserve"> </w:t>
            </w:r>
            <w:r w:rsidRPr="00F86D4B">
              <w:rPr>
                <w:rFonts w:ascii="標楷體" w:hAnsi="標楷體" w:hint="eastAsia"/>
                <w:color w:val="000000" w:themeColor="text1"/>
                <w:sz w:val="32"/>
                <w:szCs w:val="32"/>
              </w:rPr>
              <w:t xml:space="preserve"> </w:t>
            </w:r>
            <w:r w:rsidRPr="00F86D4B">
              <w:rPr>
                <w:rFonts w:ascii="標楷體" w:hAnsi="標楷體"/>
                <w:color w:val="000000" w:themeColor="text1"/>
                <w:sz w:val="32"/>
                <w:szCs w:val="32"/>
              </w:rPr>
              <w:t xml:space="preserve"> </w:t>
            </w:r>
            <w:r w:rsidRPr="00F86D4B">
              <w:rPr>
                <w:rFonts w:ascii="標楷體" w:hAnsi="標楷體" w:hint="eastAsia"/>
                <w:color w:val="000000" w:themeColor="text1"/>
                <w:sz w:val="32"/>
                <w:szCs w:val="32"/>
              </w:rPr>
              <w:t xml:space="preserve">   </w:t>
            </w:r>
            <w:r w:rsidRPr="00F86D4B">
              <w:rPr>
                <w:rFonts w:ascii="標楷體" w:hAnsi="標楷體"/>
                <w:color w:val="000000" w:themeColor="text1"/>
                <w:sz w:val="32"/>
                <w:szCs w:val="32"/>
              </w:rPr>
              <w:t>日</w:t>
            </w:r>
          </w:p>
        </w:tc>
      </w:tr>
    </w:tbl>
    <w:p w14:paraId="5BDE159C" w14:textId="771788E1" w:rsidR="00C32AB7" w:rsidRPr="00E259E4" w:rsidRDefault="00C32AB7" w:rsidP="00C32AB7">
      <w:pPr>
        <w:widowControl/>
        <w:ind w:firstLineChars="0" w:firstLine="0"/>
        <w:jc w:val="center"/>
        <w:rPr>
          <w:rFonts w:ascii="標楷體" w:hAnsi="標楷體" w:cs="Times New Roman"/>
          <w:b/>
          <w:sz w:val="32"/>
        </w:rPr>
      </w:pPr>
      <w:r w:rsidRPr="004B7556">
        <w:rPr>
          <w:rFonts w:ascii="標楷體" w:hAnsi="標楷體"/>
          <w:sz w:val="44"/>
        </w:rPr>
        <w:br w:type="page"/>
      </w:r>
      <w:bookmarkStart w:id="754" w:name="_Toc82674901"/>
      <w:bookmarkStart w:id="755" w:name="_Toc98670428"/>
      <w:r w:rsidRPr="00E259E4">
        <w:rPr>
          <w:rFonts w:ascii="標楷體" w:hAnsi="標楷體" w:cs="Times New Roman" w:hint="eastAsia"/>
          <w:b/>
          <w:sz w:val="32"/>
        </w:rPr>
        <w:lastRenderedPageBreak/>
        <w:t>國家科學及技術委員會新竹科學園區管理局</w:t>
      </w:r>
    </w:p>
    <w:p w14:paraId="71EFE71F" w14:textId="77777777" w:rsidR="00C32AB7" w:rsidRPr="00F86D4B" w:rsidRDefault="00C32AB7" w:rsidP="00C32AB7">
      <w:pPr>
        <w:ind w:firstLineChars="0" w:firstLine="0"/>
        <w:jc w:val="center"/>
        <w:rPr>
          <w:rFonts w:ascii="標楷體" w:hAnsi="標楷體"/>
          <w:b/>
          <w:color w:val="000000" w:themeColor="text1"/>
          <w:sz w:val="32"/>
          <w:szCs w:val="28"/>
        </w:rPr>
      </w:pPr>
      <w:r w:rsidRPr="00F86D4B">
        <w:rPr>
          <w:rFonts w:ascii="Times" w:hAnsi="Times" w:cs="Times New Roman"/>
          <w:b/>
          <w:color w:val="000000" w:themeColor="text1"/>
          <w:sz w:val="32"/>
        </w:rPr>
        <w:t>115</w:t>
      </w:r>
      <w:r w:rsidRPr="00F86D4B">
        <w:rPr>
          <w:rFonts w:ascii="標楷體" w:hAnsi="標楷體" w:cs="Times New Roman" w:hint="eastAsia"/>
          <w:b/>
          <w:color w:val="000000" w:themeColor="text1"/>
          <w:sz w:val="32"/>
        </w:rPr>
        <w:t>年度智慧醫療健康照護推升計畫</w:t>
      </w:r>
    </w:p>
    <w:p w14:paraId="1B828E38" w14:textId="4B88694F" w:rsidR="00C32AB7" w:rsidRPr="00F86D4B" w:rsidRDefault="00C32AB7" w:rsidP="00C32AB7">
      <w:pPr>
        <w:pStyle w:val="51"/>
        <w:rPr>
          <w:color w:val="000000" w:themeColor="text1"/>
          <w:sz w:val="32"/>
        </w:rPr>
      </w:pPr>
      <w:bookmarkStart w:id="756" w:name="_Toc151471478"/>
      <w:bookmarkStart w:id="757" w:name="_Toc199868068"/>
      <w:bookmarkStart w:id="758" w:name="_Toc201241273"/>
      <w:r w:rsidRPr="00F86D4B">
        <w:rPr>
          <w:rFonts w:hint="eastAsia"/>
          <w:color w:val="000000" w:themeColor="text1"/>
          <w:sz w:val="32"/>
        </w:rPr>
        <w:t>學研機構共同主持人聲明書</w:t>
      </w:r>
      <w:bookmarkEnd w:id="754"/>
      <w:bookmarkEnd w:id="755"/>
      <w:bookmarkEnd w:id="756"/>
      <w:bookmarkEnd w:id="757"/>
      <w:bookmarkEnd w:id="758"/>
    </w:p>
    <w:tbl>
      <w:tblPr>
        <w:tblStyle w:val="af6"/>
        <w:tblW w:w="0" w:type="auto"/>
        <w:tblLook w:val="04A0" w:firstRow="1" w:lastRow="0" w:firstColumn="1" w:lastColumn="0" w:noHBand="0" w:noVBand="1"/>
      </w:tblPr>
      <w:tblGrid>
        <w:gridCol w:w="9060"/>
      </w:tblGrid>
      <w:tr w:rsidR="00F86D4B" w:rsidRPr="00F86D4B" w14:paraId="3523B4A7" w14:textId="77777777" w:rsidTr="00462EB3">
        <w:trPr>
          <w:trHeight w:val="12412"/>
        </w:trPr>
        <w:tc>
          <w:tcPr>
            <w:tcW w:w="9487" w:type="dxa"/>
          </w:tcPr>
          <w:p w14:paraId="7A96BADB" w14:textId="77777777" w:rsidR="00C32AB7" w:rsidRPr="00F86D4B" w:rsidRDefault="00C32AB7" w:rsidP="00462EB3">
            <w:pPr>
              <w:spacing w:beforeLines="50" w:before="120" w:afterLines="50" w:after="120" w:line="400" w:lineRule="exact"/>
              <w:ind w:firstLineChars="0" w:firstLine="0"/>
              <w:jc w:val="both"/>
              <w:rPr>
                <w:rFonts w:ascii="標楷體" w:hAnsi="標楷體"/>
                <w:color w:val="000000" w:themeColor="text1"/>
                <w:szCs w:val="28"/>
              </w:rPr>
            </w:pPr>
            <w:r w:rsidRPr="00F86D4B">
              <w:rPr>
                <w:rFonts w:ascii="標楷體" w:hAnsi="標楷體" w:hint="eastAsia"/>
                <w:color w:val="000000" w:themeColor="text1"/>
                <w:szCs w:val="28"/>
              </w:rPr>
              <w:t>本計畫申請補助之內容：</w:t>
            </w:r>
          </w:p>
          <w:p w14:paraId="038B4C76" w14:textId="77777777" w:rsidR="00C32AB7" w:rsidRPr="00F86D4B" w:rsidRDefault="00C32AB7" w:rsidP="000B4B8D">
            <w:pPr>
              <w:numPr>
                <w:ilvl w:val="0"/>
                <w:numId w:val="70"/>
              </w:numPr>
              <w:spacing w:line="400" w:lineRule="exact"/>
              <w:ind w:left="589" w:firstLineChars="0" w:hanging="567"/>
              <w:jc w:val="both"/>
              <w:rPr>
                <w:rFonts w:ascii="標楷體" w:hAnsi="標楷體"/>
                <w:color w:val="000000" w:themeColor="text1"/>
                <w:szCs w:val="28"/>
              </w:rPr>
            </w:pPr>
            <w:r w:rsidRPr="00F86D4B">
              <w:rPr>
                <w:rFonts w:ascii="標楷體" w:hAnsi="標楷體" w:hint="eastAsia"/>
                <w:color w:val="000000" w:themeColor="text1"/>
                <w:szCs w:val="28"/>
              </w:rPr>
              <w:t>本計畫申請書表內容及提供之各項資料，皆與本人現況、事實相符，並絕無侵害他人專利權、著作權、商標權或營業秘密等相關智慧財產權。</w:t>
            </w:r>
          </w:p>
          <w:p w14:paraId="120109BC" w14:textId="77777777" w:rsidR="00C32AB7" w:rsidRPr="00F86D4B" w:rsidRDefault="00C32AB7" w:rsidP="000B4B8D">
            <w:pPr>
              <w:numPr>
                <w:ilvl w:val="0"/>
                <w:numId w:val="70"/>
              </w:numPr>
              <w:spacing w:line="400" w:lineRule="exact"/>
              <w:ind w:left="589" w:firstLineChars="0" w:hanging="567"/>
              <w:jc w:val="both"/>
              <w:rPr>
                <w:rFonts w:ascii="標楷體" w:hAnsi="標楷體"/>
                <w:color w:val="000000" w:themeColor="text1"/>
                <w:szCs w:val="28"/>
              </w:rPr>
            </w:pPr>
            <w:r w:rsidRPr="00F86D4B">
              <w:rPr>
                <w:rFonts w:hint="eastAsia"/>
                <w:color w:val="000000" w:themeColor="text1"/>
                <w:szCs w:val="28"/>
              </w:rPr>
              <w:t>已詳閱並瞭解「國家科學及技術委員會補助產學合作研究計畫作業要點」相關迴避規定。同意於申請</w:t>
            </w:r>
            <w:r w:rsidRPr="00F86D4B">
              <w:rPr>
                <w:rFonts w:cs="Times New Roman" w:hint="eastAsia"/>
                <w:color w:val="000000" w:themeColor="text1"/>
              </w:rPr>
              <w:t>115</w:t>
            </w:r>
            <w:r w:rsidRPr="00F86D4B">
              <w:rPr>
                <w:rFonts w:cs="Times New Roman" w:hint="eastAsia"/>
                <w:color w:val="000000" w:themeColor="text1"/>
              </w:rPr>
              <w:t>年度智慧醫療健康照護推升計畫</w:t>
            </w:r>
            <w:r w:rsidRPr="00F86D4B">
              <w:rPr>
                <w:rFonts w:hint="eastAsia"/>
                <w:color w:val="000000" w:themeColor="text1"/>
                <w:szCs w:val="28"/>
              </w:rPr>
              <w:t>時，遵守作業要點相關迴避規定。</w:t>
            </w:r>
          </w:p>
          <w:p w14:paraId="4CDF33FC" w14:textId="711BC8AB" w:rsidR="00C32AB7" w:rsidRPr="00F86D4B" w:rsidRDefault="00C32AB7" w:rsidP="000B4B8D">
            <w:pPr>
              <w:numPr>
                <w:ilvl w:val="0"/>
                <w:numId w:val="70"/>
              </w:numPr>
              <w:spacing w:line="400" w:lineRule="exact"/>
              <w:ind w:left="589" w:firstLineChars="0" w:hanging="567"/>
              <w:jc w:val="both"/>
              <w:rPr>
                <w:rFonts w:ascii="標楷體" w:hAnsi="標楷體"/>
                <w:color w:val="000000" w:themeColor="text1"/>
                <w:szCs w:val="28"/>
              </w:rPr>
            </w:pPr>
            <w:r w:rsidRPr="00F86D4B">
              <w:rPr>
                <w:rFonts w:ascii="標楷體" w:hAnsi="標楷體" w:hint="eastAsia"/>
                <w:color w:val="000000" w:themeColor="text1"/>
                <w:szCs w:val="28"/>
              </w:rPr>
              <w:t>本人未受</w:t>
            </w:r>
            <w:r w:rsidRPr="00F86D4B">
              <w:rPr>
                <w:rFonts w:hint="eastAsia"/>
                <w:color w:val="000000" w:themeColor="text1"/>
                <w:szCs w:val="28"/>
              </w:rPr>
              <w:t>國家科學及技術委員會</w:t>
            </w:r>
            <w:r w:rsidR="00AE276B" w:rsidRPr="00F86D4B">
              <w:rPr>
                <w:rFonts w:hint="eastAsia"/>
                <w:color w:val="000000" w:themeColor="text1"/>
                <w:szCs w:val="28"/>
              </w:rPr>
              <w:t>相關補助計畫</w:t>
            </w:r>
            <w:r w:rsidRPr="00F86D4B">
              <w:rPr>
                <w:rFonts w:ascii="標楷體" w:hAnsi="標楷體" w:hint="eastAsia"/>
                <w:color w:val="000000" w:themeColor="text1"/>
                <w:szCs w:val="28"/>
              </w:rPr>
              <w:t>停權處分，或雖</w:t>
            </w:r>
            <w:r w:rsidRPr="00F86D4B">
              <w:rPr>
                <w:rFonts w:ascii="標楷體" w:hAnsi="標楷體"/>
                <w:color w:val="000000" w:themeColor="text1"/>
                <w:szCs w:val="28"/>
              </w:rPr>
              <w:t>曾受停權處分但停權期間業已屆滿</w:t>
            </w:r>
            <w:r w:rsidRPr="00F86D4B">
              <w:rPr>
                <w:rFonts w:ascii="標楷體" w:hAnsi="標楷體" w:hint="eastAsia"/>
                <w:color w:val="000000" w:themeColor="text1"/>
                <w:szCs w:val="28"/>
              </w:rPr>
              <w:t>。</w:t>
            </w:r>
          </w:p>
          <w:p w14:paraId="29DA175A" w14:textId="77777777" w:rsidR="00C32AB7" w:rsidRPr="00F86D4B" w:rsidRDefault="00C32AB7" w:rsidP="00462EB3">
            <w:pPr>
              <w:spacing w:line="400" w:lineRule="exact"/>
              <w:ind w:firstLineChars="0" w:firstLine="0"/>
              <w:jc w:val="both"/>
              <w:rPr>
                <w:rFonts w:ascii="標楷體" w:hAnsi="標楷體"/>
                <w:color w:val="000000" w:themeColor="text1"/>
                <w:szCs w:val="28"/>
              </w:rPr>
            </w:pPr>
          </w:p>
          <w:p w14:paraId="2EBE9224" w14:textId="77777777" w:rsidR="00C32AB7" w:rsidRPr="00F86D4B" w:rsidRDefault="00C32AB7" w:rsidP="00462EB3">
            <w:pPr>
              <w:spacing w:line="400" w:lineRule="exact"/>
              <w:ind w:firstLineChars="0" w:firstLine="0"/>
              <w:jc w:val="both"/>
              <w:rPr>
                <w:rFonts w:ascii="標楷體" w:hAnsi="標楷體"/>
                <w:color w:val="000000" w:themeColor="text1"/>
                <w:szCs w:val="28"/>
              </w:rPr>
            </w:pPr>
            <w:r w:rsidRPr="00F86D4B">
              <w:rPr>
                <w:rFonts w:ascii="標楷體" w:hAnsi="標楷體" w:hint="eastAsia"/>
                <w:color w:val="000000" w:themeColor="text1"/>
                <w:szCs w:val="28"/>
              </w:rPr>
              <w:t>如有上述不實情事，願負一切責任。</w:t>
            </w:r>
          </w:p>
          <w:p w14:paraId="5FF93CA1" w14:textId="77777777" w:rsidR="00C32AB7" w:rsidRPr="00F86D4B" w:rsidRDefault="00C32AB7" w:rsidP="00462EB3">
            <w:pPr>
              <w:spacing w:before="180"/>
              <w:ind w:firstLineChars="0" w:firstLine="0"/>
              <w:jc w:val="both"/>
              <w:rPr>
                <w:rFonts w:ascii="標楷體" w:hAnsi="標楷體"/>
                <w:color w:val="000000" w:themeColor="text1"/>
                <w:szCs w:val="28"/>
              </w:rPr>
            </w:pPr>
            <w:r w:rsidRPr="00F86D4B">
              <w:rPr>
                <w:rFonts w:ascii="標楷體" w:hAnsi="標楷體" w:hint="eastAsia"/>
                <w:color w:val="000000" w:themeColor="text1"/>
                <w:szCs w:val="28"/>
              </w:rPr>
              <w:t>本計畫審查結果為附條件補助時，簽署人代表服務單位聲明同意接受審查結果所附之條件，該條件經貴局認為必要時，得成為合約書之ㄧ部分。</w:t>
            </w:r>
          </w:p>
          <w:p w14:paraId="7797C640" w14:textId="77777777" w:rsidR="00C32AB7" w:rsidRPr="00F86D4B" w:rsidRDefault="00C32AB7" w:rsidP="00462EB3">
            <w:pPr>
              <w:spacing w:before="180"/>
              <w:ind w:firstLineChars="0" w:firstLine="0"/>
              <w:jc w:val="both"/>
              <w:rPr>
                <w:rFonts w:ascii="標楷體" w:hAnsi="標楷體"/>
                <w:color w:val="000000" w:themeColor="text1"/>
                <w:szCs w:val="28"/>
              </w:rPr>
            </w:pPr>
            <w:r w:rsidRPr="00F86D4B">
              <w:rPr>
                <w:rFonts w:ascii="標楷體" w:hAnsi="標楷體" w:hint="eastAsia"/>
                <w:color w:val="000000" w:themeColor="text1"/>
                <w:szCs w:val="28"/>
              </w:rPr>
              <w:t>特此聲明，以茲為憑。</w:t>
            </w:r>
          </w:p>
          <w:p w14:paraId="149D7652" w14:textId="77777777" w:rsidR="00C32AB7" w:rsidRPr="00F86D4B" w:rsidRDefault="00C32AB7" w:rsidP="00462EB3">
            <w:pPr>
              <w:spacing w:before="180"/>
              <w:jc w:val="both"/>
              <w:rPr>
                <w:rFonts w:ascii="標楷體" w:hAnsi="標楷體"/>
                <w:color w:val="000000" w:themeColor="text1"/>
                <w:szCs w:val="28"/>
              </w:rPr>
            </w:pPr>
            <w:r w:rsidRPr="00F86D4B">
              <w:rPr>
                <w:rFonts w:ascii="標楷體" w:hAnsi="標楷體"/>
                <w:color w:val="000000" w:themeColor="text1"/>
                <w:szCs w:val="28"/>
              </w:rPr>
              <w:t xml:space="preserve">     </w:t>
            </w:r>
          </w:p>
          <w:p w14:paraId="77D0DF02" w14:textId="77777777" w:rsidR="00C32AB7" w:rsidRPr="00F86D4B" w:rsidRDefault="00C32AB7" w:rsidP="00462EB3">
            <w:pPr>
              <w:spacing w:before="180"/>
              <w:rPr>
                <w:rFonts w:ascii="標楷體" w:hAnsi="標楷體"/>
                <w:color w:val="000000" w:themeColor="text1"/>
                <w:szCs w:val="28"/>
              </w:rPr>
            </w:pPr>
            <w:r w:rsidRPr="00F86D4B">
              <w:rPr>
                <w:rFonts w:ascii="標楷體" w:hAnsi="標楷體" w:hint="eastAsia"/>
                <w:color w:val="000000" w:themeColor="text1"/>
                <w:szCs w:val="28"/>
              </w:rPr>
              <w:t>此致</w:t>
            </w:r>
          </w:p>
          <w:p w14:paraId="23084AE9" w14:textId="77777777" w:rsidR="00C32AB7" w:rsidRPr="00F86D4B" w:rsidRDefault="00C32AB7" w:rsidP="00462EB3">
            <w:pPr>
              <w:spacing w:before="180"/>
              <w:ind w:firstLineChars="0" w:firstLine="0"/>
              <w:jc w:val="both"/>
              <w:rPr>
                <w:rFonts w:ascii="標楷體" w:hAnsi="標楷體"/>
                <w:color w:val="000000" w:themeColor="text1"/>
                <w:szCs w:val="28"/>
              </w:rPr>
            </w:pPr>
            <w:r w:rsidRPr="00F86D4B">
              <w:rPr>
                <w:rFonts w:ascii="標楷體" w:hAnsi="標楷體" w:hint="eastAsia"/>
                <w:color w:val="000000" w:themeColor="text1"/>
                <w:szCs w:val="28"/>
              </w:rPr>
              <w:t>國家科學及技術委員會新竹科學園區管理局</w:t>
            </w:r>
          </w:p>
          <w:p w14:paraId="102E97CD" w14:textId="77777777" w:rsidR="00C32AB7" w:rsidRPr="00F86D4B" w:rsidRDefault="00C32AB7" w:rsidP="00462EB3">
            <w:pPr>
              <w:spacing w:before="180"/>
              <w:jc w:val="both"/>
              <w:rPr>
                <w:rFonts w:ascii="標楷體" w:hAnsi="標楷體"/>
                <w:color w:val="000000" w:themeColor="text1"/>
                <w:szCs w:val="28"/>
              </w:rPr>
            </w:pPr>
            <w:r w:rsidRPr="00F86D4B">
              <w:rPr>
                <w:rFonts w:ascii="標楷體" w:hAnsi="標楷體" w:hint="eastAsia"/>
                <w:color w:val="000000" w:themeColor="text1"/>
                <w:szCs w:val="28"/>
              </w:rPr>
              <w:t xml:space="preserve">  </w:t>
            </w:r>
          </w:p>
          <w:p w14:paraId="66824E11" w14:textId="77777777" w:rsidR="00C32AB7" w:rsidRPr="00F86D4B" w:rsidRDefault="00C32AB7" w:rsidP="00462EB3">
            <w:pPr>
              <w:spacing w:before="180"/>
              <w:ind w:firstLineChars="0" w:firstLine="0"/>
              <w:jc w:val="both"/>
              <w:rPr>
                <w:rFonts w:ascii="標楷體" w:hAnsi="標楷體"/>
                <w:color w:val="000000" w:themeColor="text1"/>
                <w:szCs w:val="28"/>
              </w:rPr>
            </w:pPr>
            <w:r w:rsidRPr="00F86D4B">
              <w:rPr>
                <w:rFonts w:ascii="標楷體" w:hAnsi="標楷體" w:hint="eastAsia"/>
                <w:color w:val="000000" w:themeColor="text1"/>
                <w:szCs w:val="28"/>
              </w:rPr>
              <w:t>學研機構名稱：_____________________</w:t>
            </w:r>
          </w:p>
          <w:p w14:paraId="2FF9BDAA" w14:textId="77777777" w:rsidR="00C32AB7" w:rsidRPr="00F86D4B" w:rsidRDefault="00C32AB7" w:rsidP="00462EB3">
            <w:pPr>
              <w:spacing w:before="180"/>
              <w:jc w:val="both"/>
              <w:rPr>
                <w:rFonts w:ascii="標楷體" w:hAnsi="標楷體"/>
                <w:color w:val="000000" w:themeColor="text1"/>
                <w:szCs w:val="28"/>
              </w:rPr>
            </w:pPr>
          </w:p>
          <w:p w14:paraId="1AEDF448" w14:textId="77777777" w:rsidR="00C32AB7" w:rsidRPr="00F86D4B" w:rsidRDefault="00C32AB7" w:rsidP="00462EB3">
            <w:pPr>
              <w:spacing w:before="180"/>
              <w:ind w:firstLineChars="0" w:firstLine="0"/>
              <w:jc w:val="both"/>
              <w:rPr>
                <w:rFonts w:ascii="標楷體" w:hAnsi="標楷體"/>
                <w:color w:val="000000" w:themeColor="text1"/>
                <w:szCs w:val="28"/>
              </w:rPr>
            </w:pPr>
            <w:r w:rsidRPr="00F86D4B">
              <w:rPr>
                <w:rFonts w:ascii="標楷體" w:hAnsi="標楷體" w:hint="eastAsia"/>
                <w:color w:val="000000" w:themeColor="text1"/>
                <w:szCs w:val="28"/>
              </w:rPr>
              <w:t>學研機構共同主持人</w:t>
            </w:r>
            <w:r w:rsidRPr="00F86D4B">
              <w:rPr>
                <w:rFonts w:ascii="標楷體" w:hAnsi="標楷體"/>
                <w:color w:val="000000" w:themeColor="text1"/>
                <w:szCs w:val="28"/>
              </w:rPr>
              <w:t>：</w:t>
            </w:r>
            <w:r w:rsidRPr="00F86D4B">
              <w:rPr>
                <w:rFonts w:ascii="標楷體" w:hAnsi="標楷體" w:hint="eastAsia"/>
                <w:color w:val="000000" w:themeColor="text1"/>
                <w:szCs w:val="28"/>
              </w:rPr>
              <w:t>_______________________</w:t>
            </w:r>
            <w:r w:rsidRPr="00F86D4B">
              <w:rPr>
                <w:rFonts w:ascii="標楷體" w:hAnsi="標楷體" w:hint="eastAsia"/>
                <w:color w:val="000000" w:themeColor="text1"/>
              </w:rPr>
              <w:t xml:space="preserve"> </w:t>
            </w:r>
            <w:r w:rsidRPr="00F86D4B">
              <w:rPr>
                <w:rFonts w:ascii="標楷體" w:hAnsi="標楷體"/>
                <w:color w:val="000000" w:themeColor="text1"/>
              </w:rPr>
              <w:t>(</w:t>
            </w:r>
            <w:r w:rsidRPr="00F86D4B">
              <w:rPr>
                <w:rFonts w:ascii="標楷體" w:hAnsi="標楷體" w:hint="eastAsia"/>
                <w:color w:val="000000" w:themeColor="text1"/>
              </w:rPr>
              <w:t>簽章</w:t>
            </w:r>
            <w:r w:rsidRPr="00F86D4B">
              <w:rPr>
                <w:rFonts w:ascii="標楷體" w:hAnsi="標楷體"/>
                <w:color w:val="000000" w:themeColor="text1"/>
              </w:rPr>
              <w:t>)</w:t>
            </w:r>
          </w:p>
          <w:p w14:paraId="35C1399C" w14:textId="77777777" w:rsidR="00C32AB7" w:rsidRPr="00F86D4B" w:rsidRDefault="00C32AB7" w:rsidP="00462EB3">
            <w:pPr>
              <w:spacing w:before="180"/>
              <w:jc w:val="both"/>
              <w:rPr>
                <w:rFonts w:ascii="標楷體" w:hAnsi="標楷體"/>
                <w:color w:val="000000" w:themeColor="text1"/>
                <w:szCs w:val="28"/>
              </w:rPr>
            </w:pPr>
          </w:p>
          <w:p w14:paraId="50CBEC23" w14:textId="77777777" w:rsidR="00C32AB7" w:rsidRPr="00F86D4B" w:rsidRDefault="00C32AB7" w:rsidP="00462EB3">
            <w:pPr>
              <w:spacing w:before="180"/>
              <w:jc w:val="both"/>
              <w:rPr>
                <w:rFonts w:ascii="標楷體" w:hAnsi="標楷體"/>
                <w:color w:val="000000" w:themeColor="text1"/>
                <w:szCs w:val="28"/>
              </w:rPr>
            </w:pPr>
          </w:p>
          <w:p w14:paraId="3A2EEC15" w14:textId="77777777" w:rsidR="00C32AB7" w:rsidRPr="00F86D4B" w:rsidRDefault="00C32AB7" w:rsidP="00462EB3">
            <w:pPr>
              <w:ind w:leftChars="-1" w:left="-2" w:right="36" w:firstLineChars="0" w:hanging="1"/>
              <w:jc w:val="center"/>
              <w:rPr>
                <w:rFonts w:ascii="標楷體" w:hAnsi="標楷體"/>
                <w:color w:val="000000" w:themeColor="text1"/>
                <w:sz w:val="32"/>
                <w:szCs w:val="32"/>
              </w:rPr>
            </w:pPr>
            <w:r w:rsidRPr="00F86D4B">
              <w:rPr>
                <w:rFonts w:ascii="標楷體" w:hAnsi="標楷體"/>
                <w:color w:val="000000" w:themeColor="text1"/>
                <w:sz w:val="32"/>
                <w:szCs w:val="32"/>
              </w:rPr>
              <w:t>中</w:t>
            </w:r>
            <w:r w:rsidRPr="00F86D4B">
              <w:rPr>
                <w:rFonts w:ascii="標楷體" w:hAnsi="標楷體" w:hint="eastAsia"/>
                <w:color w:val="000000" w:themeColor="text1"/>
                <w:sz w:val="32"/>
                <w:szCs w:val="32"/>
              </w:rPr>
              <w:t xml:space="preserve">   </w:t>
            </w:r>
            <w:r w:rsidRPr="00F86D4B">
              <w:rPr>
                <w:rFonts w:ascii="標楷體" w:hAnsi="標楷體"/>
                <w:color w:val="000000" w:themeColor="text1"/>
                <w:sz w:val="32"/>
                <w:szCs w:val="32"/>
              </w:rPr>
              <w:t>華</w:t>
            </w:r>
            <w:r w:rsidRPr="00F86D4B">
              <w:rPr>
                <w:rFonts w:ascii="標楷體" w:hAnsi="標楷體" w:hint="eastAsia"/>
                <w:color w:val="000000" w:themeColor="text1"/>
                <w:sz w:val="32"/>
                <w:szCs w:val="32"/>
              </w:rPr>
              <w:t xml:space="preserve">   </w:t>
            </w:r>
            <w:r w:rsidRPr="00F86D4B">
              <w:rPr>
                <w:rFonts w:ascii="標楷體" w:hAnsi="標楷體"/>
                <w:color w:val="000000" w:themeColor="text1"/>
                <w:sz w:val="32"/>
                <w:szCs w:val="32"/>
              </w:rPr>
              <w:t>民</w:t>
            </w:r>
            <w:r w:rsidRPr="00F86D4B">
              <w:rPr>
                <w:rFonts w:ascii="標楷體" w:hAnsi="標楷體" w:hint="eastAsia"/>
                <w:color w:val="000000" w:themeColor="text1"/>
                <w:sz w:val="32"/>
                <w:szCs w:val="32"/>
              </w:rPr>
              <w:t xml:space="preserve">   </w:t>
            </w:r>
            <w:r w:rsidRPr="00F86D4B">
              <w:rPr>
                <w:rFonts w:ascii="標楷體" w:hAnsi="標楷體"/>
                <w:color w:val="000000" w:themeColor="text1"/>
                <w:sz w:val="32"/>
                <w:szCs w:val="32"/>
              </w:rPr>
              <w:t>國</w:t>
            </w:r>
            <w:r w:rsidRPr="00F86D4B">
              <w:rPr>
                <w:rFonts w:ascii="標楷體" w:hAnsi="標楷體" w:hint="eastAsia"/>
                <w:color w:val="000000" w:themeColor="text1"/>
                <w:sz w:val="32"/>
                <w:szCs w:val="32"/>
              </w:rPr>
              <w:t xml:space="preserve">   </w:t>
            </w:r>
            <w:r w:rsidRPr="00F86D4B">
              <w:rPr>
                <w:rFonts w:ascii="標楷體" w:hAnsi="標楷體"/>
                <w:color w:val="000000" w:themeColor="text1"/>
                <w:sz w:val="32"/>
                <w:szCs w:val="32"/>
              </w:rPr>
              <w:t xml:space="preserve"> </w:t>
            </w:r>
            <w:r w:rsidRPr="00F86D4B">
              <w:rPr>
                <w:rFonts w:ascii="標楷體" w:hAnsi="標楷體" w:hint="eastAsia"/>
                <w:color w:val="000000" w:themeColor="text1"/>
                <w:sz w:val="32"/>
                <w:szCs w:val="32"/>
              </w:rPr>
              <w:t xml:space="preserve">   </w:t>
            </w:r>
            <w:r w:rsidRPr="00F86D4B">
              <w:rPr>
                <w:rFonts w:ascii="標楷體" w:hAnsi="標楷體"/>
                <w:color w:val="000000" w:themeColor="text1"/>
                <w:sz w:val="32"/>
                <w:szCs w:val="32"/>
              </w:rPr>
              <w:t>年</w:t>
            </w:r>
            <w:r w:rsidRPr="00F86D4B">
              <w:rPr>
                <w:rFonts w:ascii="標楷體" w:hAnsi="標楷體" w:hint="eastAsia"/>
                <w:color w:val="000000" w:themeColor="text1"/>
                <w:sz w:val="32"/>
                <w:szCs w:val="32"/>
              </w:rPr>
              <w:t xml:space="preserve">   </w:t>
            </w:r>
            <w:r w:rsidRPr="00F86D4B">
              <w:rPr>
                <w:rFonts w:ascii="標楷體" w:hAnsi="標楷體"/>
                <w:color w:val="000000" w:themeColor="text1"/>
                <w:sz w:val="32"/>
                <w:szCs w:val="32"/>
              </w:rPr>
              <w:t xml:space="preserve"> </w:t>
            </w:r>
            <w:r w:rsidRPr="00F86D4B">
              <w:rPr>
                <w:rFonts w:ascii="標楷體" w:hAnsi="標楷體" w:hint="eastAsia"/>
                <w:color w:val="000000" w:themeColor="text1"/>
                <w:sz w:val="32"/>
                <w:szCs w:val="32"/>
              </w:rPr>
              <w:t xml:space="preserve">   </w:t>
            </w:r>
            <w:r w:rsidRPr="00F86D4B">
              <w:rPr>
                <w:rFonts w:ascii="標楷體" w:hAnsi="標楷體"/>
                <w:color w:val="000000" w:themeColor="text1"/>
                <w:sz w:val="32"/>
                <w:szCs w:val="32"/>
              </w:rPr>
              <w:t>月</w:t>
            </w:r>
            <w:r w:rsidRPr="00F86D4B">
              <w:rPr>
                <w:rFonts w:ascii="標楷體" w:hAnsi="標楷體" w:hint="eastAsia"/>
                <w:color w:val="000000" w:themeColor="text1"/>
                <w:sz w:val="32"/>
                <w:szCs w:val="32"/>
              </w:rPr>
              <w:t xml:space="preserve">   </w:t>
            </w:r>
            <w:r w:rsidRPr="00F86D4B">
              <w:rPr>
                <w:rFonts w:ascii="標楷體" w:hAnsi="標楷體"/>
                <w:color w:val="000000" w:themeColor="text1"/>
                <w:sz w:val="32"/>
                <w:szCs w:val="32"/>
              </w:rPr>
              <w:t xml:space="preserve"> </w:t>
            </w:r>
            <w:r w:rsidRPr="00F86D4B">
              <w:rPr>
                <w:rFonts w:ascii="標楷體" w:hAnsi="標楷體" w:hint="eastAsia"/>
                <w:color w:val="000000" w:themeColor="text1"/>
                <w:sz w:val="32"/>
                <w:szCs w:val="32"/>
              </w:rPr>
              <w:t xml:space="preserve">   </w:t>
            </w:r>
            <w:r w:rsidRPr="00F86D4B">
              <w:rPr>
                <w:rFonts w:ascii="標楷體" w:hAnsi="標楷體"/>
                <w:color w:val="000000" w:themeColor="text1"/>
                <w:sz w:val="32"/>
                <w:szCs w:val="32"/>
              </w:rPr>
              <w:t>日</w:t>
            </w:r>
          </w:p>
        </w:tc>
      </w:tr>
    </w:tbl>
    <w:p w14:paraId="35D62809" w14:textId="77777777" w:rsidR="00C32AB7" w:rsidRPr="004B7556" w:rsidRDefault="00C32AB7" w:rsidP="00C32AB7">
      <w:pPr>
        <w:pStyle w:val="Standard"/>
        <w:spacing w:line="360" w:lineRule="exact"/>
        <w:ind w:left="1560" w:right="-1325" w:hanging="2"/>
        <w:rPr>
          <w:rFonts w:ascii="標楷體" w:eastAsia="標楷體" w:hAnsi="標楷體"/>
          <w:b/>
          <w:sz w:val="36"/>
          <w:szCs w:val="32"/>
        </w:rPr>
      </w:pPr>
    </w:p>
    <w:p w14:paraId="19697281" w14:textId="77777777" w:rsidR="00E17B58" w:rsidRPr="00E17B58" w:rsidRDefault="00E17B58" w:rsidP="00E17B58">
      <w:pPr>
        <w:suppressAutoHyphens/>
        <w:autoSpaceDN w:val="0"/>
        <w:spacing w:line="360" w:lineRule="exact"/>
        <w:ind w:left="2" w:right="-1325" w:firstLineChars="0" w:hanging="993"/>
        <w:jc w:val="center"/>
        <w:textAlignment w:val="baseline"/>
        <w:rPr>
          <w:rFonts w:ascii="標楷體" w:hAnsi="標楷體" w:cs="Times New Roman"/>
          <w:b/>
          <w:kern w:val="3"/>
          <w:sz w:val="32"/>
          <w:szCs w:val="32"/>
        </w:rPr>
      </w:pPr>
      <w:r w:rsidRPr="00E17B58">
        <w:rPr>
          <w:rFonts w:ascii="標楷體" w:hAnsi="標楷體" w:cs="Times New Roman"/>
          <w:b/>
          <w:kern w:val="3"/>
          <w:sz w:val="32"/>
          <w:szCs w:val="32"/>
        </w:rPr>
        <w:lastRenderedPageBreak/>
        <w:t>公職人員利益衝突迴避法第14條第2項</w:t>
      </w:r>
    </w:p>
    <w:p w14:paraId="7D5A7974" w14:textId="77777777" w:rsidR="00E17B58" w:rsidRPr="00E17B58" w:rsidRDefault="00E17B58" w:rsidP="00E17B58">
      <w:pPr>
        <w:suppressAutoHyphens/>
        <w:autoSpaceDN w:val="0"/>
        <w:spacing w:line="360" w:lineRule="exact"/>
        <w:ind w:left="2" w:right="-1325" w:firstLineChars="0" w:hanging="993"/>
        <w:jc w:val="center"/>
        <w:textAlignment w:val="baseline"/>
        <w:rPr>
          <w:rFonts w:ascii="標楷體" w:hAnsi="標楷體" w:cs="Times New Roman"/>
          <w:b/>
          <w:kern w:val="3"/>
          <w:sz w:val="32"/>
          <w:szCs w:val="32"/>
        </w:rPr>
      </w:pPr>
      <w:r w:rsidRPr="00E17B58">
        <w:rPr>
          <w:rFonts w:ascii="標楷體" w:hAnsi="標楷體" w:cs="Times New Roman"/>
          <w:b/>
          <w:kern w:val="3"/>
          <w:sz w:val="32"/>
          <w:szCs w:val="32"/>
        </w:rPr>
        <w:t>公職人員及關係人身分關係揭露表範本</w:t>
      </w:r>
    </w:p>
    <w:p w14:paraId="12F258FF" w14:textId="77777777" w:rsidR="00E17B58" w:rsidRPr="00E17B58" w:rsidRDefault="00E17B58" w:rsidP="00E17B58">
      <w:pPr>
        <w:suppressAutoHyphens/>
        <w:autoSpaceDN w:val="0"/>
        <w:spacing w:line="360" w:lineRule="exact"/>
        <w:ind w:left="-991" w:right="-1186" w:firstLineChars="0" w:firstLine="0"/>
        <w:jc w:val="center"/>
        <w:textAlignment w:val="baseline"/>
        <w:rPr>
          <w:rFonts w:ascii="標楷體" w:hAnsi="標楷體" w:cs="Times New Roman"/>
          <w:b/>
          <w:kern w:val="3"/>
          <w:szCs w:val="28"/>
        </w:rPr>
      </w:pPr>
      <w:r w:rsidRPr="00E17B58">
        <w:rPr>
          <w:rFonts w:ascii="標楷體" w:hAnsi="標楷體" w:cs="Times New Roman"/>
          <w:b/>
          <w:kern w:val="3"/>
          <w:szCs w:val="28"/>
        </w:rPr>
        <w:t>【A.事前揭露】：本表由公職人員或關係人填寫</w:t>
      </w:r>
    </w:p>
    <w:p w14:paraId="764CD9DE" w14:textId="77777777" w:rsidR="00E17B58" w:rsidRPr="00E17B58" w:rsidRDefault="00E17B58" w:rsidP="00C333A3">
      <w:pPr>
        <w:suppressAutoHyphens/>
        <w:autoSpaceDN w:val="0"/>
        <w:spacing w:line="300" w:lineRule="exact"/>
        <w:ind w:left="-426" w:right="-709" w:firstLineChars="0" w:hanging="294"/>
        <w:textAlignment w:val="baseline"/>
        <w:rPr>
          <w:rFonts w:ascii="標楷體" w:hAnsi="標楷體" w:cs="細明體"/>
          <w:color w:val="000000"/>
          <w:kern w:val="3"/>
          <w:sz w:val="24"/>
          <w:szCs w:val="24"/>
        </w:rPr>
      </w:pPr>
      <w:r w:rsidRPr="00E17B58">
        <w:rPr>
          <w:rFonts w:ascii="標楷體" w:hAnsi="標楷體" w:cs="細明體"/>
          <w:color w:val="000000"/>
          <w:kern w:val="3"/>
          <w:sz w:val="24"/>
          <w:szCs w:val="24"/>
        </w:rPr>
        <w:t>（公職人員或其關係人與公職人員服務之機關團體或受其監督之機關團體為補助或交易行為前，應主動於申請或投標文件內據實表明其身分關係）</w:t>
      </w:r>
    </w:p>
    <w:p w14:paraId="7D4F126E" w14:textId="77777777" w:rsidR="00E17B58" w:rsidRPr="00F86D4B" w:rsidRDefault="00E17B58" w:rsidP="00E17B58">
      <w:pPr>
        <w:suppressAutoHyphens/>
        <w:autoSpaceDN w:val="0"/>
        <w:spacing w:line="340" w:lineRule="exact"/>
        <w:ind w:left="-103" w:right="-708" w:firstLineChars="0" w:hanging="617"/>
        <w:textAlignment w:val="baseline"/>
        <w:rPr>
          <w:rFonts w:ascii="Calibri" w:eastAsia="新細明體" w:hAnsi="Calibri" w:cs="Times New Roman"/>
          <w:color w:val="000000" w:themeColor="text1"/>
          <w:kern w:val="3"/>
          <w:sz w:val="24"/>
        </w:rPr>
      </w:pPr>
      <w:r w:rsidRPr="00F86D4B">
        <w:rPr>
          <w:rFonts w:ascii="標楷體" w:hAnsi="標楷體" w:cs="細明體"/>
          <w:b/>
          <w:color w:val="000000" w:themeColor="text1"/>
          <w:kern w:val="3"/>
          <w:sz w:val="24"/>
          <w:szCs w:val="24"/>
          <w:shd w:val="clear" w:color="auto" w:fill="FFFFFF"/>
        </w:rPr>
        <w:t>※交易或補助對象屬公職人員或關係人者，請填寫此表。非屬公職人員或關係人者，免填此表。</w:t>
      </w:r>
    </w:p>
    <w:p w14:paraId="5D82FEAB" w14:textId="77777777" w:rsidR="00E17B58" w:rsidRPr="00E17B58" w:rsidRDefault="00E17B58" w:rsidP="00E17B58">
      <w:pPr>
        <w:suppressAutoHyphens/>
        <w:autoSpaceDN w:val="0"/>
        <w:spacing w:line="340" w:lineRule="exact"/>
        <w:ind w:left="-371" w:right="-758" w:firstLineChars="0" w:hanging="620"/>
        <w:textAlignment w:val="baseline"/>
        <w:rPr>
          <w:rFonts w:ascii="標楷體" w:hAnsi="標楷體" w:cs="Times New Roman"/>
          <w:kern w:val="3"/>
          <w:sz w:val="20"/>
          <w:szCs w:val="20"/>
        </w:rPr>
      </w:pPr>
      <w:r w:rsidRPr="00E17B58">
        <w:rPr>
          <w:rFonts w:ascii="標楷體" w:hAnsi="標楷體" w:cs="Times New Roman"/>
          <w:kern w:val="3"/>
          <w:sz w:val="20"/>
          <w:szCs w:val="20"/>
        </w:rPr>
        <w:t xml:space="preserve">   表1：</w:t>
      </w:r>
    </w:p>
    <w:tbl>
      <w:tblPr>
        <w:tblW w:w="10776" w:type="dxa"/>
        <w:jc w:val="center"/>
        <w:tblCellMar>
          <w:left w:w="10" w:type="dxa"/>
          <w:right w:w="10" w:type="dxa"/>
        </w:tblCellMar>
        <w:tblLook w:val="04A0" w:firstRow="1" w:lastRow="0" w:firstColumn="1" w:lastColumn="0" w:noHBand="0" w:noVBand="1"/>
      </w:tblPr>
      <w:tblGrid>
        <w:gridCol w:w="6309"/>
        <w:gridCol w:w="4467"/>
      </w:tblGrid>
      <w:tr w:rsidR="00E17B58" w:rsidRPr="00E17B58" w14:paraId="37A24009" w14:textId="77777777" w:rsidTr="00E17B58">
        <w:trPr>
          <w:trHeight w:val="327"/>
          <w:jc w:val="center"/>
        </w:trPr>
        <w:tc>
          <w:tcPr>
            <w:tcW w:w="6309" w:type="dxa"/>
            <w:tcBorders>
              <w:top w:val="single" w:sz="4" w:space="0" w:color="000000"/>
              <w:left w:val="single" w:sz="4" w:space="0" w:color="000000"/>
              <w:bottom w:val="single" w:sz="4" w:space="0" w:color="000000"/>
              <w:right w:val="single" w:sz="4" w:space="0" w:color="000000"/>
            </w:tcBorders>
            <w:shd w:val="clear" w:color="auto" w:fill="DDDDDD"/>
            <w:tcMar>
              <w:top w:w="0" w:type="dxa"/>
              <w:left w:w="28" w:type="dxa"/>
              <w:bottom w:w="0" w:type="dxa"/>
              <w:right w:w="28" w:type="dxa"/>
            </w:tcMar>
            <w:vAlign w:val="center"/>
          </w:tcPr>
          <w:p w14:paraId="0570D7F1" w14:textId="77777777" w:rsidR="00E17B58" w:rsidRPr="00E17B58" w:rsidRDefault="00E17B58" w:rsidP="00E17B58">
            <w:pPr>
              <w:suppressAutoHyphens/>
              <w:autoSpaceDN w:val="0"/>
              <w:spacing w:line="320" w:lineRule="exact"/>
              <w:ind w:right="-758" w:firstLineChars="0" w:firstLine="0"/>
              <w:jc w:val="both"/>
              <w:textAlignment w:val="baseline"/>
              <w:rPr>
                <w:rFonts w:ascii="標楷體" w:hAnsi="標楷體" w:cs="Times New Roman"/>
                <w:kern w:val="3"/>
                <w:szCs w:val="28"/>
              </w:rPr>
            </w:pPr>
            <w:r w:rsidRPr="00E17B58">
              <w:rPr>
                <w:rFonts w:ascii="標楷體" w:hAnsi="標楷體" w:cs="Times New Roman"/>
                <w:kern w:val="3"/>
                <w:szCs w:val="28"/>
              </w:rPr>
              <w:t>參與交易或補助案件名稱：</w:t>
            </w:r>
          </w:p>
        </w:tc>
        <w:tc>
          <w:tcPr>
            <w:tcW w:w="4467" w:type="dxa"/>
            <w:tcBorders>
              <w:top w:val="single" w:sz="4" w:space="0" w:color="000000"/>
              <w:left w:val="single" w:sz="4" w:space="0" w:color="000000"/>
              <w:bottom w:val="single" w:sz="4" w:space="0" w:color="000000"/>
              <w:right w:val="single" w:sz="4" w:space="0" w:color="000000"/>
            </w:tcBorders>
            <w:shd w:val="clear" w:color="auto" w:fill="DDDDDD"/>
            <w:tcMar>
              <w:top w:w="0" w:type="dxa"/>
              <w:left w:w="28" w:type="dxa"/>
              <w:bottom w:w="0" w:type="dxa"/>
              <w:right w:w="28" w:type="dxa"/>
            </w:tcMar>
            <w:vAlign w:val="center"/>
          </w:tcPr>
          <w:p w14:paraId="5518E8A7" w14:textId="77777777" w:rsidR="00E17B58" w:rsidRPr="00E17B58" w:rsidRDefault="00E17B58" w:rsidP="00E17B58">
            <w:pPr>
              <w:suppressAutoHyphens/>
              <w:autoSpaceDN w:val="0"/>
              <w:spacing w:line="320" w:lineRule="exact"/>
              <w:ind w:right="-758" w:firstLineChars="0" w:firstLine="0"/>
              <w:jc w:val="both"/>
              <w:textAlignment w:val="baseline"/>
              <w:rPr>
                <w:rFonts w:ascii="Calibri" w:eastAsia="新細明體" w:hAnsi="Calibri" w:cs="Times New Roman"/>
                <w:kern w:val="3"/>
                <w:sz w:val="24"/>
              </w:rPr>
            </w:pPr>
            <w:r w:rsidRPr="00E17B58">
              <w:rPr>
                <w:rFonts w:ascii="標楷體" w:hAnsi="標楷體" w:cs="Times New Roman"/>
                <w:kern w:val="3"/>
                <w:szCs w:val="28"/>
              </w:rPr>
              <w:t xml:space="preserve">案號：              </w:t>
            </w:r>
            <w:r w:rsidRPr="00E17B58">
              <w:rPr>
                <w:rFonts w:ascii="標楷體" w:hAnsi="標楷體" w:cs="Times New Roman"/>
                <w:kern w:val="3"/>
                <w:sz w:val="20"/>
                <w:szCs w:val="20"/>
              </w:rPr>
              <w:t>（無案號者免填）</w:t>
            </w:r>
          </w:p>
        </w:tc>
      </w:tr>
      <w:tr w:rsidR="00E17B58" w:rsidRPr="00E17B58" w14:paraId="416A369D" w14:textId="77777777" w:rsidTr="00E17B58">
        <w:trPr>
          <w:trHeight w:val="327"/>
          <w:jc w:val="center"/>
        </w:trPr>
        <w:tc>
          <w:tcPr>
            <w:tcW w:w="10776" w:type="dxa"/>
            <w:gridSpan w:val="2"/>
            <w:tcBorders>
              <w:top w:val="single" w:sz="4" w:space="0" w:color="000000"/>
              <w:left w:val="single" w:sz="4" w:space="0" w:color="000000"/>
              <w:bottom w:val="single" w:sz="4" w:space="0" w:color="000000"/>
              <w:right w:val="single" w:sz="4" w:space="0" w:color="000000"/>
            </w:tcBorders>
            <w:shd w:val="clear" w:color="auto" w:fill="DDDDDD"/>
            <w:tcMar>
              <w:top w:w="0" w:type="dxa"/>
              <w:left w:w="28" w:type="dxa"/>
              <w:bottom w:w="0" w:type="dxa"/>
              <w:right w:w="28" w:type="dxa"/>
            </w:tcMar>
            <w:vAlign w:val="center"/>
          </w:tcPr>
          <w:p w14:paraId="667F6C4A" w14:textId="77777777" w:rsidR="00E17B58" w:rsidRPr="00E17B58" w:rsidRDefault="00E17B58" w:rsidP="00E17B58">
            <w:pPr>
              <w:suppressAutoHyphens/>
              <w:autoSpaceDN w:val="0"/>
              <w:spacing w:line="320" w:lineRule="exact"/>
              <w:ind w:right="-758" w:firstLineChars="0" w:firstLine="0"/>
              <w:jc w:val="both"/>
              <w:textAlignment w:val="baseline"/>
              <w:rPr>
                <w:rFonts w:ascii="標楷體" w:hAnsi="標楷體" w:cs="Times New Roman"/>
                <w:kern w:val="3"/>
                <w:szCs w:val="28"/>
              </w:rPr>
            </w:pPr>
            <w:r w:rsidRPr="00E17B58">
              <w:rPr>
                <w:rFonts w:ascii="標楷體" w:hAnsi="標楷體" w:cs="Times New Roman"/>
                <w:kern w:val="3"/>
                <w:szCs w:val="28"/>
              </w:rPr>
              <w:t>本案補助或交易對象係公職人員或其關係人：</w:t>
            </w:r>
          </w:p>
        </w:tc>
      </w:tr>
      <w:tr w:rsidR="00E17B58" w:rsidRPr="00E17B58" w14:paraId="4C04FDFA" w14:textId="77777777" w:rsidTr="00C333A3">
        <w:trPr>
          <w:trHeight w:val="771"/>
          <w:jc w:val="center"/>
        </w:trPr>
        <w:tc>
          <w:tcPr>
            <w:tcW w:w="1077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2BDF5CF" w14:textId="77777777" w:rsidR="00E17B58" w:rsidRPr="00E17B58" w:rsidRDefault="00E17B58" w:rsidP="00E17B58">
            <w:pPr>
              <w:suppressAutoHyphens/>
              <w:autoSpaceDN w:val="0"/>
              <w:spacing w:line="320" w:lineRule="exact"/>
              <w:ind w:right="-758" w:firstLineChars="0" w:firstLine="0"/>
              <w:jc w:val="both"/>
              <w:textAlignment w:val="baseline"/>
              <w:rPr>
                <w:rFonts w:ascii="Calibri" w:eastAsia="新細明體" w:hAnsi="Calibri" w:cs="Times New Roman"/>
                <w:kern w:val="3"/>
                <w:sz w:val="24"/>
              </w:rPr>
            </w:pPr>
            <w:r w:rsidRPr="00E17B58">
              <w:rPr>
                <w:rFonts w:ascii="新細明體" w:eastAsia="新細明體" w:hAnsi="新細明體" w:cs="Times New Roman"/>
                <w:kern w:val="3"/>
                <w:szCs w:val="28"/>
              </w:rPr>
              <w:t>□</w:t>
            </w:r>
            <w:r w:rsidRPr="00E17B58">
              <w:rPr>
                <w:rFonts w:ascii="標楷體" w:hAnsi="標楷體" w:cs="Times New Roman"/>
                <w:kern w:val="3"/>
                <w:szCs w:val="28"/>
              </w:rPr>
              <w:t>公職人員</w:t>
            </w:r>
            <w:r w:rsidRPr="00E17B58">
              <w:rPr>
                <w:rFonts w:ascii="標楷體" w:hAnsi="標楷體" w:cs="Times New Roman"/>
                <w:kern w:val="3"/>
                <w:sz w:val="20"/>
                <w:szCs w:val="20"/>
              </w:rPr>
              <w:t>（勾選此項者，無需填寫表2）</w:t>
            </w:r>
          </w:p>
          <w:p w14:paraId="6C8BD8B1" w14:textId="77777777" w:rsidR="00E17B58" w:rsidRPr="00E17B58" w:rsidRDefault="00E17B58" w:rsidP="00E17B58">
            <w:pPr>
              <w:suppressAutoHyphens/>
              <w:autoSpaceDN w:val="0"/>
              <w:spacing w:line="320" w:lineRule="exact"/>
              <w:ind w:right="-758" w:firstLineChars="0" w:firstLine="0"/>
              <w:jc w:val="both"/>
              <w:textAlignment w:val="baseline"/>
              <w:rPr>
                <w:rFonts w:ascii="Calibri" w:eastAsia="新細明體" w:hAnsi="Calibri" w:cs="Times New Roman"/>
                <w:kern w:val="3"/>
                <w:sz w:val="24"/>
              </w:rPr>
            </w:pPr>
            <w:r w:rsidRPr="00E17B58">
              <w:rPr>
                <w:rFonts w:ascii="標楷體" w:hAnsi="標楷體" w:cs="Times New Roman"/>
                <w:kern w:val="3"/>
                <w:szCs w:val="28"/>
              </w:rPr>
              <w:t xml:space="preserve">  姓名：</w:t>
            </w:r>
            <w:r w:rsidRPr="00E17B58">
              <w:rPr>
                <w:rFonts w:ascii="標楷體" w:hAnsi="標楷體" w:cs="Times New Roman"/>
                <w:kern w:val="3"/>
                <w:szCs w:val="28"/>
                <w:u w:val="single"/>
              </w:rPr>
              <w:t xml:space="preserve">        </w:t>
            </w:r>
            <w:r w:rsidRPr="00E17B58">
              <w:rPr>
                <w:rFonts w:ascii="標楷體" w:hAnsi="標楷體" w:cs="Times New Roman"/>
                <w:kern w:val="3"/>
                <w:szCs w:val="28"/>
              </w:rPr>
              <w:t>服務機關團體：</w:t>
            </w:r>
            <w:r w:rsidRPr="00E17B58">
              <w:rPr>
                <w:rFonts w:ascii="標楷體" w:hAnsi="標楷體" w:cs="Times New Roman"/>
                <w:kern w:val="3"/>
                <w:szCs w:val="28"/>
                <w:u w:val="single"/>
              </w:rPr>
              <w:t xml:space="preserve">        </w:t>
            </w:r>
            <w:r w:rsidRPr="00E17B58">
              <w:rPr>
                <w:rFonts w:ascii="標楷體" w:hAnsi="標楷體" w:cs="Times New Roman"/>
                <w:kern w:val="3"/>
                <w:szCs w:val="28"/>
              </w:rPr>
              <w:t>職稱：</w:t>
            </w:r>
            <w:r w:rsidRPr="00E17B58">
              <w:rPr>
                <w:rFonts w:ascii="標楷體" w:hAnsi="標楷體" w:cs="Times New Roman"/>
                <w:kern w:val="3"/>
                <w:szCs w:val="28"/>
                <w:u w:val="single"/>
              </w:rPr>
              <w:t xml:space="preserve">       </w:t>
            </w:r>
          </w:p>
        </w:tc>
      </w:tr>
      <w:tr w:rsidR="00E17B58" w:rsidRPr="00E17B58" w14:paraId="18F7B7ED" w14:textId="77777777" w:rsidTr="00C333A3">
        <w:trPr>
          <w:trHeight w:val="397"/>
          <w:jc w:val="center"/>
        </w:trPr>
        <w:tc>
          <w:tcPr>
            <w:tcW w:w="1077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6904D70" w14:textId="77777777" w:rsidR="00E17B58" w:rsidRPr="00E17B58" w:rsidRDefault="00E17B58" w:rsidP="00E17B58">
            <w:pPr>
              <w:suppressAutoHyphens/>
              <w:autoSpaceDN w:val="0"/>
              <w:spacing w:line="320" w:lineRule="exact"/>
              <w:ind w:left="-125" w:firstLineChars="0" w:firstLine="123"/>
              <w:jc w:val="both"/>
              <w:textAlignment w:val="baseline"/>
              <w:rPr>
                <w:rFonts w:ascii="Calibri" w:eastAsia="新細明體" w:hAnsi="Calibri" w:cs="Times New Roman"/>
                <w:kern w:val="3"/>
                <w:sz w:val="24"/>
              </w:rPr>
            </w:pPr>
            <w:r w:rsidRPr="00E17B58">
              <w:rPr>
                <w:rFonts w:ascii="標楷體" w:hAnsi="標楷體" w:cs="Times New Roman"/>
                <w:kern w:val="3"/>
                <w:szCs w:val="28"/>
              </w:rPr>
              <w:t>□公職人員之關係人</w:t>
            </w:r>
            <w:r w:rsidRPr="00E17B58">
              <w:rPr>
                <w:rFonts w:ascii="標楷體" w:hAnsi="標楷體" w:cs="Times New Roman"/>
                <w:kern w:val="3"/>
                <w:sz w:val="20"/>
                <w:szCs w:val="20"/>
              </w:rPr>
              <w:t>（勾選此項者，請繼續填寫表2）</w:t>
            </w:r>
          </w:p>
        </w:tc>
      </w:tr>
    </w:tbl>
    <w:p w14:paraId="7257CAD9" w14:textId="77777777" w:rsidR="00E17B58" w:rsidRPr="00E17B58" w:rsidRDefault="00E17B58" w:rsidP="00E17B58">
      <w:pPr>
        <w:suppressAutoHyphens/>
        <w:autoSpaceDN w:val="0"/>
        <w:spacing w:line="500" w:lineRule="exact"/>
        <w:ind w:left="-371" w:firstLineChars="0" w:hanging="620"/>
        <w:textAlignment w:val="baseline"/>
        <w:rPr>
          <w:rFonts w:ascii="標楷體" w:hAnsi="標楷體" w:cs="Times New Roman"/>
          <w:kern w:val="3"/>
          <w:sz w:val="20"/>
          <w:szCs w:val="20"/>
        </w:rPr>
      </w:pPr>
      <w:r w:rsidRPr="00E17B58">
        <w:rPr>
          <w:rFonts w:ascii="標楷體" w:hAnsi="標楷體" w:cs="Times New Roman"/>
          <w:kern w:val="3"/>
          <w:sz w:val="20"/>
          <w:szCs w:val="20"/>
        </w:rPr>
        <w:t xml:space="preserve">   表2：</w:t>
      </w:r>
    </w:p>
    <w:tbl>
      <w:tblPr>
        <w:tblW w:w="10773" w:type="dxa"/>
        <w:jc w:val="center"/>
        <w:tblCellMar>
          <w:left w:w="10" w:type="dxa"/>
          <w:right w:w="10" w:type="dxa"/>
        </w:tblCellMar>
        <w:tblLook w:val="04A0" w:firstRow="1" w:lastRow="0" w:firstColumn="1" w:lastColumn="0" w:noHBand="0" w:noVBand="1"/>
      </w:tblPr>
      <w:tblGrid>
        <w:gridCol w:w="1276"/>
        <w:gridCol w:w="3116"/>
        <w:gridCol w:w="1422"/>
        <w:gridCol w:w="2404"/>
        <w:gridCol w:w="2555"/>
      </w:tblGrid>
      <w:tr w:rsidR="00E17B58" w:rsidRPr="00E17B58" w14:paraId="552AD1E8" w14:textId="77777777" w:rsidTr="00E17B58">
        <w:trPr>
          <w:trHeight w:val="400"/>
          <w:jc w:val="center"/>
        </w:trPr>
        <w:tc>
          <w:tcPr>
            <w:tcW w:w="10773" w:type="dxa"/>
            <w:gridSpan w:val="5"/>
            <w:tcBorders>
              <w:top w:val="single" w:sz="4" w:space="0" w:color="000000"/>
              <w:left w:val="single" w:sz="4" w:space="0" w:color="000000"/>
              <w:bottom w:val="single" w:sz="4" w:space="0" w:color="000000"/>
              <w:right w:val="single" w:sz="4" w:space="0" w:color="000000"/>
            </w:tcBorders>
            <w:shd w:val="clear" w:color="auto" w:fill="DDDDDD"/>
            <w:tcMar>
              <w:top w:w="0" w:type="dxa"/>
              <w:left w:w="108" w:type="dxa"/>
              <w:bottom w:w="0" w:type="dxa"/>
              <w:right w:w="108" w:type="dxa"/>
            </w:tcMar>
          </w:tcPr>
          <w:p w14:paraId="2D0DD92D" w14:textId="77777777" w:rsidR="00E17B58" w:rsidRPr="00E17B58" w:rsidRDefault="00E17B58" w:rsidP="00E17B58">
            <w:pPr>
              <w:suppressAutoHyphens/>
              <w:autoSpaceDN w:val="0"/>
              <w:spacing w:line="320" w:lineRule="exact"/>
              <w:ind w:firstLineChars="0" w:firstLine="0"/>
              <w:textAlignment w:val="baseline"/>
              <w:rPr>
                <w:rFonts w:ascii="標楷體" w:hAnsi="標楷體" w:cs="Times New Roman"/>
                <w:kern w:val="3"/>
                <w:szCs w:val="28"/>
              </w:rPr>
            </w:pPr>
            <w:r w:rsidRPr="00E17B58">
              <w:rPr>
                <w:rFonts w:ascii="標楷體" w:hAnsi="標楷體" w:cs="Times New Roman"/>
                <w:kern w:val="3"/>
                <w:szCs w:val="28"/>
              </w:rPr>
              <w:t>公職人員：</w:t>
            </w:r>
          </w:p>
          <w:p w14:paraId="07514E05" w14:textId="77777777" w:rsidR="00E17B58" w:rsidRPr="00E17B58" w:rsidRDefault="00E17B58" w:rsidP="00E17B58">
            <w:pPr>
              <w:suppressAutoHyphens/>
              <w:autoSpaceDN w:val="0"/>
              <w:spacing w:line="320" w:lineRule="exact"/>
              <w:ind w:firstLineChars="0" w:firstLine="0"/>
              <w:textAlignment w:val="baseline"/>
              <w:rPr>
                <w:rFonts w:ascii="Calibri" w:eastAsia="新細明體" w:hAnsi="Calibri" w:cs="Times New Roman"/>
                <w:kern w:val="3"/>
                <w:sz w:val="24"/>
              </w:rPr>
            </w:pPr>
            <w:r w:rsidRPr="00E17B58">
              <w:rPr>
                <w:rFonts w:ascii="標楷體" w:hAnsi="標楷體" w:cs="Times New Roman"/>
                <w:kern w:val="3"/>
                <w:szCs w:val="28"/>
              </w:rPr>
              <w:t>姓名：</w:t>
            </w:r>
            <w:r w:rsidRPr="00E17B58">
              <w:rPr>
                <w:rFonts w:ascii="標楷體" w:hAnsi="標楷體" w:cs="Times New Roman"/>
                <w:kern w:val="3"/>
                <w:szCs w:val="28"/>
                <w:u w:val="single"/>
              </w:rPr>
              <w:t xml:space="preserve">        </w:t>
            </w:r>
            <w:r w:rsidRPr="00E17B58">
              <w:rPr>
                <w:rFonts w:ascii="標楷體" w:hAnsi="標楷體" w:cs="Times New Roman"/>
                <w:kern w:val="3"/>
                <w:szCs w:val="28"/>
              </w:rPr>
              <w:t>服務機關團體：</w:t>
            </w:r>
            <w:r w:rsidRPr="00E17B58">
              <w:rPr>
                <w:rFonts w:ascii="標楷體" w:hAnsi="標楷體" w:cs="Times New Roman"/>
                <w:kern w:val="3"/>
                <w:szCs w:val="28"/>
                <w:u w:val="single"/>
              </w:rPr>
              <w:t xml:space="preserve">        </w:t>
            </w:r>
            <w:r w:rsidRPr="00E17B58">
              <w:rPr>
                <w:rFonts w:ascii="標楷體" w:hAnsi="標楷體" w:cs="Times New Roman"/>
                <w:kern w:val="3"/>
                <w:szCs w:val="28"/>
              </w:rPr>
              <w:t>職稱：</w:t>
            </w:r>
            <w:r w:rsidRPr="00E17B58">
              <w:rPr>
                <w:rFonts w:ascii="標楷體" w:hAnsi="標楷體" w:cs="Times New Roman"/>
                <w:kern w:val="3"/>
                <w:szCs w:val="28"/>
                <w:u w:val="single"/>
              </w:rPr>
              <w:t xml:space="preserve">          </w:t>
            </w:r>
          </w:p>
        </w:tc>
      </w:tr>
      <w:tr w:rsidR="00E17B58" w:rsidRPr="00E17B58" w14:paraId="30609170" w14:textId="77777777" w:rsidTr="00E17B58">
        <w:trPr>
          <w:trHeight w:val="724"/>
          <w:jc w:val="center"/>
        </w:trPr>
        <w:tc>
          <w:tcPr>
            <w:tcW w:w="10773" w:type="dxa"/>
            <w:gridSpan w:val="5"/>
            <w:tcBorders>
              <w:top w:val="single" w:sz="4" w:space="0" w:color="000000"/>
              <w:left w:val="single" w:sz="4" w:space="0" w:color="000000"/>
              <w:bottom w:val="single" w:sz="12" w:space="0" w:color="000000"/>
              <w:right w:val="single" w:sz="4" w:space="0" w:color="000000"/>
            </w:tcBorders>
            <w:shd w:val="clear" w:color="auto" w:fill="DDDDDD"/>
            <w:tcMar>
              <w:top w:w="0" w:type="dxa"/>
              <w:left w:w="108" w:type="dxa"/>
              <w:bottom w:w="0" w:type="dxa"/>
              <w:right w:w="108" w:type="dxa"/>
            </w:tcMar>
          </w:tcPr>
          <w:p w14:paraId="66C3A50B" w14:textId="77777777" w:rsidR="00E17B58" w:rsidRPr="00E17B58" w:rsidRDefault="00E17B58" w:rsidP="00E17B58">
            <w:pPr>
              <w:suppressAutoHyphens/>
              <w:autoSpaceDN w:val="0"/>
              <w:spacing w:line="380" w:lineRule="exact"/>
              <w:ind w:left="-123" w:firstLineChars="0" w:hanging="868"/>
              <w:textAlignment w:val="baseline"/>
              <w:rPr>
                <w:rFonts w:ascii="Calibri" w:eastAsia="新細明體" w:hAnsi="Calibri" w:cs="Times New Roman"/>
                <w:kern w:val="3"/>
                <w:sz w:val="24"/>
              </w:rPr>
            </w:pPr>
            <w:r w:rsidRPr="00E17B58">
              <w:rPr>
                <w:rFonts w:ascii="標楷體" w:hAnsi="標楷體" w:cs="Times New Roman"/>
                <w:kern w:val="3"/>
                <w:szCs w:val="28"/>
              </w:rPr>
              <w:t>關係人 關係人（屬自然人者）：姓名</w:t>
            </w:r>
            <w:r w:rsidRPr="00E17B58">
              <w:rPr>
                <w:rFonts w:ascii="標楷體" w:hAnsi="標楷體" w:cs="Times New Roman"/>
                <w:kern w:val="3"/>
                <w:szCs w:val="28"/>
                <w:u w:val="single"/>
              </w:rPr>
              <w:t xml:space="preserve">        </w:t>
            </w:r>
          </w:p>
          <w:p w14:paraId="7A9F892F" w14:textId="77777777" w:rsidR="00E17B58" w:rsidRPr="00E17B58" w:rsidRDefault="00E17B58" w:rsidP="00E17B58">
            <w:pPr>
              <w:suppressAutoHyphens/>
              <w:autoSpaceDN w:val="0"/>
              <w:spacing w:line="380" w:lineRule="exact"/>
              <w:ind w:firstLineChars="0" w:firstLine="0"/>
              <w:textAlignment w:val="baseline"/>
              <w:rPr>
                <w:rFonts w:ascii="標楷體" w:hAnsi="標楷體" w:cs="Times New Roman"/>
                <w:kern w:val="3"/>
                <w:szCs w:val="28"/>
              </w:rPr>
            </w:pPr>
            <w:r w:rsidRPr="00E17B58">
              <w:rPr>
                <w:rFonts w:ascii="標楷體" w:hAnsi="標楷體" w:cs="Times New Roman"/>
                <w:kern w:val="3"/>
                <w:szCs w:val="28"/>
              </w:rPr>
              <w:t>關係人（屬營利事業、非營利之法人或非法人團體）：</w:t>
            </w:r>
          </w:p>
          <w:p w14:paraId="555EC962" w14:textId="77777777" w:rsidR="00E17B58" w:rsidRPr="00E17B58" w:rsidRDefault="00E17B58" w:rsidP="00E17B58">
            <w:pPr>
              <w:suppressAutoHyphens/>
              <w:autoSpaceDN w:val="0"/>
              <w:spacing w:line="380" w:lineRule="exact"/>
              <w:ind w:firstLineChars="0" w:firstLine="0"/>
              <w:textAlignment w:val="baseline"/>
              <w:rPr>
                <w:rFonts w:ascii="Calibri" w:eastAsia="新細明體" w:hAnsi="Calibri" w:cs="Times New Roman"/>
                <w:kern w:val="3"/>
                <w:sz w:val="24"/>
              </w:rPr>
            </w:pPr>
            <w:r w:rsidRPr="00E17B58">
              <w:rPr>
                <w:rFonts w:ascii="標楷體" w:hAnsi="標楷體" w:cs="Times New Roman"/>
                <w:kern w:val="3"/>
                <w:szCs w:val="28"/>
              </w:rPr>
              <w:t xml:space="preserve">        名稱</w:t>
            </w:r>
            <w:r w:rsidRPr="00E17B58">
              <w:rPr>
                <w:rFonts w:ascii="標楷體" w:hAnsi="標楷體" w:cs="Times New Roman"/>
                <w:kern w:val="3"/>
                <w:szCs w:val="28"/>
                <w:u w:val="single"/>
              </w:rPr>
              <w:t xml:space="preserve">          </w:t>
            </w:r>
            <w:r w:rsidRPr="00E17B58">
              <w:rPr>
                <w:rFonts w:ascii="標楷體" w:hAnsi="標楷體" w:cs="Times New Roman"/>
                <w:kern w:val="3"/>
                <w:szCs w:val="28"/>
              </w:rPr>
              <w:t>統一編號</w:t>
            </w:r>
            <w:r w:rsidRPr="00E17B58">
              <w:rPr>
                <w:rFonts w:ascii="標楷體" w:hAnsi="標楷體" w:cs="Times New Roman"/>
                <w:kern w:val="3"/>
                <w:szCs w:val="28"/>
                <w:u w:val="single"/>
              </w:rPr>
              <w:t xml:space="preserve">         </w:t>
            </w:r>
            <w:r w:rsidRPr="00E17B58">
              <w:rPr>
                <w:rFonts w:ascii="標楷體" w:hAnsi="標楷體" w:cs="Times New Roman"/>
                <w:kern w:val="3"/>
                <w:szCs w:val="28"/>
              </w:rPr>
              <w:t>代表人或管理人姓名</w:t>
            </w:r>
            <w:r w:rsidRPr="00E17B58">
              <w:rPr>
                <w:rFonts w:ascii="標楷體" w:hAnsi="標楷體" w:cs="Times New Roman"/>
                <w:kern w:val="3"/>
                <w:szCs w:val="28"/>
                <w:u w:val="single"/>
              </w:rPr>
              <w:t xml:space="preserve">          </w:t>
            </w:r>
            <w:r w:rsidRPr="00E17B58">
              <w:rPr>
                <w:rFonts w:ascii="標楷體" w:hAnsi="標楷體" w:cs="Times New Roman"/>
                <w:kern w:val="3"/>
                <w:szCs w:val="28"/>
              </w:rPr>
              <w:t xml:space="preserve">                                               </w:t>
            </w:r>
          </w:p>
        </w:tc>
      </w:tr>
      <w:tr w:rsidR="00E17B58" w:rsidRPr="00E17B58" w14:paraId="6E67D3EA" w14:textId="77777777" w:rsidTr="00E17B58">
        <w:trPr>
          <w:trHeight w:val="400"/>
          <w:jc w:val="center"/>
        </w:trPr>
        <w:tc>
          <w:tcPr>
            <w:tcW w:w="1276" w:type="dxa"/>
            <w:tcBorders>
              <w:top w:val="single" w:sz="12"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tcPr>
          <w:p w14:paraId="03B8518E" w14:textId="77777777" w:rsidR="00E17B58" w:rsidRPr="00E17B58" w:rsidRDefault="00E17B58" w:rsidP="00E17B58">
            <w:pPr>
              <w:suppressAutoHyphens/>
              <w:autoSpaceDN w:val="0"/>
              <w:spacing w:line="320" w:lineRule="exact"/>
              <w:ind w:firstLineChars="0" w:firstLine="0"/>
              <w:jc w:val="center"/>
              <w:textAlignment w:val="baseline"/>
              <w:rPr>
                <w:rFonts w:ascii="標楷體" w:hAnsi="標楷體" w:cs="Times New Roman"/>
                <w:b/>
                <w:kern w:val="3"/>
                <w:sz w:val="20"/>
                <w:szCs w:val="20"/>
              </w:rPr>
            </w:pPr>
          </w:p>
        </w:tc>
        <w:tc>
          <w:tcPr>
            <w:tcW w:w="9497" w:type="dxa"/>
            <w:gridSpan w:val="4"/>
            <w:tcBorders>
              <w:top w:val="single" w:sz="12"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tcPr>
          <w:p w14:paraId="511D5C39" w14:textId="77777777" w:rsidR="00E17B58" w:rsidRPr="00E17B58" w:rsidRDefault="00E17B58" w:rsidP="003132D0">
            <w:pPr>
              <w:suppressAutoHyphens/>
              <w:autoSpaceDN w:val="0"/>
              <w:spacing w:line="320" w:lineRule="exact"/>
              <w:ind w:firstLineChars="0" w:firstLine="0"/>
              <w:jc w:val="center"/>
              <w:textAlignment w:val="baseline"/>
              <w:rPr>
                <w:rFonts w:ascii="標楷體" w:hAnsi="標楷體" w:cs="Times New Roman"/>
                <w:b/>
                <w:kern w:val="3"/>
                <w:sz w:val="24"/>
                <w:szCs w:val="24"/>
              </w:rPr>
            </w:pPr>
            <w:r w:rsidRPr="00E17B58">
              <w:rPr>
                <w:rFonts w:ascii="標楷體" w:hAnsi="標楷體" w:cs="Times New Roman"/>
                <w:b/>
                <w:kern w:val="3"/>
                <w:sz w:val="24"/>
                <w:szCs w:val="24"/>
              </w:rPr>
              <w:t>關係人與公職人員間係第3條第1項各款之關係</w:t>
            </w:r>
          </w:p>
        </w:tc>
      </w:tr>
      <w:tr w:rsidR="00E17B58" w:rsidRPr="00E17B58" w14:paraId="20F2A755" w14:textId="77777777" w:rsidTr="00E17B58">
        <w:trPr>
          <w:trHeight w:val="422"/>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2039B6B7" w14:textId="77777777" w:rsidR="00E17B58" w:rsidRPr="00E17B58" w:rsidRDefault="00E17B58" w:rsidP="00E17B58">
            <w:pPr>
              <w:suppressAutoHyphens/>
              <w:autoSpaceDN w:val="0"/>
              <w:spacing w:line="320" w:lineRule="exact"/>
              <w:ind w:firstLineChars="0" w:firstLine="0"/>
              <w:jc w:val="both"/>
              <w:textAlignment w:val="baseline"/>
              <w:rPr>
                <w:rFonts w:ascii="標楷體" w:hAnsi="標楷體" w:cs="Times New Roman"/>
                <w:kern w:val="3"/>
                <w:sz w:val="24"/>
                <w:szCs w:val="24"/>
              </w:rPr>
            </w:pPr>
            <w:r w:rsidRPr="00E17B58">
              <w:rPr>
                <w:rFonts w:ascii="標楷體" w:hAnsi="標楷體" w:cs="Times New Roman"/>
                <w:kern w:val="3"/>
                <w:sz w:val="24"/>
                <w:szCs w:val="24"/>
              </w:rPr>
              <w:t>□第1款</w:t>
            </w:r>
          </w:p>
        </w:tc>
        <w:tc>
          <w:tcPr>
            <w:tcW w:w="9497" w:type="dxa"/>
            <w:gridSpan w:val="4"/>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vAlign w:val="center"/>
          </w:tcPr>
          <w:p w14:paraId="612343F3" w14:textId="77777777" w:rsidR="00E17B58" w:rsidRPr="00E17B58" w:rsidRDefault="00E17B58" w:rsidP="00E17B58">
            <w:pPr>
              <w:suppressAutoHyphens/>
              <w:autoSpaceDN w:val="0"/>
              <w:spacing w:line="320" w:lineRule="exact"/>
              <w:ind w:firstLineChars="0" w:firstLine="0"/>
              <w:jc w:val="both"/>
              <w:textAlignment w:val="baseline"/>
              <w:rPr>
                <w:rFonts w:ascii="Calibri" w:eastAsia="新細明體" w:hAnsi="Calibri" w:cs="Times New Roman"/>
                <w:kern w:val="3"/>
                <w:sz w:val="24"/>
              </w:rPr>
            </w:pPr>
            <w:r w:rsidRPr="00E17B58">
              <w:rPr>
                <w:rFonts w:ascii="標楷體" w:hAnsi="標楷體" w:cs="細明體"/>
                <w:kern w:val="0"/>
                <w:sz w:val="24"/>
                <w:szCs w:val="24"/>
              </w:rPr>
              <w:t>公職人員之配偶或共同生活之家屬</w:t>
            </w:r>
          </w:p>
        </w:tc>
      </w:tr>
      <w:tr w:rsidR="00E17B58" w:rsidRPr="00E17B58" w14:paraId="1DF72557" w14:textId="77777777" w:rsidTr="00E17B58">
        <w:trPr>
          <w:trHeight w:val="415"/>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180A2A7E" w14:textId="77777777" w:rsidR="00E17B58" w:rsidRPr="00E17B58" w:rsidRDefault="00E17B58" w:rsidP="00E17B58">
            <w:pPr>
              <w:suppressAutoHyphens/>
              <w:autoSpaceDN w:val="0"/>
              <w:spacing w:line="320" w:lineRule="exact"/>
              <w:ind w:firstLineChars="0" w:firstLine="0"/>
              <w:jc w:val="both"/>
              <w:textAlignment w:val="baseline"/>
              <w:rPr>
                <w:rFonts w:ascii="標楷體" w:hAnsi="標楷體" w:cs="Times New Roman"/>
                <w:kern w:val="3"/>
                <w:sz w:val="24"/>
                <w:szCs w:val="24"/>
              </w:rPr>
            </w:pPr>
            <w:r w:rsidRPr="00E17B58">
              <w:rPr>
                <w:rFonts w:ascii="標楷體" w:hAnsi="標楷體" w:cs="Times New Roman"/>
                <w:kern w:val="3"/>
                <w:sz w:val="24"/>
                <w:szCs w:val="24"/>
              </w:rPr>
              <w:t>□第2款</w:t>
            </w:r>
          </w:p>
        </w:tc>
        <w:tc>
          <w:tcPr>
            <w:tcW w:w="453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590CE99B" w14:textId="77777777" w:rsidR="00E17B58" w:rsidRPr="00E17B58" w:rsidRDefault="00E17B58" w:rsidP="00E17B58">
            <w:pPr>
              <w:suppressAutoHyphens/>
              <w:autoSpaceDN w:val="0"/>
              <w:spacing w:line="320" w:lineRule="exact"/>
              <w:ind w:firstLineChars="0" w:firstLine="0"/>
              <w:jc w:val="both"/>
              <w:textAlignment w:val="baseline"/>
              <w:rPr>
                <w:rFonts w:ascii="Calibri" w:eastAsia="新細明體" w:hAnsi="Calibri" w:cs="Times New Roman"/>
                <w:kern w:val="3"/>
                <w:sz w:val="24"/>
              </w:rPr>
            </w:pPr>
            <w:r w:rsidRPr="00E17B58">
              <w:rPr>
                <w:rFonts w:ascii="標楷體" w:hAnsi="標楷體" w:cs="細明體"/>
                <w:kern w:val="0"/>
                <w:sz w:val="24"/>
                <w:szCs w:val="24"/>
              </w:rPr>
              <w:t>公職人員之二親等以內親屬</w:t>
            </w:r>
          </w:p>
        </w:tc>
        <w:tc>
          <w:tcPr>
            <w:tcW w:w="4959" w:type="dxa"/>
            <w:gridSpan w:val="2"/>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vAlign w:val="center"/>
          </w:tcPr>
          <w:p w14:paraId="5F6AC43C" w14:textId="77777777" w:rsidR="00E17B58" w:rsidRPr="00E17B58" w:rsidRDefault="00E17B58" w:rsidP="00E17B58">
            <w:pPr>
              <w:suppressAutoHyphens/>
              <w:autoSpaceDN w:val="0"/>
              <w:spacing w:line="320" w:lineRule="exact"/>
              <w:ind w:firstLineChars="0" w:firstLine="0"/>
              <w:jc w:val="both"/>
              <w:textAlignment w:val="baseline"/>
              <w:rPr>
                <w:rFonts w:ascii="Calibri" w:eastAsia="新細明體" w:hAnsi="Calibri" w:cs="Times New Roman"/>
                <w:kern w:val="3"/>
                <w:sz w:val="24"/>
              </w:rPr>
            </w:pPr>
            <w:r w:rsidRPr="00E17B58">
              <w:rPr>
                <w:rFonts w:ascii="標楷體" w:hAnsi="標楷體" w:cs="細明體"/>
                <w:kern w:val="0"/>
                <w:sz w:val="24"/>
                <w:szCs w:val="24"/>
              </w:rPr>
              <w:t>稱謂：</w:t>
            </w:r>
          </w:p>
        </w:tc>
      </w:tr>
      <w:tr w:rsidR="00E17B58" w:rsidRPr="00E17B58" w14:paraId="6C13F356" w14:textId="77777777" w:rsidTr="00E17B58">
        <w:trPr>
          <w:trHeight w:val="421"/>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tcPr>
          <w:p w14:paraId="2D603188" w14:textId="77777777" w:rsidR="00E17B58" w:rsidRPr="00E17B58" w:rsidRDefault="00E17B58" w:rsidP="00E17B58">
            <w:pPr>
              <w:suppressAutoHyphens/>
              <w:autoSpaceDN w:val="0"/>
              <w:spacing w:line="320" w:lineRule="exact"/>
              <w:ind w:firstLineChars="0" w:firstLine="0"/>
              <w:textAlignment w:val="baseline"/>
              <w:rPr>
                <w:rFonts w:ascii="標楷體" w:hAnsi="標楷體" w:cs="Times New Roman"/>
                <w:kern w:val="3"/>
                <w:sz w:val="24"/>
                <w:szCs w:val="24"/>
              </w:rPr>
            </w:pPr>
            <w:r w:rsidRPr="00E17B58">
              <w:rPr>
                <w:rFonts w:ascii="標楷體" w:hAnsi="標楷體" w:cs="Times New Roman"/>
                <w:kern w:val="3"/>
                <w:sz w:val="24"/>
                <w:szCs w:val="24"/>
              </w:rPr>
              <w:t>□第3款</w:t>
            </w:r>
          </w:p>
        </w:tc>
        <w:tc>
          <w:tcPr>
            <w:tcW w:w="4538" w:type="dxa"/>
            <w:gridSpan w:val="2"/>
            <w:tcBorders>
              <w:top w:val="single" w:sz="6" w:space="0" w:color="000000"/>
              <w:left w:val="single" w:sz="6" w:space="0" w:color="000000"/>
              <w:bottom w:val="single" w:sz="6" w:space="0" w:color="000000"/>
              <w:right w:val="single" w:sz="2" w:space="0" w:color="000000"/>
            </w:tcBorders>
            <w:shd w:val="clear" w:color="auto" w:fill="auto"/>
            <w:tcMar>
              <w:top w:w="0" w:type="dxa"/>
              <w:left w:w="108" w:type="dxa"/>
              <w:bottom w:w="0" w:type="dxa"/>
              <w:right w:w="108" w:type="dxa"/>
            </w:tcMar>
          </w:tcPr>
          <w:p w14:paraId="5E58E75A" w14:textId="77777777" w:rsidR="00E17B58" w:rsidRPr="00E17B58" w:rsidRDefault="00E17B58" w:rsidP="00E17B58">
            <w:pPr>
              <w:suppressAutoHyphens/>
              <w:autoSpaceDN w:val="0"/>
              <w:spacing w:line="320" w:lineRule="exact"/>
              <w:ind w:firstLineChars="0" w:firstLine="0"/>
              <w:textAlignment w:val="baseline"/>
              <w:rPr>
                <w:rFonts w:ascii="Calibri" w:eastAsia="新細明體" w:hAnsi="Calibri" w:cs="Times New Roman"/>
                <w:kern w:val="3"/>
                <w:sz w:val="24"/>
              </w:rPr>
            </w:pPr>
            <w:r w:rsidRPr="00E17B58">
              <w:rPr>
                <w:rFonts w:ascii="標楷體" w:hAnsi="標楷體" w:cs="細明體"/>
                <w:kern w:val="0"/>
                <w:sz w:val="24"/>
                <w:szCs w:val="24"/>
              </w:rPr>
              <w:t>公職人員或其配偶信託財產之受託人</w:t>
            </w:r>
          </w:p>
        </w:tc>
        <w:tc>
          <w:tcPr>
            <w:tcW w:w="4959" w:type="dxa"/>
            <w:gridSpan w:val="2"/>
            <w:tcBorders>
              <w:top w:val="single" w:sz="6" w:space="0" w:color="000000"/>
              <w:left w:val="single" w:sz="2" w:space="0" w:color="000000"/>
              <w:bottom w:val="single" w:sz="6" w:space="0" w:color="000000"/>
              <w:right w:val="single" w:sz="12" w:space="0" w:color="000000"/>
            </w:tcBorders>
            <w:shd w:val="clear" w:color="auto" w:fill="auto"/>
            <w:tcMar>
              <w:top w:w="0" w:type="dxa"/>
              <w:left w:w="108" w:type="dxa"/>
              <w:bottom w:w="0" w:type="dxa"/>
              <w:right w:w="108" w:type="dxa"/>
            </w:tcMar>
          </w:tcPr>
          <w:p w14:paraId="13B04356" w14:textId="77777777" w:rsidR="00E17B58" w:rsidRPr="00E17B58" w:rsidRDefault="00E17B58" w:rsidP="00E17B58">
            <w:pPr>
              <w:suppressAutoHyphens/>
              <w:autoSpaceDN w:val="0"/>
              <w:spacing w:line="320" w:lineRule="exact"/>
              <w:ind w:firstLineChars="0" w:firstLine="0"/>
              <w:textAlignment w:val="baseline"/>
              <w:rPr>
                <w:rFonts w:ascii="標楷體" w:hAnsi="標楷體" w:cs="Times New Roman"/>
                <w:kern w:val="3"/>
                <w:sz w:val="24"/>
                <w:szCs w:val="24"/>
              </w:rPr>
            </w:pPr>
            <w:r w:rsidRPr="00E17B58">
              <w:rPr>
                <w:rFonts w:ascii="標楷體" w:hAnsi="標楷體" w:cs="Times New Roman"/>
                <w:kern w:val="3"/>
                <w:sz w:val="24"/>
                <w:szCs w:val="24"/>
              </w:rPr>
              <w:t xml:space="preserve">受託人名稱：         </w:t>
            </w:r>
          </w:p>
        </w:tc>
      </w:tr>
      <w:tr w:rsidR="00E17B58" w:rsidRPr="00E17B58" w14:paraId="29314B95" w14:textId="77777777" w:rsidTr="00E17B58">
        <w:trPr>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tcPr>
          <w:p w14:paraId="546B13D1" w14:textId="77777777" w:rsidR="00E17B58" w:rsidRPr="00E17B58" w:rsidRDefault="00E17B58" w:rsidP="00E17B58">
            <w:pPr>
              <w:suppressAutoHyphens/>
              <w:autoSpaceDN w:val="0"/>
              <w:spacing w:line="320" w:lineRule="exact"/>
              <w:ind w:firstLineChars="0" w:firstLine="0"/>
              <w:textAlignment w:val="baseline"/>
              <w:rPr>
                <w:rFonts w:ascii="標楷體" w:hAnsi="標楷體" w:cs="Times New Roman"/>
                <w:kern w:val="3"/>
                <w:sz w:val="24"/>
                <w:szCs w:val="24"/>
              </w:rPr>
            </w:pPr>
            <w:r w:rsidRPr="00E17B58">
              <w:rPr>
                <w:rFonts w:ascii="標楷體" w:hAnsi="標楷體" w:cs="Times New Roman"/>
                <w:kern w:val="3"/>
                <w:sz w:val="24"/>
                <w:szCs w:val="24"/>
              </w:rPr>
              <w:t>□第4款</w:t>
            </w:r>
          </w:p>
          <w:p w14:paraId="2AE41038" w14:textId="77777777" w:rsidR="00E17B58" w:rsidRPr="00E17B58" w:rsidRDefault="00E17B58" w:rsidP="00E17B58">
            <w:pPr>
              <w:suppressAutoHyphens/>
              <w:autoSpaceDN w:val="0"/>
              <w:spacing w:line="320" w:lineRule="exact"/>
              <w:ind w:firstLineChars="0" w:firstLine="0"/>
              <w:textAlignment w:val="baseline"/>
              <w:rPr>
                <w:rFonts w:ascii="標楷體" w:hAnsi="標楷體" w:cs="Times New Roman"/>
                <w:kern w:val="3"/>
                <w:sz w:val="20"/>
                <w:szCs w:val="20"/>
              </w:rPr>
            </w:pPr>
            <w:r w:rsidRPr="00E17B58">
              <w:rPr>
                <w:rFonts w:ascii="標楷體" w:hAnsi="標楷體" w:cs="Times New Roman"/>
                <w:kern w:val="3"/>
                <w:sz w:val="20"/>
                <w:szCs w:val="20"/>
              </w:rPr>
              <w:t>（請填寫abc欄位）</w:t>
            </w:r>
          </w:p>
        </w:tc>
        <w:tc>
          <w:tcPr>
            <w:tcW w:w="311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A4EFF47" w14:textId="77777777" w:rsidR="00E17B58" w:rsidRPr="00E17B58" w:rsidRDefault="00E17B58" w:rsidP="00E17B58">
            <w:pPr>
              <w:suppressAutoHyphens/>
              <w:autoSpaceDN w:val="0"/>
              <w:spacing w:line="240" w:lineRule="exact"/>
              <w:ind w:firstLineChars="0" w:firstLine="0"/>
              <w:textAlignment w:val="baseline"/>
              <w:rPr>
                <w:rFonts w:ascii="標楷體" w:hAnsi="標楷體" w:cs="Times New Roman"/>
                <w:kern w:val="3"/>
                <w:sz w:val="22"/>
              </w:rPr>
            </w:pPr>
            <w:r w:rsidRPr="00E17B58">
              <w:rPr>
                <w:rFonts w:ascii="標楷體" w:hAnsi="標楷體" w:cs="Times New Roman"/>
                <w:kern w:val="3"/>
                <w:sz w:val="22"/>
              </w:rPr>
              <w:t>a.請勾選關係人係屬下列何者：</w:t>
            </w:r>
          </w:p>
          <w:p w14:paraId="13A3EC7C" w14:textId="77777777" w:rsidR="00E17B58" w:rsidRPr="00E17B58" w:rsidRDefault="00E17B58" w:rsidP="00E17B58">
            <w:pPr>
              <w:suppressAutoHyphens/>
              <w:autoSpaceDN w:val="0"/>
              <w:spacing w:line="240" w:lineRule="exact"/>
              <w:ind w:firstLineChars="0" w:firstLine="0"/>
              <w:textAlignment w:val="baseline"/>
              <w:rPr>
                <w:rFonts w:ascii="標楷體" w:hAnsi="標楷體" w:cs="Times New Roman"/>
                <w:kern w:val="3"/>
                <w:sz w:val="24"/>
                <w:szCs w:val="24"/>
              </w:rPr>
            </w:pPr>
            <w:r w:rsidRPr="00E17B58">
              <w:rPr>
                <w:rFonts w:ascii="標楷體" w:hAnsi="標楷體" w:cs="Times New Roman"/>
                <w:kern w:val="3"/>
                <w:sz w:val="24"/>
                <w:szCs w:val="24"/>
              </w:rPr>
              <w:t>□營利事業</w:t>
            </w:r>
          </w:p>
          <w:p w14:paraId="12B4128A" w14:textId="77777777" w:rsidR="00E17B58" w:rsidRPr="00E17B58" w:rsidRDefault="00E17B58" w:rsidP="00E17B58">
            <w:pPr>
              <w:suppressAutoHyphens/>
              <w:autoSpaceDN w:val="0"/>
              <w:spacing w:line="240" w:lineRule="exact"/>
              <w:ind w:firstLineChars="0" w:firstLine="0"/>
              <w:textAlignment w:val="baseline"/>
              <w:rPr>
                <w:rFonts w:ascii="標楷體" w:hAnsi="標楷體" w:cs="Times New Roman"/>
                <w:kern w:val="3"/>
                <w:sz w:val="24"/>
                <w:szCs w:val="24"/>
              </w:rPr>
            </w:pPr>
            <w:r w:rsidRPr="00E17B58">
              <w:rPr>
                <w:rFonts w:ascii="標楷體" w:hAnsi="標楷體" w:cs="Times New Roman"/>
                <w:kern w:val="3"/>
                <w:sz w:val="24"/>
                <w:szCs w:val="24"/>
              </w:rPr>
              <w:t>□非營利法人</w:t>
            </w:r>
          </w:p>
          <w:p w14:paraId="2137E22B" w14:textId="77777777" w:rsidR="00E17B58" w:rsidRPr="00E17B58" w:rsidRDefault="00E17B58" w:rsidP="00E17B58">
            <w:pPr>
              <w:suppressAutoHyphens/>
              <w:autoSpaceDN w:val="0"/>
              <w:spacing w:line="240" w:lineRule="exact"/>
              <w:ind w:left="458" w:firstLineChars="0" w:hanging="458"/>
              <w:textAlignment w:val="baseline"/>
              <w:rPr>
                <w:rFonts w:ascii="標楷體" w:hAnsi="標楷體" w:cs="Times New Roman"/>
                <w:kern w:val="3"/>
                <w:sz w:val="24"/>
                <w:szCs w:val="24"/>
              </w:rPr>
            </w:pPr>
            <w:r w:rsidRPr="00E17B58">
              <w:rPr>
                <w:rFonts w:ascii="標楷體" w:hAnsi="標楷體" w:cs="Times New Roman"/>
                <w:kern w:val="3"/>
                <w:sz w:val="24"/>
                <w:szCs w:val="24"/>
              </w:rPr>
              <w:t>□非法人團體</w:t>
            </w:r>
          </w:p>
        </w:tc>
        <w:tc>
          <w:tcPr>
            <w:tcW w:w="382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7EC61A3" w14:textId="77777777" w:rsidR="00E17B58" w:rsidRPr="00E17B58" w:rsidRDefault="00E17B58" w:rsidP="00E17B58">
            <w:pPr>
              <w:suppressAutoHyphens/>
              <w:autoSpaceDN w:val="0"/>
              <w:spacing w:line="240" w:lineRule="exact"/>
              <w:ind w:firstLineChars="0" w:firstLine="0"/>
              <w:jc w:val="both"/>
              <w:textAlignment w:val="baseline"/>
              <w:rPr>
                <w:rFonts w:ascii="標楷體" w:hAnsi="標楷體" w:cs="Times New Roman"/>
                <w:kern w:val="3"/>
                <w:sz w:val="20"/>
                <w:szCs w:val="20"/>
              </w:rPr>
            </w:pPr>
            <w:r w:rsidRPr="00E17B58">
              <w:rPr>
                <w:rFonts w:ascii="標楷體" w:hAnsi="標楷體" w:cs="Times New Roman"/>
                <w:kern w:val="3"/>
                <w:sz w:val="20"/>
                <w:szCs w:val="20"/>
              </w:rPr>
              <w:t>b.請勾選係以下何者擔任職務：</w:t>
            </w:r>
          </w:p>
          <w:p w14:paraId="426A9823" w14:textId="77777777" w:rsidR="00E17B58" w:rsidRPr="00E17B58" w:rsidRDefault="00E17B58" w:rsidP="00E17B58">
            <w:pPr>
              <w:suppressAutoHyphens/>
              <w:autoSpaceDN w:val="0"/>
              <w:spacing w:line="240" w:lineRule="exact"/>
              <w:ind w:firstLineChars="0" w:firstLine="0"/>
              <w:textAlignment w:val="baseline"/>
              <w:rPr>
                <w:rFonts w:ascii="標楷體" w:hAnsi="標楷體" w:cs="Times New Roman"/>
                <w:kern w:val="3"/>
                <w:sz w:val="24"/>
                <w:szCs w:val="24"/>
              </w:rPr>
            </w:pPr>
            <w:r w:rsidRPr="00E17B58">
              <w:rPr>
                <w:rFonts w:ascii="標楷體" w:hAnsi="標楷體" w:cs="Times New Roman"/>
                <w:kern w:val="3"/>
                <w:sz w:val="24"/>
                <w:szCs w:val="24"/>
              </w:rPr>
              <w:t>□公職人員本人</w:t>
            </w:r>
          </w:p>
          <w:p w14:paraId="0E5B3C2D" w14:textId="77777777" w:rsidR="00E17B58" w:rsidRPr="00E17B58" w:rsidRDefault="00E17B58" w:rsidP="00E17B58">
            <w:pPr>
              <w:suppressAutoHyphens/>
              <w:autoSpaceDN w:val="0"/>
              <w:spacing w:line="240" w:lineRule="exact"/>
              <w:ind w:left="317" w:firstLineChars="0" w:hanging="317"/>
              <w:textAlignment w:val="baseline"/>
              <w:rPr>
                <w:rFonts w:ascii="Calibri" w:eastAsia="新細明體" w:hAnsi="Calibri" w:cs="Times New Roman"/>
                <w:kern w:val="3"/>
                <w:sz w:val="24"/>
              </w:rPr>
            </w:pPr>
            <w:r w:rsidRPr="00E17B58">
              <w:rPr>
                <w:rFonts w:ascii="標楷體" w:hAnsi="標楷體" w:cs="Times New Roman"/>
                <w:kern w:val="3"/>
                <w:sz w:val="24"/>
                <w:szCs w:val="24"/>
              </w:rPr>
              <w:t>□公職人員之</w:t>
            </w:r>
            <w:r w:rsidRPr="00E17B58">
              <w:rPr>
                <w:rFonts w:ascii="標楷體" w:hAnsi="標楷體" w:cs="細明體"/>
                <w:kern w:val="0"/>
                <w:sz w:val="24"/>
                <w:szCs w:val="24"/>
              </w:rPr>
              <w:t>配偶或共同生活之家屬。姓名：</w:t>
            </w:r>
            <w:r w:rsidRPr="00E17B58">
              <w:rPr>
                <w:rFonts w:ascii="標楷體" w:hAnsi="標楷體" w:cs="細明體"/>
                <w:kern w:val="0"/>
                <w:sz w:val="24"/>
                <w:szCs w:val="24"/>
                <w:u w:val="single"/>
              </w:rPr>
              <w:t xml:space="preserve">          </w:t>
            </w:r>
          </w:p>
          <w:p w14:paraId="5D204C6F" w14:textId="77777777" w:rsidR="00E17B58" w:rsidRPr="00E17B58" w:rsidRDefault="00E17B58" w:rsidP="00E17B58">
            <w:pPr>
              <w:suppressAutoHyphens/>
              <w:autoSpaceDN w:val="0"/>
              <w:spacing w:line="240" w:lineRule="exact"/>
              <w:ind w:firstLineChars="0" w:firstLine="0"/>
              <w:textAlignment w:val="baseline"/>
              <w:rPr>
                <w:rFonts w:ascii="標楷體" w:hAnsi="標楷體" w:cs="細明體"/>
                <w:kern w:val="0"/>
                <w:sz w:val="24"/>
                <w:szCs w:val="24"/>
              </w:rPr>
            </w:pPr>
            <w:r w:rsidRPr="00E17B58">
              <w:rPr>
                <w:rFonts w:ascii="標楷體" w:hAnsi="標楷體" w:cs="細明體"/>
                <w:kern w:val="0"/>
                <w:sz w:val="24"/>
                <w:szCs w:val="24"/>
              </w:rPr>
              <w:t>□公職人員二親等以內親屬。</w:t>
            </w:r>
          </w:p>
          <w:p w14:paraId="3B21201B" w14:textId="77777777" w:rsidR="00E17B58" w:rsidRPr="00E17B58" w:rsidRDefault="00E17B58" w:rsidP="00E17B58">
            <w:pPr>
              <w:suppressAutoHyphens/>
              <w:autoSpaceDN w:val="0"/>
              <w:spacing w:line="240" w:lineRule="exact"/>
              <w:ind w:left="319" w:firstLineChars="0" w:hanging="319"/>
              <w:textAlignment w:val="baseline"/>
              <w:rPr>
                <w:rFonts w:ascii="Calibri" w:eastAsia="新細明體" w:hAnsi="Calibri" w:cs="Times New Roman"/>
                <w:kern w:val="3"/>
                <w:sz w:val="24"/>
              </w:rPr>
            </w:pPr>
            <w:r w:rsidRPr="00E17B58">
              <w:rPr>
                <w:rFonts w:ascii="標楷體" w:hAnsi="標楷體" w:cs="細明體"/>
                <w:kern w:val="0"/>
                <w:sz w:val="24"/>
                <w:szCs w:val="24"/>
              </w:rPr>
              <w:t xml:space="preserve">  親屬稱謂：</w:t>
            </w:r>
            <w:r w:rsidRPr="00E17B58">
              <w:rPr>
                <w:rFonts w:ascii="標楷體" w:hAnsi="標楷體" w:cs="細明體"/>
                <w:kern w:val="0"/>
                <w:sz w:val="24"/>
                <w:szCs w:val="24"/>
                <w:u w:val="single"/>
              </w:rPr>
              <w:t xml:space="preserve">        </w:t>
            </w:r>
            <w:r w:rsidRPr="00E17B58">
              <w:rPr>
                <w:rFonts w:ascii="標楷體" w:hAnsi="標楷體" w:cs="細明體"/>
                <w:kern w:val="0"/>
                <w:sz w:val="20"/>
                <w:szCs w:val="20"/>
              </w:rPr>
              <w:t>(填寫親屬稱謂例如：兒媳、女婿、兄嫂、弟媳、連襟、妯娌)</w:t>
            </w:r>
          </w:p>
          <w:p w14:paraId="00D9873A" w14:textId="77777777" w:rsidR="00E17B58" w:rsidRPr="00E17B58" w:rsidRDefault="00E17B58" w:rsidP="00E17B58">
            <w:pPr>
              <w:suppressAutoHyphens/>
              <w:autoSpaceDN w:val="0"/>
              <w:spacing w:line="240" w:lineRule="exact"/>
              <w:ind w:firstLineChars="0" w:firstLine="0"/>
              <w:textAlignment w:val="baseline"/>
              <w:rPr>
                <w:rFonts w:ascii="Calibri" w:eastAsia="新細明體" w:hAnsi="Calibri" w:cs="Times New Roman"/>
                <w:kern w:val="3"/>
                <w:sz w:val="24"/>
              </w:rPr>
            </w:pPr>
            <w:r w:rsidRPr="00E17B58">
              <w:rPr>
                <w:rFonts w:ascii="標楷體" w:hAnsi="標楷體" w:cs="細明體"/>
                <w:kern w:val="0"/>
                <w:sz w:val="24"/>
                <w:szCs w:val="24"/>
              </w:rPr>
              <w:t xml:space="preserve">  姓名：</w:t>
            </w:r>
            <w:r w:rsidRPr="00E17B58">
              <w:rPr>
                <w:rFonts w:ascii="標楷體" w:hAnsi="標楷體" w:cs="細明體"/>
                <w:kern w:val="0"/>
                <w:sz w:val="24"/>
                <w:szCs w:val="24"/>
                <w:u w:val="single"/>
              </w:rPr>
              <w:t xml:space="preserve">          </w:t>
            </w:r>
          </w:p>
        </w:tc>
        <w:tc>
          <w:tcPr>
            <w:tcW w:w="2555" w:type="dxa"/>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tcPr>
          <w:p w14:paraId="34256043" w14:textId="77777777" w:rsidR="00E17B58" w:rsidRPr="00E17B58" w:rsidRDefault="00E17B58" w:rsidP="00E17B58">
            <w:pPr>
              <w:suppressAutoHyphens/>
              <w:autoSpaceDN w:val="0"/>
              <w:spacing w:line="240" w:lineRule="exact"/>
              <w:ind w:firstLineChars="0" w:firstLine="0"/>
              <w:textAlignment w:val="baseline"/>
              <w:rPr>
                <w:rFonts w:ascii="標楷體" w:hAnsi="標楷體" w:cs="Times New Roman"/>
                <w:kern w:val="3"/>
                <w:sz w:val="20"/>
                <w:szCs w:val="20"/>
              </w:rPr>
            </w:pPr>
            <w:r w:rsidRPr="00E17B58">
              <w:rPr>
                <w:rFonts w:ascii="標楷體" w:hAnsi="標楷體" w:cs="Times New Roman"/>
                <w:kern w:val="3"/>
                <w:sz w:val="20"/>
                <w:szCs w:val="20"/>
              </w:rPr>
              <w:t>c.請勾選擔任職務名稱：</w:t>
            </w:r>
          </w:p>
          <w:p w14:paraId="18EAB9EB" w14:textId="77777777" w:rsidR="00E17B58" w:rsidRPr="00E17B58" w:rsidRDefault="00E17B58" w:rsidP="00E17B58">
            <w:pPr>
              <w:suppressAutoHyphens/>
              <w:autoSpaceDN w:val="0"/>
              <w:spacing w:line="240" w:lineRule="exact"/>
              <w:ind w:firstLineChars="0" w:firstLine="0"/>
              <w:textAlignment w:val="baseline"/>
              <w:rPr>
                <w:rFonts w:ascii="標楷體" w:hAnsi="標楷體" w:cs="Times New Roman"/>
                <w:kern w:val="3"/>
                <w:sz w:val="24"/>
                <w:szCs w:val="24"/>
              </w:rPr>
            </w:pPr>
            <w:r w:rsidRPr="00E17B58">
              <w:rPr>
                <w:rFonts w:ascii="標楷體" w:hAnsi="標楷體" w:cs="Times New Roman"/>
                <w:kern w:val="3"/>
                <w:sz w:val="24"/>
                <w:szCs w:val="24"/>
              </w:rPr>
              <w:t>□負責人</w:t>
            </w:r>
          </w:p>
          <w:p w14:paraId="7FEB2799" w14:textId="77777777" w:rsidR="00E17B58" w:rsidRPr="00E17B58" w:rsidRDefault="00E17B58" w:rsidP="00E17B58">
            <w:pPr>
              <w:suppressAutoHyphens/>
              <w:autoSpaceDN w:val="0"/>
              <w:spacing w:line="240" w:lineRule="exact"/>
              <w:ind w:firstLineChars="0" w:firstLine="0"/>
              <w:textAlignment w:val="baseline"/>
              <w:rPr>
                <w:rFonts w:ascii="標楷體" w:hAnsi="標楷體" w:cs="Times New Roman"/>
                <w:kern w:val="3"/>
                <w:sz w:val="24"/>
                <w:szCs w:val="24"/>
              </w:rPr>
            </w:pPr>
            <w:r w:rsidRPr="00E17B58">
              <w:rPr>
                <w:rFonts w:ascii="標楷體" w:hAnsi="標楷體" w:cs="Times New Roman"/>
                <w:kern w:val="3"/>
                <w:sz w:val="24"/>
                <w:szCs w:val="24"/>
              </w:rPr>
              <w:t>□董事</w:t>
            </w:r>
          </w:p>
          <w:p w14:paraId="7B5B1C1E" w14:textId="77777777" w:rsidR="00E17B58" w:rsidRPr="00E17B58" w:rsidRDefault="00E17B58" w:rsidP="00E17B58">
            <w:pPr>
              <w:suppressAutoHyphens/>
              <w:autoSpaceDN w:val="0"/>
              <w:spacing w:line="240" w:lineRule="exact"/>
              <w:ind w:firstLineChars="0" w:firstLine="0"/>
              <w:textAlignment w:val="baseline"/>
              <w:rPr>
                <w:rFonts w:ascii="標楷體" w:hAnsi="標楷體" w:cs="Times New Roman"/>
                <w:kern w:val="3"/>
                <w:sz w:val="24"/>
                <w:szCs w:val="24"/>
              </w:rPr>
            </w:pPr>
            <w:r w:rsidRPr="00E17B58">
              <w:rPr>
                <w:rFonts w:ascii="標楷體" w:hAnsi="標楷體" w:cs="Times New Roman"/>
                <w:kern w:val="3"/>
                <w:sz w:val="24"/>
                <w:szCs w:val="24"/>
              </w:rPr>
              <w:t>□獨立董事</w:t>
            </w:r>
          </w:p>
          <w:p w14:paraId="715292F9" w14:textId="77777777" w:rsidR="00E17B58" w:rsidRPr="00E17B58" w:rsidRDefault="00E17B58" w:rsidP="00E17B58">
            <w:pPr>
              <w:suppressAutoHyphens/>
              <w:autoSpaceDN w:val="0"/>
              <w:spacing w:line="240" w:lineRule="exact"/>
              <w:ind w:firstLineChars="0" w:firstLine="0"/>
              <w:textAlignment w:val="baseline"/>
              <w:rPr>
                <w:rFonts w:ascii="標楷體" w:hAnsi="標楷體" w:cs="Times New Roman"/>
                <w:kern w:val="3"/>
                <w:sz w:val="24"/>
                <w:szCs w:val="24"/>
              </w:rPr>
            </w:pPr>
            <w:r w:rsidRPr="00E17B58">
              <w:rPr>
                <w:rFonts w:ascii="標楷體" w:hAnsi="標楷體" w:cs="Times New Roman"/>
                <w:kern w:val="3"/>
                <w:sz w:val="24"/>
                <w:szCs w:val="24"/>
              </w:rPr>
              <w:t>□監察人</w:t>
            </w:r>
          </w:p>
          <w:p w14:paraId="07DD3FD7" w14:textId="77777777" w:rsidR="00E17B58" w:rsidRPr="00E17B58" w:rsidRDefault="00E17B58" w:rsidP="00E17B58">
            <w:pPr>
              <w:suppressAutoHyphens/>
              <w:autoSpaceDN w:val="0"/>
              <w:spacing w:line="240" w:lineRule="exact"/>
              <w:ind w:firstLineChars="0" w:firstLine="0"/>
              <w:textAlignment w:val="baseline"/>
              <w:rPr>
                <w:rFonts w:ascii="標楷體" w:hAnsi="標楷體" w:cs="Times New Roman"/>
                <w:kern w:val="3"/>
                <w:sz w:val="24"/>
                <w:szCs w:val="24"/>
              </w:rPr>
            </w:pPr>
            <w:r w:rsidRPr="00E17B58">
              <w:rPr>
                <w:rFonts w:ascii="標楷體" w:hAnsi="標楷體" w:cs="Times New Roman"/>
                <w:kern w:val="3"/>
                <w:sz w:val="24"/>
                <w:szCs w:val="24"/>
              </w:rPr>
              <w:t>□經理人</w:t>
            </w:r>
          </w:p>
          <w:p w14:paraId="4DE6C570" w14:textId="77777777" w:rsidR="00E17B58" w:rsidRPr="00E17B58" w:rsidRDefault="00E17B58" w:rsidP="00E17B58">
            <w:pPr>
              <w:suppressAutoHyphens/>
              <w:autoSpaceDN w:val="0"/>
              <w:spacing w:line="240" w:lineRule="exact"/>
              <w:ind w:firstLineChars="0" w:firstLine="0"/>
              <w:textAlignment w:val="baseline"/>
              <w:rPr>
                <w:rFonts w:ascii="Calibri" w:eastAsia="新細明體" w:hAnsi="Calibri" w:cs="Times New Roman"/>
                <w:kern w:val="3"/>
                <w:sz w:val="24"/>
              </w:rPr>
            </w:pPr>
            <w:r w:rsidRPr="00E17B58">
              <w:rPr>
                <w:rFonts w:ascii="標楷體" w:hAnsi="標楷體" w:cs="Times New Roman"/>
                <w:kern w:val="3"/>
                <w:sz w:val="24"/>
                <w:szCs w:val="24"/>
              </w:rPr>
              <w:t>□相類似職務：</w:t>
            </w:r>
            <w:r w:rsidRPr="00E17B58">
              <w:rPr>
                <w:rFonts w:ascii="標楷體" w:hAnsi="標楷體" w:cs="Times New Roman"/>
                <w:kern w:val="3"/>
                <w:sz w:val="24"/>
                <w:szCs w:val="24"/>
                <w:u w:val="single"/>
              </w:rPr>
              <w:t xml:space="preserve">    </w:t>
            </w:r>
          </w:p>
        </w:tc>
      </w:tr>
      <w:tr w:rsidR="00E17B58" w:rsidRPr="00E17B58" w14:paraId="3948BE5C" w14:textId="77777777" w:rsidTr="00E17B58">
        <w:trPr>
          <w:trHeight w:val="394"/>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632D4A33" w14:textId="77777777" w:rsidR="00E17B58" w:rsidRPr="00E17B58" w:rsidRDefault="00E17B58" w:rsidP="00E17B58">
            <w:pPr>
              <w:suppressAutoHyphens/>
              <w:autoSpaceDN w:val="0"/>
              <w:spacing w:line="320" w:lineRule="exact"/>
              <w:ind w:firstLineChars="0" w:firstLine="0"/>
              <w:jc w:val="both"/>
              <w:textAlignment w:val="baseline"/>
              <w:rPr>
                <w:rFonts w:ascii="標楷體" w:hAnsi="標楷體" w:cs="Times New Roman"/>
                <w:kern w:val="3"/>
                <w:sz w:val="24"/>
                <w:szCs w:val="24"/>
              </w:rPr>
            </w:pPr>
            <w:r w:rsidRPr="00E17B58">
              <w:rPr>
                <w:rFonts w:ascii="標楷體" w:hAnsi="標楷體" w:cs="Times New Roman"/>
                <w:kern w:val="3"/>
                <w:sz w:val="24"/>
                <w:szCs w:val="24"/>
              </w:rPr>
              <w:t>□第5款</w:t>
            </w:r>
          </w:p>
        </w:tc>
        <w:tc>
          <w:tcPr>
            <w:tcW w:w="311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5B8473C5" w14:textId="77777777" w:rsidR="00E17B58" w:rsidRPr="00E17B58" w:rsidRDefault="00E17B58" w:rsidP="00E17B58">
            <w:pPr>
              <w:suppressAutoHyphens/>
              <w:autoSpaceDN w:val="0"/>
              <w:spacing w:line="320" w:lineRule="exact"/>
              <w:ind w:firstLineChars="0" w:firstLine="0"/>
              <w:jc w:val="both"/>
              <w:textAlignment w:val="baseline"/>
              <w:rPr>
                <w:rFonts w:ascii="Calibri" w:eastAsia="新細明體" w:hAnsi="Calibri" w:cs="Times New Roman"/>
                <w:kern w:val="3"/>
                <w:sz w:val="24"/>
              </w:rPr>
            </w:pPr>
            <w:r w:rsidRPr="00E17B58">
              <w:rPr>
                <w:rFonts w:ascii="標楷體" w:hAnsi="標楷體" w:cs="細明體"/>
                <w:color w:val="000000"/>
                <w:kern w:val="0"/>
                <w:sz w:val="24"/>
                <w:szCs w:val="24"/>
              </w:rPr>
              <w:t>經公職人員進用之機要人員</w:t>
            </w:r>
          </w:p>
        </w:tc>
        <w:tc>
          <w:tcPr>
            <w:tcW w:w="6381" w:type="dxa"/>
            <w:gridSpan w:val="3"/>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vAlign w:val="center"/>
          </w:tcPr>
          <w:p w14:paraId="035A4654" w14:textId="77777777" w:rsidR="00E17B58" w:rsidRPr="00E17B58" w:rsidRDefault="00E17B58" w:rsidP="00E17B58">
            <w:pPr>
              <w:suppressAutoHyphens/>
              <w:autoSpaceDN w:val="0"/>
              <w:spacing w:line="320" w:lineRule="exact"/>
              <w:ind w:firstLineChars="0" w:firstLine="0"/>
              <w:jc w:val="both"/>
              <w:textAlignment w:val="baseline"/>
              <w:rPr>
                <w:rFonts w:ascii="Calibri" w:eastAsia="新細明體" w:hAnsi="Calibri" w:cs="Times New Roman"/>
                <w:kern w:val="3"/>
                <w:sz w:val="24"/>
              </w:rPr>
            </w:pPr>
            <w:r w:rsidRPr="00E17B58">
              <w:rPr>
                <w:rFonts w:ascii="標楷體" w:hAnsi="標楷體" w:cs="細明體"/>
                <w:color w:val="000000"/>
                <w:kern w:val="0"/>
                <w:sz w:val="24"/>
                <w:szCs w:val="24"/>
              </w:rPr>
              <w:t>機要人員之服務機關：</w:t>
            </w:r>
            <w:r w:rsidRPr="00E17B58">
              <w:rPr>
                <w:rFonts w:ascii="標楷體" w:hAnsi="標楷體" w:cs="細明體"/>
                <w:color w:val="000000"/>
                <w:kern w:val="0"/>
                <w:sz w:val="24"/>
                <w:szCs w:val="24"/>
                <w:u w:val="single"/>
              </w:rPr>
              <w:t xml:space="preserve">       </w:t>
            </w:r>
            <w:r w:rsidRPr="00E17B58">
              <w:rPr>
                <w:rFonts w:ascii="標楷體" w:hAnsi="標楷體" w:cs="細明體"/>
                <w:color w:val="000000"/>
                <w:kern w:val="0"/>
                <w:sz w:val="24"/>
                <w:szCs w:val="24"/>
              </w:rPr>
              <w:t xml:space="preserve"> 職稱：</w:t>
            </w:r>
            <w:r w:rsidRPr="00E17B58">
              <w:rPr>
                <w:rFonts w:ascii="標楷體" w:hAnsi="標楷體" w:cs="細明體"/>
                <w:color w:val="000000"/>
                <w:kern w:val="0"/>
                <w:sz w:val="24"/>
                <w:szCs w:val="24"/>
                <w:u w:val="single"/>
              </w:rPr>
              <w:t xml:space="preserve">        </w:t>
            </w:r>
          </w:p>
        </w:tc>
      </w:tr>
      <w:tr w:rsidR="00E17B58" w:rsidRPr="00E17B58" w14:paraId="28E1396E" w14:textId="77777777" w:rsidTr="00E17B58">
        <w:trPr>
          <w:trHeight w:val="413"/>
          <w:jc w:val="center"/>
        </w:trPr>
        <w:tc>
          <w:tcPr>
            <w:tcW w:w="1276" w:type="dxa"/>
            <w:tcBorders>
              <w:top w:val="single" w:sz="6" w:space="0" w:color="000000"/>
              <w:left w:val="single" w:sz="12" w:space="0" w:color="000000"/>
              <w:bottom w:val="single" w:sz="12" w:space="0" w:color="000000"/>
              <w:right w:val="single" w:sz="6" w:space="0" w:color="000000"/>
            </w:tcBorders>
            <w:shd w:val="clear" w:color="auto" w:fill="auto"/>
            <w:tcMar>
              <w:top w:w="0" w:type="dxa"/>
              <w:left w:w="108" w:type="dxa"/>
              <w:bottom w:w="0" w:type="dxa"/>
              <w:right w:w="108" w:type="dxa"/>
            </w:tcMar>
            <w:vAlign w:val="center"/>
          </w:tcPr>
          <w:p w14:paraId="36BBB1F4" w14:textId="77777777" w:rsidR="00E17B58" w:rsidRPr="00E17B58" w:rsidRDefault="00E17B58" w:rsidP="00E17B58">
            <w:pPr>
              <w:suppressAutoHyphens/>
              <w:autoSpaceDN w:val="0"/>
              <w:spacing w:line="320" w:lineRule="exact"/>
              <w:ind w:firstLineChars="0" w:firstLine="0"/>
              <w:jc w:val="both"/>
              <w:textAlignment w:val="baseline"/>
              <w:rPr>
                <w:rFonts w:ascii="標楷體" w:hAnsi="標楷體" w:cs="Times New Roman"/>
                <w:kern w:val="3"/>
                <w:sz w:val="24"/>
                <w:szCs w:val="24"/>
              </w:rPr>
            </w:pPr>
            <w:r w:rsidRPr="00E17B58">
              <w:rPr>
                <w:rFonts w:ascii="標楷體" w:hAnsi="標楷體" w:cs="Times New Roman"/>
                <w:kern w:val="3"/>
                <w:sz w:val="24"/>
                <w:szCs w:val="24"/>
              </w:rPr>
              <w:t>□第6款</w:t>
            </w:r>
          </w:p>
        </w:tc>
        <w:tc>
          <w:tcPr>
            <w:tcW w:w="3116" w:type="dxa"/>
            <w:tcBorders>
              <w:top w:val="single" w:sz="6" w:space="0" w:color="000000"/>
              <w:left w:val="single" w:sz="6" w:space="0" w:color="000000"/>
              <w:bottom w:val="single" w:sz="12" w:space="0" w:color="000000"/>
              <w:right w:val="single" w:sz="6" w:space="0" w:color="000000"/>
            </w:tcBorders>
            <w:shd w:val="clear" w:color="auto" w:fill="auto"/>
            <w:tcMar>
              <w:top w:w="0" w:type="dxa"/>
              <w:left w:w="108" w:type="dxa"/>
              <w:bottom w:w="0" w:type="dxa"/>
              <w:right w:w="108" w:type="dxa"/>
            </w:tcMar>
            <w:vAlign w:val="center"/>
          </w:tcPr>
          <w:p w14:paraId="59A6B202" w14:textId="77777777" w:rsidR="00E17B58" w:rsidRPr="00E17B58" w:rsidRDefault="00E17B58" w:rsidP="00E17B58">
            <w:pPr>
              <w:suppressAutoHyphens/>
              <w:autoSpaceDN w:val="0"/>
              <w:spacing w:line="320" w:lineRule="exact"/>
              <w:ind w:firstLineChars="0" w:firstLine="0"/>
              <w:jc w:val="both"/>
              <w:textAlignment w:val="baseline"/>
              <w:rPr>
                <w:rFonts w:ascii="Calibri" w:eastAsia="新細明體" w:hAnsi="Calibri" w:cs="Times New Roman"/>
                <w:kern w:val="3"/>
                <w:sz w:val="24"/>
              </w:rPr>
            </w:pPr>
            <w:r w:rsidRPr="00E17B58">
              <w:rPr>
                <w:rFonts w:ascii="標楷體" w:hAnsi="標楷體" w:cs="細明體"/>
                <w:kern w:val="0"/>
                <w:sz w:val="24"/>
                <w:szCs w:val="24"/>
              </w:rPr>
              <w:t>各級民意代表之助理</w:t>
            </w:r>
          </w:p>
        </w:tc>
        <w:tc>
          <w:tcPr>
            <w:tcW w:w="6381" w:type="dxa"/>
            <w:gridSpan w:val="3"/>
            <w:tcBorders>
              <w:top w:val="single" w:sz="6" w:space="0" w:color="000000"/>
              <w:left w:val="single" w:sz="6" w:space="0" w:color="000000"/>
              <w:bottom w:val="single" w:sz="12" w:space="0" w:color="000000"/>
              <w:right w:val="single" w:sz="12" w:space="0" w:color="000000"/>
            </w:tcBorders>
            <w:shd w:val="clear" w:color="auto" w:fill="auto"/>
            <w:tcMar>
              <w:top w:w="0" w:type="dxa"/>
              <w:left w:w="108" w:type="dxa"/>
              <w:bottom w:w="0" w:type="dxa"/>
              <w:right w:w="108" w:type="dxa"/>
            </w:tcMar>
            <w:vAlign w:val="center"/>
          </w:tcPr>
          <w:p w14:paraId="6B07E4CB" w14:textId="77777777" w:rsidR="00E17B58" w:rsidRPr="00E17B58" w:rsidRDefault="00E17B58" w:rsidP="00E17B58">
            <w:pPr>
              <w:suppressAutoHyphens/>
              <w:autoSpaceDN w:val="0"/>
              <w:spacing w:line="320" w:lineRule="exact"/>
              <w:ind w:firstLineChars="0" w:firstLine="0"/>
              <w:jc w:val="both"/>
              <w:textAlignment w:val="baseline"/>
              <w:rPr>
                <w:rFonts w:ascii="Calibri" w:eastAsia="新細明體" w:hAnsi="Calibri" w:cs="Times New Roman"/>
                <w:kern w:val="3"/>
                <w:sz w:val="24"/>
              </w:rPr>
            </w:pPr>
            <w:r w:rsidRPr="00E17B58">
              <w:rPr>
                <w:rFonts w:ascii="標楷體" w:hAnsi="標楷體" w:cs="細明體"/>
                <w:color w:val="000000"/>
                <w:kern w:val="0"/>
                <w:sz w:val="24"/>
                <w:szCs w:val="24"/>
              </w:rPr>
              <w:t>助理之服務機關：</w:t>
            </w:r>
            <w:r w:rsidRPr="00E17B58">
              <w:rPr>
                <w:rFonts w:ascii="標楷體" w:hAnsi="標楷體" w:cs="細明體"/>
                <w:color w:val="000000"/>
                <w:kern w:val="0"/>
                <w:sz w:val="24"/>
                <w:szCs w:val="24"/>
                <w:u w:val="single"/>
              </w:rPr>
              <w:t xml:space="preserve">       </w:t>
            </w:r>
            <w:r w:rsidRPr="00E17B58">
              <w:rPr>
                <w:rFonts w:ascii="標楷體" w:hAnsi="標楷體" w:cs="細明體"/>
                <w:color w:val="000000"/>
                <w:kern w:val="0"/>
                <w:sz w:val="24"/>
                <w:szCs w:val="24"/>
              </w:rPr>
              <w:t xml:space="preserve"> 職稱：</w:t>
            </w:r>
            <w:r w:rsidRPr="00E17B58">
              <w:rPr>
                <w:rFonts w:ascii="標楷體" w:hAnsi="標楷體" w:cs="細明體"/>
                <w:color w:val="000000"/>
                <w:kern w:val="0"/>
                <w:sz w:val="24"/>
                <w:szCs w:val="24"/>
                <w:u w:val="single"/>
              </w:rPr>
              <w:t xml:space="preserve">        </w:t>
            </w:r>
          </w:p>
        </w:tc>
      </w:tr>
    </w:tbl>
    <w:p w14:paraId="63650A33" w14:textId="77777777" w:rsidR="00E17B58" w:rsidRPr="00E17B58" w:rsidRDefault="00E17B58" w:rsidP="00E17B58">
      <w:pPr>
        <w:suppressAutoHyphens/>
        <w:autoSpaceDN w:val="0"/>
        <w:spacing w:line="280" w:lineRule="exact"/>
        <w:ind w:left="-59" w:firstLineChars="0" w:hanging="649"/>
        <w:textAlignment w:val="baseline"/>
        <w:rPr>
          <w:rFonts w:ascii="標楷體" w:hAnsi="標楷體" w:cs="Times New Roman"/>
          <w:kern w:val="3"/>
          <w:sz w:val="22"/>
        </w:rPr>
      </w:pPr>
    </w:p>
    <w:p w14:paraId="2BFD8C3A" w14:textId="77777777" w:rsidR="00E17B58" w:rsidRDefault="00E17B58" w:rsidP="00E17B58">
      <w:pPr>
        <w:suppressAutoHyphens/>
        <w:autoSpaceDN w:val="0"/>
        <w:spacing w:line="360" w:lineRule="exact"/>
        <w:ind w:left="118" w:firstLineChars="0" w:hanging="826"/>
        <w:textAlignment w:val="baseline"/>
        <w:rPr>
          <w:rFonts w:ascii="標楷體" w:hAnsi="標楷體" w:cs="Times New Roman"/>
          <w:kern w:val="3"/>
          <w:szCs w:val="28"/>
        </w:rPr>
      </w:pPr>
      <w:r w:rsidRPr="00E17B58">
        <w:rPr>
          <w:rFonts w:ascii="標楷體" w:hAnsi="標楷體" w:cs="Times New Roman"/>
          <w:kern w:val="3"/>
          <w:szCs w:val="28"/>
        </w:rPr>
        <w:t>填表人簽名或蓋章：</w:t>
      </w:r>
    </w:p>
    <w:p w14:paraId="202B17FC" w14:textId="1DC1B9B1" w:rsidR="00E17B58" w:rsidRPr="00C333A3" w:rsidRDefault="00E17B58" w:rsidP="00C333A3">
      <w:pPr>
        <w:suppressAutoHyphens/>
        <w:autoSpaceDN w:val="0"/>
        <w:spacing w:line="360" w:lineRule="exact"/>
        <w:ind w:left="118" w:rightChars="-304" w:right="-851" w:firstLineChars="0" w:hanging="969"/>
        <w:textAlignment w:val="baseline"/>
        <w:rPr>
          <w:rFonts w:ascii="標楷體" w:hAnsi="標楷體" w:cs="Times New Roman"/>
          <w:spacing w:val="-6"/>
          <w:kern w:val="3"/>
          <w:szCs w:val="28"/>
        </w:rPr>
      </w:pPr>
      <w:r w:rsidRPr="00C333A3">
        <w:rPr>
          <w:rFonts w:ascii="標楷體" w:hAnsi="標楷體" w:cs="Times New Roman"/>
          <w:noProof/>
          <w:spacing w:val="-6"/>
          <w:kern w:val="3"/>
          <w:szCs w:val="28"/>
        </w:rPr>
        <mc:AlternateContent>
          <mc:Choice Requires="wps">
            <w:drawing>
              <wp:anchor distT="0" distB="0" distL="114300" distR="114300" simplePos="0" relativeHeight="251938816" behindDoc="0" locked="0" layoutInCell="1" allowOverlap="1" wp14:anchorId="16E7A408" wp14:editId="4F8C92F5">
                <wp:simplePos x="0" y="0"/>
                <wp:positionH relativeFrom="margin">
                  <wp:posOffset>4885053</wp:posOffset>
                </wp:positionH>
                <wp:positionV relativeFrom="paragraph">
                  <wp:posOffset>360045</wp:posOffset>
                </wp:positionV>
                <wp:extent cx="1028069" cy="1009653"/>
                <wp:effectExtent l="0" t="0" r="19681" b="19047"/>
                <wp:wrapTight wrapText="bothSides">
                  <wp:wrapPolygon edited="0">
                    <wp:start x="0" y="0"/>
                    <wp:lineTo x="0" y="19562"/>
                    <wp:lineTo x="10807" y="19562"/>
                    <wp:lineTo x="0" y="21192"/>
                    <wp:lineTo x="0" y="21600"/>
                    <wp:lineTo x="21613" y="21600"/>
                    <wp:lineTo x="21613" y="21192"/>
                    <wp:lineTo x="10807" y="19562"/>
                    <wp:lineTo x="21613" y="19155"/>
                    <wp:lineTo x="21613" y="0"/>
                    <wp:lineTo x="0" y="0"/>
                  </wp:wrapPolygon>
                </wp:wrapTight>
                <wp:docPr id="9" name="矩形 8"/>
                <wp:cNvGraphicFramePr/>
                <a:graphic xmlns:a="http://schemas.openxmlformats.org/drawingml/2006/main">
                  <a:graphicData uri="http://schemas.microsoft.com/office/word/2010/wordprocessingShape">
                    <wps:wsp>
                      <wps:cNvSpPr/>
                      <wps:spPr>
                        <a:xfrm>
                          <a:off x="0" y="0"/>
                          <a:ext cx="1028069" cy="1009653"/>
                        </a:xfrm>
                        <a:prstGeom prst="rect">
                          <a:avLst/>
                        </a:prstGeom>
                        <a:noFill/>
                        <a:ln w="22229" cap="flat">
                          <a:solidFill>
                            <a:srgbClr val="BFBFBF"/>
                          </a:solidFill>
                          <a:custDash>
                            <a:ds d="299960" sp="299960"/>
                          </a:custDash>
                          <a:miter/>
                        </a:ln>
                      </wps:spPr>
                      <wps:bodyPr lIns="0" tIns="0" rIns="0" bIns="0"/>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0F86D09D" id="矩形 8" o:spid="_x0000_s1026" style="position:absolute;margin-left:384.65pt;margin-top:28.35pt;width:80.95pt;height:79.5pt;z-index:25193881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" filled="f" strokecolor="#bfbfbf" strokeweight=".61747mm">
                <v:textbox inset="0,0,0,0"/>
                <w10:wrap type="tight" anchorx="margin"/>
              </v:rect>
            </w:pict>
          </mc:Fallback>
        </mc:AlternateContent>
      </w:r>
      <w:r w:rsidRPr="00C333A3">
        <w:rPr>
          <w:rFonts w:ascii="標楷體" w:hAnsi="標楷體" w:cs="細明體"/>
          <w:color w:val="000000"/>
          <w:spacing w:val="-6"/>
          <w:kern w:val="0"/>
          <w:sz w:val="24"/>
          <w:szCs w:val="24"/>
        </w:rPr>
        <w:t>（</w:t>
      </w:r>
      <w:r w:rsidRPr="00C333A3">
        <w:rPr>
          <w:rFonts w:ascii="標楷體" w:hAnsi="標楷體" w:cs="細明體"/>
          <w:color w:val="000000"/>
          <w:spacing w:val="-6"/>
          <w:kern w:val="0"/>
          <w:sz w:val="24"/>
          <w:szCs w:val="24"/>
          <w:u w:val="single"/>
        </w:rPr>
        <w:t>填表人屬</w:t>
      </w:r>
      <w:r w:rsidRPr="00C333A3">
        <w:rPr>
          <w:rFonts w:ascii="標楷體" w:hAnsi="標楷體" w:cs="Times New Roman"/>
          <w:spacing w:val="-6"/>
          <w:kern w:val="3"/>
          <w:sz w:val="24"/>
          <w:szCs w:val="24"/>
          <w:u w:val="single"/>
        </w:rPr>
        <w:t>營利事業、非營利之法人或非法人團體者，請一併由該「事業法人團體」</w:t>
      </w:r>
      <w:r w:rsidRPr="00C333A3">
        <w:rPr>
          <w:rFonts w:ascii="標楷體" w:hAnsi="標楷體" w:cs="Times New Roman"/>
          <w:b/>
          <w:spacing w:val="-6"/>
          <w:kern w:val="3"/>
          <w:sz w:val="24"/>
          <w:szCs w:val="24"/>
          <w:u w:val="single"/>
        </w:rPr>
        <w:t>及</w:t>
      </w:r>
      <w:r w:rsidRPr="00C333A3">
        <w:rPr>
          <w:rFonts w:ascii="標楷體" w:hAnsi="標楷體" w:cs="Times New Roman"/>
          <w:spacing w:val="-6"/>
          <w:kern w:val="3"/>
          <w:sz w:val="24"/>
          <w:szCs w:val="24"/>
          <w:u w:val="single"/>
        </w:rPr>
        <w:t>「負責人」蓋章</w:t>
      </w:r>
      <w:r w:rsidRPr="00C333A3">
        <w:rPr>
          <w:rFonts w:ascii="標楷體" w:hAnsi="標楷體" w:cs="細明體"/>
          <w:color w:val="000000"/>
          <w:spacing w:val="-6"/>
          <w:kern w:val="0"/>
          <w:sz w:val="24"/>
          <w:szCs w:val="24"/>
        </w:rPr>
        <w:t>）</w:t>
      </w:r>
    </w:p>
    <w:p w14:paraId="3043E01C" w14:textId="77777777" w:rsidR="00E17B58" w:rsidRPr="00E17B58" w:rsidRDefault="00E17B58" w:rsidP="00E17B58">
      <w:pPr>
        <w:suppressAutoHyphens/>
        <w:autoSpaceDN w:val="0"/>
        <w:spacing w:line="360" w:lineRule="exact"/>
        <w:ind w:firstLineChars="0" w:hanging="708"/>
        <w:textAlignment w:val="baseline"/>
        <w:rPr>
          <w:rFonts w:ascii="標楷體" w:hAnsi="標楷體" w:cs="Times New Roman"/>
          <w:kern w:val="3"/>
          <w:szCs w:val="28"/>
        </w:rPr>
      </w:pPr>
      <w:r w:rsidRPr="00E17B58">
        <w:rPr>
          <w:rFonts w:ascii="標楷體" w:hAnsi="標楷體" w:cs="Times New Roman"/>
          <w:kern w:val="3"/>
          <w:szCs w:val="28"/>
        </w:rPr>
        <w:t>備註：</w:t>
      </w:r>
    </w:p>
    <w:p w14:paraId="36F9698A" w14:textId="1ABD2B81" w:rsidR="00E17B58" w:rsidRPr="00E17B58" w:rsidRDefault="00E17B58" w:rsidP="00E17B58">
      <w:pPr>
        <w:suppressAutoHyphens/>
        <w:autoSpaceDN w:val="0"/>
        <w:spacing w:line="360" w:lineRule="exact"/>
        <w:ind w:left="118" w:firstLineChars="0" w:hanging="826"/>
        <w:textAlignment w:val="baseline"/>
        <w:rPr>
          <w:rFonts w:ascii="Calibri" w:eastAsia="新細明體" w:hAnsi="Calibri" w:cs="Times New Roman"/>
          <w:kern w:val="3"/>
          <w:sz w:val="24"/>
        </w:rPr>
      </w:pPr>
      <w:r w:rsidRPr="00E17B58">
        <w:rPr>
          <w:rFonts w:ascii="標楷體" w:hAnsi="標楷體" w:cs="Times New Roman"/>
          <w:kern w:val="3"/>
          <w:szCs w:val="28"/>
        </w:rPr>
        <w:t>填表日期：    年      月      日</w:t>
      </w:r>
    </w:p>
    <w:p w14:paraId="1952A508" w14:textId="663AAA56" w:rsidR="00E17B58" w:rsidRPr="00E17B58" w:rsidRDefault="00C333A3" w:rsidP="00E17B58">
      <w:pPr>
        <w:suppressAutoHyphens/>
        <w:autoSpaceDN w:val="0"/>
        <w:spacing w:line="360" w:lineRule="exact"/>
        <w:ind w:left="118" w:firstLineChars="0" w:hanging="826"/>
        <w:textAlignment w:val="baseline"/>
        <w:rPr>
          <w:rFonts w:ascii="標楷體" w:hAnsi="標楷體" w:cs="Times New Roman"/>
          <w:kern w:val="3"/>
          <w:szCs w:val="28"/>
        </w:rPr>
      </w:pPr>
      <w:r w:rsidRPr="00E17B58">
        <w:rPr>
          <w:rFonts w:ascii="標楷體" w:hAnsi="標楷體" w:cs="Times New Roman"/>
          <w:noProof/>
          <w:kern w:val="3"/>
          <w:szCs w:val="28"/>
        </w:rPr>
        <mc:AlternateContent>
          <mc:Choice Requires="wps">
            <w:drawing>
              <wp:anchor distT="0" distB="0" distL="114300" distR="114300" simplePos="0" relativeHeight="251937792" behindDoc="0" locked="0" layoutInCell="1" allowOverlap="1" wp14:anchorId="5EEEA8DA" wp14:editId="5D9DCFB7">
                <wp:simplePos x="0" y="0"/>
                <wp:positionH relativeFrom="column">
                  <wp:posOffset>4065023</wp:posOffset>
                </wp:positionH>
                <wp:positionV relativeFrom="paragraph">
                  <wp:posOffset>48309</wp:posOffset>
                </wp:positionV>
                <wp:extent cx="710561" cy="610233"/>
                <wp:effectExtent l="0" t="0" r="13339" b="18417"/>
                <wp:wrapTight wrapText="bothSides">
                  <wp:wrapPolygon edited="0">
                    <wp:start x="0" y="0"/>
                    <wp:lineTo x="0" y="10125"/>
                    <wp:lineTo x="20286" y="10800"/>
                    <wp:lineTo x="0" y="21600"/>
                    <wp:lineTo x="21445" y="21600"/>
                    <wp:lineTo x="21445" y="0"/>
                    <wp:lineTo x="0" y="0"/>
                  </wp:wrapPolygon>
                </wp:wrapTight>
                <wp:docPr id="2" name="矩形 7"/>
                <wp:cNvGraphicFramePr/>
                <a:graphic xmlns:a="http://schemas.openxmlformats.org/drawingml/2006/main">
                  <a:graphicData uri="http://schemas.microsoft.com/office/word/2010/wordprocessingShape">
                    <wps:wsp>
                      <wps:cNvSpPr/>
                      <wps:spPr>
                        <a:xfrm>
                          <a:off x="0" y="0"/>
                          <a:ext cx="710561" cy="610233"/>
                        </a:xfrm>
                        <a:prstGeom prst="rect">
                          <a:avLst/>
                        </a:prstGeom>
                        <a:noFill/>
                        <a:ln w="22229" cap="flat">
                          <a:solidFill>
                            <a:srgbClr val="BFBFBF"/>
                          </a:solidFill>
                          <a:custDash>
                            <a:ds d="299960" sp="299960"/>
                          </a:custDash>
                          <a:miter/>
                        </a:ln>
                      </wps:spPr>
                      <wps:bodyPr lIns="0" tIns="0" rIns="0" bIns="0"/>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0C1AEF9C" id="矩形 7" o:spid="_x0000_s1026" style="position:absolute;margin-left:320.1pt;margin-top:3.8pt;width:55.95pt;height:48.05pt;z-index:251937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" filled="f" strokecolor="#bfbfbf" strokeweight=".61747mm">
                <v:textbox inset="0,0,0,0"/>
                <w10:wrap type="tight"/>
              </v:rect>
            </w:pict>
          </mc:Fallback>
        </mc:AlternateContent>
      </w:r>
      <w:r w:rsidR="00E17B58" w:rsidRPr="00E17B58">
        <w:rPr>
          <w:rFonts w:ascii="標楷體" w:hAnsi="標楷體" w:cs="Times New Roman"/>
          <w:kern w:val="3"/>
          <w:szCs w:val="28"/>
        </w:rPr>
        <w:t>此致機關：國家科學及技術委員會新竹科學園區管理局</w:t>
      </w:r>
    </w:p>
    <w:p w14:paraId="1291EBD7" w14:textId="04ED5345" w:rsidR="00E17B58" w:rsidRDefault="00E17B58" w:rsidP="00E17B58">
      <w:pPr>
        <w:suppressAutoHyphens/>
        <w:autoSpaceDN w:val="0"/>
        <w:spacing w:line="280" w:lineRule="exact"/>
        <w:ind w:left="118" w:firstLineChars="0" w:hanging="826"/>
        <w:textAlignment w:val="baseline"/>
        <w:rPr>
          <w:rFonts w:ascii="標楷體" w:hAnsi="標楷體" w:cs="Times New Roman"/>
          <w:kern w:val="3"/>
          <w:szCs w:val="28"/>
        </w:rPr>
      </w:pPr>
    </w:p>
    <w:p w14:paraId="1FA03AB0" w14:textId="77777777" w:rsidR="00C333A3" w:rsidRPr="00E17B58" w:rsidRDefault="00C333A3" w:rsidP="00E17B58">
      <w:pPr>
        <w:suppressAutoHyphens/>
        <w:autoSpaceDN w:val="0"/>
        <w:spacing w:line="280" w:lineRule="exact"/>
        <w:ind w:left="118" w:firstLineChars="0" w:hanging="826"/>
        <w:textAlignment w:val="baseline"/>
        <w:rPr>
          <w:rFonts w:ascii="標楷體" w:hAnsi="標楷體" w:cs="Times New Roman"/>
          <w:kern w:val="3"/>
          <w:szCs w:val="28"/>
        </w:rPr>
      </w:pPr>
    </w:p>
    <w:p w14:paraId="031158F9" w14:textId="77777777" w:rsidR="00E17B58" w:rsidRPr="00E17B58" w:rsidRDefault="00E17B58" w:rsidP="00E17B58">
      <w:pPr>
        <w:suppressAutoHyphens/>
        <w:autoSpaceDN w:val="0"/>
        <w:spacing w:line="280" w:lineRule="exact"/>
        <w:ind w:left="118" w:firstLineChars="0" w:hanging="826"/>
        <w:textAlignment w:val="baseline"/>
        <w:rPr>
          <w:rFonts w:ascii="標楷體" w:hAnsi="標楷體" w:cs="Times New Roman"/>
          <w:kern w:val="3"/>
          <w:szCs w:val="28"/>
        </w:rPr>
      </w:pPr>
    </w:p>
    <w:p w14:paraId="4B8EEEF8" w14:textId="77777777" w:rsidR="00E17B58" w:rsidRPr="00E17B58" w:rsidRDefault="00E17B58" w:rsidP="00E17B58">
      <w:pPr>
        <w:suppressAutoHyphens/>
        <w:autoSpaceDN w:val="0"/>
        <w:spacing w:line="220" w:lineRule="exact"/>
        <w:ind w:left="-176" w:firstLineChars="0" w:hanging="532"/>
        <w:textAlignment w:val="baseline"/>
        <w:rPr>
          <w:rFonts w:ascii="Calibri" w:eastAsia="新細明體" w:hAnsi="Calibri" w:cs="Times New Roman"/>
          <w:kern w:val="3"/>
          <w:sz w:val="24"/>
        </w:rPr>
      </w:pPr>
      <w:r w:rsidRPr="00E17B58">
        <w:rPr>
          <w:rFonts w:ascii="標楷體" w:hAnsi="標楷體" w:cs="Times New Roman"/>
          <w:b/>
          <w:kern w:val="3"/>
          <w:sz w:val="18"/>
          <w:szCs w:val="18"/>
          <w:shd w:val="clear" w:color="auto" w:fill="FFFFFF"/>
        </w:rPr>
        <w:t>※填表說明：</w:t>
      </w:r>
    </w:p>
    <w:p w14:paraId="457287DF" w14:textId="77777777" w:rsidR="00E17B58" w:rsidRPr="00E17B58" w:rsidRDefault="00E17B58" w:rsidP="00E17B58">
      <w:pPr>
        <w:suppressAutoHyphens/>
        <w:autoSpaceDN w:val="0"/>
        <w:spacing w:line="220" w:lineRule="exact"/>
        <w:ind w:left="-582" w:right="-900" w:firstLineChars="0" w:hanging="126"/>
        <w:textAlignment w:val="baseline"/>
        <w:rPr>
          <w:rFonts w:ascii="標楷體" w:hAnsi="標楷體" w:cs="Times New Roman"/>
          <w:kern w:val="3"/>
          <w:sz w:val="18"/>
          <w:szCs w:val="18"/>
        </w:rPr>
      </w:pPr>
      <w:r w:rsidRPr="00E17B58">
        <w:rPr>
          <w:rFonts w:ascii="標楷體" w:hAnsi="標楷體" w:cs="Times New Roman"/>
          <w:kern w:val="3"/>
          <w:sz w:val="18"/>
          <w:szCs w:val="18"/>
        </w:rPr>
        <w:t xml:space="preserve">  1.請先填寫表1，選擇補助或交易對象係公職人員或關係人。</w:t>
      </w:r>
    </w:p>
    <w:p w14:paraId="55D35672" w14:textId="77777777" w:rsidR="00E17B58" w:rsidRPr="00E17B58" w:rsidRDefault="00E17B58" w:rsidP="00E17B58">
      <w:pPr>
        <w:suppressAutoHyphens/>
        <w:autoSpaceDN w:val="0"/>
        <w:spacing w:line="220" w:lineRule="exact"/>
        <w:ind w:left="-582" w:right="-900" w:firstLineChars="0" w:hanging="126"/>
        <w:textAlignment w:val="baseline"/>
        <w:rPr>
          <w:rFonts w:ascii="標楷體" w:hAnsi="標楷體" w:cs="Times New Roman"/>
          <w:kern w:val="3"/>
          <w:sz w:val="18"/>
          <w:szCs w:val="18"/>
        </w:rPr>
      </w:pPr>
      <w:r w:rsidRPr="00E17B58">
        <w:rPr>
          <w:rFonts w:ascii="標楷體" w:hAnsi="標楷體" w:cs="Times New Roman"/>
          <w:kern w:val="3"/>
          <w:sz w:val="18"/>
          <w:szCs w:val="18"/>
        </w:rPr>
        <w:t xml:space="preserve">  2.補助或交易對象係公職人員者，無須填表2；補助或交易對象為公職人員之關係人者，則須填寫表2。</w:t>
      </w:r>
    </w:p>
    <w:p w14:paraId="27A8247D" w14:textId="77777777" w:rsidR="00E17B58" w:rsidRPr="00E17B58" w:rsidRDefault="00E17B58" w:rsidP="00E17B58">
      <w:pPr>
        <w:suppressAutoHyphens/>
        <w:autoSpaceDN w:val="0"/>
        <w:spacing w:line="220" w:lineRule="exact"/>
        <w:ind w:left="-582" w:right="-900" w:firstLineChars="0" w:hanging="126"/>
        <w:textAlignment w:val="baseline"/>
        <w:rPr>
          <w:rFonts w:ascii="標楷體" w:hAnsi="標楷體" w:cs="Times New Roman"/>
          <w:kern w:val="3"/>
          <w:sz w:val="18"/>
          <w:szCs w:val="18"/>
        </w:rPr>
      </w:pPr>
      <w:r w:rsidRPr="00E17B58">
        <w:rPr>
          <w:rFonts w:ascii="標楷體" w:hAnsi="標楷體" w:cs="Times New Roman"/>
          <w:kern w:val="3"/>
          <w:sz w:val="18"/>
          <w:szCs w:val="18"/>
        </w:rPr>
        <w:t xml:space="preserve">  3.表2請填寫公職人員及關係人之基本資料，並選擇填寫關係人與公職人員間屬第3條第1項各款之關係。</w:t>
      </w:r>
    </w:p>
    <w:p w14:paraId="788C976A" w14:textId="77777777" w:rsidR="00E17B58" w:rsidRPr="00E17B58" w:rsidRDefault="00E17B58" w:rsidP="00E17B58">
      <w:pPr>
        <w:suppressAutoHyphens/>
        <w:autoSpaceDN w:val="0"/>
        <w:spacing w:line="220" w:lineRule="exact"/>
        <w:ind w:left="-582" w:right="-900" w:firstLineChars="0" w:hanging="126"/>
        <w:textAlignment w:val="baseline"/>
        <w:rPr>
          <w:rFonts w:ascii="標楷體" w:hAnsi="標楷體" w:cs="Times New Roman"/>
          <w:kern w:val="3"/>
          <w:sz w:val="18"/>
          <w:szCs w:val="18"/>
        </w:rPr>
      </w:pPr>
      <w:r w:rsidRPr="00E17B58">
        <w:rPr>
          <w:rFonts w:ascii="標楷體" w:hAnsi="標楷體" w:cs="Times New Roman"/>
          <w:kern w:val="3"/>
          <w:sz w:val="18"/>
          <w:szCs w:val="18"/>
        </w:rPr>
        <w:t xml:space="preserve">  4.有其他記載事項請填於備註。</w:t>
      </w:r>
    </w:p>
    <w:p w14:paraId="4499ACB4" w14:textId="77777777" w:rsidR="00E17B58" w:rsidRPr="00E17B58" w:rsidRDefault="00E17B58" w:rsidP="00E17B58">
      <w:pPr>
        <w:suppressAutoHyphens/>
        <w:autoSpaceDN w:val="0"/>
        <w:spacing w:line="220" w:lineRule="exact"/>
        <w:ind w:left="-582" w:right="-900" w:firstLineChars="0" w:hanging="126"/>
        <w:textAlignment w:val="baseline"/>
        <w:rPr>
          <w:rFonts w:ascii="標楷體" w:hAnsi="標楷體" w:cs="Times New Roman"/>
          <w:kern w:val="3"/>
          <w:sz w:val="18"/>
          <w:szCs w:val="18"/>
        </w:rPr>
      </w:pPr>
      <w:r w:rsidRPr="00E17B58">
        <w:rPr>
          <w:rFonts w:ascii="標楷體" w:hAnsi="標楷體" w:cs="Times New Roman"/>
          <w:kern w:val="3"/>
          <w:sz w:val="18"/>
          <w:szCs w:val="18"/>
        </w:rPr>
        <w:t xml:space="preserve">  5.請填寫參與交易或補助案件名稱，填表人即公職人員或關係人請於簽名欄位簽名或蓋章，並填寫填表日期。</w:t>
      </w:r>
    </w:p>
    <w:p w14:paraId="56833E25" w14:textId="77777777" w:rsidR="00E17B58" w:rsidRPr="00E17B58" w:rsidRDefault="00E17B58" w:rsidP="00E17B58">
      <w:pPr>
        <w:suppressAutoHyphens/>
        <w:autoSpaceDN w:val="0"/>
        <w:spacing w:line="220" w:lineRule="exact"/>
        <w:ind w:left="-582" w:right="-900" w:firstLineChars="0" w:hanging="126"/>
        <w:textAlignment w:val="baseline"/>
        <w:rPr>
          <w:rFonts w:ascii="標楷體" w:hAnsi="標楷體" w:cs="Times New Roman"/>
          <w:kern w:val="3"/>
          <w:sz w:val="18"/>
          <w:szCs w:val="18"/>
        </w:rPr>
      </w:pPr>
    </w:p>
    <w:p w14:paraId="03F3F999" w14:textId="77777777" w:rsidR="00E17B58" w:rsidRPr="00E17B58" w:rsidRDefault="00E17B58" w:rsidP="00E17B58">
      <w:pPr>
        <w:suppressAutoHyphens/>
        <w:autoSpaceDN w:val="0"/>
        <w:spacing w:line="220" w:lineRule="exact"/>
        <w:ind w:left="-582" w:right="-900" w:firstLineChars="0" w:hanging="126"/>
        <w:textAlignment w:val="baseline"/>
        <w:rPr>
          <w:rFonts w:ascii="標楷體" w:hAnsi="標楷體" w:cs="Times New Roman"/>
          <w:b/>
          <w:kern w:val="3"/>
          <w:sz w:val="18"/>
          <w:szCs w:val="18"/>
          <w:shd w:val="clear" w:color="auto" w:fill="FFFFFF"/>
        </w:rPr>
      </w:pPr>
      <w:r w:rsidRPr="00E17B58">
        <w:rPr>
          <w:rFonts w:ascii="標楷體" w:hAnsi="標楷體" w:cs="Times New Roman"/>
          <w:b/>
          <w:kern w:val="3"/>
          <w:sz w:val="18"/>
          <w:szCs w:val="18"/>
          <w:shd w:val="clear" w:color="auto" w:fill="FFFFFF"/>
        </w:rPr>
        <w:t>※相關法條：</w:t>
      </w:r>
    </w:p>
    <w:p w14:paraId="41BB0221" w14:textId="77777777" w:rsidR="00E17B58" w:rsidRPr="00E17B58" w:rsidRDefault="00E17B58" w:rsidP="00E17B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firstLineChars="0" w:firstLine="0"/>
        <w:jc w:val="both"/>
        <w:textAlignment w:val="baseline"/>
        <w:rPr>
          <w:rFonts w:ascii="標楷體" w:hAnsi="標楷體" w:cs="細明體"/>
          <w:kern w:val="0"/>
          <w:sz w:val="18"/>
          <w:szCs w:val="18"/>
        </w:rPr>
      </w:pPr>
      <w:r w:rsidRPr="00E17B58">
        <w:rPr>
          <w:rFonts w:ascii="標楷體" w:hAnsi="標楷體" w:cs="細明體"/>
          <w:kern w:val="0"/>
          <w:sz w:val="18"/>
          <w:szCs w:val="18"/>
        </w:rPr>
        <w:t>公職人員利益衝突迴避法</w:t>
      </w:r>
    </w:p>
    <w:p w14:paraId="3E4D7186" w14:textId="77777777" w:rsidR="00E17B58" w:rsidRPr="00E17B58" w:rsidRDefault="00E17B58" w:rsidP="00E17B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firstLineChars="0" w:firstLine="0"/>
        <w:jc w:val="both"/>
        <w:textAlignment w:val="baseline"/>
        <w:rPr>
          <w:rFonts w:ascii="標楷體" w:hAnsi="標楷體" w:cs="細明體"/>
          <w:kern w:val="0"/>
          <w:sz w:val="18"/>
          <w:szCs w:val="18"/>
        </w:rPr>
      </w:pPr>
      <w:r w:rsidRPr="00E17B58">
        <w:rPr>
          <w:rFonts w:ascii="標楷體" w:hAnsi="標楷體" w:cs="細明體"/>
          <w:kern w:val="0"/>
          <w:sz w:val="18"/>
          <w:szCs w:val="18"/>
        </w:rPr>
        <w:t>第2條</w:t>
      </w:r>
    </w:p>
    <w:p w14:paraId="3C08EABC" w14:textId="77777777" w:rsidR="00E17B58" w:rsidRPr="00E17B58" w:rsidRDefault="00E17B58" w:rsidP="00E17B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firstLineChars="0" w:firstLine="0"/>
        <w:jc w:val="both"/>
        <w:textAlignment w:val="baseline"/>
        <w:rPr>
          <w:rFonts w:ascii="標楷體" w:hAnsi="標楷體" w:cs="細明體"/>
          <w:kern w:val="0"/>
          <w:sz w:val="18"/>
          <w:szCs w:val="18"/>
        </w:rPr>
      </w:pPr>
      <w:r w:rsidRPr="00E17B58">
        <w:rPr>
          <w:rFonts w:ascii="標楷體" w:hAnsi="標楷體" w:cs="細明體"/>
          <w:kern w:val="0"/>
          <w:sz w:val="18"/>
          <w:szCs w:val="18"/>
        </w:rPr>
        <w:t>本法所稱公職人員，其範圍如下：</w:t>
      </w:r>
    </w:p>
    <w:p w14:paraId="3D220BF5" w14:textId="77777777" w:rsidR="00E17B58" w:rsidRPr="00E17B58" w:rsidRDefault="00E17B58" w:rsidP="00E17B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firstLineChars="0" w:firstLine="0"/>
        <w:jc w:val="both"/>
        <w:textAlignment w:val="baseline"/>
        <w:rPr>
          <w:rFonts w:ascii="標楷體" w:hAnsi="標楷體" w:cs="細明體"/>
          <w:kern w:val="0"/>
          <w:sz w:val="18"/>
          <w:szCs w:val="18"/>
        </w:rPr>
      </w:pPr>
      <w:r w:rsidRPr="00E17B58">
        <w:rPr>
          <w:rFonts w:ascii="標楷體" w:hAnsi="標楷體" w:cs="細明體"/>
          <w:kern w:val="0"/>
          <w:sz w:val="18"/>
          <w:szCs w:val="18"/>
        </w:rPr>
        <w:t>一、總統、副總統。</w:t>
      </w:r>
    </w:p>
    <w:p w14:paraId="5E3191CA" w14:textId="77777777" w:rsidR="00E17B58" w:rsidRPr="00E17B58" w:rsidRDefault="00E17B58" w:rsidP="00E17B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left="383" w:firstLineChars="0" w:hanging="383"/>
        <w:jc w:val="both"/>
        <w:textAlignment w:val="baseline"/>
        <w:rPr>
          <w:rFonts w:ascii="標楷體" w:hAnsi="標楷體" w:cs="細明體"/>
          <w:kern w:val="0"/>
          <w:sz w:val="18"/>
          <w:szCs w:val="18"/>
        </w:rPr>
      </w:pPr>
      <w:r w:rsidRPr="00E17B58">
        <w:rPr>
          <w:rFonts w:ascii="標楷體" w:hAnsi="標楷體" w:cs="細明體"/>
          <w:kern w:val="0"/>
          <w:sz w:val="18"/>
          <w:szCs w:val="18"/>
        </w:rPr>
        <w:t>二、各級政府機關（構）、公營事業總、分支機構之首長、副首長、幕僚長、副幕僚長與該等職務之人。</w:t>
      </w:r>
    </w:p>
    <w:p w14:paraId="2EB2DFC8" w14:textId="77777777" w:rsidR="00E17B58" w:rsidRPr="00E17B58" w:rsidRDefault="00E17B58" w:rsidP="00E17B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firstLineChars="0" w:firstLine="0"/>
        <w:jc w:val="both"/>
        <w:textAlignment w:val="baseline"/>
        <w:rPr>
          <w:rFonts w:ascii="標楷體" w:hAnsi="標楷體" w:cs="細明體"/>
          <w:kern w:val="0"/>
          <w:sz w:val="18"/>
          <w:szCs w:val="18"/>
        </w:rPr>
      </w:pPr>
      <w:r w:rsidRPr="00E17B58">
        <w:rPr>
          <w:rFonts w:ascii="標楷體" w:hAnsi="標楷體" w:cs="細明體"/>
          <w:kern w:val="0"/>
          <w:sz w:val="18"/>
          <w:szCs w:val="18"/>
        </w:rPr>
        <w:t>三、政務人員。</w:t>
      </w:r>
    </w:p>
    <w:p w14:paraId="1F3FB6A1" w14:textId="77777777" w:rsidR="00E17B58" w:rsidRPr="00E17B58" w:rsidRDefault="00E17B58" w:rsidP="00E17B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left="383" w:firstLineChars="0" w:hanging="383"/>
        <w:jc w:val="both"/>
        <w:textAlignment w:val="baseline"/>
        <w:rPr>
          <w:rFonts w:ascii="標楷體" w:hAnsi="標楷體" w:cs="細明體"/>
          <w:kern w:val="0"/>
          <w:sz w:val="18"/>
          <w:szCs w:val="18"/>
        </w:rPr>
      </w:pPr>
      <w:r w:rsidRPr="00E17B58">
        <w:rPr>
          <w:rFonts w:ascii="標楷體" w:hAnsi="標楷體" w:cs="細明體"/>
          <w:kern w:val="0"/>
          <w:sz w:val="18"/>
          <w:szCs w:val="18"/>
        </w:rPr>
        <w:t>四、各級公立學校、軍警院校、矯正學校校長、副校長；其設有附屬機構者，該機構之首長、副首長。</w:t>
      </w:r>
    </w:p>
    <w:p w14:paraId="6A4DF017" w14:textId="77777777" w:rsidR="00E17B58" w:rsidRPr="00E17B58" w:rsidRDefault="00E17B58" w:rsidP="00E17B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firstLineChars="0" w:firstLine="0"/>
        <w:jc w:val="both"/>
        <w:textAlignment w:val="baseline"/>
        <w:rPr>
          <w:rFonts w:ascii="標楷體" w:hAnsi="標楷體" w:cs="細明體"/>
          <w:kern w:val="0"/>
          <w:sz w:val="18"/>
          <w:szCs w:val="18"/>
        </w:rPr>
      </w:pPr>
      <w:r w:rsidRPr="00E17B58">
        <w:rPr>
          <w:rFonts w:ascii="標楷體" w:hAnsi="標楷體" w:cs="細明體"/>
          <w:kern w:val="0"/>
          <w:sz w:val="18"/>
          <w:szCs w:val="18"/>
        </w:rPr>
        <w:t>五、各級民意機關之民意代表。</w:t>
      </w:r>
    </w:p>
    <w:p w14:paraId="4B0085A3" w14:textId="77777777" w:rsidR="00E17B58" w:rsidRPr="00E17B58" w:rsidRDefault="00E17B58" w:rsidP="00E17B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firstLineChars="0" w:firstLine="0"/>
        <w:jc w:val="both"/>
        <w:textAlignment w:val="baseline"/>
        <w:rPr>
          <w:rFonts w:ascii="標楷體" w:hAnsi="標楷體" w:cs="細明體"/>
          <w:kern w:val="0"/>
          <w:sz w:val="18"/>
          <w:szCs w:val="18"/>
        </w:rPr>
      </w:pPr>
      <w:r w:rsidRPr="00E17B58">
        <w:rPr>
          <w:rFonts w:ascii="標楷體" w:hAnsi="標楷體" w:cs="細明體"/>
          <w:kern w:val="0"/>
          <w:sz w:val="18"/>
          <w:szCs w:val="18"/>
        </w:rPr>
        <w:t>六、代表政府或公股出任其出資、捐助之私法人之董事、監察人與該等職務之人。</w:t>
      </w:r>
    </w:p>
    <w:p w14:paraId="6E138B8A" w14:textId="77777777" w:rsidR="00E17B58" w:rsidRPr="00E17B58" w:rsidRDefault="00E17B58" w:rsidP="00E17B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firstLineChars="0" w:firstLine="0"/>
        <w:jc w:val="both"/>
        <w:textAlignment w:val="baseline"/>
        <w:rPr>
          <w:rFonts w:ascii="標楷體" w:hAnsi="標楷體" w:cs="細明體"/>
          <w:kern w:val="0"/>
          <w:sz w:val="18"/>
          <w:szCs w:val="18"/>
        </w:rPr>
      </w:pPr>
      <w:r w:rsidRPr="00E17B58">
        <w:rPr>
          <w:rFonts w:ascii="標楷體" w:hAnsi="標楷體" w:cs="細明體"/>
          <w:kern w:val="0"/>
          <w:sz w:val="18"/>
          <w:szCs w:val="18"/>
        </w:rPr>
        <w:t>七、公法人之董事、監察人、首長、執行長與該等職務之人。</w:t>
      </w:r>
    </w:p>
    <w:p w14:paraId="7EDD185A" w14:textId="77777777" w:rsidR="00E17B58" w:rsidRPr="00E17B58" w:rsidRDefault="00E17B58" w:rsidP="00E17B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firstLineChars="0" w:firstLine="0"/>
        <w:jc w:val="both"/>
        <w:textAlignment w:val="baseline"/>
        <w:rPr>
          <w:rFonts w:ascii="標楷體" w:hAnsi="標楷體" w:cs="細明體"/>
          <w:kern w:val="0"/>
          <w:sz w:val="18"/>
          <w:szCs w:val="18"/>
        </w:rPr>
      </w:pPr>
      <w:r w:rsidRPr="00E17B58">
        <w:rPr>
          <w:rFonts w:ascii="標楷體" w:hAnsi="標楷體" w:cs="細明體"/>
          <w:kern w:val="0"/>
          <w:sz w:val="18"/>
          <w:szCs w:val="18"/>
        </w:rPr>
        <w:t>八、政府捐助之財團法人之董事長、執行長、秘書長與該等職務之人。</w:t>
      </w:r>
    </w:p>
    <w:p w14:paraId="02FC3234" w14:textId="77777777" w:rsidR="00E17B58" w:rsidRPr="00E17B58" w:rsidRDefault="00E17B58" w:rsidP="00E17B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firstLineChars="0" w:firstLine="0"/>
        <w:jc w:val="both"/>
        <w:textAlignment w:val="baseline"/>
        <w:rPr>
          <w:rFonts w:ascii="標楷體" w:hAnsi="標楷體" w:cs="細明體"/>
          <w:kern w:val="0"/>
          <w:sz w:val="18"/>
          <w:szCs w:val="18"/>
        </w:rPr>
      </w:pPr>
      <w:r w:rsidRPr="00E17B58">
        <w:rPr>
          <w:rFonts w:ascii="標楷體" w:hAnsi="標楷體" w:cs="細明體"/>
          <w:kern w:val="0"/>
          <w:sz w:val="18"/>
          <w:szCs w:val="18"/>
        </w:rPr>
        <w:t>九、法官、檢察官、戰時軍法官、行政執行官、司法事務官及檢察事務官。</w:t>
      </w:r>
    </w:p>
    <w:p w14:paraId="201EB1F6" w14:textId="77777777" w:rsidR="00E17B58" w:rsidRPr="00E17B58" w:rsidRDefault="00E17B58" w:rsidP="00E17B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firstLineChars="0" w:firstLine="0"/>
        <w:jc w:val="both"/>
        <w:textAlignment w:val="baseline"/>
        <w:rPr>
          <w:rFonts w:ascii="標楷體" w:hAnsi="標楷體" w:cs="細明體"/>
          <w:kern w:val="0"/>
          <w:sz w:val="18"/>
          <w:szCs w:val="18"/>
        </w:rPr>
      </w:pPr>
      <w:r w:rsidRPr="00E17B58">
        <w:rPr>
          <w:rFonts w:ascii="標楷體" w:hAnsi="標楷體" w:cs="細明體"/>
          <w:kern w:val="0"/>
          <w:sz w:val="18"/>
          <w:szCs w:val="18"/>
        </w:rPr>
        <w:t>十、各級軍事機關（構）及部隊上校編階以上之主官、副主官。</w:t>
      </w:r>
    </w:p>
    <w:p w14:paraId="549DDF45" w14:textId="77777777" w:rsidR="00E17B58" w:rsidRPr="00E17B58" w:rsidRDefault="00E17B58" w:rsidP="00E17B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left="383" w:firstLineChars="0" w:hanging="383"/>
        <w:jc w:val="both"/>
        <w:textAlignment w:val="baseline"/>
        <w:rPr>
          <w:rFonts w:ascii="標楷體" w:hAnsi="標楷體" w:cs="細明體"/>
          <w:kern w:val="0"/>
          <w:sz w:val="18"/>
          <w:szCs w:val="18"/>
        </w:rPr>
      </w:pPr>
      <w:r w:rsidRPr="00E17B58">
        <w:rPr>
          <w:rFonts w:ascii="標楷體" w:hAnsi="標楷體" w:cs="細明體"/>
          <w:kern w:val="0"/>
          <w:sz w:val="18"/>
          <w:szCs w:val="18"/>
        </w:rPr>
        <w:t>十一、其他各級政府機關（構）、公營事業機構、各級公立學校、軍警院校、矯正學校及附屬機構辦理工務、建築管理、城鄉計畫、政風、會計、審計、採購業務之主管人員。</w:t>
      </w:r>
    </w:p>
    <w:p w14:paraId="478B2DB0" w14:textId="77777777" w:rsidR="00E17B58" w:rsidRPr="00E17B58" w:rsidRDefault="00E17B58" w:rsidP="00E17B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firstLineChars="0" w:firstLine="0"/>
        <w:jc w:val="both"/>
        <w:textAlignment w:val="baseline"/>
        <w:rPr>
          <w:rFonts w:ascii="標楷體" w:hAnsi="標楷體" w:cs="細明體"/>
          <w:kern w:val="0"/>
          <w:sz w:val="18"/>
          <w:szCs w:val="18"/>
        </w:rPr>
      </w:pPr>
      <w:r w:rsidRPr="00E17B58">
        <w:rPr>
          <w:rFonts w:ascii="標楷體" w:hAnsi="標楷體" w:cs="細明體"/>
          <w:kern w:val="0"/>
          <w:sz w:val="18"/>
          <w:szCs w:val="18"/>
        </w:rPr>
        <w:t>十二、其他職務性質特殊，經行政院會同主管府、院核定適用本法之人員。</w:t>
      </w:r>
    </w:p>
    <w:p w14:paraId="416487B0" w14:textId="77777777" w:rsidR="00E17B58" w:rsidRPr="00E17B58" w:rsidRDefault="00E17B58" w:rsidP="00E17B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firstLineChars="0" w:firstLine="0"/>
        <w:jc w:val="both"/>
        <w:textAlignment w:val="baseline"/>
        <w:rPr>
          <w:rFonts w:ascii="標楷體" w:hAnsi="標楷體" w:cs="細明體"/>
          <w:kern w:val="0"/>
          <w:sz w:val="18"/>
          <w:szCs w:val="18"/>
        </w:rPr>
      </w:pPr>
      <w:r w:rsidRPr="00E17B58">
        <w:rPr>
          <w:rFonts w:ascii="標楷體" w:hAnsi="標楷體" w:cs="細明體"/>
          <w:kern w:val="0"/>
          <w:sz w:val="18"/>
          <w:szCs w:val="18"/>
        </w:rPr>
        <w:t>依法代理執行前項公職人員職務之人員，於執行該職務期間亦屬本法之公職人員。</w:t>
      </w:r>
    </w:p>
    <w:p w14:paraId="48B6411B" w14:textId="77777777" w:rsidR="00E17B58" w:rsidRPr="00E17B58" w:rsidRDefault="00E17B58" w:rsidP="00E17B58">
      <w:pPr>
        <w:suppressAutoHyphens/>
        <w:autoSpaceDN w:val="0"/>
        <w:spacing w:line="220" w:lineRule="exact"/>
        <w:ind w:left="-582" w:right="-900" w:firstLineChars="0" w:hanging="126"/>
        <w:jc w:val="both"/>
        <w:textAlignment w:val="baseline"/>
        <w:rPr>
          <w:rFonts w:ascii="標楷體" w:hAnsi="標楷體" w:cs="Times New Roman"/>
          <w:kern w:val="3"/>
          <w:sz w:val="18"/>
          <w:szCs w:val="18"/>
        </w:rPr>
      </w:pPr>
    </w:p>
    <w:p w14:paraId="12EC7E4E" w14:textId="77777777" w:rsidR="00E17B58" w:rsidRPr="00E17B58" w:rsidRDefault="00E17B58" w:rsidP="00E17B58">
      <w:pPr>
        <w:suppressAutoHyphens/>
        <w:autoSpaceDN w:val="0"/>
        <w:spacing w:line="220" w:lineRule="exact"/>
        <w:ind w:left="-582" w:right="-900" w:firstLineChars="0" w:hanging="126"/>
        <w:jc w:val="both"/>
        <w:textAlignment w:val="baseline"/>
        <w:rPr>
          <w:rFonts w:ascii="標楷體" w:hAnsi="標楷體" w:cs="Times New Roman"/>
          <w:kern w:val="3"/>
          <w:sz w:val="18"/>
          <w:szCs w:val="18"/>
        </w:rPr>
      </w:pPr>
      <w:r w:rsidRPr="00E17B58">
        <w:rPr>
          <w:rFonts w:ascii="標楷體" w:hAnsi="標楷體" w:cs="Times New Roman"/>
          <w:kern w:val="3"/>
          <w:sz w:val="18"/>
          <w:szCs w:val="18"/>
        </w:rPr>
        <w:t xml:space="preserve">       第3條</w:t>
      </w:r>
    </w:p>
    <w:p w14:paraId="15B6337B" w14:textId="77777777" w:rsidR="00E17B58" w:rsidRPr="00E17B58" w:rsidRDefault="00E17B58" w:rsidP="00E17B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firstLineChars="0" w:firstLine="0"/>
        <w:jc w:val="both"/>
        <w:textAlignment w:val="baseline"/>
        <w:rPr>
          <w:rFonts w:ascii="標楷體" w:hAnsi="標楷體" w:cs="細明體"/>
          <w:kern w:val="0"/>
          <w:sz w:val="18"/>
          <w:szCs w:val="18"/>
        </w:rPr>
      </w:pPr>
      <w:r w:rsidRPr="00E17B58">
        <w:rPr>
          <w:rFonts w:ascii="標楷體" w:hAnsi="標楷體" w:cs="細明體"/>
          <w:kern w:val="0"/>
          <w:sz w:val="18"/>
          <w:szCs w:val="18"/>
        </w:rPr>
        <w:t>本法所定公職人員之關係人，其範圍如下：</w:t>
      </w:r>
    </w:p>
    <w:p w14:paraId="09E1B18E" w14:textId="77777777" w:rsidR="00E17B58" w:rsidRPr="00E17B58" w:rsidRDefault="00E17B58" w:rsidP="00E17B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firstLineChars="0" w:firstLine="0"/>
        <w:jc w:val="both"/>
        <w:textAlignment w:val="baseline"/>
        <w:rPr>
          <w:rFonts w:ascii="標楷體" w:hAnsi="標楷體" w:cs="細明體"/>
          <w:kern w:val="0"/>
          <w:sz w:val="18"/>
          <w:szCs w:val="18"/>
        </w:rPr>
      </w:pPr>
      <w:r w:rsidRPr="00E17B58">
        <w:rPr>
          <w:rFonts w:ascii="標楷體" w:hAnsi="標楷體" w:cs="細明體"/>
          <w:kern w:val="0"/>
          <w:sz w:val="18"/>
          <w:szCs w:val="18"/>
        </w:rPr>
        <w:t>一、公職人員之配偶或共同生活之家屬。</w:t>
      </w:r>
    </w:p>
    <w:p w14:paraId="32654D15" w14:textId="77777777" w:rsidR="00E17B58" w:rsidRPr="00E17B58" w:rsidRDefault="00E17B58" w:rsidP="00E17B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firstLineChars="0" w:firstLine="0"/>
        <w:jc w:val="both"/>
        <w:textAlignment w:val="baseline"/>
        <w:rPr>
          <w:rFonts w:ascii="標楷體" w:hAnsi="標楷體" w:cs="細明體"/>
          <w:kern w:val="0"/>
          <w:sz w:val="18"/>
          <w:szCs w:val="18"/>
        </w:rPr>
      </w:pPr>
      <w:r w:rsidRPr="00E17B58">
        <w:rPr>
          <w:rFonts w:ascii="標楷體" w:hAnsi="標楷體" w:cs="細明體"/>
          <w:kern w:val="0"/>
          <w:sz w:val="18"/>
          <w:szCs w:val="18"/>
        </w:rPr>
        <w:t>二、公職人員之二親等以內親屬。</w:t>
      </w:r>
    </w:p>
    <w:p w14:paraId="734AF6D1" w14:textId="77777777" w:rsidR="00E17B58" w:rsidRPr="00E17B58" w:rsidRDefault="00E17B58" w:rsidP="00E17B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firstLineChars="0" w:firstLine="0"/>
        <w:jc w:val="both"/>
        <w:textAlignment w:val="baseline"/>
        <w:rPr>
          <w:rFonts w:ascii="標楷體" w:hAnsi="標楷體" w:cs="細明體"/>
          <w:kern w:val="0"/>
          <w:sz w:val="18"/>
          <w:szCs w:val="18"/>
        </w:rPr>
      </w:pPr>
      <w:r w:rsidRPr="00E17B58">
        <w:rPr>
          <w:rFonts w:ascii="標楷體" w:hAnsi="標楷體" w:cs="細明體"/>
          <w:kern w:val="0"/>
          <w:sz w:val="18"/>
          <w:szCs w:val="18"/>
        </w:rPr>
        <w:t>三、公職人員或其配偶信託財產之受託人。但依法辦理強制信託時，不在此限。</w:t>
      </w:r>
    </w:p>
    <w:p w14:paraId="1DEBA81D" w14:textId="77777777" w:rsidR="00E17B58" w:rsidRPr="00E17B58" w:rsidRDefault="00E17B58" w:rsidP="00E17B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left="383" w:firstLineChars="0" w:hanging="383"/>
        <w:jc w:val="both"/>
        <w:textAlignment w:val="baseline"/>
        <w:rPr>
          <w:rFonts w:ascii="標楷體" w:hAnsi="標楷體" w:cs="細明體"/>
          <w:kern w:val="0"/>
          <w:sz w:val="18"/>
          <w:szCs w:val="18"/>
        </w:rPr>
      </w:pPr>
      <w:r w:rsidRPr="00E17B58">
        <w:rPr>
          <w:rFonts w:ascii="標楷體" w:hAnsi="標楷體" w:cs="細明體"/>
          <w:kern w:val="0"/>
          <w:sz w:val="18"/>
          <w:szCs w:val="18"/>
        </w:rPr>
        <w:t>四、公職人員、第一款與第二款所列人員擔任負責人、董事、獨立董事、監察人、經理人或相類似職務之營利事業、非營利之法人及非法人團體。但屬政府或公股指派、遴聘代表或由政府聘任者，不包括之。</w:t>
      </w:r>
    </w:p>
    <w:p w14:paraId="749D217F" w14:textId="77777777" w:rsidR="00E17B58" w:rsidRPr="00E17B58" w:rsidRDefault="00E17B58" w:rsidP="00E17B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firstLineChars="0" w:firstLine="0"/>
        <w:jc w:val="both"/>
        <w:textAlignment w:val="baseline"/>
        <w:rPr>
          <w:rFonts w:ascii="標楷體" w:hAnsi="標楷體" w:cs="細明體"/>
          <w:kern w:val="0"/>
          <w:sz w:val="18"/>
          <w:szCs w:val="18"/>
        </w:rPr>
      </w:pPr>
      <w:r w:rsidRPr="00E17B58">
        <w:rPr>
          <w:rFonts w:ascii="標楷體" w:hAnsi="標楷體" w:cs="細明體"/>
          <w:kern w:val="0"/>
          <w:sz w:val="18"/>
          <w:szCs w:val="18"/>
        </w:rPr>
        <w:t>五、經公職人員進用之機要人員。</w:t>
      </w:r>
    </w:p>
    <w:p w14:paraId="4B1AF17C" w14:textId="77777777" w:rsidR="00E17B58" w:rsidRPr="00E17B58" w:rsidRDefault="00E17B58" w:rsidP="00E17B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firstLineChars="0" w:firstLine="0"/>
        <w:jc w:val="both"/>
        <w:textAlignment w:val="baseline"/>
        <w:rPr>
          <w:rFonts w:ascii="標楷體" w:hAnsi="標楷體" w:cs="細明體"/>
          <w:kern w:val="0"/>
          <w:sz w:val="18"/>
          <w:szCs w:val="18"/>
        </w:rPr>
      </w:pPr>
      <w:r w:rsidRPr="00E17B58">
        <w:rPr>
          <w:rFonts w:ascii="標楷體" w:hAnsi="標楷體" w:cs="細明體"/>
          <w:kern w:val="0"/>
          <w:sz w:val="18"/>
          <w:szCs w:val="18"/>
        </w:rPr>
        <w:t>六、各級民意代表之助理。</w:t>
      </w:r>
    </w:p>
    <w:p w14:paraId="63AEEEB2" w14:textId="77777777" w:rsidR="00E17B58" w:rsidRPr="00E17B58" w:rsidRDefault="00E17B58" w:rsidP="00E17B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firstLineChars="0" w:firstLine="0"/>
        <w:jc w:val="both"/>
        <w:textAlignment w:val="baseline"/>
        <w:rPr>
          <w:rFonts w:ascii="標楷體" w:hAnsi="標楷體" w:cs="細明體"/>
          <w:kern w:val="0"/>
          <w:sz w:val="18"/>
          <w:szCs w:val="18"/>
        </w:rPr>
      </w:pPr>
      <w:r w:rsidRPr="00E17B58">
        <w:rPr>
          <w:rFonts w:ascii="標楷體" w:hAnsi="標楷體" w:cs="細明體"/>
          <w:kern w:val="0"/>
          <w:sz w:val="18"/>
          <w:szCs w:val="18"/>
        </w:rPr>
        <w:t>前項第六款所稱之助理指各級民意代表之公費助理、其加入助理工會之助理及其他受其指揮監督之助理。</w:t>
      </w:r>
    </w:p>
    <w:p w14:paraId="49081BE6" w14:textId="77777777" w:rsidR="00E17B58" w:rsidRPr="00E17B58" w:rsidRDefault="00E17B58" w:rsidP="00E17B58">
      <w:pPr>
        <w:suppressAutoHyphens/>
        <w:autoSpaceDN w:val="0"/>
        <w:spacing w:line="220" w:lineRule="exact"/>
        <w:ind w:left="-582" w:right="-900" w:firstLineChars="0" w:hanging="126"/>
        <w:jc w:val="both"/>
        <w:textAlignment w:val="baseline"/>
        <w:rPr>
          <w:rFonts w:ascii="標楷體" w:hAnsi="標楷體" w:cs="Times New Roman"/>
          <w:kern w:val="3"/>
          <w:sz w:val="18"/>
          <w:szCs w:val="18"/>
        </w:rPr>
      </w:pPr>
      <w:r w:rsidRPr="00E17B58">
        <w:rPr>
          <w:rFonts w:ascii="標楷體" w:hAnsi="標楷體" w:cs="Times New Roman"/>
          <w:kern w:val="3"/>
          <w:sz w:val="18"/>
          <w:szCs w:val="18"/>
        </w:rPr>
        <w:t xml:space="preserve"> </w:t>
      </w:r>
    </w:p>
    <w:p w14:paraId="57231C59" w14:textId="77777777" w:rsidR="00E17B58" w:rsidRPr="00E17B58" w:rsidRDefault="00E17B58" w:rsidP="00E17B58">
      <w:pPr>
        <w:suppressAutoHyphens/>
        <w:autoSpaceDN w:val="0"/>
        <w:spacing w:line="220" w:lineRule="exact"/>
        <w:ind w:left="-582" w:right="-900" w:firstLineChars="0" w:hanging="126"/>
        <w:jc w:val="both"/>
        <w:textAlignment w:val="baseline"/>
        <w:rPr>
          <w:rFonts w:ascii="標楷體" w:hAnsi="標楷體" w:cs="Times New Roman"/>
          <w:kern w:val="3"/>
          <w:sz w:val="18"/>
          <w:szCs w:val="18"/>
        </w:rPr>
      </w:pPr>
      <w:r w:rsidRPr="00E17B58">
        <w:rPr>
          <w:rFonts w:ascii="標楷體" w:hAnsi="標楷體" w:cs="Times New Roman"/>
          <w:kern w:val="3"/>
          <w:sz w:val="18"/>
          <w:szCs w:val="18"/>
        </w:rPr>
        <w:t xml:space="preserve">       第14條</w:t>
      </w:r>
    </w:p>
    <w:p w14:paraId="79035B58" w14:textId="77777777" w:rsidR="00E17B58" w:rsidRPr="00E17B58" w:rsidRDefault="00E17B58" w:rsidP="00E17B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firstLineChars="0" w:firstLine="0"/>
        <w:jc w:val="both"/>
        <w:textAlignment w:val="baseline"/>
        <w:rPr>
          <w:rFonts w:ascii="標楷體" w:hAnsi="標楷體" w:cs="細明體"/>
          <w:kern w:val="0"/>
          <w:sz w:val="18"/>
          <w:szCs w:val="18"/>
        </w:rPr>
      </w:pPr>
      <w:r w:rsidRPr="00E17B58">
        <w:rPr>
          <w:rFonts w:ascii="標楷體" w:hAnsi="標楷體" w:cs="細明體"/>
          <w:kern w:val="0"/>
          <w:sz w:val="18"/>
          <w:szCs w:val="18"/>
        </w:rPr>
        <w:t>公職人員或其關係人，不得與公職人員服務或受其監督之機關團體為補助、買賣、租賃、承攬或其他具有對價之交易行為。但有下列情形之一者，不在此限：</w:t>
      </w:r>
    </w:p>
    <w:p w14:paraId="10D43715" w14:textId="77777777" w:rsidR="00E17B58" w:rsidRPr="00E17B58" w:rsidRDefault="00E17B58" w:rsidP="00E17B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firstLineChars="0" w:firstLine="0"/>
        <w:jc w:val="both"/>
        <w:textAlignment w:val="baseline"/>
        <w:rPr>
          <w:rFonts w:ascii="標楷體" w:hAnsi="標楷體" w:cs="細明體"/>
          <w:kern w:val="0"/>
          <w:sz w:val="18"/>
          <w:szCs w:val="18"/>
        </w:rPr>
      </w:pPr>
      <w:r w:rsidRPr="00E17B58">
        <w:rPr>
          <w:rFonts w:ascii="標楷體" w:hAnsi="標楷體" w:cs="細明體"/>
          <w:kern w:val="0"/>
          <w:sz w:val="18"/>
          <w:szCs w:val="18"/>
        </w:rPr>
        <w:t>一、依政府採購法以公告程序或同法第一百零五條辦理之採購。</w:t>
      </w:r>
    </w:p>
    <w:p w14:paraId="3851DAB3" w14:textId="77777777" w:rsidR="00E17B58" w:rsidRPr="00E17B58" w:rsidRDefault="00E17B58" w:rsidP="00E17B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firstLineChars="0" w:firstLine="0"/>
        <w:jc w:val="both"/>
        <w:textAlignment w:val="baseline"/>
        <w:rPr>
          <w:rFonts w:ascii="標楷體" w:hAnsi="標楷體" w:cs="細明體"/>
          <w:kern w:val="0"/>
          <w:sz w:val="18"/>
          <w:szCs w:val="18"/>
        </w:rPr>
      </w:pPr>
      <w:r w:rsidRPr="00E17B58">
        <w:rPr>
          <w:rFonts w:ascii="標楷體" w:hAnsi="標楷體" w:cs="細明體"/>
          <w:kern w:val="0"/>
          <w:sz w:val="18"/>
          <w:szCs w:val="18"/>
        </w:rPr>
        <w:t>二、依法令規定經由公平競爭方式，以公告程序辦理之採購、標售、標租或招標設定用益物權。</w:t>
      </w:r>
    </w:p>
    <w:p w14:paraId="373FD61A" w14:textId="77777777" w:rsidR="00E17B58" w:rsidRPr="00E17B58" w:rsidRDefault="00E17B58" w:rsidP="00E17B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left="383" w:firstLineChars="0" w:hanging="383"/>
        <w:jc w:val="both"/>
        <w:textAlignment w:val="baseline"/>
        <w:rPr>
          <w:rFonts w:ascii="標楷體" w:hAnsi="標楷體" w:cs="細明體"/>
          <w:kern w:val="0"/>
          <w:sz w:val="18"/>
          <w:szCs w:val="18"/>
        </w:rPr>
      </w:pPr>
      <w:r w:rsidRPr="00E17B58">
        <w:rPr>
          <w:rFonts w:ascii="標楷體" w:hAnsi="標楷體" w:cs="細明體"/>
          <w:kern w:val="0"/>
          <w:sz w:val="18"/>
          <w:szCs w:val="18"/>
        </w:rPr>
        <w:t>三、基於法定身分依法令規定申請之補助；或對公職人員之關係人依法令規定以公開公平方式辦理之補助，或禁止其補助反不利於公共利益且經補助法令主管機關核定同意之補助。</w:t>
      </w:r>
    </w:p>
    <w:p w14:paraId="27056B74" w14:textId="77777777" w:rsidR="00E17B58" w:rsidRPr="00E17B58" w:rsidRDefault="00E17B58" w:rsidP="00E17B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firstLineChars="0" w:firstLine="0"/>
        <w:jc w:val="both"/>
        <w:textAlignment w:val="baseline"/>
        <w:rPr>
          <w:rFonts w:ascii="標楷體" w:hAnsi="標楷體" w:cs="細明體"/>
          <w:kern w:val="0"/>
          <w:sz w:val="18"/>
          <w:szCs w:val="18"/>
        </w:rPr>
      </w:pPr>
      <w:r w:rsidRPr="00E17B58">
        <w:rPr>
          <w:rFonts w:ascii="標楷體" w:hAnsi="標楷體" w:cs="細明體"/>
          <w:kern w:val="0"/>
          <w:sz w:val="18"/>
          <w:szCs w:val="18"/>
        </w:rPr>
        <w:t>四、交易標的為公職人員服務或受其監督之機關團體所提供，並以公定價格交易。</w:t>
      </w:r>
    </w:p>
    <w:p w14:paraId="15F809F9" w14:textId="77777777" w:rsidR="00E17B58" w:rsidRPr="00E17B58" w:rsidRDefault="00E17B58" w:rsidP="00E17B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left="383" w:firstLineChars="0" w:hanging="383"/>
        <w:jc w:val="both"/>
        <w:textAlignment w:val="baseline"/>
        <w:rPr>
          <w:rFonts w:ascii="標楷體" w:hAnsi="標楷體" w:cs="細明體"/>
          <w:kern w:val="0"/>
          <w:sz w:val="18"/>
          <w:szCs w:val="18"/>
        </w:rPr>
      </w:pPr>
      <w:r w:rsidRPr="00E17B58">
        <w:rPr>
          <w:rFonts w:ascii="標楷體" w:hAnsi="標楷體" w:cs="細明體"/>
          <w:kern w:val="0"/>
          <w:sz w:val="18"/>
          <w:szCs w:val="18"/>
        </w:rPr>
        <w:t>五、公營事業機構執行國家建設、公共政策或為公益用途申請承租、承購、委託經營、改良利用國有非公用不動產。</w:t>
      </w:r>
    </w:p>
    <w:p w14:paraId="67A35E36" w14:textId="77777777" w:rsidR="00E17B58" w:rsidRPr="00E17B58" w:rsidRDefault="00E17B58" w:rsidP="00E17B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firstLineChars="0" w:firstLine="0"/>
        <w:jc w:val="both"/>
        <w:textAlignment w:val="baseline"/>
        <w:rPr>
          <w:rFonts w:ascii="標楷體" w:hAnsi="標楷體" w:cs="細明體"/>
          <w:kern w:val="0"/>
          <w:sz w:val="18"/>
          <w:szCs w:val="18"/>
        </w:rPr>
      </w:pPr>
      <w:r w:rsidRPr="00E17B58">
        <w:rPr>
          <w:rFonts w:ascii="標楷體" w:hAnsi="標楷體" w:cs="細明體"/>
          <w:kern w:val="0"/>
          <w:sz w:val="18"/>
          <w:szCs w:val="18"/>
        </w:rPr>
        <w:t>六、一定金額以下之補助及交易。</w:t>
      </w:r>
    </w:p>
    <w:p w14:paraId="016225C6" w14:textId="77777777" w:rsidR="00E17B58" w:rsidRPr="00E17B58" w:rsidRDefault="00E17B58" w:rsidP="00E17B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firstLineChars="0" w:firstLine="0"/>
        <w:jc w:val="both"/>
        <w:textAlignment w:val="baseline"/>
        <w:rPr>
          <w:rFonts w:ascii="標楷體" w:hAnsi="標楷體" w:cs="細明體"/>
          <w:kern w:val="0"/>
          <w:sz w:val="18"/>
          <w:szCs w:val="18"/>
        </w:rPr>
      </w:pPr>
      <w:r w:rsidRPr="00E17B58">
        <w:rPr>
          <w:rFonts w:ascii="標楷體" w:hAnsi="標楷體" w:cs="細明體"/>
          <w:kern w:val="0"/>
          <w:sz w:val="18"/>
          <w:szCs w:val="18"/>
        </w:rPr>
        <w:t>公職人員或其關係人與公職人員服務之機關團體或受其監督之機關團體為前項但書第一款至第三款補助或交易行為前，應主動於申請或投標文件內據實表明其身分關係；於補助或交易行為成立後，該機關團體應連同其身分關係主動公開之。但屬前項但書第三款基於法定身分依法令規定申請之補助者，不在此限。</w:t>
      </w:r>
    </w:p>
    <w:p w14:paraId="2D4FBC7A" w14:textId="77777777" w:rsidR="00E17B58" w:rsidRPr="00E17B58" w:rsidRDefault="00E17B58" w:rsidP="00E17B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firstLineChars="0" w:firstLine="0"/>
        <w:jc w:val="both"/>
        <w:textAlignment w:val="baseline"/>
        <w:rPr>
          <w:rFonts w:ascii="標楷體" w:hAnsi="標楷體" w:cs="細明體"/>
          <w:kern w:val="0"/>
          <w:sz w:val="18"/>
          <w:szCs w:val="18"/>
        </w:rPr>
      </w:pPr>
      <w:r w:rsidRPr="00E17B58">
        <w:rPr>
          <w:rFonts w:ascii="標楷體" w:hAnsi="標楷體" w:cs="細明體"/>
          <w:kern w:val="0"/>
          <w:sz w:val="18"/>
          <w:szCs w:val="18"/>
        </w:rPr>
        <w:t>前項公開應利用電信網路或其他方式供公眾線上查詢。</w:t>
      </w:r>
    </w:p>
    <w:p w14:paraId="66FE59DA" w14:textId="77777777" w:rsidR="00E17B58" w:rsidRPr="00E17B58" w:rsidRDefault="00E17B58" w:rsidP="00E17B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firstLineChars="0" w:firstLine="0"/>
        <w:jc w:val="both"/>
        <w:textAlignment w:val="baseline"/>
        <w:rPr>
          <w:rFonts w:ascii="標楷體" w:hAnsi="標楷體" w:cs="細明體"/>
          <w:kern w:val="0"/>
          <w:sz w:val="18"/>
          <w:szCs w:val="18"/>
        </w:rPr>
      </w:pPr>
      <w:r w:rsidRPr="00E17B58">
        <w:rPr>
          <w:rFonts w:ascii="標楷體" w:hAnsi="標楷體" w:cs="細明體"/>
          <w:kern w:val="0"/>
          <w:sz w:val="18"/>
          <w:szCs w:val="18"/>
        </w:rPr>
        <w:t>第一項但書第六款之一定金額，由行政院會同監察院定之。</w:t>
      </w:r>
    </w:p>
    <w:p w14:paraId="46C9FB1D" w14:textId="77777777" w:rsidR="00E17B58" w:rsidRPr="00E17B58" w:rsidRDefault="00E17B58" w:rsidP="00E17B58">
      <w:pPr>
        <w:suppressAutoHyphens/>
        <w:autoSpaceDN w:val="0"/>
        <w:spacing w:line="220" w:lineRule="exact"/>
        <w:ind w:left="-582" w:right="-900" w:firstLineChars="0" w:hanging="126"/>
        <w:jc w:val="both"/>
        <w:textAlignment w:val="baseline"/>
        <w:rPr>
          <w:rFonts w:ascii="標楷體" w:hAnsi="標楷體" w:cs="Times New Roman"/>
          <w:kern w:val="3"/>
          <w:sz w:val="18"/>
          <w:szCs w:val="18"/>
        </w:rPr>
      </w:pPr>
    </w:p>
    <w:p w14:paraId="4DB373E2" w14:textId="77777777" w:rsidR="00E17B58" w:rsidRPr="00E17B58" w:rsidRDefault="00E17B58" w:rsidP="00E17B58">
      <w:pPr>
        <w:suppressAutoHyphens/>
        <w:autoSpaceDN w:val="0"/>
        <w:spacing w:line="220" w:lineRule="exact"/>
        <w:ind w:left="-582" w:right="-900" w:firstLineChars="0" w:hanging="126"/>
        <w:jc w:val="both"/>
        <w:textAlignment w:val="baseline"/>
        <w:rPr>
          <w:rFonts w:ascii="標楷體" w:hAnsi="標楷體" w:cs="Times New Roman"/>
          <w:kern w:val="3"/>
          <w:sz w:val="18"/>
          <w:szCs w:val="18"/>
        </w:rPr>
      </w:pPr>
      <w:r w:rsidRPr="00E17B58">
        <w:rPr>
          <w:rFonts w:ascii="標楷體" w:hAnsi="標楷體" w:cs="Times New Roman"/>
          <w:kern w:val="3"/>
          <w:sz w:val="18"/>
          <w:szCs w:val="18"/>
        </w:rPr>
        <w:t xml:space="preserve">       第18條</w:t>
      </w:r>
    </w:p>
    <w:p w14:paraId="7871719A" w14:textId="77777777" w:rsidR="00E17B58" w:rsidRPr="00E17B58" w:rsidRDefault="00E17B58" w:rsidP="00E17B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firstLineChars="0" w:firstLine="0"/>
        <w:jc w:val="both"/>
        <w:textAlignment w:val="baseline"/>
        <w:rPr>
          <w:rFonts w:ascii="標楷體" w:hAnsi="標楷體" w:cs="細明體"/>
          <w:kern w:val="0"/>
          <w:sz w:val="18"/>
          <w:szCs w:val="18"/>
        </w:rPr>
      </w:pPr>
      <w:r w:rsidRPr="00E17B58">
        <w:rPr>
          <w:rFonts w:ascii="標楷體" w:hAnsi="標楷體" w:cs="細明體"/>
          <w:kern w:val="0"/>
          <w:sz w:val="18"/>
          <w:szCs w:val="18"/>
        </w:rPr>
        <w:t>違反第十四條第一項規定者，依下列規定處罰：</w:t>
      </w:r>
    </w:p>
    <w:p w14:paraId="33200C3E" w14:textId="77777777" w:rsidR="00E17B58" w:rsidRPr="00E17B58" w:rsidRDefault="00E17B58" w:rsidP="00E17B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firstLineChars="0" w:firstLine="0"/>
        <w:jc w:val="both"/>
        <w:textAlignment w:val="baseline"/>
        <w:rPr>
          <w:rFonts w:ascii="標楷體" w:hAnsi="標楷體" w:cs="細明體"/>
          <w:kern w:val="0"/>
          <w:sz w:val="18"/>
          <w:szCs w:val="18"/>
        </w:rPr>
      </w:pPr>
      <w:r w:rsidRPr="00E17B58">
        <w:rPr>
          <w:rFonts w:ascii="標楷體" w:hAnsi="標楷體" w:cs="細明體"/>
          <w:kern w:val="0"/>
          <w:sz w:val="18"/>
          <w:szCs w:val="18"/>
        </w:rPr>
        <w:t>一、交易或補助金額未達新臺幣十萬元者，處新臺幣一萬元以上五萬元以下罰鍰。</w:t>
      </w:r>
    </w:p>
    <w:p w14:paraId="6F82848E" w14:textId="77777777" w:rsidR="00E17B58" w:rsidRPr="00E17B58" w:rsidRDefault="00E17B58" w:rsidP="00E17B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left="383" w:firstLineChars="0" w:hanging="383"/>
        <w:jc w:val="both"/>
        <w:textAlignment w:val="baseline"/>
        <w:rPr>
          <w:rFonts w:ascii="標楷體" w:hAnsi="標楷體" w:cs="細明體"/>
          <w:kern w:val="0"/>
          <w:sz w:val="18"/>
          <w:szCs w:val="18"/>
        </w:rPr>
      </w:pPr>
      <w:r w:rsidRPr="00E17B58">
        <w:rPr>
          <w:rFonts w:ascii="標楷體" w:hAnsi="標楷體" w:cs="細明體"/>
          <w:kern w:val="0"/>
          <w:sz w:val="18"/>
          <w:szCs w:val="18"/>
        </w:rPr>
        <w:t>二、交易或補助金額新臺幣十萬元以上未達一百萬元者，處新臺幣六萬元以上五十萬元以下罰鍰。</w:t>
      </w:r>
    </w:p>
    <w:p w14:paraId="7D243A36" w14:textId="77777777" w:rsidR="00E17B58" w:rsidRPr="00E17B58" w:rsidRDefault="00E17B58" w:rsidP="00E17B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left="383" w:firstLineChars="0" w:hanging="383"/>
        <w:jc w:val="both"/>
        <w:textAlignment w:val="baseline"/>
        <w:rPr>
          <w:rFonts w:ascii="標楷體" w:hAnsi="標楷體" w:cs="細明體"/>
          <w:kern w:val="0"/>
          <w:sz w:val="18"/>
          <w:szCs w:val="18"/>
        </w:rPr>
      </w:pPr>
      <w:r w:rsidRPr="00E17B58">
        <w:rPr>
          <w:rFonts w:ascii="標楷體" w:hAnsi="標楷體" w:cs="細明體"/>
          <w:kern w:val="0"/>
          <w:sz w:val="18"/>
          <w:szCs w:val="18"/>
        </w:rPr>
        <w:t>三、交易或補助金額新臺幣一百萬元以上未達一千萬元者，處新臺幣六十萬元以上五百萬元以下罰鍰。</w:t>
      </w:r>
    </w:p>
    <w:p w14:paraId="71DA28EB" w14:textId="77777777" w:rsidR="00E17B58" w:rsidRPr="00E17B58" w:rsidRDefault="00E17B58" w:rsidP="00E17B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firstLineChars="0" w:firstLine="0"/>
        <w:jc w:val="both"/>
        <w:textAlignment w:val="baseline"/>
        <w:rPr>
          <w:rFonts w:ascii="標楷體" w:hAnsi="標楷體" w:cs="細明體"/>
          <w:kern w:val="0"/>
          <w:sz w:val="18"/>
          <w:szCs w:val="18"/>
        </w:rPr>
      </w:pPr>
      <w:r w:rsidRPr="00E17B58">
        <w:rPr>
          <w:rFonts w:ascii="標楷體" w:hAnsi="標楷體" w:cs="細明體"/>
          <w:kern w:val="0"/>
          <w:sz w:val="18"/>
          <w:szCs w:val="18"/>
        </w:rPr>
        <w:t>四、交易或補助金額新臺幣一千萬元以上者，處新臺幣六百萬元以上該交易金額以下罰鍰。</w:t>
      </w:r>
    </w:p>
    <w:p w14:paraId="5960B096" w14:textId="77777777" w:rsidR="00E17B58" w:rsidRPr="00E17B58" w:rsidRDefault="00E17B58" w:rsidP="00E17B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firstLineChars="0" w:firstLine="0"/>
        <w:jc w:val="both"/>
        <w:textAlignment w:val="baseline"/>
        <w:rPr>
          <w:rFonts w:ascii="標楷體" w:hAnsi="標楷體" w:cs="細明體"/>
          <w:kern w:val="0"/>
          <w:sz w:val="18"/>
          <w:szCs w:val="18"/>
        </w:rPr>
      </w:pPr>
      <w:r w:rsidRPr="00E17B58">
        <w:rPr>
          <w:rFonts w:ascii="標楷體" w:hAnsi="標楷體" w:cs="細明體"/>
          <w:kern w:val="0"/>
          <w:sz w:val="18"/>
          <w:szCs w:val="18"/>
        </w:rPr>
        <w:t>前項交易金額依契約所明定或可得確定之價格定之。但結算後之金額高於該價格者，依結算金額。</w:t>
      </w:r>
    </w:p>
    <w:p w14:paraId="24B8EDA9" w14:textId="6D635603" w:rsidR="00C32AB7" w:rsidRPr="004B7556" w:rsidRDefault="00E17B58" w:rsidP="00E17B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firstLineChars="0" w:firstLine="0"/>
        <w:jc w:val="both"/>
        <w:textAlignment w:val="baseline"/>
        <w:rPr>
          <w:rFonts w:ascii="標楷體" w:hAnsi="標楷體" w:cs="細明體"/>
          <w:kern w:val="0"/>
          <w:sz w:val="18"/>
          <w:szCs w:val="18"/>
        </w:rPr>
      </w:pPr>
      <w:r w:rsidRPr="00E17B58">
        <w:rPr>
          <w:rFonts w:ascii="標楷體" w:hAnsi="標楷體" w:cs="Times New Roman"/>
          <w:kern w:val="3"/>
          <w:sz w:val="18"/>
          <w:szCs w:val="18"/>
        </w:rPr>
        <w:t>違反第十四條第二項規定者，處新臺幣五萬元以上五十萬元以下罰鍰，並得按次處罰。</w:t>
      </w:r>
    </w:p>
    <w:p w14:paraId="658228DC" w14:textId="77777777" w:rsidR="00C32AB7" w:rsidRPr="004B7556" w:rsidRDefault="00C32AB7" w:rsidP="00C32AB7">
      <w:pPr>
        <w:spacing w:line="220" w:lineRule="exact"/>
        <w:ind w:left="-582" w:right="-900" w:firstLine="721"/>
        <w:jc w:val="both"/>
      </w:pPr>
      <w:r w:rsidRPr="004B7556">
        <w:rPr>
          <w:rFonts w:ascii="標楷體" w:hAnsi="標楷體" w:cs="Times New Roman"/>
          <w:b/>
          <w:sz w:val="36"/>
        </w:rPr>
        <w:br w:type="page"/>
      </w:r>
    </w:p>
    <w:p w14:paraId="69938007" w14:textId="5B8DC935" w:rsidR="00E00537" w:rsidRPr="00F86D4B" w:rsidRDefault="00E00537" w:rsidP="00C32AB7">
      <w:pPr>
        <w:pStyle w:val="51"/>
        <w:rPr>
          <w:rFonts w:ascii="Times" w:hAnsi="Times"/>
          <w:color w:val="000000" w:themeColor="text1"/>
        </w:rPr>
      </w:pPr>
      <w:bookmarkStart w:id="759" w:name="_Toc201241274"/>
      <w:bookmarkStart w:id="760" w:name="_Toc199868070"/>
      <w:r w:rsidRPr="00F86D4B">
        <w:rPr>
          <w:rFonts w:ascii="Times" w:hAnsi="Times" w:hint="eastAsia"/>
          <w:color w:val="000000" w:themeColor="text1"/>
        </w:rPr>
        <w:lastRenderedPageBreak/>
        <w:t>國家科學及技術委員會新竹科學園區管理局</w:t>
      </w:r>
      <w:bookmarkEnd w:id="759"/>
    </w:p>
    <w:p w14:paraId="4D66702A" w14:textId="66AF2E63" w:rsidR="00C32AB7" w:rsidRPr="00F86D4B" w:rsidRDefault="00C32AB7" w:rsidP="00C32AB7">
      <w:pPr>
        <w:pStyle w:val="51"/>
        <w:rPr>
          <w:color w:val="000000" w:themeColor="text1"/>
        </w:rPr>
      </w:pPr>
      <w:bookmarkStart w:id="761" w:name="_Toc201241275"/>
      <w:r w:rsidRPr="00F86D4B">
        <w:rPr>
          <w:rFonts w:ascii="Times" w:hAnsi="Times"/>
          <w:color w:val="000000" w:themeColor="text1"/>
        </w:rPr>
        <w:t>115</w:t>
      </w:r>
      <w:r w:rsidRPr="00F86D4B">
        <w:rPr>
          <w:rFonts w:hint="eastAsia"/>
          <w:color w:val="000000" w:themeColor="text1"/>
        </w:rPr>
        <w:t>年度智慧醫療健康照護推升計畫</w:t>
      </w:r>
      <w:bookmarkStart w:id="762" w:name="_Toc82674903"/>
      <w:bookmarkStart w:id="763" w:name="_Toc99091718"/>
      <w:bookmarkStart w:id="764" w:name="_Toc151471480"/>
      <w:bookmarkEnd w:id="760"/>
      <w:bookmarkEnd w:id="761"/>
    </w:p>
    <w:p w14:paraId="6DE9D8D7" w14:textId="3D6BF67F" w:rsidR="00C32AB7" w:rsidRPr="00F86D4B" w:rsidRDefault="00C32AB7" w:rsidP="00C32AB7">
      <w:pPr>
        <w:pStyle w:val="51"/>
        <w:rPr>
          <w:color w:val="000000" w:themeColor="text1"/>
        </w:rPr>
      </w:pPr>
      <w:bookmarkStart w:id="765" w:name="_Toc199868071"/>
      <w:bookmarkStart w:id="766" w:name="_Toc201241276"/>
      <w:r w:rsidRPr="00F86D4B">
        <w:rPr>
          <w:rFonts w:hint="eastAsia"/>
          <w:color w:val="000000" w:themeColor="text1"/>
        </w:rPr>
        <w:t>合作研究意向書</w:t>
      </w:r>
      <w:bookmarkEnd w:id="762"/>
      <w:bookmarkEnd w:id="763"/>
      <w:bookmarkEnd w:id="764"/>
      <w:bookmarkEnd w:id="765"/>
      <w:bookmarkEnd w:id="766"/>
    </w:p>
    <w:p w14:paraId="71DC47EA" w14:textId="77777777" w:rsidR="00E259E4" w:rsidRPr="00F86D4B" w:rsidRDefault="00E259E4" w:rsidP="00C32AB7">
      <w:pPr>
        <w:pStyle w:val="51"/>
        <w:rPr>
          <w:color w:val="000000" w:themeColor="text1"/>
        </w:rPr>
      </w:pPr>
    </w:p>
    <w:p w14:paraId="3F30AB4A" w14:textId="77777777" w:rsidR="00C32AB7" w:rsidRPr="00F86D4B" w:rsidRDefault="00C32AB7" w:rsidP="00C32AB7">
      <w:pPr>
        <w:spacing w:line="360" w:lineRule="auto"/>
        <w:ind w:leftChars="-101" w:left="-283" w:rightChars="-101" w:right="-283" w:firstLineChars="0" w:firstLine="0"/>
        <w:jc w:val="both"/>
        <w:rPr>
          <w:color w:val="000000" w:themeColor="text1"/>
          <w:sz w:val="32"/>
          <w:szCs w:val="32"/>
        </w:rPr>
      </w:pPr>
      <w:r w:rsidRPr="00F86D4B">
        <w:rPr>
          <w:rFonts w:hAnsi="標楷體"/>
          <w:color w:val="000000" w:themeColor="text1"/>
          <w:sz w:val="32"/>
          <w:szCs w:val="32"/>
        </w:rPr>
        <w:t>立協議書者</w:t>
      </w:r>
      <w:r w:rsidRPr="00F86D4B">
        <w:rPr>
          <w:rFonts w:hAnsi="標楷體"/>
          <w:color w:val="000000" w:themeColor="text1"/>
          <w:sz w:val="32"/>
          <w:szCs w:val="32"/>
          <w:u w:val="single"/>
        </w:rPr>
        <w:t xml:space="preserve">　　　　　　　　　　　　　　　　</w:t>
      </w:r>
      <w:r w:rsidRPr="00F86D4B">
        <w:rPr>
          <w:rFonts w:hAnsi="標楷體" w:hint="eastAsia"/>
          <w:color w:val="000000" w:themeColor="text1"/>
          <w:sz w:val="32"/>
          <w:szCs w:val="32"/>
          <w:u w:val="single"/>
        </w:rPr>
        <w:t xml:space="preserve">（學研機構）　</w:t>
      </w:r>
    </w:p>
    <w:p w14:paraId="49280109" w14:textId="77777777" w:rsidR="00C32AB7" w:rsidRPr="00F86D4B" w:rsidRDefault="00C32AB7" w:rsidP="00C32AB7">
      <w:pPr>
        <w:spacing w:line="360" w:lineRule="auto"/>
        <w:ind w:leftChars="-101" w:left="-283" w:rightChars="-101" w:right="-283" w:firstLineChars="0" w:firstLine="0"/>
        <w:jc w:val="both"/>
        <w:rPr>
          <w:color w:val="000000" w:themeColor="text1"/>
          <w:sz w:val="32"/>
          <w:szCs w:val="32"/>
          <w:u w:val="single"/>
        </w:rPr>
      </w:pPr>
      <w:r w:rsidRPr="00F86D4B">
        <w:rPr>
          <w:rFonts w:hAnsi="標楷體"/>
          <w:color w:val="000000" w:themeColor="text1"/>
          <w:sz w:val="32"/>
          <w:szCs w:val="32"/>
        </w:rPr>
        <w:t>同意配合</w:t>
      </w:r>
      <w:r w:rsidRPr="00F86D4B">
        <w:rPr>
          <w:rFonts w:hAnsi="標楷體"/>
          <w:color w:val="000000" w:themeColor="text1"/>
          <w:sz w:val="32"/>
          <w:szCs w:val="32"/>
          <w:u w:val="single"/>
        </w:rPr>
        <w:t xml:space="preserve">　　　　　　　　　　　　　　　　　</w:t>
      </w:r>
      <w:r w:rsidRPr="00F86D4B">
        <w:rPr>
          <w:rFonts w:hAnsi="標楷體" w:hint="eastAsia"/>
          <w:color w:val="000000" w:themeColor="text1"/>
          <w:sz w:val="32"/>
          <w:szCs w:val="32"/>
          <w:u w:val="single"/>
        </w:rPr>
        <w:t>（申請機構）</w:t>
      </w:r>
      <w:r w:rsidRPr="00F86D4B">
        <w:rPr>
          <w:rFonts w:hAnsi="標楷體"/>
          <w:color w:val="000000" w:themeColor="text1"/>
          <w:sz w:val="32"/>
          <w:szCs w:val="32"/>
          <w:u w:val="single"/>
        </w:rPr>
        <w:t xml:space="preserve">　</w:t>
      </w:r>
    </w:p>
    <w:p w14:paraId="1EBC973B" w14:textId="77777777" w:rsidR="00C32AB7" w:rsidRPr="004B7556" w:rsidRDefault="00C32AB7" w:rsidP="00C32AB7">
      <w:pPr>
        <w:spacing w:line="360" w:lineRule="auto"/>
        <w:ind w:leftChars="-101" w:left="-283" w:right="-1" w:firstLineChars="0" w:firstLine="0"/>
        <w:jc w:val="both"/>
        <w:rPr>
          <w:rFonts w:hAnsi="標楷體"/>
          <w:sz w:val="32"/>
          <w:szCs w:val="32"/>
        </w:rPr>
      </w:pPr>
      <w:r w:rsidRPr="00F86D4B">
        <w:rPr>
          <w:rFonts w:hAnsi="標楷體"/>
          <w:color w:val="000000" w:themeColor="text1"/>
          <w:sz w:val="32"/>
          <w:szCs w:val="32"/>
        </w:rPr>
        <w:t>共同參與</w:t>
      </w:r>
      <w:r w:rsidRPr="00F86D4B">
        <w:rPr>
          <w:rFonts w:hAnsi="標楷體" w:hint="eastAsia"/>
          <w:color w:val="000000" w:themeColor="text1"/>
          <w:sz w:val="32"/>
          <w:szCs w:val="32"/>
        </w:rPr>
        <w:t>國家科學及技術委員會新竹科學園區管理局</w:t>
      </w:r>
      <w:r w:rsidRPr="00F86D4B">
        <w:rPr>
          <w:rFonts w:ascii="標楷體" w:hAnsi="標楷體" w:cs="Times New Roman" w:hint="eastAsia"/>
          <w:b/>
          <w:color w:val="000000" w:themeColor="text1"/>
          <w:sz w:val="32"/>
          <w:szCs w:val="32"/>
        </w:rPr>
        <w:t>智慧醫療健康照護推升計畫</w:t>
      </w:r>
      <w:r w:rsidRPr="00F86D4B">
        <w:rPr>
          <w:rFonts w:hAnsi="標楷體" w:hint="eastAsia"/>
          <w:color w:val="000000" w:themeColor="text1"/>
          <w:sz w:val="32"/>
          <w:szCs w:val="32"/>
        </w:rPr>
        <w:t>－「</w:t>
      </w:r>
      <w:r w:rsidRPr="00F86D4B">
        <w:rPr>
          <w:rFonts w:ascii="標楷體" w:hAnsi="標楷體" w:hint="eastAsia"/>
          <w:color w:val="000000" w:themeColor="text1"/>
          <w:sz w:val="32"/>
          <w:szCs w:val="32"/>
        </w:rPr>
        <w:t>○○○○</w:t>
      </w:r>
      <w:r w:rsidRPr="00F86D4B">
        <w:rPr>
          <w:rFonts w:hAnsi="標楷體" w:hint="eastAsia"/>
          <w:color w:val="000000" w:themeColor="text1"/>
          <w:sz w:val="32"/>
          <w:szCs w:val="32"/>
        </w:rPr>
        <w:t>（計畫名稱）」，依計畫書所載之研究內容、人力配置與時程執行計畫研究，並遵照國家科學及技術委員會新竹科學園區管理局補助科技研發計畫實施要點及合</w:t>
      </w:r>
      <w:r w:rsidRPr="004B7556">
        <w:rPr>
          <w:rFonts w:hAnsi="標楷體" w:hint="eastAsia"/>
          <w:sz w:val="32"/>
          <w:szCs w:val="32"/>
        </w:rPr>
        <w:t>約書等相關規範切實執行。</w:t>
      </w:r>
    </w:p>
    <w:p w14:paraId="4402678F" w14:textId="77777777" w:rsidR="00C32AB7" w:rsidRPr="004B7556" w:rsidRDefault="00C32AB7" w:rsidP="00C32AB7">
      <w:pPr>
        <w:spacing w:line="520" w:lineRule="exact"/>
        <w:rPr>
          <w:rFonts w:hAnsi="標楷體"/>
          <w:szCs w:val="28"/>
        </w:rPr>
      </w:pPr>
    </w:p>
    <w:p w14:paraId="2B4BAA79" w14:textId="77777777" w:rsidR="00C32AB7" w:rsidRPr="004B7556" w:rsidRDefault="00C32AB7" w:rsidP="00C32AB7">
      <w:pPr>
        <w:spacing w:line="520" w:lineRule="exact"/>
        <w:ind w:firstLine="720"/>
        <w:rPr>
          <w:rFonts w:hAnsi="標楷體"/>
          <w:szCs w:val="28"/>
        </w:rPr>
      </w:pPr>
      <w:r w:rsidRPr="004B7556">
        <w:rPr>
          <w:rFonts w:hAnsi="標楷體"/>
          <w:noProof/>
          <w:sz w:val="36"/>
          <w:szCs w:val="36"/>
        </w:rPr>
        <mc:AlternateContent>
          <mc:Choice Requires="wps">
            <w:drawing>
              <wp:anchor distT="0" distB="0" distL="114300" distR="114300" simplePos="0" relativeHeight="251931648" behindDoc="0" locked="0" layoutInCell="1" allowOverlap="1" wp14:anchorId="11B72A21" wp14:editId="3AD8012A">
                <wp:simplePos x="0" y="0"/>
                <wp:positionH relativeFrom="column">
                  <wp:posOffset>3659447</wp:posOffset>
                </wp:positionH>
                <wp:positionV relativeFrom="paragraph">
                  <wp:posOffset>3488</wp:posOffset>
                </wp:positionV>
                <wp:extent cx="2579299" cy="2268747"/>
                <wp:effectExtent l="0" t="0" r="12065" b="17780"/>
                <wp:wrapNone/>
                <wp:docPr id="16"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9299" cy="2268747"/>
                        </a:xfrm>
                        <a:prstGeom prst="rect">
                          <a:avLst/>
                        </a:prstGeom>
                        <a:solidFill>
                          <a:srgbClr val="FFFFFF"/>
                        </a:solidFill>
                        <a:ln w="9525">
                          <a:solidFill>
                            <a:srgbClr val="A5A5A5"/>
                          </a:solidFill>
                          <a:prstDash val="sysDot"/>
                          <a:miter lim="800000"/>
                          <a:headEnd/>
                          <a:tailEnd/>
                        </a:ln>
                      </wps:spPr>
                      <wps:txbx>
                        <w:txbxContent>
                          <w:p w14:paraId="54D92AF0" w14:textId="77777777" w:rsidR="00F87BC7" w:rsidRDefault="00F87BC7" w:rsidP="00C32AB7"/>
                          <w:p w14:paraId="2A511786" w14:textId="77777777" w:rsidR="00F87BC7" w:rsidRDefault="00F87BC7" w:rsidP="00C32AB7"/>
                          <w:p w14:paraId="04003D76" w14:textId="77777777" w:rsidR="00F87BC7" w:rsidRDefault="00F87BC7" w:rsidP="00C32AB7"/>
                          <w:p w14:paraId="184279D0" w14:textId="77777777" w:rsidR="00F87BC7" w:rsidRDefault="00F87BC7" w:rsidP="00C32AB7"/>
                          <w:p w14:paraId="4947DEE7" w14:textId="77777777" w:rsidR="00F87BC7" w:rsidRDefault="00F87BC7" w:rsidP="00C32AB7"/>
                          <w:p w14:paraId="653F228D" w14:textId="77777777" w:rsidR="00F87BC7" w:rsidRDefault="00F87BC7" w:rsidP="00C32AB7"/>
                          <w:p w14:paraId="421D64DF" w14:textId="77777777" w:rsidR="00F87BC7" w:rsidRPr="00202B0F" w:rsidRDefault="00F87BC7" w:rsidP="00C32AB7">
                            <w:pPr>
                              <w:jc w:val="center"/>
                              <w:rPr>
                                <w:rFonts w:ascii="標楷體" w:hAnsi="標楷體"/>
                                <w:color w:val="808080"/>
                              </w:rPr>
                            </w:pPr>
                            <w:r w:rsidRPr="00202B0F">
                              <w:rPr>
                                <w:rFonts w:ascii="標楷體" w:hAnsi="標楷體" w:hint="eastAsia"/>
                                <w:color w:val="808080"/>
                              </w:rPr>
                              <w:t>（加蓋印信）</w:t>
                            </w:r>
                          </w:p>
                          <w:p w14:paraId="7CB39D31" w14:textId="77777777" w:rsidR="00F87BC7" w:rsidRDefault="00F87BC7" w:rsidP="00C32A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B72A21" id="Rectangle 32" o:spid="_x0000_s1058" style="position:absolute;left:0;text-align:left;margin-left:288.15pt;margin-top:.25pt;width:203.1pt;height:178.65pt;z-index:25193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" strokecolor="#a5a5a5">
                <v:stroke dashstyle="1 1"/>
                <v:textbox>
                  <w:txbxContent>
                    <w:p w14:paraId="54D92AF0" w14:textId="77777777" w:rsidR="00F87BC7" w:rsidRDefault="00F87BC7" w:rsidP="00C32AB7"/>
                    <w:p w14:paraId="2A511786" w14:textId="77777777" w:rsidR="00F87BC7" w:rsidRDefault="00F87BC7" w:rsidP="00C32AB7"/>
                    <w:p w14:paraId="04003D76" w14:textId="77777777" w:rsidR="00F87BC7" w:rsidRDefault="00F87BC7" w:rsidP="00C32AB7"/>
                    <w:p w14:paraId="184279D0" w14:textId="77777777" w:rsidR="00F87BC7" w:rsidRDefault="00F87BC7" w:rsidP="00C32AB7"/>
                    <w:p w14:paraId="4947DEE7" w14:textId="77777777" w:rsidR="00F87BC7" w:rsidRDefault="00F87BC7" w:rsidP="00C32AB7"/>
                    <w:p w14:paraId="653F228D" w14:textId="77777777" w:rsidR="00F87BC7" w:rsidRDefault="00F87BC7" w:rsidP="00C32AB7"/>
                    <w:p w14:paraId="421D64DF" w14:textId="77777777" w:rsidR="00F87BC7" w:rsidRPr="00202B0F" w:rsidRDefault="00F87BC7" w:rsidP="00C32AB7">
                      <w:pPr>
                        <w:jc w:val="center"/>
                        <w:rPr>
                          <w:rFonts w:ascii="標楷體" w:hAnsi="標楷體"/>
                          <w:color w:val="808080"/>
                        </w:rPr>
                      </w:pPr>
                      <w:r w:rsidRPr="00202B0F">
                        <w:rPr>
                          <w:rFonts w:ascii="標楷體" w:hAnsi="標楷體" w:hint="eastAsia"/>
                          <w:color w:val="808080"/>
                        </w:rPr>
                        <w:t>（加蓋印信）</w:t>
                      </w:r>
                    </w:p>
                    <w:p w14:paraId="7CB39D31" w14:textId="77777777" w:rsidR="00F87BC7" w:rsidRDefault="00F87BC7" w:rsidP="00C32AB7"/>
                  </w:txbxContent>
                </v:textbox>
              </v:rect>
            </w:pict>
          </mc:Fallback>
        </mc:AlternateContent>
      </w:r>
    </w:p>
    <w:p w14:paraId="10D7AF6A" w14:textId="77777777" w:rsidR="00C32AB7" w:rsidRPr="004B7556" w:rsidRDefault="00C32AB7" w:rsidP="00C32AB7">
      <w:pPr>
        <w:spacing w:line="520" w:lineRule="exact"/>
        <w:ind w:firstLineChars="0" w:firstLine="0"/>
        <w:rPr>
          <w:rFonts w:hAnsi="標楷體"/>
          <w:sz w:val="36"/>
          <w:szCs w:val="36"/>
        </w:rPr>
      </w:pPr>
    </w:p>
    <w:p w14:paraId="3D71259D" w14:textId="77777777" w:rsidR="00C32AB7" w:rsidRPr="004B7556" w:rsidRDefault="00C32AB7" w:rsidP="00C32AB7">
      <w:pPr>
        <w:spacing w:line="520" w:lineRule="exact"/>
        <w:ind w:leftChars="-101" w:left="-283" w:firstLineChars="0" w:firstLine="0"/>
        <w:rPr>
          <w:rFonts w:hAnsi="標楷體"/>
          <w:sz w:val="36"/>
          <w:szCs w:val="36"/>
        </w:rPr>
      </w:pPr>
      <w:r w:rsidRPr="004B7556">
        <w:rPr>
          <w:rFonts w:hAnsi="標楷體" w:hint="eastAsia"/>
          <w:sz w:val="36"/>
          <w:szCs w:val="36"/>
        </w:rPr>
        <w:t>學研機構：</w:t>
      </w:r>
      <w:r w:rsidRPr="004B7556">
        <w:rPr>
          <w:rFonts w:hAnsi="標楷體" w:hint="eastAsia"/>
          <w:sz w:val="36"/>
          <w:szCs w:val="36"/>
          <w:u w:val="single"/>
        </w:rPr>
        <w:t xml:space="preserve">　　　　</w:t>
      </w:r>
      <w:r w:rsidRPr="004B7556">
        <w:rPr>
          <w:rFonts w:hAnsi="標楷體" w:hint="eastAsia"/>
          <w:sz w:val="36"/>
          <w:szCs w:val="36"/>
          <w:u w:val="single"/>
        </w:rPr>
        <w:t xml:space="preserve"> </w:t>
      </w:r>
      <w:r w:rsidRPr="004B7556">
        <w:rPr>
          <w:rFonts w:hAnsi="標楷體"/>
          <w:sz w:val="36"/>
          <w:szCs w:val="36"/>
          <w:u w:val="single"/>
        </w:rPr>
        <w:t xml:space="preserve">       </w:t>
      </w:r>
      <w:r w:rsidRPr="004B7556">
        <w:rPr>
          <w:rFonts w:hAnsi="標楷體" w:hint="eastAsia"/>
          <w:sz w:val="36"/>
          <w:szCs w:val="36"/>
          <w:u w:val="single"/>
        </w:rPr>
        <w:t xml:space="preserve">　　</w:t>
      </w:r>
      <w:r w:rsidRPr="004B7556">
        <w:rPr>
          <w:rFonts w:hAnsi="標楷體" w:hint="eastAsia"/>
          <w:sz w:val="36"/>
          <w:szCs w:val="36"/>
        </w:rPr>
        <w:t xml:space="preserve">　　</w:t>
      </w:r>
      <w:r w:rsidRPr="004B7556">
        <w:rPr>
          <w:rFonts w:hAnsi="標楷體" w:hint="eastAsia"/>
          <w:sz w:val="36"/>
          <w:szCs w:val="36"/>
        </w:rPr>
        <w:t xml:space="preserve">       </w:t>
      </w:r>
    </w:p>
    <w:p w14:paraId="38BCC30A" w14:textId="77777777" w:rsidR="00C32AB7" w:rsidRPr="004B7556" w:rsidRDefault="00C32AB7" w:rsidP="00C32AB7">
      <w:pPr>
        <w:spacing w:line="520" w:lineRule="exact"/>
        <w:ind w:leftChars="-101" w:left="-283" w:firstLineChars="0" w:firstLine="0"/>
        <w:rPr>
          <w:rFonts w:hAnsi="標楷體"/>
        </w:rPr>
      </w:pPr>
    </w:p>
    <w:p w14:paraId="3C9329A7" w14:textId="77777777" w:rsidR="00C32AB7" w:rsidRPr="004B7556" w:rsidRDefault="00C32AB7" w:rsidP="00C32AB7">
      <w:pPr>
        <w:spacing w:line="520" w:lineRule="exact"/>
        <w:ind w:leftChars="-101" w:left="-283" w:firstLineChars="0" w:firstLine="0"/>
        <w:rPr>
          <w:rFonts w:hAnsi="標楷體"/>
          <w:sz w:val="36"/>
          <w:szCs w:val="36"/>
        </w:rPr>
      </w:pPr>
    </w:p>
    <w:p w14:paraId="74B1CF65" w14:textId="77777777" w:rsidR="00C32AB7" w:rsidRPr="004B7556" w:rsidRDefault="00C32AB7" w:rsidP="00C32AB7">
      <w:pPr>
        <w:spacing w:line="520" w:lineRule="exact"/>
        <w:ind w:leftChars="-101" w:left="-283" w:firstLineChars="0" w:firstLine="0"/>
        <w:rPr>
          <w:rFonts w:hAnsi="標楷體"/>
          <w:sz w:val="36"/>
          <w:szCs w:val="36"/>
        </w:rPr>
      </w:pPr>
      <w:r w:rsidRPr="004B7556">
        <w:rPr>
          <w:rFonts w:hAnsi="標楷體" w:hint="eastAsia"/>
          <w:sz w:val="36"/>
          <w:szCs w:val="36"/>
        </w:rPr>
        <w:t>代表人：</w:t>
      </w:r>
      <w:r w:rsidRPr="004B7556">
        <w:rPr>
          <w:rFonts w:hAnsi="標楷體" w:hint="eastAsia"/>
          <w:sz w:val="36"/>
          <w:szCs w:val="36"/>
          <w:u w:val="single"/>
        </w:rPr>
        <w:t xml:space="preserve">　　　　　</w:t>
      </w:r>
      <w:r w:rsidRPr="004B7556">
        <w:rPr>
          <w:rFonts w:hAnsi="標楷體" w:hint="eastAsia"/>
          <w:sz w:val="36"/>
          <w:szCs w:val="36"/>
          <w:u w:val="single"/>
        </w:rPr>
        <w:t xml:space="preserve"> </w:t>
      </w:r>
      <w:r w:rsidRPr="004B7556">
        <w:rPr>
          <w:rFonts w:hAnsi="標楷體"/>
          <w:sz w:val="36"/>
          <w:szCs w:val="36"/>
          <w:u w:val="single"/>
        </w:rPr>
        <w:t xml:space="preserve">       </w:t>
      </w:r>
      <w:r w:rsidRPr="004B7556">
        <w:rPr>
          <w:rFonts w:hAnsi="標楷體" w:hint="eastAsia"/>
          <w:sz w:val="36"/>
          <w:szCs w:val="36"/>
          <w:u w:val="single"/>
        </w:rPr>
        <w:t xml:space="preserve">　　</w:t>
      </w:r>
      <w:r w:rsidRPr="004B7556">
        <w:rPr>
          <w:rFonts w:hAnsi="標楷體" w:hint="eastAsia"/>
          <w:sz w:val="36"/>
          <w:szCs w:val="36"/>
        </w:rPr>
        <w:t xml:space="preserve">　</w:t>
      </w:r>
    </w:p>
    <w:p w14:paraId="646E4CD3" w14:textId="77777777" w:rsidR="00C32AB7" w:rsidRPr="004B7556" w:rsidRDefault="00C32AB7" w:rsidP="00C32AB7">
      <w:pPr>
        <w:spacing w:line="520" w:lineRule="exact"/>
        <w:rPr>
          <w:rFonts w:hAnsi="標楷體"/>
        </w:rPr>
      </w:pPr>
    </w:p>
    <w:p w14:paraId="768633A9" w14:textId="77777777" w:rsidR="00C32AB7" w:rsidRPr="004B7556" w:rsidRDefault="00C32AB7" w:rsidP="00C32AB7">
      <w:pPr>
        <w:ind w:left="3" w:right="36"/>
        <w:jc w:val="center"/>
        <w:rPr>
          <w:rFonts w:ascii="標楷體" w:hAnsi="標楷體"/>
          <w:szCs w:val="28"/>
        </w:rPr>
      </w:pPr>
    </w:p>
    <w:p w14:paraId="1578C1A6" w14:textId="77777777" w:rsidR="00C32AB7" w:rsidRPr="004B7556" w:rsidRDefault="00C32AB7" w:rsidP="00C32AB7">
      <w:pPr>
        <w:ind w:left="3" w:right="36"/>
        <w:jc w:val="center"/>
        <w:rPr>
          <w:rFonts w:ascii="標楷體" w:hAnsi="標楷體"/>
          <w:szCs w:val="28"/>
        </w:rPr>
      </w:pPr>
    </w:p>
    <w:p w14:paraId="54A9BC78" w14:textId="77777777" w:rsidR="00C32AB7" w:rsidRPr="004B7556" w:rsidRDefault="00C32AB7" w:rsidP="00C32AB7">
      <w:pPr>
        <w:ind w:left="3" w:right="36"/>
        <w:jc w:val="center"/>
        <w:rPr>
          <w:rFonts w:ascii="標楷體" w:hAnsi="標楷體"/>
          <w:szCs w:val="28"/>
        </w:rPr>
      </w:pPr>
    </w:p>
    <w:p w14:paraId="16B488DA" w14:textId="77777777" w:rsidR="00C32AB7" w:rsidRPr="004B7556" w:rsidRDefault="00C32AB7" w:rsidP="00C32AB7">
      <w:pPr>
        <w:ind w:left="3" w:right="36"/>
        <w:jc w:val="center"/>
        <w:rPr>
          <w:rFonts w:ascii="標楷體" w:hAnsi="標楷體"/>
          <w:szCs w:val="28"/>
        </w:rPr>
      </w:pPr>
    </w:p>
    <w:p w14:paraId="26F2CF24" w14:textId="77777777" w:rsidR="00C32AB7" w:rsidRPr="004B7556" w:rsidRDefault="00C32AB7" w:rsidP="00C32AB7">
      <w:pPr>
        <w:ind w:left="3" w:right="36"/>
        <w:jc w:val="center"/>
        <w:rPr>
          <w:rFonts w:ascii="標楷體" w:hAnsi="標楷體"/>
          <w:szCs w:val="28"/>
        </w:rPr>
      </w:pPr>
    </w:p>
    <w:p w14:paraId="4C01578B" w14:textId="227D07F9" w:rsidR="00C32AB7" w:rsidRPr="004B7556" w:rsidRDefault="00C32AB7" w:rsidP="00C32AB7">
      <w:pPr>
        <w:ind w:leftChars="-203" w:left="1" w:right="36" w:hangingChars="158" w:hanging="569"/>
        <w:jc w:val="center"/>
        <w:rPr>
          <w:rFonts w:ascii="標楷體" w:hAnsi="標楷體"/>
          <w:sz w:val="36"/>
          <w:szCs w:val="36"/>
        </w:rPr>
      </w:pPr>
      <w:r w:rsidRPr="004B7556">
        <w:rPr>
          <w:rFonts w:ascii="標楷體" w:hAnsi="標楷體"/>
          <w:sz w:val="36"/>
          <w:szCs w:val="36"/>
        </w:rPr>
        <w:t>中</w:t>
      </w:r>
      <w:r w:rsidRPr="004B7556">
        <w:rPr>
          <w:rFonts w:ascii="標楷體" w:hAnsi="標楷體" w:hint="eastAsia"/>
          <w:sz w:val="36"/>
          <w:szCs w:val="36"/>
        </w:rPr>
        <w:t xml:space="preserve">   </w:t>
      </w:r>
      <w:r w:rsidRPr="004B7556">
        <w:rPr>
          <w:rFonts w:ascii="標楷體" w:hAnsi="標楷體"/>
          <w:sz w:val="36"/>
          <w:szCs w:val="36"/>
        </w:rPr>
        <w:t>華</w:t>
      </w:r>
      <w:r w:rsidRPr="004B7556">
        <w:rPr>
          <w:rFonts w:ascii="標楷體" w:hAnsi="標楷體" w:hint="eastAsia"/>
          <w:sz w:val="36"/>
          <w:szCs w:val="36"/>
        </w:rPr>
        <w:t xml:space="preserve">   </w:t>
      </w:r>
      <w:r w:rsidRPr="004B7556">
        <w:rPr>
          <w:rFonts w:ascii="標楷體" w:hAnsi="標楷體"/>
          <w:sz w:val="36"/>
          <w:szCs w:val="36"/>
        </w:rPr>
        <w:t>民</w:t>
      </w:r>
      <w:r w:rsidRPr="004B7556">
        <w:rPr>
          <w:rFonts w:ascii="標楷體" w:hAnsi="標楷體" w:hint="eastAsia"/>
          <w:sz w:val="36"/>
          <w:szCs w:val="36"/>
        </w:rPr>
        <w:t xml:space="preserve">   </w:t>
      </w:r>
      <w:r w:rsidRPr="004B7556">
        <w:rPr>
          <w:rFonts w:ascii="標楷體" w:hAnsi="標楷體"/>
          <w:sz w:val="36"/>
          <w:szCs w:val="36"/>
        </w:rPr>
        <w:t>國</w:t>
      </w:r>
      <w:r w:rsidRPr="004B7556">
        <w:rPr>
          <w:rFonts w:ascii="標楷體" w:hAnsi="標楷體" w:hint="eastAsia"/>
          <w:sz w:val="36"/>
          <w:szCs w:val="36"/>
        </w:rPr>
        <w:t xml:space="preserve">   </w:t>
      </w:r>
      <w:r w:rsidRPr="004B7556">
        <w:rPr>
          <w:rFonts w:ascii="標楷體" w:hAnsi="標楷體"/>
          <w:sz w:val="36"/>
          <w:szCs w:val="36"/>
        </w:rPr>
        <w:t xml:space="preserve"> </w:t>
      </w:r>
      <w:r w:rsidRPr="004B7556">
        <w:rPr>
          <w:rFonts w:ascii="標楷體" w:hAnsi="標楷體" w:hint="eastAsia"/>
          <w:sz w:val="36"/>
          <w:szCs w:val="36"/>
        </w:rPr>
        <w:t xml:space="preserve">   </w:t>
      </w:r>
      <w:r w:rsidRPr="004B7556">
        <w:rPr>
          <w:rFonts w:ascii="標楷體" w:hAnsi="標楷體"/>
          <w:sz w:val="36"/>
          <w:szCs w:val="36"/>
        </w:rPr>
        <w:t>年</w:t>
      </w:r>
      <w:r w:rsidRPr="004B7556">
        <w:rPr>
          <w:rFonts w:ascii="標楷體" w:hAnsi="標楷體" w:hint="eastAsia"/>
          <w:sz w:val="36"/>
          <w:szCs w:val="36"/>
        </w:rPr>
        <w:t xml:space="preserve">   </w:t>
      </w:r>
      <w:r w:rsidRPr="004B7556">
        <w:rPr>
          <w:rFonts w:ascii="標楷體" w:hAnsi="標楷體"/>
          <w:sz w:val="36"/>
          <w:szCs w:val="36"/>
        </w:rPr>
        <w:t xml:space="preserve"> </w:t>
      </w:r>
      <w:r w:rsidRPr="004B7556">
        <w:rPr>
          <w:rFonts w:ascii="標楷體" w:hAnsi="標楷體" w:hint="eastAsia"/>
          <w:sz w:val="36"/>
          <w:szCs w:val="36"/>
        </w:rPr>
        <w:t xml:space="preserve">   </w:t>
      </w:r>
      <w:r w:rsidRPr="004B7556">
        <w:rPr>
          <w:rFonts w:ascii="標楷體" w:hAnsi="標楷體"/>
          <w:sz w:val="36"/>
          <w:szCs w:val="36"/>
        </w:rPr>
        <w:t>月</w:t>
      </w:r>
      <w:r w:rsidRPr="004B7556">
        <w:rPr>
          <w:rFonts w:ascii="標楷體" w:hAnsi="標楷體" w:hint="eastAsia"/>
          <w:sz w:val="36"/>
          <w:szCs w:val="36"/>
        </w:rPr>
        <w:t xml:space="preserve">   </w:t>
      </w:r>
      <w:r w:rsidRPr="004B7556">
        <w:rPr>
          <w:rFonts w:ascii="標楷體" w:hAnsi="標楷體"/>
          <w:sz w:val="36"/>
          <w:szCs w:val="36"/>
        </w:rPr>
        <w:t xml:space="preserve"> </w:t>
      </w:r>
      <w:r w:rsidRPr="004B7556">
        <w:rPr>
          <w:rFonts w:ascii="標楷體" w:hAnsi="標楷體" w:hint="eastAsia"/>
          <w:sz w:val="36"/>
          <w:szCs w:val="36"/>
        </w:rPr>
        <w:t xml:space="preserve">   </w:t>
      </w:r>
      <w:r w:rsidRPr="004B7556">
        <w:rPr>
          <w:rFonts w:ascii="標楷體" w:hAnsi="標楷體"/>
          <w:sz w:val="36"/>
          <w:szCs w:val="36"/>
        </w:rPr>
        <w:t>日</w:t>
      </w:r>
    </w:p>
    <w:p w14:paraId="6A884390" w14:textId="77777777" w:rsidR="00C32AB7" w:rsidRPr="004B7556" w:rsidRDefault="00C32AB7" w:rsidP="00C32AB7">
      <w:pPr>
        <w:ind w:left="3" w:right="36" w:firstLine="640"/>
        <w:jc w:val="center"/>
        <w:rPr>
          <w:rFonts w:ascii="標楷體" w:hAnsi="標楷體"/>
          <w:sz w:val="32"/>
          <w:szCs w:val="32"/>
        </w:rPr>
      </w:pPr>
    </w:p>
    <w:p w14:paraId="0A88BD45" w14:textId="598764FE" w:rsidR="00C32AB7" w:rsidRDefault="00C32AB7" w:rsidP="00C32AB7">
      <w:pPr>
        <w:pStyle w:val="40"/>
        <w:numPr>
          <w:ilvl w:val="0"/>
          <w:numId w:val="0"/>
        </w:numPr>
        <w:rPr>
          <w:rFonts w:ascii="標楷體" w:hAnsi="標楷體"/>
        </w:rPr>
      </w:pPr>
    </w:p>
    <w:p w14:paraId="1BAAB89C" w14:textId="779582CE" w:rsidR="00C32AB7" w:rsidRDefault="00C32AB7" w:rsidP="00C97761">
      <w:pPr>
        <w:pStyle w:val="40"/>
        <w:numPr>
          <w:ilvl w:val="0"/>
          <w:numId w:val="0"/>
        </w:numPr>
        <w:rPr>
          <w:rFonts w:ascii="標楷體" w:hAnsi="標楷體"/>
        </w:rPr>
      </w:pPr>
    </w:p>
    <w:p w14:paraId="7E3974FA" w14:textId="1F94E308" w:rsidR="00C32AB7" w:rsidRDefault="00C32AB7">
      <w:pPr>
        <w:widowControl/>
        <w:spacing w:line="240" w:lineRule="auto"/>
        <w:ind w:firstLineChars="0" w:firstLine="0"/>
        <w:rPr>
          <w:rFonts w:ascii="標楷體" w:hAnsi="標楷體" w:cs="Times New Roman"/>
          <w:b/>
          <w:bCs/>
          <w:kern w:val="0"/>
          <w:sz w:val="34"/>
          <w:szCs w:val="34"/>
        </w:rPr>
      </w:pPr>
      <w:r w:rsidRPr="004B7556">
        <w:rPr>
          <w:rFonts w:ascii="標楷體" w:hAnsi="標楷體"/>
          <w:noProof/>
        </w:rPr>
        <mc:AlternateContent>
          <mc:Choice Requires="wps">
            <w:drawing>
              <wp:anchor distT="0" distB="0" distL="114300" distR="114300" simplePos="0" relativeHeight="251889664" behindDoc="0" locked="0" layoutInCell="1" allowOverlap="1" wp14:anchorId="2A75EFFE" wp14:editId="500A0A4A">
                <wp:simplePos x="0" y="0"/>
                <wp:positionH relativeFrom="column">
                  <wp:posOffset>4100195</wp:posOffset>
                </wp:positionH>
                <wp:positionV relativeFrom="paragraph">
                  <wp:posOffset>-307257</wp:posOffset>
                </wp:positionV>
                <wp:extent cx="2295525" cy="590550"/>
                <wp:effectExtent l="19050" t="19050" r="28575" b="19050"/>
                <wp:wrapNone/>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5525" cy="590550"/>
                        </a:xfrm>
                        <a:prstGeom prst="rect">
                          <a:avLst/>
                        </a:prstGeom>
                        <a:solidFill>
                          <a:srgbClr val="FFFFFF"/>
                        </a:solidFill>
                        <a:ln w="28575">
                          <a:solidFill>
                            <a:srgbClr val="943634"/>
                          </a:solidFill>
                          <a:miter lim="800000"/>
                          <a:headEnd/>
                          <a:tailEnd/>
                        </a:ln>
                      </wps:spPr>
                      <wps:txbx>
                        <w:txbxContent>
                          <w:p w14:paraId="2E78EADF" w14:textId="77777777" w:rsidR="00F87BC7" w:rsidRPr="00FD017E" w:rsidRDefault="00F87BC7" w:rsidP="00C97761">
                            <w:pPr>
                              <w:pStyle w:val="af"/>
                              <w:spacing w:line="360" w:lineRule="exact"/>
                              <w:ind w:firstLineChars="0" w:firstLine="0"/>
                              <w:rPr>
                                <w:rFonts w:ascii="標楷體" w:hAnsi="標楷體"/>
                                <w:b/>
                                <w:color w:val="002060"/>
                              </w:rPr>
                            </w:pPr>
                            <w:r w:rsidRPr="00FD017E">
                              <w:rPr>
                                <w:rFonts w:ascii="標楷體" w:hAnsi="標楷體" w:hint="eastAsia"/>
                                <w:b/>
                                <w:bCs/>
                                <w:color w:val="002060"/>
                                <w:kern w:val="0"/>
                                <w:sz w:val="32"/>
                                <w:szCs w:val="32"/>
                              </w:rPr>
                              <w:t>合約範本僅供參考主辦機關保留修改權利</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2A75EFFE" id="文字方塊 1" o:spid="_x0000_s1059" type="#_x0000_t202" style="position:absolute;margin-left:322.85pt;margin-top:-24.2pt;width:180.75pt;height:46.5pt;z-index:25188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" strokecolor="#943634" strokeweight="2.25pt">
                <v:textbox>
                  <w:txbxContent>
                    <w:p w14:paraId="2E78EADF" w14:textId="77777777" w:rsidR="00F87BC7" w:rsidRPr="00FD017E" w:rsidRDefault="00F87BC7" w:rsidP="00C97761">
                      <w:pPr>
                        <w:pStyle w:val="af"/>
                        <w:spacing w:line="360" w:lineRule="exact"/>
                        <w:ind w:firstLineChars="0" w:firstLine="0"/>
                        <w:rPr>
                          <w:rFonts w:ascii="標楷體" w:hAnsi="標楷體"/>
                          <w:b/>
                          <w:color w:val="002060"/>
                        </w:rPr>
                      </w:pPr>
                      <w:r w:rsidRPr="00FD017E">
                        <w:rPr>
                          <w:rFonts w:ascii="標楷體" w:hAnsi="標楷體" w:hint="eastAsia"/>
                          <w:b/>
                          <w:bCs/>
                          <w:color w:val="002060"/>
                          <w:kern w:val="0"/>
                          <w:sz w:val="32"/>
                          <w:szCs w:val="32"/>
                        </w:rPr>
                        <w:t>合約範本僅供參考主辦機關保留修改權利</w:t>
                      </w:r>
                    </w:p>
                  </w:txbxContent>
                </v:textbox>
              </v:shape>
            </w:pict>
          </mc:Fallback>
        </mc:AlternateContent>
      </w:r>
      <w:r w:rsidRPr="004B7556">
        <w:rPr>
          <w:noProof/>
        </w:rPr>
        <mc:AlternateContent>
          <mc:Choice Requires="wps">
            <w:drawing>
              <wp:anchor distT="0" distB="0" distL="114300" distR="114300" simplePos="0" relativeHeight="251891712" behindDoc="0" locked="0" layoutInCell="1" hidden="0" allowOverlap="1" wp14:anchorId="2D077350" wp14:editId="4A48D758">
                <wp:simplePos x="0" y="0"/>
                <wp:positionH relativeFrom="column">
                  <wp:posOffset>-824182</wp:posOffset>
                </wp:positionH>
                <wp:positionV relativeFrom="paragraph">
                  <wp:posOffset>-269432</wp:posOffset>
                </wp:positionV>
                <wp:extent cx="4962525" cy="400050"/>
                <wp:effectExtent l="0" t="0" r="9525" b="0"/>
                <wp:wrapNone/>
                <wp:docPr id="211" name="矩形 211"/>
                <wp:cNvGraphicFramePr/>
                <a:graphic xmlns:a="http://schemas.openxmlformats.org/drawingml/2006/main">
                  <a:graphicData uri="http://schemas.microsoft.com/office/word/2010/wordprocessingShape">
                    <wps:wsp>
                      <wps:cNvSpPr/>
                      <wps:spPr>
                        <a:xfrm>
                          <a:off x="0" y="0"/>
                          <a:ext cx="4962525" cy="400050"/>
                        </a:xfrm>
                        <a:prstGeom prst="rect">
                          <a:avLst/>
                        </a:prstGeom>
                        <a:noFill/>
                        <a:ln>
                          <a:noFill/>
                        </a:ln>
                      </wps:spPr>
                      <wps:txbx>
                        <w:txbxContent>
                          <w:p w14:paraId="270E69BC" w14:textId="005797A5" w:rsidR="00F87BC7" w:rsidRPr="006E25FE" w:rsidRDefault="00F87BC7" w:rsidP="00FA5778">
                            <w:pPr>
                              <w:spacing w:line="240" w:lineRule="auto"/>
                              <w:ind w:left="480" w:firstLine="400"/>
                              <w:textDirection w:val="btLr"/>
                              <w:rPr>
                                <w:rFonts w:ascii="標楷體" w:hAnsi="標楷體" w:cs="標楷體"/>
                                <w:color w:val="000000"/>
                                <w:sz w:val="20"/>
                                <w:szCs w:val="20"/>
                              </w:rPr>
                            </w:pPr>
                            <w:r w:rsidRPr="006E25FE">
                              <w:rPr>
                                <w:rFonts w:ascii="標楷體" w:hAnsi="標楷體" w:cs="標楷體"/>
                                <w:color w:val="000000"/>
                                <w:sz w:val="20"/>
                                <w:szCs w:val="20"/>
                              </w:rPr>
                              <w:t>附件</w:t>
                            </w:r>
                            <w:r>
                              <w:rPr>
                                <w:rFonts w:ascii="標楷體" w:hAnsi="標楷體" w:cs="標楷體"/>
                                <w:color w:val="000000"/>
                                <w:sz w:val="20"/>
                                <w:szCs w:val="20"/>
                              </w:rPr>
                              <w:t>4</w:t>
                            </w:r>
                            <w:r w:rsidRPr="006E25FE">
                              <w:rPr>
                                <w:rFonts w:ascii="標楷體" w:hAnsi="標楷體" w:cs="標楷體"/>
                                <w:color w:val="000000"/>
                                <w:sz w:val="20"/>
                                <w:szCs w:val="20"/>
                              </w:rPr>
                              <w:t>、</w:t>
                            </w:r>
                            <w:r w:rsidRPr="006E25FE">
                              <w:rPr>
                                <w:rFonts w:ascii="標楷體" w:hAnsi="標楷體" w:cs="標楷體" w:hint="eastAsia"/>
                                <w:color w:val="000000"/>
                                <w:sz w:val="20"/>
                                <w:szCs w:val="20"/>
                              </w:rPr>
                              <w:t>補助合約書</w:t>
                            </w:r>
                          </w:p>
                          <w:p w14:paraId="6EFB11CF" w14:textId="77777777" w:rsidR="00F87BC7" w:rsidRDefault="00F87BC7" w:rsidP="00FA5778">
                            <w:pPr>
                              <w:spacing w:line="240" w:lineRule="auto"/>
                              <w:ind w:left="480"/>
                              <w:textDirection w:val="btLr"/>
                            </w:pPr>
                          </w:p>
                        </w:txbxContent>
                      </wps:txbx>
                      <wps:bodyPr spcFirstLastPara="1"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rect w14:anchorId="2D077350" id="矩形 211" o:spid="_x0000_s1060" style="position:absolute;margin-left:-64.9pt;margin-top:-21.2pt;width:390.75pt;height:31.5pt;z-index:25189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" filled="f" stroked="f">
                <v:textbox inset="0,0,0,0">
                  <w:txbxContent>
                    <w:p w14:paraId="270E69BC" w14:textId="005797A5" w:rsidR="00F87BC7" w:rsidRPr="006E25FE" w:rsidRDefault="00F87BC7" w:rsidP="00FA5778">
                      <w:pPr>
                        <w:spacing w:line="240" w:lineRule="auto"/>
                        <w:ind w:left="480" w:firstLine="400"/>
                        <w:textDirection w:val="btLr"/>
                        <w:rPr>
                          <w:rFonts w:ascii="標楷體" w:hAnsi="標楷體" w:cs="標楷體"/>
                          <w:color w:val="000000"/>
                          <w:sz w:val="20"/>
                          <w:szCs w:val="20"/>
                        </w:rPr>
                      </w:pPr>
                      <w:r w:rsidRPr="006E25FE">
                        <w:rPr>
                          <w:rFonts w:ascii="標楷體" w:hAnsi="標楷體" w:cs="標楷體"/>
                          <w:color w:val="000000"/>
                          <w:sz w:val="20"/>
                          <w:szCs w:val="20"/>
                        </w:rPr>
                        <w:t>附件</w:t>
                      </w:r>
                      <w:r>
                        <w:rPr>
                          <w:rFonts w:ascii="標楷體" w:hAnsi="標楷體" w:cs="標楷體"/>
                          <w:color w:val="000000"/>
                          <w:sz w:val="20"/>
                          <w:szCs w:val="20"/>
                        </w:rPr>
                        <w:t>4</w:t>
                      </w:r>
                      <w:r w:rsidRPr="006E25FE">
                        <w:rPr>
                          <w:rFonts w:ascii="標楷體" w:hAnsi="標楷體" w:cs="標楷體"/>
                          <w:color w:val="000000"/>
                          <w:sz w:val="20"/>
                          <w:szCs w:val="20"/>
                        </w:rPr>
                        <w:t>、</w:t>
                      </w:r>
                      <w:r w:rsidRPr="006E25FE">
                        <w:rPr>
                          <w:rFonts w:ascii="標楷體" w:hAnsi="標楷體" w:cs="標楷體" w:hint="eastAsia"/>
                          <w:color w:val="000000"/>
                          <w:sz w:val="20"/>
                          <w:szCs w:val="20"/>
                        </w:rPr>
                        <w:t>補助合約書</w:t>
                      </w:r>
                    </w:p>
                    <w:p w14:paraId="6EFB11CF" w14:textId="77777777" w:rsidR="00F87BC7" w:rsidRDefault="00F87BC7" w:rsidP="00FA5778">
                      <w:pPr>
                        <w:spacing w:line="240" w:lineRule="auto"/>
                        <w:ind w:left="480"/>
                        <w:textDirection w:val="btLr"/>
                      </w:pPr>
                    </w:p>
                  </w:txbxContent>
                </v:textbox>
              </v:rect>
            </w:pict>
          </mc:Fallback>
        </mc:AlternateContent>
      </w:r>
    </w:p>
    <w:p w14:paraId="07D95710" w14:textId="33CB76AF" w:rsidR="00C32AB7" w:rsidRDefault="00C32AB7">
      <w:pPr>
        <w:widowControl/>
        <w:spacing w:line="240" w:lineRule="auto"/>
        <w:ind w:firstLineChars="0" w:firstLine="0"/>
        <w:rPr>
          <w:rFonts w:ascii="標楷體" w:hAnsi="標楷體" w:cs="Times New Roman"/>
          <w:b/>
          <w:bCs/>
          <w:kern w:val="0"/>
          <w:sz w:val="34"/>
          <w:szCs w:val="34"/>
        </w:rPr>
      </w:pPr>
    </w:p>
    <w:p w14:paraId="2CE077BF" w14:textId="73150121" w:rsidR="00FA5778" w:rsidRPr="00F86D4B" w:rsidRDefault="008162C5" w:rsidP="00C97761">
      <w:pPr>
        <w:pStyle w:val="afe"/>
        <w:tabs>
          <w:tab w:val="left" w:pos="1827"/>
          <w:tab w:val="left" w:pos="8907"/>
        </w:tabs>
        <w:kinsoku w:val="0"/>
        <w:snapToGrid w:val="0"/>
        <w:spacing w:line="240" w:lineRule="auto"/>
        <w:jc w:val="center"/>
        <w:rPr>
          <w:rFonts w:ascii="標楷體" w:eastAsia="標楷體" w:hAnsi="標楷體"/>
          <w:b/>
          <w:bCs/>
          <w:color w:val="000000" w:themeColor="text1"/>
          <w:sz w:val="36"/>
          <w:szCs w:val="36"/>
        </w:rPr>
      </w:pPr>
      <w:r w:rsidRPr="00295A61">
        <w:rPr>
          <w:rFonts w:ascii="標楷體" w:eastAsia="標楷體" w:hAnsi="標楷體" w:hint="eastAsia"/>
          <w:b/>
          <w:bCs/>
          <w:sz w:val="36"/>
          <w:szCs w:val="36"/>
        </w:rPr>
        <w:t>國家科學及技術委員會</w:t>
      </w:r>
      <w:r w:rsidR="00FA5778" w:rsidRPr="00295A61">
        <w:rPr>
          <w:rFonts w:ascii="標楷體" w:eastAsia="標楷體" w:hAnsi="標楷體" w:hint="eastAsia"/>
          <w:b/>
          <w:bCs/>
          <w:sz w:val="36"/>
          <w:szCs w:val="36"/>
        </w:rPr>
        <w:t>新竹科學園區管理局</w:t>
      </w:r>
      <w:r w:rsidR="003C369F" w:rsidRPr="00295A61">
        <w:rPr>
          <w:rFonts w:ascii="標楷體" w:eastAsia="標楷體" w:hAnsi="標楷體"/>
          <w:b/>
          <w:bCs/>
          <w:sz w:val="36"/>
          <w:szCs w:val="36"/>
        </w:rPr>
        <w:br/>
      </w:r>
      <w:r w:rsidR="007B3C9C" w:rsidRPr="00F86D4B">
        <w:rPr>
          <w:rFonts w:eastAsia="標楷體"/>
          <w:b/>
          <w:bCs/>
          <w:color w:val="000000" w:themeColor="text1"/>
          <w:sz w:val="36"/>
          <w:szCs w:val="36"/>
        </w:rPr>
        <w:t>115</w:t>
      </w:r>
      <w:r w:rsidR="007B3C9C" w:rsidRPr="00F86D4B">
        <w:rPr>
          <w:rFonts w:eastAsia="標楷體"/>
          <w:b/>
          <w:bCs/>
          <w:color w:val="000000" w:themeColor="text1"/>
          <w:sz w:val="36"/>
          <w:szCs w:val="36"/>
        </w:rPr>
        <w:t>年度智慧醫療健康照護推升計畫</w:t>
      </w:r>
    </w:p>
    <w:p w14:paraId="3A5E980E" w14:textId="77777777" w:rsidR="00FA5778" w:rsidRPr="00F86D4B" w:rsidRDefault="00FA5778" w:rsidP="00A339F1">
      <w:pPr>
        <w:ind w:left="480" w:firstLine="720"/>
        <w:jc w:val="center"/>
        <w:rPr>
          <w:rFonts w:ascii="標楷體" w:hAnsi="標楷體"/>
          <w:color w:val="000000" w:themeColor="text1"/>
          <w:sz w:val="36"/>
          <w:szCs w:val="36"/>
        </w:rPr>
      </w:pPr>
    </w:p>
    <w:p w14:paraId="59FC175E" w14:textId="77777777" w:rsidR="00FA5778" w:rsidRPr="00F86D4B" w:rsidRDefault="00FA5778" w:rsidP="00C97761">
      <w:pPr>
        <w:ind w:firstLineChars="0" w:firstLine="0"/>
        <w:jc w:val="center"/>
        <w:rPr>
          <w:rFonts w:ascii="標楷體" w:hAnsi="標楷體"/>
          <w:color w:val="000000" w:themeColor="text1"/>
          <w:sz w:val="40"/>
          <w:szCs w:val="40"/>
        </w:rPr>
      </w:pPr>
      <w:r w:rsidRPr="00F86D4B">
        <w:rPr>
          <w:rFonts w:ascii="標楷體" w:hAnsi="標楷體" w:hint="eastAsia"/>
          <w:color w:val="000000" w:themeColor="text1"/>
          <w:sz w:val="36"/>
          <w:szCs w:val="36"/>
        </w:rPr>
        <w:t>補助合約書</w:t>
      </w:r>
    </w:p>
    <w:p w14:paraId="628C447E" w14:textId="77777777" w:rsidR="00FA5778" w:rsidRPr="00F86D4B" w:rsidRDefault="00FA5778" w:rsidP="00A339F1">
      <w:pPr>
        <w:ind w:left="480" w:firstLine="720"/>
        <w:jc w:val="center"/>
        <w:rPr>
          <w:rFonts w:ascii="標楷體" w:hAnsi="標楷體"/>
          <w:color w:val="000000" w:themeColor="text1"/>
          <w:sz w:val="36"/>
          <w:szCs w:val="36"/>
        </w:rPr>
      </w:pPr>
    </w:p>
    <w:p w14:paraId="3A2C754F" w14:textId="3A0CB74E" w:rsidR="00FA5778" w:rsidRPr="00F86D4B" w:rsidRDefault="00FA5778" w:rsidP="00721739">
      <w:pPr>
        <w:spacing w:before="120" w:line="400" w:lineRule="exact"/>
        <w:ind w:firstLineChars="0" w:firstLine="0"/>
        <w:rPr>
          <w:rFonts w:ascii="標楷體" w:hAnsi="標楷體"/>
          <w:color w:val="000000" w:themeColor="text1"/>
          <w:szCs w:val="28"/>
        </w:rPr>
      </w:pPr>
      <w:r w:rsidRPr="00F86D4B">
        <w:rPr>
          <w:rFonts w:ascii="標楷體" w:hAnsi="標楷體" w:hint="eastAsia"/>
          <w:color w:val="000000" w:themeColor="text1"/>
          <w:szCs w:val="28"/>
        </w:rPr>
        <w:t>甲方：</w:t>
      </w:r>
      <w:r w:rsidR="00E30A85" w:rsidRPr="00F86D4B">
        <w:rPr>
          <w:rFonts w:ascii="標楷體" w:hAnsi="標楷體" w:hint="eastAsia"/>
          <w:color w:val="000000" w:themeColor="text1"/>
          <w:szCs w:val="28"/>
        </w:rPr>
        <w:t>國家科學及技術委員會</w:t>
      </w:r>
      <w:r w:rsidRPr="00F86D4B">
        <w:rPr>
          <w:rFonts w:ascii="標楷體" w:hAnsi="標楷體" w:hint="eastAsia"/>
          <w:color w:val="000000" w:themeColor="text1"/>
          <w:szCs w:val="28"/>
        </w:rPr>
        <w:t>新竹科學園區管理局</w:t>
      </w:r>
    </w:p>
    <w:p w14:paraId="569D21E1" w14:textId="77777777" w:rsidR="00FA5778" w:rsidRPr="00F86D4B" w:rsidRDefault="00FA5778" w:rsidP="00C97761">
      <w:pPr>
        <w:spacing w:before="120" w:line="400" w:lineRule="exact"/>
        <w:ind w:firstLineChars="0" w:firstLine="0"/>
        <w:rPr>
          <w:rFonts w:ascii="標楷體" w:hAnsi="標楷體"/>
          <w:color w:val="000000" w:themeColor="text1"/>
          <w:szCs w:val="28"/>
        </w:rPr>
      </w:pPr>
      <w:r w:rsidRPr="00F86D4B">
        <w:rPr>
          <w:rFonts w:ascii="標楷體" w:hAnsi="標楷體" w:hint="eastAsia"/>
          <w:color w:val="000000" w:themeColor="text1"/>
          <w:szCs w:val="28"/>
        </w:rPr>
        <w:t>乙方：(即申請機構)</w:t>
      </w:r>
    </w:p>
    <w:p w14:paraId="652987D5" w14:textId="77777777" w:rsidR="00FA5778" w:rsidRPr="00F86D4B" w:rsidRDefault="00FA5778" w:rsidP="00C97761">
      <w:pPr>
        <w:spacing w:before="120" w:line="400" w:lineRule="exact"/>
        <w:ind w:firstLineChars="0" w:firstLine="0"/>
        <w:rPr>
          <w:rFonts w:ascii="標楷體" w:hAnsi="標楷體"/>
          <w:color w:val="000000" w:themeColor="text1"/>
          <w:szCs w:val="28"/>
        </w:rPr>
      </w:pPr>
      <w:r w:rsidRPr="00F86D4B">
        <w:rPr>
          <w:rFonts w:ascii="標楷體" w:hAnsi="標楷體" w:hint="eastAsia"/>
          <w:color w:val="000000" w:themeColor="text1"/>
          <w:szCs w:val="28"/>
        </w:rPr>
        <w:t xml:space="preserve">丙方：(即學研機構) </w:t>
      </w:r>
    </w:p>
    <w:p w14:paraId="716388EA" w14:textId="77777777" w:rsidR="00FA5778" w:rsidRPr="00F86D4B" w:rsidRDefault="00FA5778" w:rsidP="00A339F1">
      <w:pPr>
        <w:tabs>
          <w:tab w:val="left" w:pos="7655"/>
        </w:tabs>
        <w:spacing w:before="120" w:line="400" w:lineRule="exact"/>
        <w:ind w:left="480"/>
        <w:rPr>
          <w:rFonts w:ascii="標楷體" w:hAnsi="標楷體"/>
          <w:color w:val="000000" w:themeColor="text1"/>
          <w:szCs w:val="28"/>
        </w:rPr>
      </w:pPr>
    </w:p>
    <w:p w14:paraId="1288723F" w14:textId="23F26BF8" w:rsidR="00FA5778" w:rsidRPr="004B7556" w:rsidRDefault="00FA5778" w:rsidP="00462EB3">
      <w:pPr>
        <w:tabs>
          <w:tab w:val="left" w:pos="7655"/>
        </w:tabs>
        <w:spacing w:before="120" w:line="400" w:lineRule="exact"/>
        <w:ind w:firstLineChars="0" w:firstLine="0"/>
        <w:rPr>
          <w:rFonts w:ascii="標楷體" w:hAnsi="標楷體"/>
          <w:szCs w:val="28"/>
        </w:rPr>
      </w:pPr>
      <w:r w:rsidRPr="00F86D4B">
        <w:rPr>
          <w:rFonts w:ascii="標楷體" w:hAnsi="標楷體" w:hint="eastAsia"/>
          <w:color w:val="000000" w:themeColor="text1"/>
          <w:szCs w:val="28"/>
        </w:rPr>
        <w:t>緣</w:t>
      </w:r>
      <w:r w:rsidRPr="00F86D4B">
        <w:rPr>
          <w:color w:val="000000" w:themeColor="text1"/>
          <w:szCs w:val="28"/>
        </w:rPr>
        <w:t>甲方</w:t>
      </w:r>
      <w:r w:rsidRPr="00F86D4B">
        <w:rPr>
          <w:rFonts w:hint="eastAsia"/>
          <w:color w:val="000000" w:themeColor="text1"/>
          <w:szCs w:val="28"/>
        </w:rPr>
        <w:t>補助</w:t>
      </w:r>
      <w:r w:rsidRPr="00F86D4B">
        <w:rPr>
          <w:rFonts w:ascii="標楷體" w:hAnsi="標楷體" w:hint="eastAsia"/>
          <w:color w:val="000000" w:themeColor="text1"/>
          <w:szCs w:val="28"/>
        </w:rPr>
        <w:t>乙及丙方共同合作執行</w:t>
      </w:r>
      <w:r w:rsidR="00E30A85" w:rsidRPr="00F86D4B">
        <w:rPr>
          <w:rFonts w:ascii="標楷體" w:hAnsi="標楷體" w:hint="eastAsia"/>
          <w:color w:val="000000" w:themeColor="text1"/>
          <w:szCs w:val="28"/>
        </w:rPr>
        <w:t>國家科學及技術委員會</w:t>
      </w:r>
      <w:r w:rsidR="003C369F" w:rsidRPr="00F86D4B">
        <w:rPr>
          <w:rFonts w:ascii="標楷體" w:hAnsi="標楷體" w:hint="eastAsia"/>
          <w:color w:val="000000" w:themeColor="text1"/>
          <w:szCs w:val="28"/>
        </w:rPr>
        <w:t>新</w:t>
      </w:r>
      <w:r w:rsidRPr="00F86D4B">
        <w:rPr>
          <w:rFonts w:ascii="標楷體" w:hAnsi="標楷體" w:hint="eastAsia"/>
          <w:color w:val="000000" w:themeColor="text1"/>
          <w:szCs w:val="28"/>
        </w:rPr>
        <w:t>竹科學園區管理局</w:t>
      </w:r>
      <w:r w:rsidR="007B3C9C" w:rsidRPr="00F86D4B">
        <w:rPr>
          <w:rFonts w:cs="Times New Roman"/>
          <w:color w:val="000000" w:themeColor="text1"/>
          <w:szCs w:val="28"/>
        </w:rPr>
        <w:t>115</w:t>
      </w:r>
      <w:r w:rsidR="007B3C9C" w:rsidRPr="00F86D4B">
        <w:rPr>
          <w:rFonts w:cs="Times New Roman"/>
          <w:color w:val="000000" w:themeColor="text1"/>
          <w:szCs w:val="28"/>
        </w:rPr>
        <w:t>年度智慧醫療健康照護推升計畫</w:t>
      </w:r>
      <w:r w:rsidR="00295A61" w:rsidRPr="00F86D4B">
        <w:rPr>
          <w:rFonts w:cs="Times New Roman" w:hint="eastAsia"/>
          <w:color w:val="000000" w:themeColor="text1"/>
          <w:szCs w:val="28"/>
        </w:rPr>
        <w:t>-</w:t>
      </w:r>
      <w:r w:rsidRPr="00F86D4B">
        <w:rPr>
          <w:rFonts w:ascii="標楷體" w:hAnsi="標楷體" w:hint="eastAsia"/>
          <w:color w:val="000000" w:themeColor="text1"/>
          <w:szCs w:val="28"/>
        </w:rPr>
        <w:t>「計畫名稱：○○○○○○○○○」</w:t>
      </w:r>
      <w:r w:rsidRPr="00F86D4B">
        <w:rPr>
          <w:rFonts w:ascii="標楷體" w:hAnsi="標楷體"/>
          <w:color w:val="000000" w:themeColor="text1"/>
          <w:szCs w:val="28"/>
        </w:rPr>
        <w:t>(</w:t>
      </w:r>
      <w:r w:rsidRPr="00F86D4B">
        <w:rPr>
          <w:rFonts w:ascii="標楷體" w:hAnsi="標楷體" w:hint="eastAsia"/>
          <w:color w:val="000000" w:themeColor="text1"/>
          <w:szCs w:val="28"/>
        </w:rPr>
        <w:t>以下簡稱本</w:t>
      </w:r>
      <w:r w:rsidR="006202F7" w:rsidRPr="00F86D4B">
        <w:rPr>
          <w:rFonts w:ascii="標楷體" w:hAnsi="標楷體" w:hint="eastAsia"/>
          <w:color w:val="000000" w:themeColor="text1"/>
          <w:szCs w:val="28"/>
        </w:rPr>
        <w:t>補助</w:t>
      </w:r>
      <w:r w:rsidRPr="00F86D4B">
        <w:rPr>
          <w:rFonts w:ascii="標楷體" w:hAnsi="標楷體" w:hint="eastAsia"/>
          <w:color w:val="000000" w:themeColor="text1"/>
          <w:szCs w:val="28"/>
        </w:rPr>
        <w:t>計畫</w:t>
      </w:r>
      <w:r w:rsidRPr="00F86D4B">
        <w:rPr>
          <w:rFonts w:ascii="標楷體" w:hAnsi="標楷體"/>
          <w:color w:val="000000" w:themeColor="text1"/>
          <w:szCs w:val="28"/>
        </w:rPr>
        <w:t>)(</w:t>
      </w:r>
      <w:r w:rsidRPr="00F86D4B">
        <w:rPr>
          <w:rFonts w:ascii="標楷體" w:hAnsi="標楷體" w:hint="eastAsia"/>
          <w:color w:val="000000" w:themeColor="text1"/>
          <w:szCs w:val="28"/>
        </w:rPr>
        <w:t>編號：</w:t>
      </w:r>
      <w:r w:rsidR="007B3C9C" w:rsidRPr="00F86D4B">
        <w:rPr>
          <w:rFonts w:ascii="標楷體" w:hAnsi="標楷體" w:hint="eastAsia"/>
          <w:color w:val="000000" w:themeColor="text1"/>
          <w:szCs w:val="28"/>
        </w:rPr>
        <w:t>B</w:t>
      </w:r>
      <w:r w:rsidR="007B3C9C" w:rsidRPr="00F86D4B">
        <w:rPr>
          <w:rFonts w:ascii="標楷體" w:hAnsi="標楷體"/>
          <w:color w:val="000000" w:themeColor="text1"/>
          <w:szCs w:val="28"/>
        </w:rPr>
        <w:t>115</w:t>
      </w:r>
      <w:r w:rsidRPr="00F86D4B">
        <w:rPr>
          <w:rFonts w:ascii="標楷體" w:hAnsi="標楷體" w:hint="eastAsia"/>
          <w:color w:val="000000" w:themeColor="text1"/>
          <w:szCs w:val="28"/>
        </w:rPr>
        <w:t>○○</w:t>
      </w:r>
      <w:r w:rsidRPr="00F86D4B">
        <w:rPr>
          <w:rFonts w:ascii="標楷體" w:hAnsi="標楷體"/>
          <w:color w:val="000000" w:themeColor="text1"/>
          <w:szCs w:val="28"/>
        </w:rPr>
        <w:t>)</w:t>
      </w:r>
      <w:r w:rsidRPr="00F86D4B">
        <w:rPr>
          <w:rFonts w:ascii="標楷體" w:hAnsi="標楷體" w:hint="eastAsia"/>
          <w:color w:val="000000" w:themeColor="text1"/>
          <w:szCs w:val="28"/>
        </w:rPr>
        <w:t>，甲方為補助機關，茲經各方協議，訂立本補助合約</w:t>
      </w:r>
      <w:r w:rsidR="00295A61" w:rsidRPr="00F86D4B">
        <w:rPr>
          <w:rFonts w:ascii="標楷體" w:hAnsi="標楷體" w:hint="eastAsia"/>
          <w:color w:val="000000" w:themeColor="text1"/>
          <w:szCs w:val="28"/>
        </w:rPr>
        <w:t>書</w:t>
      </w:r>
      <w:r w:rsidRPr="00F86D4B">
        <w:rPr>
          <w:rFonts w:ascii="標楷體" w:hAnsi="標楷體" w:hint="eastAsia"/>
          <w:color w:val="000000" w:themeColor="text1"/>
          <w:szCs w:val="28"/>
        </w:rPr>
        <w:t>共同遵守，各條款之</w:t>
      </w:r>
      <w:r w:rsidRPr="004B7556">
        <w:rPr>
          <w:rFonts w:ascii="標楷體" w:hAnsi="標楷體" w:hint="eastAsia"/>
          <w:szCs w:val="28"/>
        </w:rPr>
        <w:t>內容如下：</w:t>
      </w:r>
    </w:p>
    <w:p w14:paraId="17938A78" w14:textId="77777777" w:rsidR="00FA5778" w:rsidRPr="004B7556" w:rsidRDefault="00FA5778" w:rsidP="000B4B8D">
      <w:pPr>
        <w:pStyle w:val="ac"/>
        <w:numPr>
          <w:ilvl w:val="0"/>
          <w:numId w:val="57"/>
        </w:numPr>
        <w:spacing w:before="120" w:line="400" w:lineRule="exact"/>
        <w:ind w:leftChars="0" w:firstLineChars="0"/>
        <w:rPr>
          <w:rFonts w:ascii="標楷體" w:hAnsi="標楷體"/>
          <w:b/>
          <w:kern w:val="0"/>
          <w:szCs w:val="28"/>
        </w:rPr>
      </w:pPr>
      <w:r w:rsidRPr="004B7556">
        <w:rPr>
          <w:rFonts w:ascii="標楷體" w:hAnsi="標楷體" w:hint="eastAsia"/>
          <w:b/>
          <w:kern w:val="0"/>
          <w:szCs w:val="28"/>
        </w:rPr>
        <w:t>合約文件</w:t>
      </w:r>
    </w:p>
    <w:p w14:paraId="1233DE2F" w14:textId="5DD47E2A" w:rsidR="00FA5778" w:rsidRPr="004B7556" w:rsidRDefault="004D4E2A" w:rsidP="000B4B8D">
      <w:pPr>
        <w:pStyle w:val="ac"/>
        <w:numPr>
          <w:ilvl w:val="0"/>
          <w:numId w:val="38"/>
        </w:numPr>
        <w:spacing w:before="120" w:line="400" w:lineRule="exact"/>
        <w:ind w:leftChars="0" w:left="993" w:firstLineChars="0" w:hanging="567"/>
        <w:jc w:val="both"/>
        <w:rPr>
          <w:rFonts w:ascii="標楷體" w:hAnsi="標楷體"/>
          <w:kern w:val="0"/>
          <w:szCs w:val="28"/>
        </w:rPr>
      </w:pPr>
      <w:r w:rsidRPr="004B7556">
        <w:rPr>
          <w:rFonts w:ascii="標楷體" w:hAnsi="標楷體" w:hint="eastAsia"/>
          <w:szCs w:val="28"/>
        </w:rPr>
        <w:t>本補助計畫</w:t>
      </w:r>
      <w:r w:rsidR="00FA5778" w:rsidRPr="004B7556">
        <w:rPr>
          <w:rFonts w:ascii="標楷體" w:hAnsi="標楷體" w:hint="eastAsia"/>
          <w:kern w:val="0"/>
          <w:szCs w:val="28"/>
        </w:rPr>
        <w:t>之實施依據「</w:t>
      </w:r>
      <w:r w:rsidR="002F2097" w:rsidRPr="004B7556">
        <w:rPr>
          <w:rFonts w:ascii="標楷體" w:hAnsi="標楷體" w:hint="eastAsia"/>
          <w:szCs w:val="28"/>
        </w:rPr>
        <w:t>國家科學及技術委員會</w:t>
      </w:r>
      <w:r w:rsidR="00FA5778" w:rsidRPr="004B7556">
        <w:rPr>
          <w:rFonts w:ascii="標楷體" w:hAnsi="標楷體" w:hint="eastAsia"/>
          <w:kern w:val="0"/>
          <w:szCs w:val="28"/>
        </w:rPr>
        <w:t>新竹科學園區管理局補助科技研發計畫實施要點」（以下簡稱</w:t>
      </w:r>
      <w:r w:rsidRPr="004B7556">
        <w:rPr>
          <w:rFonts w:ascii="標楷體" w:hAnsi="標楷體" w:hint="eastAsia"/>
          <w:kern w:val="0"/>
          <w:szCs w:val="28"/>
        </w:rPr>
        <w:t>本計畫</w:t>
      </w:r>
      <w:r w:rsidR="00FA5778" w:rsidRPr="004B7556">
        <w:rPr>
          <w:rFonts w:ascii="標楷體" w:hAnsi="標楷體" w:hint="eastAsia"/>
          <w:kern w:val="0"/>
          <w:szCs w:val="28"/>
        </w:rPr>
        <w:t>實施要點）辦理。</w:t>
      </w:r>
    </w:p>
    <w:p w14:paraId="6ADF7A94" w14:textId="7C7404A1" w:rsidR="00FA5778" w:rsidRPr="004B7556" w:rsidRDefault="00FA5778" w:rsidP="000B4B8D">
      <w:pPr>
        <w:pStyle w:val="ac"/>
        <w:numPr>
          <w:ilvl w:val="0"/>
          <w:numId w:val="38"/>
        </w:numPr>
        <w:spacing w:before="120" w:line="400" w:lineRule="exact"/>
        <w:ind w:leftChars="0" w:left="993" w:firstLineChars="0" w:hanging="567"/>
        <w:jc w:val="both"/>
        <w:rPr>
          <w:rFonts w:ascii="標楷體" w:hAnsi="標楷體"/>
          <w:b/>
          <w:kern w:val="0"/>
          <w:szCs w:val="28"/>
        </w:rPr>
      </w:pPr>
      <w:r w:rsidRPr="004B7556">
        <w:rPr>
          <w:rFonts w:ascii="標楷體" w:hAnsi="標楷體" w:hint="eastAsia"/>
          <w:kern w:val="0"/>
          <w:szCs w:val="28"/>
        </w:rPr>
        <w:t>補助合約書暨計畫申請書包含下列各項內容：</w:t>
      </w:r>
    </w:p>
    <w:p w14:paraId="1A6E60E0" w14:textId="77777777" w:rsidR="00FA5778" w:rsidRPr="004B7556" w:rsidRDefault="00FA5778" w:rsidP="000B4B8D">
      <w:pPr>
        <w:pStyle w:val="ac"/>
        <w:numPr>
          <w:ilvl w:val="1"/>
          <w:numId w:val="39"/>
        </w:numPr>
        <w:spacing w:before="120" w:line="360" w:lineRule="exact"/>
        <w:ind w:leftChars="0" w:left="709" w:firstLineChars="0" w:firstLine="57"/>
        <w:jc w:val="both"/>
        <w:rPr>
          <w:rFonts w:ascii="標楷體" w:hAnsi="標楷體"/>
          <w:kern w:val="0"/>
          <w:szCs w:val="28"/>
        </w:rPr>
      </w:pPr>
      <w:r w:rsidRPr="004B7556">
        <w:rPr>
          <w:rFonts w:ascii="標楷體" w:hAnsi="標楷體" w:hint="eastAsia"/>
          <w:kern w:val="0"/>
          <w:szCs w:val="28"/>
        </w:rPr>
        <w:t>本補助合約書、附件及其變更或補充。</w:t>
      </w:r>
    </w:p>
    <w:p w14:paraId="17873470" w14:textId="77777777" w:rsidR="00FA5778" w:rsidRPr="004B7556" w:rsidRDefault="00FA5778" w:rsidP="000B4B8D">
      <w:pPr>
        <w:pStyle w:val="ac"/>
        <w:numPr>
          <w:ilvl w:val="1"/>
          <w:numId w:val="39"/>
        </w:numPr>
        <w:spacing w:before="120" w:line="360" w:lineRule="exact"/>
        <w:ind w:leftChars="0" w:left="709" w:firstLineChars="0" w:firstLine="57"/>
        <w:jc w:val="both"/>
        <w:rPr>
          <w:rFonts w:ascii="標楷體" w:hAnsi="標楷體"/>
          <w:kern w:val="0"/>
          <w:szCs w:val="28"/>
        </w:rPr>
      </w:pPr>
      <w:r w:rsidRPr="004B7556">
        <w:rPr>
          <w:rFonts w:ascii="標楷體" w:hAnsi="標楷體"/>
          <w:kern w:val="0"/>
          <w:szCs w:val="28"/>
        </w:rPr>
        <w:t>經費核定清單</w:t>
      </w:r>
      <w:r w:rsidRPr="004B7556">
        <w:rPr>
          <w:rFonts w:ascii="標楷體" w:hAnsi="標楷體" w:hint="eastAsia"/>
          <w:kern w:val="0"/>
          <w:szCs w:val="28"/>
        </w:rPr>
        <w:t>。</w:t>
      </w:r>
    </w:p>
    <w:p w14:paraId="38F375F8" w14:textId="77777777" w:rsidR="00FA5778" w:rsidRPr="004B7556" w:rsidRDefault="00FA5778" w:rsidP="000B4B8D">
      <w:pPr>
        <w:pStyle w:val="ac"/>
        <w:numPr>
          <w:ilvl w:val="1"/>
          <w:numId w:val="39"/>
        </w:numPr>
        <w:spacing w:before="120" w:line="360" w:lineRule="exact"/>
        <w:ind w:leftChars="0" w:left="709" w:firstLineChars="0" w:firstLine="57"/>
        <w:jc w:val="both"/>
        <w:rPr>
          <w:rFonts w:ascii="標楷體" w:hAnsi="標楷體"/>
          <w:kern w:val="0"/>
          <w:szCs w:val="28"/>
        </w:rPr>
      </w:pPr>
      <w:r w:rsidRPr="004B7556">
        <w:rPr>
          <w:rFonts w:ascii="標楷體" w:hAnsi="標楷體" w:hint="eastAsia"/>
          <w:kern w:val="0"/>
          <w:szCs w:val="28"/>
        </w:rPr>
        <w:t>計畫書修正對照表。</w:t>
      </w:r>
    </w:p>
    <w:p w14:paraId="6F01774B" w14:textId="77777777" w:rsidR="00FA5778" w:rsidRPr="004B7556" w:rsidRDefault="00FA5778" w:rsidP="000B4B8D">
      <w:pPr>
        <w:pStyle w:val="ac"/>
        <w:numPr>
          <w:ilvl w:val="1"/>
          <w:numId w:val="39"/>
        </w:numPr>
        <w:spacing w:before="120" w:line="360" w:lineRule="exact"/>
        <w:ind w:leftChars="0" w:left="709" w:firstLineChars="0" w:firstLine="57"/>
        <w:jc w:val="both"/>
        <w:rPr>
          <w:rFonts w:ascii="標楷體" w:hAnsi="標楷體"/>
          <w:kern w:val="0"/>
          <w:szCs w:val="28"/>
        </w:rPr>
      </w:pPr>
      <w:r w:rsidRPr="004B7556">
        <w:rPr>
          <w:rFonts w:ascii="標楷體" w:hAnsi="標楷體" w:hint="eastAsia"/>
          <w:kern w:val="0"/>
          <w:szCs w:val="28"/>
        </w:rPr>
        <w:t>修正後申請書及其附件。</w:t>
      </w:r>
    </w:p>
    <w:p w14:paraId="264A6E09" w14:textId="5F72CED1" w:rsidR="00FA5778" w:rsidRPr="004B7556" w:rsidRDefault="004D4E2A" w:rsidP="000B4B8D">
      <w:pPr>
        <w:pStyle w:val="ac"/>
        <w:numPr>
          <w:ilvl w:val="1"/>
          <w:numId w:val="39"/>
        </w:numPr>
        <w:spacing w:before="120" w:line="360" w:lineRule="exact"/>
        <w:ind w:leftChars="0" w:left="1418" w:firstLineChars="0" w:hanging="652"/>
        <w:jc w:val="both"/>
        <w:rPr>
          <w:rFonts w:ascii="標楷體" w:hAnsi="標楷體"/>
          <w:kern w:val="0"/>
          <w:szCs w:val="28"/>
        </w:rPr>
      </w:pPr>
      <w:r w:rsidRPr="004B7556">
        <w:rPr>
          <w:rFonts w:ascii="標楷體" w:hAnsi="標楷體" w:hint="eastAsia"/>
          <w:kern w:val="0"/>
          <w:szCs w:val="28"/>
        </w:rPr>
        <w:t>本計畫</w:t>
      </w:r>
      <w:r w:rsidR="00FA5778" w:rsidRPr="004B7556">
        <w:rPr>
          <w:rFonts w:ascii="標楷體" w:hAnsi="標楷體" w:hint="eastAsia"/>
          <w:kern w:val="0"/>
          <w:szCs w:val="28"/>
        </w:rPr>
        <w:t>實施要點。</w:t>
      </w:r>
    </w:p>
    <w:p w14:paraId="52751193" w14:textId="5401532E" w:rsidR="00483376" w:rsidRPr="004B7556" w:rsidRDefault="00483376" w:rsidP="000B4B8D">
      <w:pPr>
        <w:pStyle w:val="ac"/>
        <w:numPr>
          <w:ilvl w:val="1"/>
          <w:numId w:val="39"/>
        </w:numPr>
        <w:spacing w:before="120" w:line="360" w:lineRule="exact"/>
        <w:ind w:leftChars="0" w:left="1418" w:firstLineChars="0" w:hanging="652"/>
        <w:jc w:val="both"/>
        <w:rPr>
          <w:rFonts w:ascii="標楷體" w:hAnsi="標楷體"/>
          <w:kern w:val="0"/>
          <w:szCs w:val="28"/>
        </w:rPr>
      </w:pPr>
      <w:r w:rsidRPr="004B7556">
        <w:rPr>
          <w:rFonts w:ascii="標楷體" w:hAnsi="標楷體" w:hint="eastAsia"/>
          <w:kern w:val="0"/>
          <w:szCs w:val="28"/>
        </w:rPr>
        <w:t>本計畫申請須知。</w:t>
      </w:r>
    </w:p>
    <w:p w14:paraId="106C176E" w14:textId="77777777" w:rsidR="00FA5778" w:rsidRPr="004B7556" w:rsidRDefault="00FA5778" w:rsidP="000B4B8D">
      <w:pPr>
        <w:pStyle w:val="ac"/>
        <w:numPr>
          <w:ilvl w:val="0"/>
          <w:numId w:val="38"/>
        </w:numPr>
        <w:spacing w:before="120" w:line="400" w:lineRule="exact"/>
        <w:ind w:leftChars="0" w:left="993" w:firstLineChars="0" w:hanging="567"/>
        <w:jc w:val="both"/>
        <w:rPr>
          <w:rFonts w:ascii="標楷體" w:hAnsi="標楷體"/>
          <w:kern w:val="0"/>
          <w:szCs w:val="20"/>
        </w:rPr>
      </w:pPr>
      <w:r w:rsidRPr="004B7556">
        <w:rPr>
          <w:rFonts w:ascii="標楷體" w:hAnsi="標楷體" w:hint="eastAsia"/>
          <w:kern w:val="0"/>
          <w:szCs w:val="20"/>
        </w:rPr>
        <w:t>前項文件，包括以書面、錄音、錄影、照相、微縮、電子數位資料或樣品等方式呈現之原件或複製品。</w:t>
      </w:r>
    </w:p>
    <w:p w14:paraId="1DCB875E" w14:textId="77777777" w:rsidR="00FA5778" w:rsidRPr="004B7556" w:rsidRDefault="00FA5778" w:rsidP="000B4B8D">
      <w:pPr>
        <w:pStyle w:val="ac"/>
        <w:numPr>
          <w:ilvl w:val="0"/>
          <w:numId w:val="38"/>
        </w:numPr>
        <w:spacing w:before="120" w:line="400" w:lineRule="exact"/>
        <w:ind w:leftChars="0" w:left="969" w:firstLineChars="0" w:hanging="567"/>
        <w:jc w:val="both"/>
        <w:rPr>
          <w:rFonts w:ascii="標楷體" w:hAnsi="標楷體"/>
          <w:kern w:val="0"/>
          <w:szCs w:val="28"/>
        </w:rPr>
      </w:pPr>
      <w:r w:rsidRPr="004B7556">
        <w:rPr>
          <w:rFonts w:ascii="標楷體" w:hAnsi="標楷體" w:hint="eastAsia"/>
          <w:kern w:val="0"/>
          <w:szCs w:val="28"/>
        </w:rPr>
        <w:t>合約文件之一切規定得互為補充、解釋或參考。如有不一致處，除另有約定外，依下列原則處理：</w:t>
      </w:r>
    </w:p>
    <w:p w14:paraId="2414E1AA" w14:textId="77777777" w:rsidR="00FA5778" w:rsidRPr="00F86D4B" w:rsidRDefault="00FA5778" w:rsidP="000B4B8D">
      <w:pPr>
        <w:pStyle w:val="ac"/>
        <w:numPr>
          <w:ilvl w:val="0"/>
          <w:numId w:val="40"/>
        </w:numPr>
        <w:spacing w:before="120" w:line="400" w:lineRule="exact"/>
        <w:ind w:leftChars="0" w:left="1418" w:firstLineChars="0" w:hanging="709"/>
        <w:jc w:val="both"/>
        <w:rPr>
          <w:rFonts w:ascii="標楷體" w:hAnsi="標楷體"/>
          <w:color w:val="000000" w:themeColor="text1"/>
          <w:kern w:val="0"/>
          <w:szCs w:val="28"/>
        </w:rPr>
      </w:pPr>
      <w:r w:rsidRPr="004B7556">
        <w:rPr>
          <w:rFonts w:ascii="標楷體" w:hAnsi="標楷體" w:hint="eastAsia"/>
          <w:kern w:val="0"/>
          <w:szCs w:val="28"/>
        </w:rPr>
        <w:lastRenderedPageBreak/>
        <w:t>本合約條款優於其他文件所附記之條款，但附記之條款有特別</w:t>
      </w:r>
      <w:r w:rsidRPr="00F86D4B">
        <w:rPr>
          <w:rFonts w:ascii="標楷體" w:hAnsi="標楷體" w:hint="eastAsia"/>
          <w:color w:val="000000" w:themeColor="text1"/>
          <w:kern w:val="0"/>
          <w:szCs w:val="28"/>
        </w:rPr>
        <w:t>聲明者，不在此限。</w:t>
      </w:r>
    </w:p>
    <w:p w14:paraId="5021F94B" w14:textId="38A9124A" w:rsidR="00FA5778" w:rsidRPr="00F86D4B" w:rsidRDefault="004D4E2A" w:rsidP="000B4B8D">
      <w:pPr>
        <w:pStyle w:val="ac"/>
        <w:numPr>
          <w:ilvl w:val="0"/>
          <w:numId w:val="40"/>
        </w:numPr>
        <w:spacing w:before="120" w:line="400" w:lineRule="exact"/>
        <w:ind w:leftChars="0" w:left="1418" w:firstLineChars="0" w:hanging="709"/>
        <w:jc w:val="both"/>
        <w:rPr>
          <w:rFonts w:ascii="標楷體" w:hAnsi="標楷體"/>
          <w:color w:val="000000" w:themeColor="text1"/>
          <w:kern w:val="0"/>
          <w:szCs w:val="28"/>
        </w:rPr>
      </w:pPr>
      <w:r w:rsidRPr="00F86D4B">
        <w:rPr>
          <w:rFonts w:ascii="標楷體" w:hAnsi="標楷體" w:hint="eastAsia"/>
          <w:color w:val="000000" w:themeColor="text1"/>
          <w:kern w:val="0"/>
          <w:szCs w:val="28"/>
        </w:rPr>
        <w:t>本計畫</w:t>
      </w:r>
      <w:r w:rsidR="00FA5778" w:rsidRPr="00F86D4B">
        <w:rPr>
          <w:rFonts w:ascii="標楷體" w:hAnsi="標楷體" w:hint="eastAsia"/>
          <w:color w:val="000000" w:themeColor="text1"/>
          <w:kern w:val="0"/>
          <w:szCs w:val="28"/>
        </w:rPr>
        <w:t>實施要點之效力優於計畫申請書及其附件。</w:t>
      </w:r>
      <w:r w:rsidR="00295A61" w:rsidRPr="00F86D4B">
        <w:rPr>
          <w:rFonts w:hAnsi="Calibri"/>
          <w:color w:val="000000" w:themeColor="text1"/>
        </w:rPr>
        <w:t>但</w:t>
      </w:r>
      <w:r w:rsidR="00295A61" w:rsidRPr="00F86D4B">
        <w:rPr>
          <w:rFonts w:hAnsi="Calibri" w:hint="eastAsia"/>
          <w:color w:val="000000" w:themeColor="text1"/>
        </w:rPr>
        <w:t>計畫</w:t>
      </w:r>
      <w:r w:rsidR="00295A61" w:rsidRPr="00F86D4B">
        <w:rPr>
          <w:rFonts w:hAnsi="Calibri"/>
          <w:color w:val="000000" w:themeColor="text1"/>
        </w:rPr>
        <w:t>申請書及其附件之內容經</w:t>
      </w:r>
      <w:r w:rsidR="00295A61" w:rsidRPr="00F86D4B">
        <w:rPr>
          <w:rFonts w:hAnsi="Calibri" w:hint="eastAsia"/>
          <w:color w:val="000000" w:themeColor="text1"/>
        </w:rPr>
        <w:t>甲方</w:t>
      </w:r>
      <w:r w:rsidR="00295A61" w:rsidRPr="00F86D4B">
        <w:rPr>
          <w:rFonts w:hAnsi="Calibri"/>
          <w:color w:val="000000" w:themeColor="text1"/>
        </w:rPr>
        <w:t>審定優於</w:t>
      </w:r>
      <w:r w:rsidR="00295A61" w:rsidRPr="00F86D4B">
        <w:rPr>
          <w:rFonts w:hAnsi="Calibri" w:hint="eastAsia"/>
          <w:color w:val="000000" w:themeColor="text1"/>
        </w:rPr>
        <w:t>本</w:t>
      </w:r>
      <w:r w:rsidR="00295A61" w:rsidRPr="00F86D4B">
        <w:rPr>
          <w:rFonts w:hAnsi="Calibri"/>
          <w:color w:val="000000" w:themeColor="text1"/>
        </w:rPr>
        <w:t>計畫</w:t>
      </w:r>
      <w:r w:rsidR="00295A61" w:rsidRPr="00F86D4B">
        <w:rPr>
          <w:rFonts w:hAnsi="Calibri" w:hint="eastAsia"/>
          <w:color w:val="000000" w:themeColor="text1"/>
        </w:rPr>
        <w:t>實施要點</w:t>
      </w:r>
      <w:r w:rsidR="00295A61" w:rsidRPr="00F86D4B">
        <w:rPr>
          <w:rFonts w:hAnsi="Calibri"/>
          <w:color w:val="000000" w:themeColor="text1"/>
        </w:rPr>
        <w:t>之內容者，不在此限。</w:t>
      </w:r>
    </w:p>
    <w:p w14:paraId="42659779" w14:textId="4FB41021" w:rsidR="00FA5778" w:rsidRPr="00F86D4B" w:rsidRDefault="004D4E2A" w:rsidP="000B4B8D">
      <w:pPr>
        <w:pStyle w:val="ac"/>
        <w:numPr>
          <w:ilvl w:val="0"/>
          <w:numId w:val="40"/>
        </w:numPr>
        <w:spacing w:before="120" w:line="400" w:lineRule="exact"/>
        <w:ind w:leftChars="0" w:left="1418" w:firstLineChars="0" w:hanging="709"/>
        <w:jc w:val="both"/>
        <w:rPr>
          <w:rFonts w:ascii="標楷體" w:hAnsi="標楷體"/>
          <w:color w:val="000000" w:themeColor="text1"/>
          <w:kern w:val="0"/>
          <w:szCs w:val="28"/>
        </w:rPr>
      </w:pPr>
      <w:r w:rsidRPr="00F86D4B">
        <w:rPr>
          <w:rFonts w:ascii="標楷體" w:hAnsi="標楷體" w:hint="eastAsia"/>
          <w:color w:val="000000" w:themeColor="text1"/>
          <w:kern w:val="0"/>
          <w:szCs w:val="28"/>
        </w:rPr>
        <w:t>本計畫</w:t>
      </w:r>
      <w:r w:rsidR="00FA5778" w:rsidRPr="00F86D4B">
        <w:rPr>
          <w:rFonts w:ascii="標楷體" w:hAnsi="標楷體" w:hint="eastAsia"/>
          <w:color w:val="000000" w:themeColor="text1"/>
          <w:kern w:val="0"/>
          <w:szCs w:val="28"/>
        </w:rPr>
        <w:t>實施要點如允許廠商於計畫申請書及其附件內特別聲明，並經甲方於審核時接受者，以計畫申請書及其附件之內容為準。</w:t>
      </w:r>
    </w:p>
    <w:p w14:paraId="4E70E602" w14:textId="77777777" w:rsidR="00FA5778" w:rsidRPr="00F86D4B" w:rsidRDefault="00FA5778" w:rsidP="000B4B8D">
      <w:pPr>
        <w:pStyle w:val="ac"/>
        <w:numPr>
          <w:ilvl w:val="0"/>
          <w:numId w:val="40"/>
        </w:numPr>
        <w:spacing w:before="120" w:line="400" w:lineRule="exact"/>
        <w:ind w:leftChars="0" w:left="1134" w:rightChars="-260" w:right="-728" w:firstLineChars="0" w:hanging="425"/>
        <w:jc w:val="both"/>
        <w:rPr>
          <w:rFonts w:ascii="標楷體" w:hAnsi="標楷體"/>
          <w:color w:val="000000" w:themeColor="text1"/>
          <w:kern w:val="0"/>
          <w:szCs w:val="28"/>
        </w:rPr>
      </w:pPr>
      <w:r w:rsidRPr="00F86D4B">
        <w:rPr>
          <w:rFonts w:ascii="標楷體" w:hAnsi="標楷體" w:hint="eastAsia"/>
          <w:color w:val="000000" w:themeColor="text1"/>
          <w:kern w:val="0"/>
          <w:szCs w:val="28"/>
        </w:rPr>
        <w:t>文件經甲方審定之日期較新者其效力優於審定日期較舊者。</w:t>
      </w:r>
    </w:p>
    <w:p w14:paraId="5C34A787" w14:textId="77777777" w:rsidR="00FA5778" w:rsidRPr="00F86D4B" w:rsidRDefault="00FA5778" w:rsidP="000B4B8D">
      <w:pPr>
        <w:pStyle w:val="ac"/>
        <w:numPr>
          <w:ilvl w:val="0"/>
          <w:numId w:val="40"/>
        </w:numPr>
        <w:spacing w:before="120" w:line="400" w:lineRule="exact"/>
        <w:ind w:leftChars="0" w:left="1418" w:firstLineChars="0" w:hanging="709"/>
        <w:jc w:val="both"/>
        <w:rPr>
          <w:rFonts w:ascii="標楷體" w:hAnsi="標楷體"/>
          <w:color w:val="000000" w:themeColor="text1"/>
          <w:kern w:val="0"/>
          <w:szCs w:val="28"/>
        </w:rPr>
      </w:pPr>
      <w:r w:rsidRPr="00F86D4B">
        <w:rPr>
          <w:rFonts w:ascii="標楷體" w:hAnsi="標楷體"/>
          <w:color w:val="000000" w:themeColor="text1"/>
          <w:kern w:val="0"/>
          <w:szCs w:val="28"/>
        </w:rPr>
        <w:t>如仍有不明確之處，以</w:t>
      </w:r>
      <w:r w:rsidRPr="00F86D4B">
        <w:rPr>
          <w:rFonts w:ascii="標楷體" w:hAnsi="標楷體" w:hint="eastAsia"/>
          <w:color w:val="000000" w:themeColor="text1"/>
          <w:kern w:val="0"/>
          <w:szCs w:val="28"/>
        </w:rPr>
        <w:t>甲方</w:t>
      </w:r>
      <w:r w:rsidRPr="00F86D4B">
        <w:rPr>
          <w:rFonts w:ascii="標楷體" w:hAnsi="標楷體"/>
          <w:color w:val="000000" w:themeColor="text1"/>
          <w:kern w:val="0"/>
          <w:szCs w:val="28"/>
        </w:rPr>
        <w:t>解釋為準。</w:t>
      </w:r>
    </w:p>
    <w:p w14:paraId="6B0BC6D9" w14:textId="77777777" w:rsidR="00FA5778" w:rsidRPr="00F86D4B" w:rsidRDefault="00FA5778" w:rsidP="000B4B8D">
      <w:pPr>
        <w:pStyle w:val="ac"/>
        <w:numPr>
          <w:ilvl w:val="0"/>
          <w:numId w:val="57"/>
        </w:numPr>
        <w:spacing w:before="120" w:line="400" w:lineRule="exact"/>
        <w:ind w:leftChars="0" w:firstLineChars="0"/>
        <w:rPr>
          <w:rFonts w:ascii="標楷體" w:hAnsi="標楷體"/>
          <w:b/>
          <w:color w:val="000000" w:themeColor="text1"/>
          <w:kern w:val="0"/>
          <w:szCs w:val="28"/>
        </w:rPr>
      </w:pPr>
      <w:r w:rsidRPr="00F86D4B">
        <w:rPr>
          <w:rFonts w:ascii="標楷體" w:hAnsi="標楷體" w:hint="eastAsia"/>
          <w:b/>
          <w:color w:val="000000" w:themeColor="text1"/>
          <w:kern w:val="0"/>
          <w:szCs w:val="28"/>
        </w:rPr>
        <w:t>計畫執行期間</w:t>
      </w:r>
    </w:p>
    <w:p w14:paraId="3DD866BF" w14:textId="2246D587" w:rsidR="00FA5778" w:rsidRPr="00F86D4B" w:rsidRDefault="004D4E2A" w:rsidP="000B4B8D">
      <w:pPr>
        <w:pStyle w:val="ac"/>
        <w:numPr>
          <w:ilvl w:val="0"/>
          <w:numId w:val="55"/>
        </w:numPr>
        <w:spacing w:before="120" w:line="400" w:lineRule="exact"/>
        <w:ind w:leftChars="0" w:left="851" w:firstLineChars="0" w:hanging="567"/>
        <w:jc w:val="both"/>
        <w:rPr>
          <w:rFonts w:ascii="標楷體" w:hAnsi="標楷體"/>
          <w:color w:val="000000" w:themeColor="text1"/>
          <w:kern w:val="0"/>
          <w:szCs w:val="28"/>
        </w:rPr>
      </w:pPr>
      <w:r w:rsidRPr="00F86D4B">
        <w:rPr>
          <w:rFonts w:ascii="標楷體" w:hAnsi="標楷體" w:hint="eastAsia"/>
          <w:color w:val="000000" w:themeColor="text1"/>
          <w:szCs w:val="28"/>
        </w:rPr>
        <w:t>本補助計畫</w:t>
      </w:r>
      <w:r w:rsidR="00FA5778" w:rsidRPr="00F86D4B">
        <w:rPr>
          <w:rFonts w:ascii="標楷體" w:hAnsi="標楷體" w:hint="eastAsia"/>
          <w:color w:val="000000" w:themeColor="text1"/>
          <w:kern w:val="0"/>
          <w:szCs w:val="28"/>
        </w:rPr>
        <w:t>執行期間自民國</w:t>
      </w:r>
      <w:r w:rsidR="00BF070D" w:rsidRPr="00F86D4B">
        <w:rPr>
          <w:rFonts w:ascii="標楷體" w:hAnsi="標楷體" w:hint="eastAsia"/>
          <w:color w:val="000000" w:themeColor="text1"/>
          <w:kern w:val="0"/>
          <w:szCs w:val="28"/>
        </w:rPr>
        <w:t>115</w:t>
      </w:r>
      <w:r w:rsidR="00FA5778" w:rsidRPr="00F86D4B">
        <w:rPr>
          <w:rFonts w:ascii="標楷體" w:hAnsi="標楷體" w:hint="eastAsia"/>
          <w:color w:val="000000" w:themeColor="text1"/>
          <w:kern w:val="0"/>
          <w:szCs w:val="28"/>
        </w:rPr>
        <w:t>年</w:t>
      </w:r>
      <w:r w:rsidR="00BF070D" w:rsidRPr="00F86D4B">
        <w:rPr>
          <w:rFonts w:ascii="標楷體" w:hAnsi="標楷體" w:hint="eastAsia"/>
          <w:color w:val="000000" w:themeColor="text1"/>
          <w:kern w:val="0"/>
          <w:szCs w:val="28"/>
        </w:rPr>
        <w:t>1</w:t>
      </w:r>
      <w:r w:rsidR="00FA5778" w:rsidRPr="00F86D4B">
        <w:rPr>
          <w:rFonts w:ascii="標楷體" w:hAnsi="標楷體" w:hint="eastAsia"/>
          <w:color w:val="000000" w:themeColor="text1"/>
          <w:kern w:val="0"/>
          <w:szCs w:val="28"/>
        </w:rPr>
        <w:t>月</w:t>
      </w:r>
      <w:r w:rsidR="00BF070D" w:rsidRPr="00F86D4B">
        <w:rPr>
          <w:rFonts w:ascii="標楷體" w:hAnsi="標楷體" w:hint="eastAsia"/>
          <w:color w:val="000000" w:themeColor="text1"/>
          <w:kern w:val="0"/>
          <w:szCs w:val="28"/>
        </w:rPr>
        <w:t>1</w:t>
      </w:r>
      <w:r w:rsidR="00FA5778" w:rsidRPr="00F86D4B">
        <w:rPr>
          <w:rFonts w:ascii="標楷體" w:hAnsi="標楷體" w:hint="eastAsia"/>
          <w:color w:val="000000" w:themeColor="text1"/>
          <w:kern w:val="0"/>
          <w:szCs w:val="28"/>
        </w:rPr>
        <w:t>日起至</w:t>
      </w:r>
      <w:r w:rsidR="00BF070D" w:rsidRPr="00F86D4B">
        <w:rPr>
          <w:rFonts w:ascii="標楷體" w:hAnsi="標楷體" w:hint="eastAsia"/>
          <w:color w:val="000000" w:themeColor="text1"/>
          <w:kern w:val="0"/>
          <w:szCs w:val="28"/>
        </w:rPr>
        <w:t>115</w:t>
      </w:r>
      <w:r w:rsidR="00FA5778" w:rsidRPr="00F86D4B">
        <w:rPr>
          <w:rFonts w:ascii="標楷體" w:hAnsi="標楷體" w:hint="eastAsia"/>
          <w:color w:val="000000" w:themeColor="text1"/>
          <w:kern w:val="0"/>
          <w:szCs w:val="28"/>
        </w:rPr>
        <w:t>年</w:t>
      </w:r>
      <w:r w:rsidR="00BF070D" w:rsidRPr="00F86D4B">
        <w:rPr>
          <w:rFonts w:ascii="標楷體" w:hAnsi="標楷體" w:hint="eastAsia"/>
          <w:color w:val="000000" w:themeColor="text1"/>
          <w:kern w:val="0"/>
          <w:szCs w:val="28"/>
        </w:rPr>
        <w:t>12</w:t>
      </w:r>
      <w:r w:rsidR="00FA5778" w:rsidRPr="00F86D4B">
        <w:rPr>
          <w:rFonts w:ascii="標楷體" w:hAnsi="標楷體" w:hint="eastAsia"/>
          <w:color w:val="000000" w:themeColor="text1"/>
          <w:kern w:val="0"/>
          <w:szCs w:val="28"/>
        </w:rPr>
        <w:t>月</w:t>
      </w:r>
      <w:r w:rsidR="00BF070D" w:rsidRPr="00F86D4B">
        <w:rPr>
          <w:rFonts w:ascii="標楷體" w:hAnsi="標楷體" w:hint="eastAsia"/>
          <w:color w:val="000000" w:themeColor="text1"/>
          <w:kern w:val="0"/>
          <w:szCs w:val="28"/>
        </w:rPr>
        <w:t>31</w:t>
      </w:r>
      <w:r w:rsidR="00FA5778" w:rsidRPr="00F86D4B">
        <w:rPr>
          <w:rFonts w:ascii="標楷體" w:hAnsi="標楷體" w:hint="eastAsia"/>
          <w:color w:val="000000" w:themeColor="text1"/>
          <w:kern w:val="0"/>
          <w:szCs w:val="28"/>
        </w:rPr>
        <w:t>日止。</w:t>
      </w:r>
    </w:p>
    <w:p w14:paraId="31EA873A" w14:textId="1A7549BE" w:rsidR="00FA5778" w:rsidRPr="00F86D4B" w:rsidRDefault="004D4E2A" w:rsidP="000B4B8D">
      <w:pPr>
        <w:pStyle w:val="ac"/>
        <w:numPr>
          <w:ilvl w:val="0"/>
          <w:numId w:val="55"/>
        </w:numPr>
        <w:ind w:leftChars="0" w:left="851" w:firstLineChars="0" w:hanging="567"/>
        <w:rPr>
          <w:rFonts w:ascii="標楷體" w:hAnsi="標楷體"/>
          <w:color w:val="000000" w:themeColor="text1"/>
          <w:kern w:val="0"/>
          <w:szCs w:val="28"/>
        </w:rPr>
      </w:pPr>
      <w:r w:rsidRPr="00F86D4B">
        <w:rPr>
          <w:rFonts w:ascii="標楷體" w:hAnsi="標楷體" w:hint="eastAsia"/>
          <w:color w:val="000000" w:themeColor="text1"/>
          <w:szCs w:val="28"/>
        </w:rPr>
        <w:t>本補助計畫</w:t>
      </w:r>
      <w:r w:rsidR="00FA5778" w:rsidRPr="00F86D4B">
        <w:rPr>
          <w:rFonts w:ascii="標楷體" w:hAnsi="標楷體" w:hint="eastAsia"/>
          <w:color w:val="000000" w:themeColor="text1"/>
          <w:kern w:val="0"/>
          <w:szCs w:val="28"/>
        </w:rPr>
        <w:t>執行期間如有延長之必要，得統一由乙方於</w:t>
      </w:r>
      <w:r w:rsidRPr="00F86D4B">
        <w:rPr>
          <w:rFonts w:ascii="標楷體" w:hAnsi="標楷體" w:hint="eastAsia"/>
          <w:color w:val="000000" w:themeColor="text1"/>
          <w:szCs w:val="28"/>
        </w:rPr>
        <w:t>本補助計畫</w:t>
      </w:r>
      <w:r w:rsidR="00FA5778" w:rsidRPr="00F86D4B">
        <w:rPr>
          <w:rFonts w:ascii="標楷體" w:hAnsi="標楷體" w:hint="eastAsia"/>
          <w:color w:val="000000" w:themeColor="text1"/>
          <w:kern w:val="0"/>
          <w:szCs w:val="28"/>
        </w:rPr>
        <w:t>之執行期間內，以書面向甲方提出申請並徵得同意後延長之；</w:t>
      </w:r>
      <w:r w:rsidRPr="00F86D4B">
        <w:rPr>
          <w:rFonts w:ascii="標楷體" w:hAnsi="標楷體" w:hint="eastAsia"/>
          <w:color w:val="000000" w:themeColor="text1"/>
          <w:szCs w:val="28"/>
        </w:rPr>
        <w:t>本補助計畫</w:t>
      </w:r>
      <w:r w:rsidR="00FA5778" w:rsidRPr="00F86D4B">
        <w:rPr>
          <w:rFonts w:ascii="標楷體" w:hAnsi="標楷體" w:hint="eastAsia"/>
          <w:color w:val="000000" w:themeColor="text1"/>
          <w:kern w:val="0"/>
          <w:szCs w:val="28"/>
        </w:rPr>
        <w:t>執行期間申請延長以一次最長以三個月為限。乙方及丙方為執行</w:t>
      </w:r>
      <w:r w:rsidRPr="00F86D4B">
        <w:rPr>
          <w:rFonts w:ascii="標楷體" w:hAnsi="標楷體" w:hint="eastAsia"/>
          <w:color w:val="000000" w:themeColor="text1"/>
          <w:szCs w:val="28"/>
        </w:rPr>
        <w:t>本補助計畫</w:t>
      </w:r>
      <w:r w:rsidR="00FA5778" w:rsidRPr="00F86D4B">
        <w:rPr>
          <w:rFonts w:ascii="標楷體" w:hAnsi="標楷體" w:hint="eastAsia"/>
          <w:color w:val="000000" w:themeColor="text1"/>
          <w:kern w:val="0"/>
          <w:szCs w:val="28"/>
        </w:rPr>
        <w:t>延長期間所支用之各項費用，應由乙方及丙方各自負擔，不另予補助且不列入結案決算經費。</w:t>
      </w:r>
    </w:p>
    <w:p w14:paraId="0D528DBF" w14:textId="77777777" w:rsidR="00FA5778" w:rsidRPr="00F86D4B" w:rsidRDefault="00FA5778" w:rsidP="000B4B8D">
      <w:pPr>
        <w:pStyle w:val="ac"/>
        <w:numPr>
          <w:ilvl w:val="0"/>
          <w:numId w:val="57"/>
        </w:numPr>
        <w:spacing w:before="120" w:line="400" w:lineRule="exact"/>
        <w:ind w:leftChars="0" w:firstLineChars="0"/>
        <w:rPr>
          <w:rFonts w:ascii="標楷體" w:hAnsi="標楷體"/>
          <w:b/>
          <w:color w:val="000000" w:themeColor="text1"/>
          <w:kern w:val="0"/>
          <w:szCs w:val="28"/>
        </w:rPr>
      </w:pPr>
      <w:r w:rsidRPr="00F86D4B">
        <w:rPr>
          <w:rFonts w:ascii="標楷體" w:hAnsi="標楷體" w:hint="eastAsia"/>
          <w:b/>
          <w:color w:val="000000" w:themeColor="text1"/>
          <w:kern w:val="0"/>
          <w:szCs w:val="28"/>
        </w:rPr>
        <w:t>補助經費總金額</w:t>
      </w:r>
    </w:p>
    <w:p w14:paraId="33148B6A" w14:textId="55812930" w:rsidR="00FA5778" w:rsidRPr="00F86D4B" w:rsidRDefault="004D4E2A" w:rsidP="000B4B8D">
      <w:pPr>
        <w:pStyle w:val="ac"/>
        <w:numPr>
          <w:ilvl w:val="0"/>
          <w:numId w:val="45"/>
        </w:numPr>
        <w:tabs>
          <w:tab w:val="left" w:pos="8505"/>
        </w:tabs>
        <w:spacing w:before="120" w:line="400" w:lineRule="exact"/>
        <w:ind w:leftChars="0" w:left="993" w:right="-2" w:firstLineChars="0" w:hanging="567"/>
        <w:jc w:val="both"/>
        <w:rPr>
          <w:rFonts w:ascii="標楷體" w:hAnsi="標楷體"/>
          <w:color w:val="000000" w:themeColor="text1"/>
          <w:szCs w:val="28"/>
        </w:rPr>
      </w:pPr>
      <w:r w:rsidRPr="00F86D4B">
        <w:rPr>
          <w:rFonts w:ascii="標楷體" w:hAnsi="標楷體" w:hint="eastAsia"/>
          <w:color w:val="000000" w:themeColor="text1"/>
          <w:szCs w:val="28"/>
        </w:rPr>
        <w:t>本補助計畫</w:t>
      </w:r>
      <w:r w:rsidR="00FA5778" w:rsidRPr="00F86D4B">
        <w:rPr>
          <w:rFonts w:ascii="標楷體" w:hAnsi="標楷體"/>
          <w:color w:val="000000" w:themeColor="text1"/>
          <w:szCs w:val="28"/>
        </w:rPr>
        <w:t>之補助經費</w:t>
      </w:r>
      <w:r w:rsidR="00FA5778" w:rsidRPr="00F86D4B">
        <w:rPr>
          <w:rFonts w:ascii="標楷體" w:hAnsi="標楷體" w:hint="eastAsia"/>
          <w:color w:val="000000" w:themeColor="text1"/>
          <w:szCs w:val="28"/>
        </w:rPr>
        <w:t>總</w:t>
      </w:r>
      <w:r w:rsidR="00FA5778" w:rsidRPr="00F86D4B">
        <w:rPr>
          <w:rFonts w:ascii="標楷體" w:hAnsi="標楷體"/>
          <w:color w:val="000000" w:themeColor="text1"/>
          <w:szCs w:val="28"/>
        </w:rPr>
        <w:t>金額共計新</w:t>
      </w:r>
      <w:r w:rsidR="00FA5778" w:rsidRPr="00F86D4B">
        <w:rPr>
          <w:rFonts w:ascii="標楷體" w:hAnsi="標楷體" w:hint="eastAsia"/>
          <w:color w:val="000000" w:themeColor="text1"/>
          <w:szCs w:val="28"/>
        </w:rPr>
        <w:t>臺</w:t>
      </w:r>
      <w:r w:rsidR="00FA5778" w:rsidRPr="00F86D4B">
        <w:rPr>
          <w:rFonts w:ascii="標楷體" w:hAnsi="標楷體"/>
          <w:color w:val="000000" w:themeColor="text1"/>
          <w:szCs w:val="28"/>
        </w:rPr>
        <w:t>幣</w:t>
      </w:r>
      <w:r w:rsidR="00BF070D" w:rsidRPr="00F86D4B">
        <w:rPr>
          <w:rFonts w:ascii="標楷體" w:hAnsi="標楷體"/>
          <w:color w:val="000000" w:themeColor="text1"/>
          <w:szCs w:val="28"/>
        </w:rPr>
        <w:t>（下同）</w:t>
      </w:r>
      <w:r w:rsidR="00FA5778" w:rsidRPr="00F86D4B">
        <w:rPr>
          <w:rFonts w:ascii="標楷體" w:hAnsi="標楷體" w:hint="eastAsia"/>
          <w:color w:val="000000" w:themeColor="text1"/>
          <w:szCs w:val="28"/>
        </w:rPr>
        <w:t>：（大寫）    佰    拾    萬    仟    佰    拾    元</w:t>
      </w:r>
      <w:r w:rsidR="00FA5778" w:rsidRPr="00F86D4B">
        <w:rPr>
          <w:rFonts w:ascii="標楷體" w:hAnsi="標楷體"/>
          <w:color w:val="000000" w:themeColor="text1"/>
          <w:szCs w:val="28"/>
        </w:rPr>
        <w:t>整</w:t>
      </w:r>
      <w:r w:rsidR="00FA5778" w:rsidRPr="00F86D4B">
        <w:rPr>
          <w:rFonts w:ascii="標楷體" w:hAnsi="標楷體" w:hint="eastAsia"/>
          <w:color w:val="000000" w:themeColor="text1"/>
          <w:szCs w:val="28"/>
        </w:rPr>
        <w:t>，</w:t>
      </w:r>
      <w:r w:rsidR="00FA5778" w:rsidRPr="00F86D4B">
        <w:rPr>
          <w:rFonts w:ascii="標楷體" w:hAnsi="標楷體"/>
          <w:color w:val="000000" w:themeColor="text1"/>
          <w:szCs w:val="28"/>
        </w:rPr>
        <w:t>由甲方補助乙方</w:t>
      </w:r>
      <w:r w:rsidR="00FA5778" w:rsidRPr="00F86D4B">
        <w:rPr>
          <w:rFonts w:ascii="標楷體" w:hAnsi="標楷體" w:hint="eastAsia"/>
          <w:color w:val="000000" w:themeColor="text1"/>
          <w:szCs w:val="28"/>
        </w:rPr>
        <w:t xml:space="preserve">   佰    拾    萬    仟    佰    拾    元</w:t>
      </w:r>
      <w:r w:rsidR="00FA5778" w:rsidRPr="00F86D4B">
        <w:rPr>
          <w:rFonts w:ascii="標楷體" w:hAnsi="標楷體"/>
          <w:color w:val="000000" w:themeColor="text1"/>
          <w:szCs w:val="28"/>
        </w:rPr>
        <w:t>整，補助丙方</w:t>
      </w:r>
      <w:r w:rsidR="00FA5778" w:rsidRPr="00F86D4B">
        <w:rPr>
          <w:rFonts w:ascii="標楷體" w:hAnsi="標楷體" w:hint="eastAsia"/>
          <w:color w:val="000000" w:themeColor="text1"/>
          <w:szCs w:val="28"/>
        </w:rPr>
        <w:t xml:space="preserve">    佰    拾    萬    仟    佰    拾    元</w:t>
      </w:r>
      <w:r w:rsidR="00FA5778" w:rsidRPr="00F86D4B">
        <w:rPr>
          <w:rFonts w:ascii="標楷體" w:hAnsi="標楷體"/>
          <w:color w:val="000000" w:themeColor="text1"/>
          <w:szCs w:val="28"/>
        </w:rPr>
        <w:t>整。</w:t>
      </w:r>
      <w:r w:rsidR="00FA5778" w:rsidRPr="00F86D4B">
        <w:rPr>
          <w:color w:val="000000" w:themeColor="text1"/>
          <w:szCs w:val="28"/>
        </w:rPr>
        <w:t>其詳細項目及金額以</w:t>
      </w:r>
      <w:r w:rsidR="00FA5778" w:rsidRPr="00F86D4B">
        <w:rPr>
          <w:rFonts w:hint="eastAsia"/>
          <w:color w:val="000000" w:themeColor="text1"/>
          <w:szCs w:val="28"/>
        </w:rPr>
        <w:t>經費核定清單</w:t>
      </w:r>
      <w:r w:rsidR="00FA5778" w:rsidRPr="00F86D4B">
        <w:rPr>
          <w:color w:val="000000" w:themeColor="text1"/>
          <w:szCs w:val="28"/>
        </w:rPr>
        <w:t>為準</w:t>
      </w:r>
      <w:r w:rsidR="00FA5778" w:rsidRPr="00F86D4B">
        <w:rPr>
          <w:rFonts w:hint="eastAsia"/>
          <w:color w:val="000000" w:themeColor="text1"/>
          <w:szCs w:val="28"/>
        </w:rPr>
        <w:t>。</w:t>
      </w:r>
    </w:p>
    <w:p w14:paraId="36352FBC" w14:textId="2E194F11" w:rsidR="00FA5778" w:rsidRPr="00F86D4B" w:rsidRDefault="004D4E2A" w:rsidP="000B4B8D">
      <w:pPr>
        <w:pStyle w:val="ac"/>
        <w:numPr>
          <w:ilvl w:val="0"/>
          <w:numId w:val="45"/>
        </w:numPr>
        <w:tabs>
          <w:tab w:val="left" w:pos="8505"/>
        </w:tabs>
        <w:spacing w:before="120" w:line="400" w:lineRule="exact"/>
        <w:ind w:leftChars="0" w:left="993" w:right="-2" w:firstLineChars="0" w:hanging="567"/>
        <w:jc w:val="both"/>
        <w:rPr>
          <w:rFonts w:ascii="標楷體" w:hAnsi="標楷體"/>
          <w:color w:val="000000" w:themeColor="text1"/>
          <w:szCs w:val="28"/>
        </w:rPr>
      </w:pPr>
      <w:r w:rsidRPr="00F86D4B">
        <w:rPr>
          <w:rFonts w:ascii="標楷體" w:hAnsi="標楷體" w:hint="eastAsia"/>
          <w:color w:val="000000" w:themeColor="text1"/>
          <w:szCs w:val="28"/>
        </w:rPr>
        <w:t>本補助計畫</w:t>
      </w:r>
      <w:r w:rsidR="00FA5778" w:rsidRPr="00F86D4B">
        <w:rPr>
          <w:rFonts w:ascii="標楷體" w:hAnsi="標楷體" w:hint="eastAsia"/>
          <w:color w:val="000000" w:themeColor="text1"/>
          <w:szCs w:val="28"/>
        </w:rPr>
        <w:t>補助款，總補助額度以不超過新臺幣</w:t>
      </w:r>
      <w:r w:rsidR="00462EB3" w:rsidRPr="00F86D4B">
        <w:rPr>
          <w:rFonts w:ascii="標楷體" w:hAnsi="標楷體" w:hint="eastAsia"/>
          <w:color w:val="000000" w:themeColor="text1"/>
          <w:szCs w:val="28"/>
        </w:rPr>
        <w:t>壹仟</w:t>
      </w:r>
      <w:r w:rsidR="00FA5778" w:rsidRPr="00F86D4B">
        <w:rPr>
          <w:rFonts w:ascii="標楷體" w:hAnsi="標楷體" w:hint="eastAsia"/>
          <w:color w:val="000000" w:themeColor="text1"/>
          <w:szCs w:val="28"/>
        </w:rPr>
        <w:t>萬元為限，且不得高於所申請計畫經費總額之百分之四十，不足部分以乙方自籌款支應，</w:t>
      </w:r>
      <w:r w:rsidR="00FA5778" w:rsidRPr="00F86D4B">
        <w:rPr>
          <w:rFonts w:hint="eastAsia"/>
          <w:color w:val="000000" w:themeColor="text1"/>
          <w:szCs w:val="28"/>
        </w:rPr>
        <w:t>丙方</w:t>
      </w:r>
      <w:r w:rsidR="00FA5778" w:rsidRPr="00F86D4B">
        <w:rPr>
          <w:rFonts w:ascii="標楷體" w:hAnsi="標楷體" w:hint="eastAsia"/>
          <w:color w:val="000000" w:themeColor="text1"/>
          <w:szCs w:val="28"/>
        </w:rPr>
        <w:t>之申請補助款不得低於申請補助總額之百分之三十。乙方補助款以研發人員之人事費與</w:t>
      </w:r>
      <w:r w:rsidR="00C10AD1" w:rsidRPr="00F86D4B">
        <w:rPr>
          <w:rFonts w:ascii="標楷體" w:hAnsi="標楷體" w:hint="eastAsia"/>
          <w:color w:val="000000" w:themeColor="text1"/>
          <w:szCs w:val="28"/>
        </w:rPr>
        <w:t>驗證費及臨床試驗費</w:t>
      </w:r>
      <w:r w:rsidR="00FA5778" w:rsidRPr="00F86D4B">
        <w:rPr>
          <w:rFonts w:ascii="標楷體" w:hAnsi="標楷體" w:hint="eastAsia"/>
          <w:color w:val="000000" w:themeColor="text1"/>
          <w:szCs w:val="28"/>
        </w:rPr>
        <w:t>為限。</w:t>
      </w:r>
    </w:p>
    <w:p w14:paraId="31750B0D" w14:textId="6E39BB09" w:rsidR="00FA5778" w:rsidRPr="00F86D4B" w:rsidRDefault="00FA5778" w:rsidP="000B4B8D">
      <w:pPr>
        <w:pStyle w:val="ac"/>
        <w:numPr>
          <w:ilvl w:val="0"/>
          <w:numId w:val="45"/>
        </w:numPr>
        <w:tabs>
          <w:tab w:val="left" w:pos="8505"/>
        </w:tabs>
        <w:spacing w:before="120" w:line="400" w:lineRule="exact"/>
        <w:ind w:leftChars="0" w:left="993" w:right="-2" w:firstLineChars="0" w:hanging="567"/>
        <w:jc w:val="both"/>
        <w:rPr>
          <w:rFonts w:ascii="標楷體" w:hAnsi="標楷體"/>
          <w:color w:val="000000" w:themeColor="text1"/>
          <w:szCs w:val="28"/>
        </w:rPr>
      </w:pPr>
      <w:r w:rsidRPr="00F86D4B">
        <w:rPr>
          <w:rFonts w:ascii="標楷體" w:hAnsi="標楷體" w:hint="eastAsia"/>
          <w:color w:val="000000" w:themeColor="text1"/>
          <w:szCs w:val="28"/>
        </w:rPr>
        <w:t>乙方之自籌款（包括</w:t>
      </w:r>
      <w:r w:rsidRPr="00F86D4B">
        <w:rPr>
          <w:rFonts w:hint="eastAsia"/>
          <w:color w:val="000000" w:themeColor="text1"/>
          <w:szCs w:val="28"/>
        </w:rPr>
        <w:t>自行負擔之</w:t>
      </w:r>
      <w:r w:rsidRPr="00F86D4B">
        <w:rPr>
          <w:rFonts w:ascii="標楷體" w:hAnsi="標楷體" w:hint="eastAsia"/>
          <w:color w:val="000000" w:themeColor="text1"/>
          <w:szCs w:val="28"/>
        </w:rPr>
        <w:t>人事費、消耗性器材及原材料費、研究設備攤銷費【</w:t>
      </w:r>
      <w:r w:rsidRPr="00F86D4B">
        <w:rPr>
          <w:rFonts w:ascii="標楷體" w:hAnsi="標楷體" w:cs="標楷體" w:hint="eastAsia"/>
          <w:color w:val="000000" w:themeColor="text1"/>
          <w:kern w:val="0"/>
          <w:szCs w:val="28"/>
        </w:rPr>
        <w:t>此部分費用不得超過</w:t>
      </w:r>
      <w:r w:rsidR="008921AD" w:rsidRPr="00F86D4B">
        <w:rPr>
          <w:rFonts w:ascii="標楷體" w:hAnsi="標楷體" w:hint="eastAsia"/>
          <w:color w:val="000000" w:themeColor="text1"/>
          <w:szCs w:val="28"/>
        </w:rPr>
        <w:t>本補助計畫</w:t>
      </w:r>
      <w:r w:rsidRPr="00F86D4B">
        <w:rPr>
          <w:rFonts w:ascii="標楷體" w:hAnsi="標楷體" w:cs="標楷體" w:hint="eastAsia"/>
          <w:color w:val="000000" w:themeColor="text1"/>
          <w:kern w:val="0"/>
          <w:szCs w:val="28"/>
        </w:rPr>
        <w:t>公司補助款及自籌款加總計畫經費總額之百分之三十為限</w:t>
      </w:r>
      <w:r w:rsidRPr="00F86D4B">
        <w:rPr>
          <w:rFonts w:ascii="標楷體" w:hAnsi="標楷體" w:hint="eastAsia"/>
          <w:color w:val="000000" w:themeColor="text1"/>
          <w:szCs w:val="28"/>
        </w:rPr>
        <w:t>】與其他與研究相關費用）應不低於補助經費總金額</w:t>
      </w:r>
      <w:r w:rsidR="00666381" w:rsidRPr="00F86D4B">
        <w:rPr>
          <w:rFonts w:cs="Times New Roman" w:hint="eastAsia"/>
          <w:color w:val="000000" w:themeColor="text1"/>
          <w:szCs w:val="28"/>
        </w:rPr>
        <w:t>一‧五</w:t>
      </w:r>
      <w:r w:rsidRPr="00F86D4B">
        <w:rPr>
          <w:rFonts w:ascii="標楷體" w:hAnsi="標楷體" w:hint="eastAsia"/>
          <w:color w:val="000000" w:themeColor="text1"/>
          <w:szCs w:val="28"/>
        </w:rPr>
        <w:t>倍。如乙方自籌款比例不合本項約</w:t>
      </w:r>
      <w:r w:rsidRPr="00F86D4B">
        <w:rPr>
          <w:rFonts w:ascii="標楷體" w:hAnsi="標楷體" w:hint="eastAsia"/>
          <w:color w:val="000000" w:themeColor="text1"/>
          <w:szCs w:val="28"/>
        </w:rPr>
        <w:lastRenderedPageBreak/>
        <w:t>定者，乙方所得請領之補助經費應由甲方按比例調整之。</w:t>
      </w:r>
    </w:p>
    <w:p w14:paraId="7235BDB2" w14:textId="75D83AF0" w:rsidR="00FA5778" w:rsidRPr="00F86D4B" w:rsidRDefault="00FA5778" w:rsidP="000B4B8D">
      <w:pPr>
        <w:pStyle w:val="ac"/>
        <w:numPr>
          <w:ilvl w:val="0"/>
          <w:numId w:val="45"/>
        </w:numPr>
        <w:tabs>
          <w:tab w:val="left" w:pos="8505"/>
        </w:tabs>
        <w:spacing w:before="120" w:line="400" w:lineRule="exact"/>
        <w:ind w:leftChars="0" w:left="993" w:right="-2" w:firstLineChars="0" w:hanging="567"/>
        <w:jc w:val="both"/>
        <w:rPr>
          <w:rFonts w:ascii="標楷體" w:hAnsi="標楷體"/>
          <w:color w:val="000000" w:themeColor="text1"/>
          <w:szCs w:val="28"/>
        </w:rPr>
      </w:pPr>
      <w:r w:rsidRPr="00F86D4B">
        <w:rPr>
          <w:rFonts w:ascii="標楷體" w:hAnsi="標楷體" w:hint="eastAsia"/>
          <w:color w:val="000000" w:themeColor="text1"/>
          <w:szCs w:val="28"/>
        </w:rPr>
        <w:t>如補助經費依本合約有應核減、停止撥付或調整之情形者，第一</w:t>
      </w:r>
      <w:r w:rsidR="00FF19DF" w:rsidRPr="00F86D4B">
        <w:rPr>
          <w:rFonts w:ascii="標楷體" w:hAnsi="標楷體" w:hint="eastAsia"/>
          <w:color w:val="000000" w:themeColor="text1"/>
          <w:szCs w:val="28"/>
        </w:rPr>
        <w:t>項</w:t>
      </w:r>
      <w:r w:rsidRPr="00F86D4B">
        <w:rPr>
          <w:rFonts w:ascii="標楷體" w:hAnsi="標楷體" w:hint="eastAsia"/>
          <w:color w:val="000000" w:themeColor="text1"/>
          <w:szCs w:val="28"/>
        </w:rPr>
        <w:t>補助經費須扣除應核減、停止撥付之數額，或以調整後之款項計算之。</w:t>
      </w:r>
    </w:p>
    <w:p w14:paraId="12BB5CEA" w14:textId="07E7C8DA" w:rsidR="00FA5778" w:rsidRPr="00F86D4B" w:rsidRDefault="00FA5778" w:rsidP="000B4B8D">
      <w:pPr>
        <w:pStyle w:val="ac"/>
        <w:numPr>
          <w:ilvl w:val="0"/>
          <w:numId w:val="45"/>
        </w:numPr>
        <w:tabs>
          <w:tab w:val="left" w:pos="8505"/>
        </w:tabs>
        <w:spacing w:before="120" w:line="400" w:lineRule="exact"/>
        <w:ind w:leftChars="0" w:left="993" w:right="-2" w:firstLineChars="0" w:hanging="567"/>
        <w:jc w:val="both"/>
        <w:rPr>
          <w:rFonts w:ascii="標楷體" w:hAnsi="標楷體"/>
          <w:color w:val="000000" w:themeColor="text1"/>
          <w:szCs w:val="28"/>
        </w:rPr>
      </w:pPr>
      <w:r w:rsidRPr="00F86D4B">
        <w:rPr>
          <w:rFonts w:ascii="標楷體" w:hAnsi="標楷體" w:hint="eastAsia"/>
          <w:color w:val="000000" w:themeColor="text1"/>
          <w:szCs w:val="28"/>
        </w:rPr>
        <w:t>乙方、</w:t>
      </w:r>
      <w:r w:rsidRPr="00F86D4B">
        <w:rPr>
          <w:rFonts w:hint="eastAsia"/>
          <w:color w:val="000000" w:themeColor="text1"/>
          <w:szCs w:val="28"/>
        </w:rPr>
        <w:t>丙方</w:t>
      </w:r>
      <w:r w:rsidRPr="00F86D4B">
        <w:rPr>
          <w:rFonts w:ascii="標楷體" w:hAnsi="標楷體" w:hint="eastAsia"/>
          <w:color w:val="000000" w:themeColor="text1"/>
          <w:szCs w:val="28"/>
        </w:rPr>
        <w:t>於計畫執行期間，如有計畫內容變更、計畫執行終止等情事，應依據</w:t>
      </w:r>
      <w:r w:rsidR="004D4E2A" w:rsidRPr="00F86D4B">
        <w:rPr>
          <w:rFonts w:ascii="標楷體" w:hAnsi="標楷體" w:hint="eastAsia"/>
          <w:color w:val="000000" w:themeColor="text1"/>
          <w:kern w:val="0"/>
          <w:szCs w:val="28"/>
        </w:rPr>
        <w:t>本計畫</w:t>
      </w:r>
      <w:r w:rsidRPr="00F86D4B">
        <w:rPr>
          <w:rFonts w:ascii="標楷體" w:hAnsi="標楷體" w:hint="eastAsia"/>
          <w:color w:val="000000" w:themeColor="text1"/>
          <w:szCs w:val="28"/>
        </w:rPr>
        <w:t>實施要點、</w:t>
      </w:r>
      <w:r w:rsidR="002F2097" w:rsidRPr="00F86D4B">
        <w:rPr>
          <w:rFonts w:ascii="標楷體" w:hAnsi="標楷體" w:hint="eastAsia"/>
          <w:color w:val="000000" w:themeColor="text1"/>
          <w:szCs w:val="28"/>
        </w:rPr>
        <w:t>國家科學及技術委員會</w:t>
      </w:r>
      <w:r w:rsidRPr="00F86D4B">
        <w:rPr>
          <w:rFonts w:ascii="標楷體" w:hAnsi="標楷體" w:hint="eastAsia"/>
          <w:color w:val="000000" w:themeColor="text1"/>
          <w:szCs w:val="28"/>
        </w:rPr>
        <w:t>補助專題研究計畫經費處理原則及合約書等相關規定，於計畫執行期間內由乙方彙整後，向計畫辦公室申請辦理。</w:t>
      </w:r>
    </w:p>
    <w:p w14:paraId="38E82B3D" w14:textId="15D70705" w:rsidR="00FA5778" w:rsidRPr="00F86D4B" w:rsidRDefault="00FA5778" w:rsidP="000B4B8D">
      <w:pPr>
        <w:pStyle w:val="ac"/>
        <w:numPr>
          <w:ilvl w:val="0"/>
          <w:numId w:val="45"/>
        </w:numPr>
        <w:tabs>
          <w:tab w:val="left" w:pos="8505"/>
        </w:tabs>
        <w:spacing w:before="120" w:line="400" w:lineRule="exact"/>
        <w:ind w:leftChars="0" w:left="993" w:right="-2" w:firstLineChars="0" w:hanging="567"/>
        <w:jc w:val="both"/>
        <w:rPr>
          <w:rFonts w:ascii="標楷體" w:hAnsi="標楷體"/>
          <w:color w:val="000000" w:themeColor="text1"/>
          <w:szCs w:val="28"/>
        </w:rPr>
      </w:pPr>
      <w:r w:rsidRPr="00F86D4B">
        <w:rPr>
          <w:rFonts w:hint="eastAsia"/>
          <w:color w:val="000000" w:themeColor="text1"/>
          <w:szCs w:val="28"/>
        </w:rPr>
        <w:t>丙方</w:t>
      </w:r>
      <w:r w:rsidRPr="00F86D4B">
        <w:rPr>
          <w:rFonts w:ascii="標楷體" w:hAnsi="標楷體" w:hint="eastAsia"/>
          <w:color w:val="000000" w:themeColor="text1"/>
          <w:szCs w:val="28"/>
        </w:rPr>
        <w:t>於</w:t>
      </w:r>
      <w:r w:rsidR="008921AD" w:rsidRPr="00F86D4B">
        <w:rPr>
          <w:rFonts w:ascii="標楷體" w:hAnsi="標楷體" w:hint="eastAsia"/>
          <w:color w:val="000000" w:themeColor="text1"/>
          <w:szCs w:val="28"/>
        </w:rPr>
        <w:t>本補助計畫</w:t>
      </w:r>
      <w:r w:rsidRPr="00F86D4B">
        <w:rPr>
          <w:rFonts w:ascii="標楷體" w:hAnsi="標楷體" w:hint="eastAsia"/>
          <w:color w:val="000000" w:themeColor="text1"/>
          <w:szCs w:val="28"/>
        </w:rPr>
        <w:t>執行期間內，如有所列補助項目或經費調整情事，應依</w:t>
      </w:r>
      <w:r w:rsidR="002F2097" w:rsidRPr="00F86D4B">
        <w:rPr>
          <w:rFonts w:ascii="標楷體" w:hAnsi="標楷體" w:hint="eastAsia"/>
          <w:color w:val="000000" w:themeColor="text1"/>
          <w:szCs w:val="28"/>
        </w:rPr>
        <w:t>國家科學及技術委員會</w:t>
      </w:r>
      <w:r w:rsidRPr="00F86D4B">
        <w:rPr>
          <w:rFonts w:ascii="標楷體" w:hAnsi="標楷體" w:hint="eastAsia"/>
          <w:color w:val="000000" w:themeColor="text1"/>
          <w:szCs w:val="28"/>
        </w:rPr>
        <w:t>補助專題研究計畫經費處理原則等相關規定辦理，甲方不另予補助。</w:t>
      </w:r>
    </w:p>
    <w:p w14:paraId="3DCF9FC6" w14:textId="45CF2CD4" w:rsidR="00FA5778" w:rsidRPr="00F86D4B" w:rsidRDefault="00FA5778" w:rsidP="000B4B8D">
      <w:pPr>
        <w:pStyle w:val="ac"/>
        <w:numPr>
          <w:ilvl w:val="0"/>
          <w:numId w:val="57"/>
        </w:numPr>
        <w:spacing w:before="120" w:line="400" w:lineRule="exact"/>
        <w:ind w:leftChars="0" w:firstLineChars="0"/>
        <w:rPr>
          <w:rFonts w:ascii="標楷體" w:hAnsi="標楷體"/>
          <w:color w:val="000000" w:themeColor="text1"/>
        </w:rPr>
      </w:pPr>
      <w:r w:rsidRPr="00F86D4B">
        <w:rPr>
          <w:rFonts w:ascii="標楷體" w:hAnsi="標楷體" w:hint="eastAsia"/>
          <w:b/>
          <w:color w:val="000000" w:themeColor="text1"/>
          <w:kern w:val="0"/>
          <w:szCs w:val="28"/>
        </w:rPr>
        <w:t>補助經費之撥付</w:t>
      </w:r>
    </w:p>
    <w:p w14:paraId="613135E3" w14:textId="77777777" w:rsidR="00FA5778" w:rsidRPr="00F86D4B" w:rsidRDefault="00FA5778" w:rsidP="000B4B8D">
      <w:pPr>
        <w:pStyle w:val="ac"/>
        <w:numPr>
          <w:ilvl w:val="0"/>
          <w:numId w:val="56"/>
        </w:numPr>
        <w:spacing w:before="120" w:line="400" w:lineRule="exact"/>
        <w:ind w:leftChars="0" w:rightChars="176" w:right="493" w:firstLineChars="0"/>
        <w:jc w:val="both"/>
        <w:rPr>
          <w:rFonts w:ascii="標楷體" w:hAnsi="標楷體" w:cs="Times New Roman"/>
          <w:color w:val="000000" w:themeColor="text1"/>
          <w:szCs w:val="28"/>
        </w:rPr>
      </w:pPr>
      <w:r w:rsidRPr="00F86D4B">
        <w:rPr>
          <w:rFonts w:ascii="標楷體" w:hAnsi="標楷體" w:cs="Times New Roman" w:hint="eastAsia"/>
          <w:color w:val="000000" w:themeColor="text1"/>
          <w:szCs w:val="28"/>
        </w:rPr>
        <w:t>第一期款</w:t>
      </w:r>
    </w:p>
    <w:p w14:paraId="432A8B8E" w14:textId="639E72C6" w:rsidR="00B66C51" w:rsidRPr="00F86D4B" w:rsidRDefault="00B66C51" w:rsidP="000B4B8D">
      <w:pPr>
        <w:pStyle w:val="24"/>
        <w:numPr>
          <w:ilvl w:val="0"/>
          <w:numId w:val="75"/>
        </w:numPr>
        <w:spacing w:before="120" w:line="400" w:lineRule="exact"/>
        <w:ind w:left="1560" w:hanging="567"/>
        <w:jc w:val="both"/>
        <w:rPr>
          <w:rFonts w:ascii="Times New Roman" w:hAnsi="Times New Roman"/>
          <w:color w:val="000000" w:themeColor="text1"/>
          <w:sz w:val="28"/>
          <w:szCs w:val="28"/>
        </w:rPr>
      </w:pPr>
      <w:r w:rsidRPr="00F86D4B">
        <w:rPr>
          <w:rFonts w:ascii="Times New Roman" w:hAnsi="Times New Roman"/>
          <w:color w:val="000000" w:themeColor="text1"/>
          <w:sz w:val="28"/>
          <w:szCs w:val="28"/>
        </w:rPr>
        <w:t>本</w:t>
      </w:r>
      <w:r w:rsidR="00777481" w:rsidRPr="00F86D4B">
        <w:rPr>
          <w:rFonts w:ascii="Times New Roman" w:hAnsi="Times New Roman" w:hint="eastAsia"/>
          <w:color w:val="000000" w:themeColor="text1"/>
          <w:sz w:val="28"/>
          <w:szCs w:val="28"/>
        </w:rPr>
        <w:t>補助</w:t>
      </w:r>
      <w:r w:rsidRPr="00F86D4B">
        <w:rPr>
          <w:rFonts w:ascii="Times New Roman" w:hAnsi="Times New Roman" w:hint="eastAsia"/>
          <w:color w:val="000000" w:themeColor="text1"/>
          <w:sz w:val="28"/>
          <w:szCs w:val="28"/>
        </w:rPr>
        <w:t>計畫經甲方依本合約第八條辦理期中查訪通過</w:t>
      </w:r>
      <w:r w:rsidRPr="00F86D4B">
        <w:rPr>
          <w:rFonts w:ascii="Times New Roman" w:hAnsi="Times New Roman"/>
          <w:color w:val="000000" w:themeColor="text1"/>
          <w:sz w:val="28"/>
          <w:szCs w:val="28"/>
        </w:rPr>
        <w:t>後，乙方應</w:t>
      </w:r>
      <w:r w:rsidRPr="00F86D4B">
        <w:rPr>
          <w:rFonts w:ascii="Times New Roman" w:hAnsi="Times New Roman" w:hint="eastAsia"/>
          <w:color w:val="000000" w:themeColor="text1"/>
          <w:sz w:val="28"/>
          <w:szCs w:val="28"/>
        </w:rPr>
        <w:t>檢具收據向甲方請領補助經費，其請領之補助經費以</w:t>
      </w:r>
      <w:r w:rsidRPr="00F86D4B">
        <w:rPr>
          <w:rFonts w:ascii="Times New Roman" w:hAnsi="Times New Roman"/>
          <w:color w:val="000000" w:themeColor="text1"/>
          <w:sz w:val="28"/>
          <w:szCs w:val="28"/>
        </w:rPr>
        <w:t>本</w:t>
      </w:r>
      <w:r w:rsidRPr="00F86D4B">
        <w:rPr>
          <w:rFonts w:ascii="Times New Roman" w:hAnsi="Times New Roman" w:hint="eastAsia"/>
          <w:color w:val="000000" w:themeColor="text1"/>
          <w:sz w:val="28"/>
          <w:szCs w:val="28"/>
        </w:rPr>
        <w:t>計畫乙方補助經費之百分之五十為上限，由甲方查核後</w:t>
      </w:r>
      <w:r w:rsidRPr="00F86D4B">
        <w:rPr>
          <w:rFonts w:ascii="Times New Roman" w:hAnsi="Times New Roman"/>
          <w:color w:val="000000" w:themeColor="text1"/>
          <w:sz w:val="28"/>
          <w:szCs w:val="28"/>
        </w:rPr>
        <w:t>撥付予乙方。</w:t>
      </w:r>
    </w:p>
    <w:p w14:paraId="5238A8E4" w14:textId="2C9823B4" w:rsidR="00B66C51" w:rsidRPr="00F86D4B" w:rsidRDefault="00B66C51" w:rsidP="000B4B8D">
      <w:pPr>
        <w:pStyle w:val="24"/>
        <w:numPr>
          <w:ilvl w:val="0"/>
          <w:numId w:val="75"/>
        </w:numPr>
        <w:spacing w:before="120" w:line="400" w:lineRule="exact"/>
        <w:ind w:left="1560" w:hanging="567"/>
        <w:jc w:val="both"/>
        <w:rPr>
          <w:rFonts w:ascii="Times New Roman" w:hAnsi="Times New Roman"/>
          <w:color w:val="000000" w:themeColor="text1"/>
          <w:sz w:val="28"/>
          <w:szCs w:val="28"/>
        </w:rPr>
      </w:pPr>
      <w:r w:rsidRPr="00F86D4B">
        <w:rPr>
          <w:rFonts w:ascii="Times New Roman" w:hAnsi="Times New Roman"/>
          <w:color w:val="000000" w:themeColor="text1"/>
          <w:sz w:val="28"/>
          <w:szCs w:val="28"/>
        </w:rPr>
        <w:t>丙方應</w:t>
      </w:r>
      <w:r w:rsidRPr="00F86D4B">
        <w:rPr>
          <w:rFonts w:ascii="Times New Roman" w:hAnsi="Times New Roman" w:hint="eastAsia"/>
          <w:color w:val="000000" w:themeColor="text1"/>
          <w:sz w:val="28"/>
          <w:szCs w:val="28"/>
        </w:rPr>
        <w:t>於簽約手續完成後，</w:t>
      </w:r>
      <w:r w:rsidRPr="00F86D4B">
        <w:rPr>
          <w:rFonts w:ascii="Times New Roman" w:hAnsi="Times New Roman"/>
          <w:color w:val="000000" w:themeColor="text1"/>
          <w:sz w:val="28"/>
          <w:szCs w:val="28"/>
        </w:rPr>
        <w:t>檢具</w:t>
      </w:r>
      <w:r w:rsidRPr="00F86D4B">
        <w:rPr>
          <w:rFonts w:ascii="Times New Roman" w:hAnsi="Times New Roman" w:hint="eastAsia"/>
          <w:color w:val="000000" w:themeColor="text1"/>
          <w:sz w:val="28"/>
          <w:szCs w:val="28"/>
        </w:rPr>
        <w:t>收</w:t>
      </w:r>
      <w:r w:rsidRPr="00F86D4B">
        <w:rPr>
          <w:rFonts w:ascii="Times New Roman" w:hAnsi="Times New Roman"/>
          <w:color w:val="000000" w:themeColor="text1"/>
          <w:sz w:val="28"/>
          <w:szCs w:val="28"/>
        </w:rPr>
        <w:t>據</w:t>
      </w:r>
      <w:r w:rsidRPr="00F86D4B">
        <w:rPr>
          <w:rFonts w:ascii="Times New Roman" w:hAnsi="Times New Roman" w:hint="eastAsia"/>
          <w:color w:val="000000" w:themeColor="text1"/>
          <w:sz w:val="28"/>
          <w:szCs w:val="28"/>
        </w:rPr>
        <w:t>或發票</w:t>
      </w:r>
      <w:r w:rsidRPr="00F86D4B">
        <w:rPr>
          <w:rFonts w:ascii="Times New Roman" w:hAnsi="Times New Roman"/>
          <w:color w:val="000000" w:themeColor="text1"/>
          <w:sz w:val="28"/>
          <w:szCs w:val="28"/>
        </w:rPr>
        <w:t>向甲方請領本</w:t>
      </w:r>
      <w:r w:rsidRPr="00F86D4B">
        <w:rPr>
          <w:rFonts w:ascii="Times New Roman" w:hAnsi="Times New Roman" w:hint="eastAsia"/>
          <w:color w:val="000000" w:themeColor="text1"/>
          <w:sz w:val="28"/>
          <w:szCs w:val="28"/>
        </w:rPr>
        <w:t>計畫</w:t>
      </w:r>
      <w:r w:rsidRPr="00F86D4B">
        <w:rPr>
          <w:rFonts w:ascii="Times New Roman" w:hAnsi="Times New Roman"/>
          <w:color w:val="000000" w:themeColor="text1"/>
          <w:sz w:val="28"/>
          <w:szCs w:val="28"/>
        </w:rPr>
        <w:t>補助丙方經費之百分之</w:t>
      </w:r>
      <w:r w:rsidRPr="00F86D4B">
        <w:rPr>
          <w:rFonts w:ascii="Times New Roman" w:hAnsi="Times New Roman" w:hint="eastAsia"/>
          <w:color w:val="000000" w:themeColor="text1"/>
          <w:sz w:val="28"/>
          <w:szCs w:val="28"/>
        </w:rPr>
        <w:t>五</w:t>
      </w:r>
      <w:r w:rsidRPr="00F86D4B">
        <w:rPr>
          <w:rFonts w:ascii="Times New Roman" w:hAnsi="Times New Roman"/>
          <w:color w:val="000000" w:themeColor="text1"/>
          <w:sz w:val="28"/>
          <w:szCs w:val="28"/>
        </w:rPr>
        <w:t>十，由甲方於收訖</w:t>
      </w:r>
      <w:r w:rsidRPr="00F86D4B">
        <w:rPr>
          <w:rFonts w:ascii="Times New Roman" w:hAnsi="Times New Roman" w:hint="eastAsia"/>
          <w:color w:val="000000" w:themeColor="text1"/>
          <w:sz w:val="28"/>
          <w:szCs w:val="28"/>
        </w:rPr>
        <w:t>收</w:t>
      </w:r>
      <w:r w:rsidRPr="00F86D4B">
        <w:rPr>
          <w:rFonts w:ascii="Times New Roman" w:hAnsi="Times New Roman"/>
          <w:color w:val="000000" w:themeColor="text1"/>
          <w:sz w:val="28"/>
          <w:szCs w:val="28"/>
        </w:rPr>
        <w:t>據</w:t>
      </w:r>
      <w:r w:rsidRPr="00F86D4B">
        <w:rPr>
          <w:rFonts w:ascii="Times New Roman" w:hAnsi="Times New Roman" w:hint="eastAsia"/>
          <w:color w:val="000000" w:themeColor="text1"/>
          <w:sz w:val="28"/>
          <w:szCs w:val="28"/>
        </w:rPr>
        <w:t>或發票</w:t>
      </w:r>
      <w:r w:rsidRPr="00F86D4B">
        <w:rPr>
          <w:rFonts w:ascii="Times New Roman" w:hAnsi="Times New Roman"/>
          <w:color w:val="000000" w:themeColor="text1"/>
          <w:sz w:val="28"/>
          <w:szCs w:val="28"/>
        </w:rPr>
        <w:t>後撥付予丙方</w:t>
      </w:r>
      <w:r w:rsidRPr="00F86D4B">
        <w:rPr>
          <w:rFonts w:ascii="Times New Roman" w:hAnsi="Times New Roman" w:hint="eastAsia"/>
          <w:color w:val="000000" w:themeColor="text1"/>
          <w:sz w:val="28"/>
          <w:szCs w:val="28"/>
        </w:rPr>
        <w:t>。</w:t>
      </w:r>
    </w:p>
    <w:p w14:paraId="1EEAE41B" w14:textId="77777777" w:rsidR="00FA5778" w:rsidRPr="00F86D4B" w:rsidRDefault="00FA5778" w:rsidP="000B4B8D">
      <w:pPr>
        <w:pStyle w:val="ac"/>
        <w:numPr>
          <w:ilvl w:val="0"/>
          <w:numId w:val="56"/>
        </w:numPr>
        <w:spacing w:before="120" w:line="400" w:lineRule="exact"/>
        <w:ind w:leftChars="0" w:rightChars="176" w:right="493" w:firstLineChars="0"/>
        <w:jc w:val="both"/>
        <w:rPr>
          <w:rFonts w:cs="Times New Roman"/>
          <w:color w:val="000000" w:themeColor="text1"/>
          <w:szCs w:val="28"/>
        </w:rPr>
      </w:pPr>
      <w:r w:rsidRPr="00F86D4B">
        <w:rPr>
          <w:rFonts w:cs="Times New Roman" w:hint="eastAsia"/>
          <w:color w:val="000000" w:themeColor="text1"/>
          <w:szCs w:val="28"/>
        </w:rPr>
        <w:t>第二期款</w:t>
      </w:r>
    </w:p>
    <w:p w14:paraId="70E4C881" w14:textId="50A61395" w:rsidR="003A09E0" w:rsidRPr="00F86D4B" w:rsidRDefault="003A09E0" w:rsidP="000B4B8D">
      <w:pPr>
        <w:pStyle w:val="24"/>
        <w:numPr>
          <w:ilvl w:val="0"/>
          <w:numId w:val="76"/>
        </w:numPr>
        <w:spacing w:before="120" w:line="400" w:lineRule="exact"/>
        <w:ind w:hanging="593"/>
        <w:jc w:val="both"/>
        <w:rPr>
          <w:rFonts w:ascii="Times New Roman" w:hAnsi="Times New Roman"/>
          <w:color w:val="000000" w:themeColor="text1"/>
          <w:sz w:val="28"/>
          <w:szCs w:val="28"/>
        </w:rPr>
      </w:pPr>
      <w:r w:rsidRPr="00F86D4B">
        <w:rPr>
          <w:rFonts w:ascii="Times New Roman" w:hAnsi="Times New Roman" w:hint="eastAsia"/>
          <w:color w:val="000000" w:themeColor="text1"/>
          <w:sz w:val="28"/>
          <w:szCs w:val="28"/>
        </w:rPr>
        <w:t>本</w:t>
      </w:r>
      <w:r w:rsidR="00777481" w:rsidRPr="00F86D4B">
        <w:rPr>
          <w:rFonts w:ascii="Times New Roman" w:hAnsi="Times New Roman" w:hint="eastAsia"/>
          <w:color w:val="000000" w:themeColor="text1"/>
          <w:sz w:val="28"/>
          <w:szCs w:val="28"/>
        </w:rPr>
        <w:t>補助</w:t>
      </w:r>
      <w:r w:rsidRPr="00F86D4B">
        <w:rPr>
          <w:rFonts w:ascii="Times New Roman" w:hAnsi="Times New Roman" w:hint="eastAsia"/>
          <w:color w:val="000000" w:themeColor="text1"/>
          <w:sz w:val="28"/>
          <w:szCs w:val="28"/>
        </w:rPr>
        <w:t>計畫經甲方依本合約第九條完成驗收審核通過後，乙方應檢具收據向甲方請領補助經費，其請領補助經費與第一期款總和，不得超過</w:t>
      </w:r>
      <w:r w:rsidRPr="00F86D4B">
        <w:rPr>
          <w:rFonts w:ascii="Times New Roman" w:hAnsi="Times New Roman"/>
          <w:color w:val="000000" w:themeColor="text1"/>
          <w:sz w:val="28"/>
          <w:szCs w:val="28"/>
        </w:rPr>
        <w:t>本</w:t>
      </w:r>
      <w:r w:rsidRPr="00F86D4B">
        <w:rPr>
          <w:rFonts w:ascii="Times New Roman" w:hAnsi="Times New Roman" w:hint="eastAsia"/>
          <w:color w:val="000000" w:themeColor="text1"/>
          <w:sz w:val="28"/>
          <w:szCs w:val="28"/>
        </w:rPr>
        <w:t>計畫乙方補助經費，由甲方查核後撥付予乙方。</w:t>
      </w:r>
    </w:p>
    <w:p w14:paraId="13ECDEB9" w14:textId="0E4A2C6D" w:rsidR="003A09E0" w:rsidRPr="00F86D4B" w:rsidRDefault="003A09E0" w:rsidP="000B4B8D">
      <w:pPr>
        <w:pStyle w:val="24"/>
        <w:numPr>
          <w:ilvl w:val="0"/>
          <w:numId w:val="76"/>
        </w:numPr>
        <w:spacing w:before="120" w:line="400" w:lineRule="exact"/>
        <w:ind w:hanging="593"/>
        <w:jc w:val="both"/>
        <w:rPr>
          <w:rFonts w:ascii="Times New Roman" w:hAnsi="Times New Roman"/>
          <w:color w:val="000000" w:themeColor="text1"/>
          <w:sz w:val="28"/>
          <w:szCs w:val="28"/>
        </w:rPr>
      </w:pPr>
      <w:r w:rsidRPr="00F86D4B">
        <w:rPr>
          <w:rFonts w:ascii="Times New Roman" w:hAnsi="Times New Roman" w:hint="eastAsia"/>
          <w:color w:val="000000" w:themeColor="text1"/>
          <w:sz w:val="28"/>
          <w:szCs w:val="28"/>
        </w:rPr>
        <w:t>本</w:t>
      </w:r>
      <w:r w:rsidR="00777481" w:rsidRPr="00F86D4B">
        <w:rPr>
          <w:rFonts w:ascii="Times New Roman" w:hAnsi="Times New Roman" w:hint="eastAsia"/>
          <w:color w:val="000000" w:themeColor="text1"/>
          <w:sz w:val="28"/>
          <w:szCs w:val="28"/>
        </w:rPr>
        <w:t>補助</w:t>
      </w:r>
      <w:r w:rsidRPr="00F86D4B">
        <w:rPr>
          <w:rFonts w:ascii="Times New Roman" w:hAnsi="Times New Roman" w:hint="eastAsia"/>
          <w:color w:val="000000" w:themeColor="text1"/>
          <w:sz w:val="28"/>
          <w:szCs w:val="28"/>
        </w:rPr>
        <w:t>計畫經甲方依本合約第八條辦理期中查訪通過後，丙方</w:t>
      </w:r>
      <w:r w:rsidRPr="00F86D4B">
        <w:rPr>
          <w:rFonts w:ascii="Times New Roman" w:hAnsi="Times New Roman"/>
          <w:color w:val="000000" w:themeColor="text1"/>
          <w:sz w:val="28"/>
          <w:szCs w:val="28"/>
        </w:rPr>
        <w:t>應檢具</w:t>
      </w:r>
      <w:r w:rsidRPr="00F86D4B">
        <w:rPr>
          <w:rFonts w:ascii="Times New Roman" w:hAnsi="Times New Roman" w:hint="eastAsia"/>
          <w:color w:val="000000" w:themeColor="text1"/>
          <w:sz w:val="28"/>
          <w:szCs w:val="28"/>
        </w:rPr>
        <w:t>收</w:t>
      </w:r>
      <w:r w:rsidRPr="00F86D4B">
        <w:rPr>
          <w:rFonts w:ascii="Times New Roman" w:hAnsi="Times New Roman"/>
          <w:color w:val="000000" w:themeColor="text1"/>
          <w:sz w:val="28"/>
          <w:szCs w:val="28"/>
        </w:rPr>
        <w:t>據</w:t>
      </w:r>
      <w:r w:rsidRPr="00F86D4B">
        <w:rPr>
          <w:rFonts w:ascii="Times New Roman" w:hAnsi="Times New Roman" w:hint="eastAsia"/>
          <w:color w:val="000000" w:themeColor="text1"/>
          <w:sz w:val="28"/>
          <w:szCs w:val="28"/>
        </w:rPr>
        <w:t>或發票</w:t>
      </w:r>
      <w:r w:rsidRPr="00F86D4B">
        <w:rPr>
          <w:rFonts w:ascii="Times New Roman" w:hAnsi="Times New Roman"/>
          <w:color w:val="000000" w:themeColor="text1"/>
          <w:sz w:val="28"/>
          <w:szCs w:val="28"/>
        </w:rPr>
        <w:t>向甲方請</w:t>
      </w:r>
      <w:r w:rsidRPr="00F86D4B">
        <w:rPr>
          <w:rFonts w:ascii="Times New Roman" w:hAnsi="Times New Roman" w:hint="eastAsia"/>
          <w:color w:val="000000" w:themeColor="text1"/>
          <w:sz w:val="28"/>
          <w:szCs w:val="28"/>
        </w:rPr>
        <w:t>領補助</w:t>
      </w:r>
      <w:r w:rsidRPr="00F86D4B">
        <w:rPr>
          <w:rFonts w:ascii="Times New Roman" w:hAnsi="Times New Roman"/>
          <w:color w:val="000000" w:themeColor="text1"/>
          <w:sz w:val="28"/>
          <w:szCs w:val="28"/>
        </w:rPr>
        <w:t>本</w:t>
      </w:r>
      <w:r w:rsidRPr="00F86D4B">
        <w:rPr>
          <w:rFonts w:ascii="Times New Roman" w:hAnsi="Times New Roman" w:hint="eastAsia"/>
          <w:color w:val="000000" w:themeColor="text1"/>
          <w:sz w:val="28"/>
          <w:szCs w:val="28"/>
        </w:rPr>
        <w:t>計畫丙方經費之</w:t>
      </w:r>
      <w:r w:rsidRPr="00F86D4B">
        <w:rPr>
          <w:rFonts w:ascii="Times New Roman" w:hAnsi="Times New Roman"/>
          <w:color w:val="000000" w:themeColor="text1"/>
          <w:sz w:val="28"/>
          <w:szCs w:val="28"/>
        </w:rPr>
        <w:t>百分之</w:t>
      </w:r>
      <w:r w:rsidRPr="00F86D4B">
        <w:rPr>
          <w:rFonts w:ascii="Times New Roman" w:hAnsi="Times New Roman" w:hint="eastAsia"/>
          <w:color w:val="000000" w:themeColor="text1"/>
          <w:sz w:val="28"/>
          <w:szCs w:val="28"/>
        </w:rPr>
        <w:t>五</w:t>
      </w:r>
      <w:r w:rsidRPr="00F86D4B">
        <w:rPr>
          <w:rFonts w:ascii="Times New Roman" w:hAnsi="Times New Roman"/>
          <w:color w:val="000000" w:themeColor="text1"/>
          <w:sz w:val="28"/>
          <w:szCs w:val="28"/>
        </w:rPr>
        <w:t>十，</w:t>
      </w:r>
      <w:r w:rsidRPr="00F86D4B">
        <w:rPr>
          <w:rFonts w:ascii="Times New Roman" w:hAnsi="Times New Roman" w:hint="eastAsia"/>
          <w:color w:val="000000" w:themeColor="text1"/>
          <w:sz w:val="28"/>
          <w:szCs w:val="28"/>
        </w:rPr>
        <w:t>由</w:t>
      </w:r>
      <w:r w:rsidRPr="00F86D4B">
        <w:rPr>
          <w:rFonts w:ascii="Times New Roman" w:hAnsi="Times New Roman"/>
          <w:color w:val="000000" w:themeColor="text1"/>
          <w:sz w:val="28"/>
          <w:szCs w:val="28"/>
        </w:rPr>
        <w:t>甲方於</w:t>
      </w:r>
      <w:r w:rsidRPr="00F86D4B">
        <w:rPr>
          <w:rFonts w:ascii="Times New Roman" w:hAnsi="Times New Roman" w:hint="eastAsia"/>
          <w:color w:val="000000" w:themeColor="text1"/>
          <w:sz w:val="28"/>
          <w:szCs w:val="28"/>
        </w:rPr>
        <w:t>收訖收據或發票後撥付予丙方</w:t>
      </w:r>
      <w:r w:rsidRPr="00F86D4B">
        <w:rPr>
          <w:rFonts w:ascii="Times New Roman" w:hAnsi="Times New Roman"/>
          <w:color w:val="000000" w:themeColor="text1"/>
          <w:sz w:val="28"/>
          <w:szCs w:val="28"/>
        </w:rPr>
        <w:t>。</w:t>
      </w:r>
    </w:p>
    <w:p w14:paraId="33CF1A32" w14:textId="6176D03F" w:rsidR="00FA5778" w:rsidRPr="00F86D4B" w:rsidRDefault="00FA5778" w:rsidP="000B4B8D">
      <w:pPr>
        <w:pStyle w:val="ac"/>
        <w:numPr>
          <w:ilvl w:val="0"/>
          <w:numId w:val="56"/>
        </w:numPr>
        <w:spacing w:before="120" w:line="400" w:lineRule="exact"/>
        <w:ind w:leftChars="0" w:left="993" w:right="-2" w:firstLineChars="0" w:hanging="567"/>
        <w:jc w:val="both"/>
        <w:rPr>
          <w:rFonts w:cs="Times New Roman"/>
          <w:color w:val="000000" w:themeColor="text1"/>
          <w:szCs w:val="28"/>
        </w:rPr>
      </w:pPr>
      <w:r w:rsidRPr="00F86D4B">
        <w:rPr>
          <w:rFonts w:cs="Times New Roman" w:hint="eastAsia"/>
          <w:color w:val="000000" w:themeColor="text1"/>
          <w:szCs w:val="28"/>
        </w:rPr>
        <w:t>丙方所請領之補助經費合計不得低於本</w:t>
      </w:r>
      <w:r w:rsidR="009315E2" w:rsidRPr="00F86D4B">
        <w:rPr>
          <w:rFonts w:hint="eastAsia"/>
          <w:color w:val="000000" w:themeColor="text1"/>
          <w:szCs w:val="28"/>
        </w:rPr>
        <w:t>計</w:t>
      </w:r>
      <w:r w:rsidRPr="00F86D4B">
        <w:rPr>
          <w:rFonts w:cs="Times New Roman" w:hint="eastAsia"/>
          <w:color w:val="000000" w:themeColor="text1"/>
          <w:szCs w:val="28"/>
        </w:rPr>
        <w:t>畫補助經費總金額之百分之三十。乙方所請領之補助經費項目及金額，以甲方所核定之經費核定清單為限</w:t>
      </w:r>
      <w:r w:rsidR="00A62C9C" w:rsidRPr="00F86D4B">
        <w:rPr>
          <w:rFonts w:cs="Times New Roman" w:hint="eastAsia"/>
          <w:color w:val="000000" w:themeColor="text1"/>
          <w:szCs w:val="28"/>
        </w:rPr>
        <w:t>。</w:t>
      </w:r>
    </w:p>
    <w:p w14:paraId="2B2CBD58" w14:textId="5FE96B53" w:rsidR="00FA5778" w:rsidRPr="00F86D4B" w:rsidRDefault="008921AD" w:rsidP="000B4B8D">
      <w:pPr>
        <w:pStyle w:val="ac"/>
        <w:numPr>
          <w:ilvl w:val="0"/>
          <w:numId w:val="56"/>
        </w:numPr>
        <w:spacing w:before="120" w:line="400" w:lineRule="exact"/>
        <w:ind w:leftChars="0" w:left="993" w:right="-2" w:firstLineChars="0" w:hanging="567"/>
        <w:jc w:val="both"/>
        <w:rPr>
          <w:rFonts w:cs="Times New Roman"/>
          <w:color w:val="000000" w:themeColor="text1"/>
          <w:szCs w:val="28"/>
        </w:rPr>
      </w:pPr>
      <w:r w:rsidRPr="00F86D4B">
        <w:rPr>
          <w:rFonts w:ascii="標楷體" w:hAnsi="標楷體" w:hint="eastAsia"/>
          <w:color w:val="000000" w:themeColor="text1"/>
          <w:szCs w:val="28"/>
        </w:rPr>
        <w:t>本補助計畫</w:t>
      </w:r>
      <w:r w:rsidR="00FA5778" w:rsidRPr="00F86D4B">
        <w:rPr>
          <w:rFonts w:cs="Times New Roman"/>
          <w:color w:val="000000" w:themeColor="text1"/>
          <w:szCs w:val="28"/>
        </w:rPr>
        <w:t>之補助金額，不得列入乙方年度研究發展支出</w:t>
      </w:r>
      <w:r w:rsidR="00462EB3" w:rsidRPr="00F86D4B">
        <w:rPr>
          <w:rFonts w:cs="Times New Roman" w:hint="eastAsia"/>
          <w:color w:val="000000" w:themeColor="text1"/>
          <w:szCs w:val="28"/>
        </w:rPr>
        <w:t>。</w:t>
      </w:r>
    </w:p>
    <w:p w14:paraId="6E688FE4" w14:textId="0DF3F467" w:rsidR="00FA5778" w:rsidRPr="00F86D4B" w:rsidRDefault="00FA5778" w:rsidP="000B4B8D">
      <w:pPr>
        <w:pStyle w:val="ac"/>
        <w:numPr>
          <w:ilvl w:val="0"/>
          <w:numId w:val="56"/>
        </w:numPr>
        <w:spacing w:before="120" w:line="400" w:lineRule="exact"/>
        <w:ind w:leftChars="0" w:left="993" w:right="-2" w:firstLineChars="0" w:hanging="567"/>
        <w:jc w:val="both"/>
        <w:rPr>
          <w:rFonts w:cs="Times New Roman"/>
          <w:color w:val="000000" w:themeColor="text1"/>
          <w:szCs w:val="28"/>
        </w:rPr>
      </w:pPr>
      <w:r w:rsidRPr="00F86D4B">
        <w:rPr>
          <w:rFonts w:cs="Times New Roman" w:hint="eastAsia"/>
          <w:color w:val="000000" w:themeColor="text1"/>
          <w:szCs w:val="28"/>
        </w:rPr>
        <w:lastRenderedPageBreak/>
        <w:t>甲方於必要時得以書面通知乙方及丙方變更補助經費之撥付方式，</w:t>
      </w:r>
      <w:r w:rsidR="00462EB3" w:rsidRPr="00F86D4B">
        <w:rPr>
          <w:rFonts w:cs="Times New Roman" w:hint="eastAsia"/>
          <w:color w:val="000000" w:themeColor="text1"/>
          <w:szCs w:val="28"/>
        </w:rPr>
        <w:t xml:space="preserve"> </w:t>
      </w:r>
      <w:r w:rsidRPr="00F86D4B">
        <w:rPr>
          <w:rFonts w:cs="Times New Roman" w:hint="eastAsia"/>
          <w:color w:val="000000" w:themeColor="text1"/>
          <w:szCs w:val="28"/>
        </w:rPr>
        <w:t>乙方及丙方不得異議。</w:t>
      </w:r>
    </w:p>
    <w:p w14:paraId="3C64FD23" w14:textId="77777777" w:rsidR="00FA5778" w:rsidRPr="00F86D4B" w:rsidRDefault="00FA5778" w:rsidP="000B4B8D">
      <w:pPr>
        <w:pStyle w:val="ac"/>
        <w:numPr>
          <w:ilvl w:val="0"/>
          <w:numId w:val="57"/>
        </w:numPr>
        <w:spacing w:before="120" w:line="400" w:lineRule="exact"/>
        <w:ind w:leftChars="0" w:firstLineChars="0"/>
        <w:rPr>
          <w:rFonts w:ascii="標楷體" w:hAnsi="標楷體"/>
          <w:b/>
          <w:color w:val="000000" w:themeColor="text1"/>
          <w:kern w:val="0"/>
          <w:szCs w:val="28"/>
        </w:rPr>
      </w:pPr>
      <w:r w:rsidRPr="00F86D4B">
        <w:rPr>
          <w:rFonts w:ascii="標楷體" w:hAnsi="標楷體" w:hint="eastAsia"/>
          <w:b/>
          <w:color w:val="000000" w:themeColor="text1"/>
          <w:kern w:val="0"/>
          <w:szCs w:val="28"/>
        </w:rPr>
        <w:t>補助經費結報與資料保存</w:t>
      </w:r>
    </w:p>
    <w:p w14:paraId="658E3BE7" w14:textId="394AA0DD" w:rsidR="005F03BB" w:rsidRPr="00F86D4B" w:rsidRDefault="00B808DB" w:rsidP="000B4B8D">
      <w:pPr>
        <w:pStyle w:val="24"/>
        <w:numPr>
          <w:ilvl w:val="0"/>
          <w:numId w:val="21"/>
        </w:numPr>
        <w:spacing w:before="120" w:line="400" w:lineRule="exact"/>
        <w:ind w:left="1106" w:hanging="567"/>
        <w:jc w:val="both"/>
        <w:rPr>
          <w:rFonts w:ascii="Times New Roman" w:hAnsi="Times New Roman"/>
          <w:color w:val="000000" w:themeColor="text1"/>
          <w:sz w:val="28"/>
          <w:szCs w:val="28"/>
        </w:rPr>
      </w:pPr>
      <w:r w:rsidRPr="00F86D4B">
        <w:rPr>
          <w:rFonts w:ascii="Times New Roman" w:hAnsi="Times New Roman" w:hint="eastAsia"/>
          <w:color w:val="000000" w:themeColor="text1"/>
          <w:sz w:val="28"/>
          <w:szCs w:val="28"/>
        </w:rPr>
        <w:t>請乙方及丙方依</w:t>
      </w:r>
      <w:r w:rsidR="00A62C9C" w:rsidRPr="00F86D4B">
        <w:rPr>
          <w:rFonts w:ascii="Times New Roman" w:hAnsi="Times New Roman" w:hint="eastAsia"/>
          <w:color w:val="000000" w:themeColor="text1"/>
          <w:sz w:val="28"/>
          <w:szCs w:val="28"/>
        </w:rPr>
        <w:t>經費</w:t>
      </w:r>
      <w:r w:rsidRPr="00F86D4B">
        <w:rPr>
          <w:rFonts w:ascii="Times New Roman" w:hAnsi="Times New Roman"/>
          <w:color w:val="000000" w:themeColor="text1"/>
          <w:sz w:val="28"/>
          <w:szCs w:val="28"/>
        </w:rPr>
        <w:t>核定</w:t>
      </w:r>
      <w:r w:rsidRPr="00F86D4B">
        <w:rPr>
          <w:rFonts w:ascii="Times New Roman" w:hAnsi="Times New Roman" w:hint="eastAsia"/>
          <w:color w:val="000000" w:themeColor="text1"/>
          <w:sz w:val="28"/>
          <w:szCs w:val="28"/>
        </w:rPr>
        <w:t>清單補助</w:t>
      </w:r>
      <w:r w:rsidRPr="00F86D4B">
        <w:rPr>
          <w:rFonts w:ascii="Times New Roman" w:hAnsi="Times New Roman"/>
          <w:color w:val="000000" w:themeColor="text1"/>
          <w:sz w:val="28"/>
          <w:szCs w:val="28"/>
        </w:rPr>
        <w:t>項目</w:t>
      </w:r>
      <w:r w:rsidRPr="00F86D4B">
        <w:rPr>
          <w:rFonts w:ascii="Times New Roman" w:hAnsi="Times New Roman" w:hint="eastAsia"/>
          <w:color w:val="000000" w:themeColor="text1"/>
          <w:sz w:val="28"/>
          <w:szCs w:val="28"/>
        </w:rPr>
        <w:t>，分別依下列</w:t>
      </w:r>
      <w:r w:rsidR="005F03BB" w:rsidRPr="00F86D4B">
        <w:rPr>
          <w:rFonts w:ascii="Times New Roman" w:hAnsi="Times New Roman" w:hint="eastAsia"/>
          <w:color w:val="000000" w:themeColor="text1"/>
          <w:sz w:val="28"/>
          <w:szCs w:val="28"/>
        </w:rPr>
        <w:t>所須檢附經費結報相關文件規定，</w:t>
      </w:r>
      <w:r w:rsidRPr="00F86D4B">
        <w:rPr>
          <w:rFonts w:ascii="Times New Roman" w:hAnsi="Times New Roman" w:hint="eastAsia"/>
          <w:color w:val="000000" w:themeColor="text1"/>
          <w:sz w:val="28"/>
          <w:szCs w:val="28"/>
        </w:rPr>
        <w:t>按</w:t>
      </w:r>
      <w:r w:rsidRPr="00F86D4B">
        <w:rPr>
          <w:rFonts w:ascii="Times New Roman" w:hAnsi="Times New Roman"/>
          <w:color w:val="000000" w:themeColor="text1"/>
          <w:sz w:val="28"/>
          <w:szCs w:val="28"/>
        </w:rPr>
        <w:t>時間之先後順序</w:t>
      </w:r>
      <w:r w:rsidRPr="00F86D4B">
        <w:rPr>
          <w:rFonts w:ascii="Times New Roman" w:hAnsi="Times New Roman" w:hint="eastAsia"/>
          <w:color w:val="000000" w:themeColor="text1"/>
          <w:sz w:val="28"/>
          <w:szCs w:val="28"/>
        </w:rPr>
        <w:t>分類</w:t>
      </w:r>
      <w:r w:rsidRPr="00F86D4B">
        <w:rPr>
          <w:rFonts w:ascii="Times New Roman" w:hAnsi="Times New Roman"/>
          <w:color w:val="000000" w:themeColor="text1"/>
          <w:sz w:val="28"/>
          <w:szCs w:val="28"/>
        </w:rPr>
        <w:t>裝訂成冊</w:t>
      </w:r>
      <w:r w:rsidRPr="00F86D4B">
        <w:rPr>
          <w:rFonts w:ascii="Times New Roman" w:hAnsi="Times New Roman" w:hint="eastAsia"/>
          <w:color w:val="000000" w:themeColor="text1"/>
          <w:sz w:val="28"/>
          <w:szCs w:val="28"/>
        </w:rPr>
        <w:t>，</w:t>
      </w:r>
      <w:r w:rsidR="005F03BB" w:rsidRPr="00F86D4B">
        <w:rPr>
          <w:rFonts w:ascii="Times New Roman" w:hAnsi="Times New Roman" w:hint="eastAsia"/>
          <w:color w:val="000000" w:themeColor="text1"/>
          <w:sz w:val="28"/>
          <w:szCs w:val="28"/>
        </w:rPr>
        <w:t>且支用單據應註明科目及用途，如有英文名詞，應附註中文，並經負責人、機關</w:t>
      </w:r>
      <w:r w:rsidR="005F03BB" w:rsidRPr="00F86D4B">
        <w:rPr>
          <w:rFonts w:ascii="Times New Roman" w:hAnsi="Times New Roman" w:hint="eastAsia"/>
          <w:color w:val="000000" w:themeColor="text1"/>
          <w:sz w:val="28"/>
          <w:szCs w:val="28"/>
        </w:rPr>
        <w:t>(</w:t>
      </w:r>
      <w:r w:rsidR="005F03BB" w:rsidRPr="00F86D4B">
        <w:rPr>
          <w:rFonts w:ascii="Times New Roman" w:hAnsi="Times New Roman" w:hint="eastAsia"/>
          <w:color w:val="000000" w:themeColor="text1"/>
          <w:sz w:val="28"/>
          <w:szCs w:val="28"/>
        </w:rPr>
        <w:t>構</w:t>
      </w:r>
      <w:r w:rsidR="005F03BB" w:rsidRPr="00F86D4B">
        <w:rPr>
          <w:rFonts w:ascii="Times New Roman" w:hAnsi="Times New Roman" w:hint="eastAsia"/>
          <w:color w:val="000000" w:themeColor="text1"/>
          <w:sz w:val="28"/>
          <w:szCs w:val="28"/>
        </w:rPr>
        <w:t>)</w:t>
      </w:r>
      <w:r w:rsidR="005F03BB" w:rsidRPr="00F86D4B">
        <w:rPr>
          <w:rFonts w:ascii="Times New Roman" w:hAnsi="Times New Roman" w:hint="eastAsia"/>
          <w:color w:val="000000" w:themeColor="text1"/>
          <w:sz w:val="28"/>
          <w:szCs w:val="28"/>
        </w:rPr>
        <w:t>首長及有關人員（例如人事、主辦會計或財務、事務採購、財物驗收或主持人等）</w:t>
      </w:r>
      <w:r w:rsidR="00A62C9C" w:rsidRPr="00F86D4B">
        <w:rPr>
          <w:rFonts w:ascii="Times New Roman" w:hAnsi="Times New Roman" w:hint="eastAsia"/>
          <w:color w:val="000000" w:themeColor="text1"/>
          <w:sz w:val="28"/>
          <w:szCs w:val="28"/>
        </w:rPr>
        <w:t>簽</w:t>
      </w:r>
      <w:r w:rsidR="005F03BB" w:rsidRPr="00F86D4B">
        <w:rPr>
          <w:rFonts w:ascii="Times New Roman" w:hAnsi="Times New Roman" w:hint="eastAsia"/>
          <w:color w:val="000000" w:themeColor="text1"/>
          <w:sz w:val="28"/>
          <w:szCs w:val="28"/>
        </w:rPr>
        <w:t>章</w:t>
      </w:r>
      <w:r w:rsidR="00D27729" w:rsidRPr="00F86D4B">
        <w:rPr>
          <w:rFonts w:ascii="Times New Roman" w:hAnsi="Times New Roman" w:hint="eastAsia"/>
          <w:color w:val="000000" w:themeColor="text1"/>
          <w:sz w:val="28"/>
          <w:szCs w:val="28"/>
        </w:rPr>
        <w:t>。</w:t>
      </w:r>
      <w:r w:rsidR="00A57CFD" w:rsidRPr="00F86D4B">
        <w:rPr>
          <w:rFonts w:ascii="Times New Roman" w:hAnsi="Times New Roman" w:hint="eastAsia"/>
          <w:color w:val="000000" w:themeColor="text1"/>
          <w:sz w:val="28"/>
          <w:szCs w:val="28"/>
        </w:rPr>
        <w:t>其他未盡事宜，悉依本補助計畫管考暨經費結報作業手冊相關規定辦理。</w:t>
      </w:r>
    </w:p>
    <w:p w14:paraId="2BB34742" w14:textId="17C18260" w:rsidR="000F6CA3" w:rsidRPr="00F86D4B" w:rsidRDefault="00B808DB" w:rsidP="000B4B8D">
      <w:pPr>
        <w:pStyle w:val="24"/>
        <w:numPr>
          <w:ilvl w:val="2"/>
          <w:numId w:val="21"/>
        </w:numPr>
        <w:spacing w:before="120" w:line="400" w:lineRule="exact"/>
        <w:ind w:left="1985" w:hanging="851"/>
        <w:jc w:val="both"/>
        <w:rPr>
          <w:rFonts w:ascii="Times New Roman" w:hAnsi="Times New Roman"/>
          <w:color w:val="000000" w:themeColor="text1"/>
          <w:sz w:val="28"/>
          <w:szCs w:val="28"/>
        </w:rPr>
      </w:pPr>
      <w:r w:rsidRPr="00F86D4B">
        <w:rPr>
          <w:rFonts w:ascii="Times New Roman" w:hAnsi="Times New Roman" w:hint="eastAsia"/>
          <w:color w:val="000000" w:themeColor="text1"/>
          <w:sz w:val="28"/>
          <w:szCs w:val="28"/>
        </w:rPr>
        <w:t>乙方</w:t>
      </w:r>
      <w:r w:rsidR="000F6CA3" w:rsidRPr="00F86D4B">
        <w:rPr>
          <w:rFonts w:ascii="Times New Roman" w:hAnsi="Times New Roman" w:hint="eastAsia"/>
          <w:color w:val="000000" w:themeColor="text1"/>
          <w:sz w:val="28"/>
          <w:szCs w:val="28"/>
        </w:rPr>
        <w:t>：</w:t>
      </w:r>
    </w:p>
    <w:p w14:paraId="21D4B25D" w14:textId="1ACF4199" w:rsidR="000F6CA3" w:rsidRPr="00F86D4B" w:rsidRDefault="000F6CA3" w:rsidP="000B4B8D">
      <w:pPr>
        <w:pStyle w:val="24"/>
        <w:numPr>
          <w:ilvl w:val="3"/>
          <w:numId w:val="21"/>
        </w:numPr>
        <w:spacing w:line="440" w:lineRule="exact"/>
        <w:ind w:left="1985" w:hanging="284"/>
        <w:jc w:val="both"/>
        <w:rPr>
          <w:rFonts w:ascii="Times New Roman" w:hAnsi="Times New Roman"/>
          <w:color w:val="000000" w:themeColor="text1"/>
          <w:sz w:val="28"/>
          <w:szCs w:val="28"/>
        </w:rPr>
      </w:pPr>
      <w:r w:rsidRPr="00F86D4B">
        <w:rPr>
          <w:rFonts w:ascii="Times New Roman" w:hAnsi="Times New Roman" w:hint="eastAsia"/>
          <w:color w:val="000000" w:themeColor="text1"/>
          <w:sz w:val="28"/>
          <w:szCs w:val="28"/>
        </w:rPr>
        <w:t>本</w:t>
      </w:r>
      <w:r w:rsidR="00777481" w:rsidRPr="00F86D4B">
        <w:rPr>
          <w:rFonts w:ascii="Times New Roman" w:hAnsi="Times New Roman" w:hint="eastAsia"/>
          <w:color w:val="000000" w:themeColor="text1"/>
          <w:sz w:val="28"/>
          <w:szCs w:val="28"/>
        </w:rPr>
        <w:t>補助</w:t>
      </w:r>
      <w:r w:rsidRPr="00F86D4B">
        <w:rPr>
          <w:rFonts w:ascii="Times New Roman" w:hAnsi="Times New Roman" w:hint="eastAsia"/>
          <w:color w:val="000000" w:themeColor="text1"/>
          <w:sz w:val="28"/>
          <w:szCs w:val="28"/>
        </w:rPr>
        <w:t>計畫執行至第六個月之三十日內，應檢附所請領補助經費支用單據正本、自籌款支用單據影本以及支用明細表。</w:t>
      </w:r>
    </w:p>
    <w:p w14:paraId="456E5F00" w14:textId="71AE400E" w:rsidR="000F6CA3" w:rsidRPr="00F86D4B" w:rsidRDefault="000F6CA3" w:rsidP="000B4B8D">
      <w:pPr>
        <w:pStyle w:val="24"/>
        <w:numPr>
          <w:ilvl w:val="3"/>
          <w:numId w:val="21"/>
        </w:numPr>
        <w:spacing w:line="440" w:lineRule="exact"/>
        <w:ind w:left="1985" w:hanging="284"/>
        <w:jc w:val="both"/>
        <w:rPr>
          <w:rFonts w:ascii="Times New Roman" w:hAnsi="Times New Roman"/>
          <w:color w:val="000000" w:themeColor="text1"/>
          <w:sz w:val="28"/>
          <w:szCs w:val="28"/>
        </w:rPr>
      </w:pPr>
      <w:r w:rsidRPr="00F86D4B">
        <w:rPr>
          <w:rFonts w:ascii="Times New Roman" w:hAnsi="Times New Roman" w:hint="eastAsia"/>
          <w:color w:val="000000" w:themeColor="text1"/>
          <w:sz w:val="28"/>
          <w:szCs w:val="28"/>
        </w:rPr>
        <w:t>本</w:t>
      </w:r>
      <w:r w:rsidR="00777481" w:rsidRPr="00F86D4B">
        <w:rPr>
          <w:rFonts w:ascii="Times New Roman" w:hAnsi="Times New Roman" w:hint="eastAsia"/>
          <w:color w:val="000000" w:themeColor="text1"/>
          <w:sz w:val="28"/>
          <w:szCs w:val="28"/>
        </w:rPr>
        <w:t>補助</w:t>
      </w:r>
      <w:r w:rsidRPr="00F86D4B">
        <w:rPr>
          <w:rFonts w:ascii="Times New Roman" w:hAnsi="Times New Roman" w:hint="eastAsia"/>
          <w:color w:val="000000" w:themeColor="text1"/>
          <w:sz w:val="28"/>
          <w:szCs w:val="28"/>
        </w:rPr>
        <w:t>計畫執行至第十二個月之二十日內，應檢附決算表。</w:t>
      </w:r>
    </w:p>
    <w:p w14:paraId="75B356B7" w14:textId="486CD8D5" w:rsidR="000F6CA3" w:rsidRPr="00F86D4B" w:rsidRDefault="000F6CA3" w:rsidP="000B4B8D">
      <w:pPr>
        <w:pStyle w:val="24"/>
        <w:numPr>
          <w:ilvl w:val="3"/>
          <w:numId w:val="21"/>
        </w:numPr>
        <w:spacing w:line="440" w:lineRule="exact"/>
        <w:ind w:left="1985" w:hanging="284"/>
        <w:jc w:val="both"/>
        <w:rPr>
          <w:rFonts w:ascii="Times New Roman" w:hAnsi="Times New Roman"/>
          <w:color w:val="000000" w:themeColor="text1"/>
          <w:sz w:val="28"/>
          <w:szCs w:val="28"/>
        </w:rPr>
      </w:pPr>
      <w:r w:rsidRPr="00F86D4B">
        <w:rPr>
          <w:rFonts w:ascii="Times New Roman" w:hAnsi="Times New Roman" w:hint="eastAsia"/>
          <w:color w:val="000000" w:themeColor="text1"/>
          <w:sz w:val="28"/>
          <w:szCs w:val="28"/>
        </w:rPr>
        <w:t>本</w:t>
      </w:r>
      <w:r w:rsidR="00777481" w:rsidRPr="00F86D4B">
        <w:rPr>
          <w:rFonts w:ascii="Times New Roman" w:hAnsi="Times New Roman" w:hint="eastAsia"/>
          <w:color w:val="000000" w:themeColor="text1"/>
          <w:sz w:val="28"/>
          <w:szCs w:val="28"/>
        </w:rPr>
        <w:t>補助</w:t>
      </w:r>
      <w:r w:rsidRPr="00F86D4B">
        <w:rPr>
          <w:rFonts w:ascii="Times New Roman" w:hAnsi="Times New Roman" w:hint="eastAsia"/>
          <w:color w:val="000000" w:themeColor="text1"/>
          <w:sz w:val="28"/>
          <w:szCs w:val="28"/>
        </w:rPr>
        <w:t>計畫執行屆滿後</w:t>
      </w:r>
      <w:r w:rsidR="00A62C9C" w:rsidRPr="00F86D4B">
        <w:rPr>
          <w:rFonts w:ascii="Times New Roman" w:hAnsi="Times New Roman" w:hint="eastAsia"/>
          <w:color w:val="000000" w:themeColor="text1"/>
          <w:sz w:val="28"/>
          <w:szCs w:val="28"/>
        </w:rPr>
        <w:t>二</w:t>
      </w:r>
      <w:r w:rsidRPr="00F86D4B">
        <w:rPr>
          <w:rFonts w:ascii="Times New Roman" w:hAnsi="Times New Roman" w:hint="eastAsia"/>
          <w:color w:val="000000" w:themeColor="text1"/>
          <w:sz w:val="28"/>
          <w:szCs w:val="28"/>
        </w:rPr>
        <w:t>個月內，應檢附所請領補助經費支用單據正本、自籌款支用單據影本以及支用明細表。</w:t>
      </w:r>
    </w:p>
    <w:p w14:paraId="5579AE57" w14:textId="1FEBF221" w:rsidR="000F6CA3" w:rsidRPr="00F86D4B" w:rsidRDefault="00FA5778" w:rsidP="000B4B8D">
      <w:pPr>
        <w:pStyle w:val="24"/>
        <w:numPr>
          <w:ilvl w:val="2"/>
          <w:numId w:val="21"/>
        </w:numPr>
        <w:spacing w:before="120" w:line="400" w:lineRule="exact"/>
        <w:ind w:left="1985" w:hanging="851"/>
        <w:jc w:val="both"/>
        <w:rPr>
          <w:rFonts w:ascii="Times New Roman" w:hAnsi="Times New Roman"/>
          <w:color w:val="000000" w:themeColor="text1"/>
          <w:sz w:val="28"/>
          <w:szCs w:val="28"/>
        </w:rPr>
      </w:pPr>
      <w:r w:rsidRPr="00F86D4B">
        <w:rPr>
          <w:rFonts w:ascii="Times New Roman" w:hAnsi="Times New Roman" w:hint="eastAsia"/>
          <w:color w:val="000000" w:themeColor="text1"/>
          <w:sz w:val="28"/>
          <w:szCs w:val="28"/>
        </w:rPr>
        <w:t>丙方</w:t>
      </w:r>
      <w:r w:rsidR="000F6CA3" w:rsidRPr="00F86D4B">
        <w:rPr>
          <w:rFonts w:ascii="Times New Roman" w:hAnsi="Times New Roman" w:hint="eastAsia"/>
          <w:color w:val="000000" w:themeColor="text1"/>
          <w:sz w:val="28"/>
          <w:szCs w:val="28"/>
        </w:rPr>
        <w:t>如屬</w:t>
      </w:r>
      <w:r w:rsidR="00B808DB" w:rsidRPr="00F86D4B">
        <w:rPr>
          <w:rFonts w:ascii="Times New Roman" w:hAnsi="Times New Roman" w:hint="eastAsia"/>
          <w:color w:val="000000" w:themeColor="text1"/>
          <w:sz w:val="28"/>
          <w:szCs w:val="28"/>
        </w:rPr>
        <w:t>私立</w:t>
      </w:r>
      <w:r w:rsidR="005F03BB" w:rsidRPr="00F86D4B">
        <w:rPr>
          <w:rFonts w:ascii="Times New Roman" w:hAnsi="Times New Roman" w:hint="eastAsia"/>
          <w:color w:val="000000" w:themeColor="text1"/>
          <w:sz w:val="28"/>
          <w:szCs w:val="28"/>
        </w:rPr>
        <w:t>學研機構者</w:t>
      </w:r>
      <w:r w:rsidR="000F6CA3" w:rsidRPr="00F86D4B">
        <w:rPr>
          <w:rFonts w:ascii="Times New Roman" w:hAnsi="Times New Roman" w:hint="eastAsia"/>
          <w:color w:val="000000" w:themeColor="text1"/>
          <w:sz w:val="28"/>
          <w:szCs w:val="28"/>
        </w:rPr>
        <w:t>：</w:t>
      </w:r>
    </w:p>
    <w:p w14:paraId="1DE4B5FD" w14:textId="51607FFA" w:rsidR="000F6CA3" w:rsidRPr="00F86D4B" w:rsidRDefault="000F6CA3" w:rsidP="000B4B8D">
      <w:pPr>
        <w:pStyle w:val="24"/>
        <w:numPr>
          <w:ilvl w:val="3"/>
          <w:numId w:val="21"/>
        </w:numPr>
        <w:spacing w:line="440" w:lineRule="exact"/>
        <w:ind w:left="1985" w:hanging="284"/>
        <w:jc w:val="both"/>
        <w:rPr>
          <w:rFonts w:ascii="Times New Roman" w:hAnsi="Times New Roman"/>
          <w:color w:val="000000" w:themeColor="text1"/>
          <w:sz w:val="28"/>
          <w:szCs w:val="28"/>
        </w:rPr>
      </w:pPr>
      <w:r w:rsidRPr="00F86D4B">
        <w:rPr>
          <w:rFonts w:ascii="Times New Roman" w:hAnsi="Times New Roman" w:hint="eastAsia"/>
          <w:color w:val="000000" w:themeColor="text1"/>
          <w:sz w:val="28"/>
          <w:szCs w:val="28"/>
        </w:rPr>
        <w:t>本</w:t>
      </w:r>
      <w:r w:rsidR="00777481" w:rsidRPr="00F86D4B">
        <w:rPr>
          <w:rFonts w:ascii="Times New Roman" w:hAnsi="Times New Roman" w:hint="eastAsia"/>
          <w:color w:val="000000" w:themeColor="text1"/>
          <w:sz w:val="28"/>
          <w:szCs w:val="28"/>
        </w:rPr>
        <w:t>補助</w:t>
      </w:r>
      <w:r w:rsidRPr="00F86D4B">
        <w:rPr>
          <w:rFonts w:ascii="Times New Roman" w:hAnsi="Times New Roman" w:hint="eastAsia"/>
          <w:color w:val="000000" w:themeColor="text1"/>
          <w:sz w:val="28"/>
          <w:szCs w:val="28"/>
        </w:rPr>
        <w:t>計畫執行至第六個月之三十日內，應檢附所請領補助經費支用單據正本、收支報告表以及支用明細表。</w:t>
      </w:r>
    </w:p>
    <w:p w14:paraId="312400EB" w14:textId="7E1A6CB0" w:rsidR="000F6CA3" w:rsidRPr="00F86D4B" w:rsidRDefault="000F6CA3" w:rsidP="000B4B8D">
      <w:pPr>
        <w:pStyle w:val="24"/>
        <w:numPr>
          <w:ilvl w:val="3"/>
          <w:numId w:val="21"/>
        </w:numPr>
        <w:spacing w:line="440" w:lineRule="exact"/>
        <w:ind w:left="1985" w:hanging="284"/>
        <w:jc w:val="both"/>
        <w:rPr>
          <w:rFonts w:ascii="Times New Roman" w:hAnsi="Times New Roman"/>
          <w:color w:val="000000" w:themeColor="text1"/>
          <w:sz w:val="28"/>
          <w:szCs w:val="28"/>
        </w:rPr>
      </w:pPr>
      <w:r w:rsidRPr="00F86D4B">
        <w:rPr>
          <w:rFonts w:ascii="Times New Roman" w:hAnsi="Times New Roman" w:hint="eastAsia"/>
          <w:color w:val="000000" w:themeColor="text1"/>
          <w:sz w:val="28"/>
          <w:szCs w:val="28"/>
        </w:rPr>
        <w:t>本</w:t>
      </w:r>
      <w:r w:rsidR="00777481" w:rsidRPr="00F86D4B">
        <w:rPr>
          <w:rFonts w:ascii="Times New Roman" w:hAnsi="Times New Roman" w:hint="eastAsia"/>
          <w:color w:val="000000" w:themeColor="text1"/>
          <w:sz w:val="28"/>
          <w:szCs w:val="28"/>
        </w:rPr>
        <w:t>補助</w:t>
      </w:r>
      <w:r w:rsidRPr="00F86D4B">
        <w:rPr>
          <w:rFonts w:ascii="Times New Roman" w:hAnsi="Times New Roman" w:hint="eastAsia"/>
          <w:color w:val="000000" w:themeColor="text1"/>
          <w:sz w:val="28"/>
          <w:szCs w:val="28"/>
        </w:rPr>
        <w:t>計畫執行至第十二個月之二十日內，應檢附收支報告表以及支用明細表。</w:t>
      </w:r>
    </w:p>
    <w:p w14:paraId="5F79612C" w14:textId="3A3C4A11" w:rsidR="000F6CA3" w:rsidRPr="00F86D4B" w:rsidRDefault="000F6CA3" w:rsidP="000B4B8D">
      <w:pPr>
        <w:pStyle w:val="24"/>
        <w:numPr>
          <w:ilvl w:val="3"/>
          <w:numId w:val="21"/>
        </w:numPr>
        <w:spacing w:line="440" w:lineRule="exact"/>
        <w:ind w:left="1985" w:hanging="284"/>
        <w:jc w:val="both"/>
        <w:rPr>
          <w:rFonts w:ascii="Times New Roman" w:hAnsi="Times New Roman"/>
          <w:color w:val="000000" w:themeColor="text1"/>
          <w:sz w:val="28"/>
          <w:szCs w:val="28"/>
        </w:rPr>
      </w:pPr>
      <w:r w:rsidRPr="00F86D4B">
        <w:rPr>
          <w:rFonts w:ascii="Times New Roman" w:hAnsi="Times New Roman" w:hint="eastAsia"/>
          <w:color w:val="000000" w:themeColor="text1"/>
          <w:sz w:val="28"/>
          <w:szCs w:val="28"/>
        </w:rPr>
        <w:t>本</w:t>
      </w:r>
      <w:r w:rsidR="00777481" w:rsidRPr="00F86D4B">
        <w:rPr>
          <w:rFonts w:ascii="Times New Roman" w:hAnsi="Times New Roman" w:hint="eastAsia"/>
          <w:color w:val="000000" w:themeColor="text1"/>
          <w:sz w:val="28"/>
          <w:szCs w:val="28"/>
        </w:rPr>
        <w:t>補助</w:t>
      </w:r>
      <w:r w:rsidRPr="00F86D4B">
        <w:rPr>
          <w:rFonts w:ascii="Times New Roman" w:hAnsi="Times New Roman" w:hint="eastAsia"/>
          <w:color w:val="000000" w:themeColor="text1"/>
          <w:sz w:val="28"/>
          <w:szCs w:val="28"/>
        </w:rPr>
        <w:t>計畫執行屆滿後</w:t>
      </w:r>
      <w:r w:rsidR="00A62C9C" w:rsidRPr="00F86D4B">
        <w:rPr>
          <w:rFonts w:ascii="Times New Roman" w:hAnsi="Times New Roman" w:hint="eastAsia"/>
          <w:color w:val="000000" w:themeColor="text1"/>
          <w:sz w:val="28"/>
          <w:szCs w:val="28"/>
        </w:rPr>
        <w:t>二</w:t>
      </w:r>
      <w:r w:rsidRPr="00F86D4B">
        <w:rPr>
          <w:rFonts w:ascii="Times New Roman" w:hAnsi="Times New Roman" w:hint="eastAsia"/>
          <w:color w:val="000000" w:themeColor="text1"/>
          <w:sz w:val="28"/>
          <w:szCs w:val="28"/>
        </w:rPr>
        <w:t>個月內，應檢附所請領補助經費支用單據正本。</w:t>
      </w:r>
    </w:p>
    <w:p w14:paraId="3C278B8F" w14:textId="2627FDFD" w:rsidR="001D0BE3" w:rsidRPr="00F86D4B" w:rsidRDefault="001D0BE3" w:rsidP="000B4B8D">
      <w:pPr>
        <w:pStyle w:val="24"/>
        <w:numPr>
          <w:ilvl w:val="2"/>
          <w:numId w:val="21"/>
        </w:numPr>
        <w:spacing w:before="120" w:line="400" w:lineRule="exact"/>
        <w:ind w:left="1985" w:hanging="851"/>
        <w:jc w:val="both"/>
        <w:rPr>
          <w:rFonts w:ascii="Times New Roman" w:hAnsi="Times New Roman"/>
          <w:color w:val="000000" w:themeColor="text1"/>
          <w:sz w:val="28"/>
          <w:szCs w:val="28"/>
        </w:rPr>
      </w:pPr>
      <w:r w:rsidRPr="00F86D4B">
        <w:rPr>
          <w:rFonts w:ascii="Times New Roman" w:hAnsi="Times New Roman" w:hint="eastAsia"/>
          <w:color w:val="000000" w:themeColor="text1"/>
          <w:sz w:val="28"/>
          <w:szCs w:val="28"/>
        </w:rPr>
        <w:t>丙方</w:t>
      </w:r>
      <w:r w:rsidR="000F6CA3" w:rsidRPr="00F86D4B">
        <w:rPr>
          <w:rFonts w:ascii="Times New Roman" w:hAnsi="Times New Roman" w:hint="eastAsia"/>
          <w:color w:val="000000" w:themeColor="text1"/>
          <w:sz w:val="28"/>
          <w:szCs w:val="28"/>
        </w:rPr>
        <w:t>如屬</w:t>
      </w:r>
      <w:r w:rsidRPr="00F86D4B">
        <w:rPr>
          <w:rFonts w:ascii="Times New Roman" w:hAnsi="Times New Roman" w:hint="eastAsia"/>
          <w:color w:val="000000" w:themeColor="text1"/>
          <w:sz w:val="28"/>
          <w:szCs w:val="28"/>
        </w:rPr>
        <w:t>公立學研機構者</w:t>
      </w:r>
      <w:r w:rsidR="000F6CA3" w:rsidRPr="00F86D4B">
        <w:rPr>
          <w:rFonts w:ascii="Times New Roman" w:hAnsi="Times New Roman" w:hint="eastAsia"/>
          <w:color w:val="000000" w:themeColor="text1"/>
          <w:sz w:val="28"/>
          <w:szCs w:val="28"/>
        </w:rPr>
        <w:t>：</w:t>
      </w:r>
      <w:r w:rsidR="000F6CA3" w:rsidRPr="00F86D4B">
        <w:rPr>
          <w:rFonts w:ascii="Times New Roman" w:hAnsi="Times New Roman"/>
          <w:color w:val="000000" w:themeColor="text1"/>
          <w:sz w:val="28"/>
          <w:szCs w:val="28"/>
        </w:rPr>
        <w:t xml:space="preserve"> </w:t>
      </w:r>
    </w:p>
    <w:p w14:paraId="333A6C69" w14:textId="04A242EB" w:rsidR="000F6CA3" w:rsidRPr="00F86D4B" w:rsidRDefault="000F6CA3" w:rsidP="000B4B8D">
      <w:pPr>
        <w:pStyle w:val="24"/>
        <w:numPr>
          <w:ilvl w:val="3"/>
          <w:numId w:val="21"/>
        </w:numPr>
        <w:spacing w:line="440" w:lineRule="exact"/>
        <w:ind w:left="1985" w:hanging="284"/>
        <w:jc w:val="both"/>
        <w:rPr>
          <w:rFonts w:ascii="Times New Roman" w:hAnsi="Times New Roman"/>
          <w:color w:val="000000" w:themeColor="text1"/>
          <w:sz w:val="28"/>
          <w:szCs w:val="28"/>
        </w:rPr>
      </w:pPr>
      <w:r w:rsidRPr="00F86D4B">
        <w:rPr>
          <w:rFonts w:ascii="Times New Roman" w:hAnsi="Times New Roman" w:hint="eastAsia"/>
          <w:color w:val="000000" w:themeColor="text1"/>
          <w:sz w:val="28"/>
          <w:szCs w:val="28"/>
        </w:rPr>
        <w:t>本</w:t>
      </w:r>
      <w:r w:rsidR="00777481" w:rsidRPr="00F86D4B">
        <w:rPr>
          <w:rFonts w:ascii="Times New Roman" w:hAnsi="Times New Roman" w:hint="eastAsia"/>
          <w:color w:val="000000" w:themeColor="text1"/>
          <w:sz w:val="28"/>
          <w:szCs w:val="28"/>
        </w:rPr>
        <w:t>補助</w:t>
      </w:r>
      <w:r w:rsidRPr="00F86D4B">
        <w:rPr>
          <w:rFonts w:ascii="Times New Roman" w:hAnsi="Times New Roman" w:hint="eastAsia"/>
          <w:color w:val="000000" w:themeColor="text1"/>
          <w:sz w:val="28"/>
          <w:szCs w:val="28"/>
        </w:rPr>
        <w:t>計畫執行至第六個月之三十日內，應檢附收支報告表以及支用明細表。</w:t>
      </w:r>
    </w:p>
    <w:p w14:paraId="635DC8C4" w14:textId="5FEDE73E" w:rsidR="000F6CA3" w:rsidRPr="00F86D4B" w:rsidRDefault="000F6CA3" w:rsidP="000B4B8D">
      <w:pPr>
        <w:pStyle w:val="24"/>
        <w:numPr>
          <w:ilvl w:val="3"/>
          <w:numId w:val="21"/>
        </w:numPr>
        <w:spacing w:line="440" w:lineRule="exact"/>
        <w:ind w:left="1985" w:hanging="284"/>
        <w:jc w:val="both"/>
        <w:rPr>
          <w:rFonts w:ascii="Times New Roman" w:hAnsi="Times New Roman"/>
          <w:color w:val="000000" w:themeColor="text1"/>
          <w:sz w:val="28"/>
          <w:szCs w:val="28"/>
        </w:rPr>
      </w:pPr>
      <w:r w:rsidRPr="00F86D4B">
        <w:rPr>
          <w:rFonts w:ascii="Times New Roman" w:hAnsi="Times New Roman" w:hint="eastAsia"/>
          <w:color w:val="000000" w:themeColor="text1"/>
          <w:sz w:val="28"/>
          <w:szCs w:val="28"/>
        </w:rPr>
        <w:t>本</w:t>
      </w:r>
      <w:r w:rsidR="00777481" w:rsidRPr="00F86D4B">
        <w:rPr>
          <w:rFonts w:ascii="Times New Roman" w:hAnsi="Times New Roman" w:hint="eastAsia"/>
          <w:color w:val="000000" w:themeColor="text1"/>
          <w:sz w:val="28"/>
          <w:szCs w:val="28"/>
        </w:rPr>
        <w:t>補助</w:t>
      </w:r>
      <w:r w:rsidRPr="00F86D4B">
        <w:rPr>
          <w:rFonts w:ascii="Times New Roman" w:hAnsi="Times New Roman" w:hint="eastAsia"/>
          <w:color w:val="000000" w:themeColor="text1"/>
          <w:sz w:val="28"/>
          <w:szCs w:val="28"/>
        </w:rPr>
        <w:t>計畫執行至第十二個月之二十日內，應檢附收支報告表以及支用明細表。</w:t>
      </w:r>
    </w:p>
    <w:p w14:paraId="6DD1D6CE" w14:textId="2E8DBF9E" w:rsidR="00D27729" w:rsidRPr="00F86D4B" w:rsidRDefault="00D27729" w:rsidP="000B4B8D">
      <w:pPr>
        <w:pStyle w:val="ac"/>
        <w:numPr>
          <w:ilvl w:val="0"/>
          <w:numId w:val="21"/>
        </w:numPr>
        <w:ind w:leftChars="0" w:firstLineChars="0"/>
        <w:rPr>
          <w:color w:val="000000" w:themeColor="text1"/>
          <w:szCs w:val="28"/>
        </w:rPr>
      </w:pPr>
      <w:r w:rsidRPr="00F86D4B">
        <w:rPr>
          <w:rFonts w:hint="eastAsia"/>
          <w:color w:val="000000" w:themeColor="text1"/>
          <w:szCs w:val="28"/>
        </w:rPr>
        <w:t>如經甲方查核單據，有違反本</w:t>
      </w:r>
      <w:r w:rsidR="00141C0B" w:rsidRPr="00F86D4B">
        <w:rPr>
          <w:rFonts w:hint="eastAsia"/>
          <w:color w:val="000000" w:themeColor="text1"/>
          <w:szCs w:val="28"/>
        </w:rPr>
        <w:t>補助</w:t>
      </w:r>
      <w:r w:rsidRPr="00F86D4B">
        <w:rPr>
          <w:rFonts w:hint="eastAsia"/>
          <w:color w:val="000000" w:themeColor="text1"/>
          <w:szCs w:val="28"/>
        </w:rPr>
        <w:t>計畫管考暨經費結報作業手冊規定者，甲方將予以剔除該筆款項，乙方或丙方應於接獲甲方通知三十日內將剔除款繳回甲方。</w:t>
      </w:r>
    </w:p>
    <w:p w14:paraId="43C70BD5" w14:textId="010F70A2" w:rsidR="003C0A1A" w:rsidRPr="00F86D4B" w:rsidRDefault="0078046B" w:rsidP="003C0A1A">
      <w:pPr>
        <w:pStyle w:val="ac"/>
        <w:numPr>
          <w:ilvl w:val="0"/>
          <w:numId w:val="21"/>
        </w:numPr>
        <w:ind w:leftChars="0" w:firstLineChars="0"/>
        <w:jc w:val="both"/>
        <w:rPr>
          <w:color w:val="000000" w:themeColor="text1"/>
          <w:szCs w:val="28"/>
        </w:rPr>
      </w:pPr>
      <w:r w:rsidRPr="00F86D4B">
        <w:rPr>
          <w:rFonts w:hint="eastAsia"/>
          <w:color w:val="000000" w:themeColor="text1"/>
          <w:szCs w:val="28"/>
        </w:rPr>
        <w:lastRenderedPageBreak/>
        <w:t>補助經費支用單據經甲方依本條第一</w:t>
      </w:r>
      <w:r w:rsidR="00483376" w:rsidRPr="00F86D4B">
        <w:rPr>
          <w:rFonts w:hint="eastAsia"/>
          <w:color w:val="000000" w:themeColor="text1"/>
          <w:szCs w:val="28"/>
        </w:rPr>
        <w:t>項</w:t>
      </w:r>
      <w:r w:rsidRPr="00F86D4B">
        <w:rPr>
          <w:rFonts w:hint="eastAsia"/>
          <w:color w:val="000000" w:themeColor="text1"/>
          <w:szCs w:val="28"/>
        </w:rPr>
        <w:t>規定完成結報，並檢還</w:t>
      </w:r>
      <w:r w:rsidRPr="00F86D4B">
        <w:rPr>
          <w:color w:val="000000" w:themeColor="text1"/>
          <w:szCs w:val="28"/>
        </w:rPr>
        <w:t>受補助機構</w:t>
      </w:r>
      <w:r w:rsidRPr="00F86D4B">
        <w:rPr>
          <w:rFonts w:hint="eastAsia"/>
          <w:color w:val="000000" w:themeColor="text1"/>
          <w:szCs w:val="28"/>
        </w:rPr>
        <w:t>者，其支用單據</w:t>
      </w:r>
      <w:r w:rsidRPr="00F86D4B">
        <w:rPr>
          <w:color w:val="000000" w:themeColor="text1"/>
          <w:szCs w:val="28"/>
        </w:rPr>
        <w:t>、帳簿、收支報告表及其他計畫相關資料，應依</w:t>
      </w:r>
      <w:r w:rsidRPr="00F86D4B">
        <w:rPr>
          <w:rFonts w:hint="eastAsia"/>
          <w:color w:val="000000" w:themeColor="text1"/>
          <w:szCs w:val="28"/>
        </w:rPr>
        <w:t>其主管機關所定法規</w:t>
      </w:r>
      <w:r w:rsidRPr="00F86D4B">
        <w:rPr>
          <w:rFonts w:hint="eastAsia"/>
          <w:color w:val="000000" w:themeColor="text1"/>
          <w:szCs w:val="28"/>
        </w:rPr>
        <w:t>(</w:t>
      </w:r>
      <w:r w:rsidRPr="00F86D4B">
        <w:rPr>
          <w:rFonts w:hint="eastAsia"/>
          <w:color w:val="000000" w:themeColor="text1"/>
          <w:szCs w:val="28"/>
        </w:rPr>
        <w:t>如</w:t>
      </w:r>
      <w:r w:rsidRPr="00F86D4B">
        <w:rPr>
          <w:color w:val="000000" w:themeColor="text1"/>
          <w:szCs w:val="28"/>
        </w:rPr>
        <w:t>商業會計法、會計法、</w:t>
      </w:r>
      <w:r w:rsidRPr="00F86D4B">
        <w:rPr>
          <w:rFonts w:hint="eastAsia"/>
          <w:color w:val="000000" w:themeColor="text1"/>
          <w:szCs w:val="28"/>
        </w:rPr>
        <w:t>財團法人法、社會團體財務處理辦法等</w:t>
      </w:r>
      <w:r w:rsidRPr="00F86D4B">
        <w:rPr>
          <w:color w:val="000000" w:themeColor="text1"/>
          <w:szCs w:val="28"/>
        </w:rPr>
        <w:t>相關法令規定</w:t>
      </w:r>
      <w:r w:rsidRPr="00F86D4B">
        <w:rPr>
          <w:rFonts w:hint="eastAsia"/>
          <w:color w:val="000000" w:themeColor="text1"/>
          <w:szCs w:val="28"/>
        </w:rPr>
        <w:t>)</w:t>
      </w:r>
      <w:r w:rsidRPr="00F86D4B">
        <w:rPr>
          <w:rFonts w:hint="eastAsia"/>
          <w:color w:val="000000" w:themeColor="text1"/>
          <w:szCs w:val="28"/>
        </w:rPr>
        <w:t>及會計制度等</w:t>
      </w:r>
      <w:r w:rsidRPr="00F86D4B">
        <w:rPr>
          <w:color w:val="000000" w:themeColor="text1"/>
          <w:szCs w:val="28"/>
        </w:rPr>
        <w:t>妥善保存</w:t>
      </w:r>
      <w:r w:rsidRPr="00F86D4B">
        <w:rPr>
          <w:rFonts w:hint="eastAsia"/>
          <w:color w:val="000000" w:themeColor="text1"/>
          <w:szCs w:val="28"/>
        </w:rPr>
        <w:t>，並應遵循甲方所定</w:t>
      </w:r>
      <w:r w:rsidR="003C0A1A" w:rsidRPr="00F86D4B">
        <w:rPr>
          <w:rFonts w:hint="eastAsia"/>
          <w:color w:val="000000" w:themeColor="text1"/>
          <w:szCs w:val="28"/>
        </w:rPr>
        <w:t>本補助計畫管考暨經費結報作業手冊</w:t>
      </w:r>
      <w:r w:rsidRPr="00F86D4B">
        <w:rPr>
          <w:rFonts w:hint="eastAsia"/>
          <w:color w:val="000000" w:themeColor="text1"/>
          <w:szCs w:val="28"/>
        </w:rPr>
        <w:t>等相關規定妥善</w:t>
      </w:r>
      <w:r w:rsidR="00B06086" w:rsidRPr="00F86D4B">
        <w:rPr>
          <w:rFonts w:ascii="標楷體" w:hAnsi="標楷體" w:cs="Times New Roman" w:hint="eastAsia"/>
          <w:color w:val="000000" w:themeColor="text1"/>
          <w:szCs w:val="28"/>
        </w:rPr>
        <w:t>保存</w:t>
      </w:r>
      <w:r w:rsidRPr="00F86D4B">
        <w:rPr>
          <w:rFonts w:hint="eastAsia"/>
          <w:color w:val="000000" w:themeColor="text1"/>
          <w:szCs w:val="28"/>
        </w:rPr>
        <w:t>。</w:t>
      </w:r>
      <w:r w:rsidRPr="00F86D4B">
        <w:rPr>
          <w:color w:val="000000" w:themeColor="text1"/>
          <w:szCs w:val="28"/>
        </w:rPr>
        <w:t>甲方得派員或陪同審計人員隨時抽查，必要時可調閱接受其他政府單位補助或委辦之相關資料，乙方</w:t>
      </w:r>
      <w:r w:rsidR="00B06086" w:rsidRPr="00F86D4B">
        <w:rPr>
          <w:rFonts w:hint="eastAsia"/>
          <w:color w:val="000000" w:themeColor="text1"/>
          <w:szCs w:val="28"/>
        </w:rPr>
        <w:t>及</w:t>
      </w:r>
      <w:r w:rsidRPr="00F86D4B">
        <w:rPr>
          <w:color w:val="000000" w:themeColor="text1"/>
          <w:szCs w:val="28"/>
        </w:rPr>
        <w:t>丙方應予配合，不得拒絕。</w:t>
      </w:r>
      <w:r w:rsidRPr="00F86D4B">
        <w:rPr>
          <w:rFonts w:hint="eastAsia"/>
          <w:color w:val="000000" w:themeColor="text1"/>
          <w:szCs w:val="28"/>
        </w:rPr>
        <w:t>上述留存受補助機構之補助款支用單據，遇有遺失、損毀等情事時，乙方及丙方應依有關規定辦理</w:t>
      </w:r>
      <w:r w:rsidR="00C327F0" w:rsidRPr="00F86D4B">
        <w:rPr>
          <w:rFonts w:ascii="標楷體" w:hAnsi="標楷體" w:cs="Times New Roman" w:hint="eastAsia"/>
          <w:color w:val="000000" w:themeColor="text1"/>
          <w:szCs w:val="28"/>
        </w:rPr>
        <w:t>，如發現未依規定妥善保存，致有毀損、滅失等情事，甲方得依情節輕重停止受理其相關補助計畫申請一至五年。</w:t>
      </w:r>
    </w:p>
    <w:p w14:paraId="4B102489" w14:textId="2C798A53" w:rsidR="00E11BDB" w:rsidRPr="00F86D4B" w:rsidRDefault="00E11BDB" w:rsidP="00E11BDB">
      <w:pPr>
        <w:pStyle w:val="ac"/>
        <w:numPr>
          <w:ilvl w:val="0"/>
          <w:numId w:val="21"/>
        </w:numPr>
        <w:ind w:leftChars="0" w:firstLineChars="0"/>
        <w:jc w:val="both"/>
        <w:rPr>
          <w:color w:val="000000" w:themeColor="text1"/>
          <w:szCs w:val="28"/>
        </w:rPr>
      </w:pPr>
      <w:r w:rsidRPr="00F86D4B">
        <w:rPr>
          <w:color w:val="000000" w:themeColor="text1"/>
          <w:szCs w:val="28"/>
        </w:rPr>
        <w:t>補助經費於</w:t>
      </w:r>
      <w:r w:rsidRPr="00F86D4B">
        <w:rPr>
          <w:rFonts w:hint="eastAsia"/>
          <w:color w:val="000000" w:themeColor="text1"/>
          <w:szCs w:val="28"/>
        </w:rPr>
        <w:t>本計畫</w:t>
      </w:r>
      <w:r w:rsidRPr="00F86D4B">
        <w:rPr>
          <w:color w:val="000000" w:themeColor="text1"/>
          <w:szCs w:val="28"/>
        </w:rPr>
        <w:t>結案時如尚有結餘款，或乙、丙方提送之</w:t>
      </w:r>
      <w:r w:rsidRPr="00F86D4B">
        <w:rPr>
          <w:rFonts w:hint="eastAsia"/>
          <w:color w:val="000000" w:themeColor="text1"/>
          <w:szCs w:val="28"/>
        </w:rPr>
        <w:t>支用單據</w:t>
      </w:r>
      <w:r w:rsidRPr="00F86D4B">
        <w:rPr>
          <w:color w:val="000000" w:themeColor="text1"/>
          <w:szCs w:val="28"/>
        </w:rPr>
        <w:t>及清單經甲方查核後，甲方已撥付予乙、丙方之費用逾</w:t>
      </w:r>
      <w:r w:rsidRPr="00F86D4B">
        <w:rPr>
          <w:rFonts w:hint="eastAsia"/>
          <w:color w:val="000000" w:themeColor="text1"/>
          <w:szCs w:val="28"/>
        </w:rPr>
        <w:t>結報</w:t>
      </w:r>
      <w:r w:rsidRPr="00F86D4B">
        <w:rPr>
          <w:color w:val="000000" w:themeColor="text1"/>
          <w:szCs w:val="28"/>
        </w:rPr>
        <w:t>之</w:t>
      </w:r>
      <w:r w:rsidRPr="00F86D4B">
        <w:rPr>
          <w:rFonts w:hint="eastAsia"/>
          <w:color w:val="000000" w:themeColor="text1"/>
          <w:szCs w:val="28"/>
        </w:rPr>
        <w:t>支用單據</w:t>
      </w:r>
      <w:r w:rsidRPr="00F86D4B">
        <w:rPr>
          <w:color w:val="000000" w:themeColor="text1"/>
          <w:szCs w:val="28"/>
        </w:rPr>
        <w:t>金額時，差額應予繳回，且不受本合約第四條第</w:t>
      </w:r>
      <w:r w:rsidRPr="00F86D4B">
        <w:rPr>
          <w:rFonts w:hint="eastAsia"/>
          <w:color w:val="000000" w:themeColor="text1"/>
          <w:szCs w:val="28"/>
        </w:rPr>
        <w:t>三項</w:t>
      </w:r>
      <w:r w:rsidRPr="00F86D4B">
        <w:rPr>
          <w:color w:val="000000" w:themeColor="text1"/>
          <w:szCs w:val="28"/>
        </w:rPr>
        <w:t>前段比例之限制</w:t>
      </w:r>
      <w:r w:rsidRPr="00F86D4B">
        <w:rPr>
          <w:rFonts w:hint="eastAsia"/>
          <w:color w:val="000000" w:themeColor="text1"/>
          <w:szCs w:val="28"/>
        </w:rPr>
        <w:t>。</w:t>
      </w:r>
    </w:p>
    <w:p w14:paraId="4525B83D" w14:textId="3C04E7A2" w:rsidR="00FA5778" w:rsidRPr="00F86D4B" w:rsidRDefault="00FA5778" w:rsidP="000B4B8D">
      <w:pPr>
        <w:pStyle w:val="24"/>
        <w:numPr>
          <w:ilvl w:val="0"/>
          <w:numId w:val="21"/>
        </w:numPr>
        <w:spacing w:before="120" w:line="400" w:lineRule="exact"/>
        <w:ind w:hanging="721"/>
        <w:jc w:val="both"/>
        <w:rPr>
          <w:color w:val="000000" w:themeColor="text1"/>
          <w:sz w:val="28"/>
          <w:szCs w:val="28"/>
        </w:rPr>
      </w:pPr>
      <w:r w:rsidRPr="00F86D4B">
        <w:rPr>
          <w:rFonts w:hint="eastAsia"/>
          <w:color w:val="000000" w:themeColor="text1"/>
          <w:sz w:val="28"/>
          <w:szCs w:val="28"/>
        </w:rPr>
        <w:t>乙方及丙方對補助經費應以專款專用為原則，並應遵守相關法令規定，盡善良管理人之注意義務，不得將補助經費使用於核定目的外之其他用途。</w:t>
      </w:r>
    </w:p>
    <w:p w14:paraId="23ABF339" w14:textId="65534542" w:rsidR="00FA5778" w:rsidRPr="00F86D4B" w:rsidRDefault="00D27729" w:rsidP="000B4B8D">
      <w:pPr>
        <w:pStyle w:val="24"/>
        <w:numPr>
          <w:ilvl w:val="0"/>
          <w:numId w:val="21"/>
        </w:numPr>
        <w:spacing w:before="120" w:line="400" w:lineRule="exact"/>
        <w:jc w:val="both"/>
        <w:rPr>
          <w:color w:val="000000" w:themeColor="text1"/>
          <w:sz w:val="28"/>
          <w:szCs w:val="28"/>
        </w:rPr>
      </w:pPr>
      <w:r w:rsidRPr="00F86D4B">
        <w:rPr>
          <w:rFonts w:ascii="Times New Roman" w:hAnsi="Times New Roman"/>
          <w:color w:val="000000" w:themeColor="text1"/>
          <w:sz w:val="28"/>
          <w:szCs w:val="28"/>
        </w:rPr>
        <w:t>丙方</w:t>
      </w:r>
      <w:r w:rsidRPr="00F86D4B">
        <w:rPr>
          <w:rFonts w:ascii="Times New Roman" w:hAnsi="Times New Roman" w:hint="eastAsia"/>
          <w:color w:val="000000" w:themeColor="text1"/>
          <w:sz w:val="28"/>
          <w:szCs w:val="28"/>
        </w:rPr>
        <w:t>如屬政府機關</w:t>
      </w:r>
      <w:r w:rsidRPr="00F86D4B">
        <w:rPr>
          <w:rFonts w:ascii="Times New Roman" w:hAnsi="Times New Roman" w:hint="eastAsia"/>
          <w:color w:val="000000" w:themeColor="text1"/>
          <w:sz w:val="28"/>
          <w:szCs w:val="28"/>
        </w:rPr>
        <w:t>(</w:t>
      </w:r>
      <w:r w:rsidRPr="00F86D4B">
        <w:rPr>
          <w:rFonts w:ascii="Times New Roman" w:hAnsi="Times New Roman" w:hint="eastAsia"/>
          <w:color w:val="000000" w:themeColor="text1"/>
          <w:sz w:val="28"/>
          <w:szCs w:val="28"/>
        </w:rPr>
        <w:t>構</w:t>
      </w:r>
      <w:r w:rsidRPr="00F86D4B">
        <w:rPr>
          <w:rFonts w:ascii="Times New Roman" w:hAnsi="Times New Roman" w:hint="eastAsia"/>
          <w:color w:val="000000" w:themeColor="text1"/>
          <w:sz w:val="28"/>
          <w:szCs w:val="28"/>
        </w:rPr>
        <w:t>)</w:t>
      </w:r>
      <w:r w:rsidRPr="00F86D4B">
        <w:rPr>
          <w:rFonts w:ascii="Times New Roman" w:hAnsi="Times New Roman" w:hint="eastAsia"/>
          <w:color w:val="000000" w:themeColor="text1"/>
          <w:sz w:val="28"/>
          <w:szCs w:val="28"/>
        </w:rPr>
        <w:t>或公立學校，</w:t>
      </w:r>
      <w:r w:rsidRPr="00F86D4B">
        <w:rPr>
          <w:rFonts w:ascii="Times New Roman" w:hAnsi="Times New Roman"/>
          <w:color w:val="000000" w:themeColor="text1"/>
          <w:sz w:val="28"/>
          <w:szCs w:val="28"/>
        </w:rPr>
        <w:t>接受補助辦理各項採購時，應依政府採購法及其他相關法令規定辦理招標、決標及驗收等採購程序</w:t>
      </w:r>
      <w:r w:rsidRPr="00F86D4B">
        <w:rPr>
          <w:rFonts w:ascii="Times New Roman" w:hAnsi="Times New Roman" w:hint="eastAsia"/>
          <w:color w:val="000000" w:themeColor="text1"/>
          <w:sz w:val="28"/>
          <w:szCs w:val="28"/>
        </w:rPr>
        <w:t>；另丙方如屬法人或團體，以及乙方在接受機關補助辦理各項採購時，其補助金額占採購金額半數以上，且補助金額在公告金額以上者，應依政府採購法及其他相關法令規定辦理招標、決標及驗收等採購程序</w:t>
      </w:r>
      <w:r w:rsidRPr="00F86D4B">
        <w:rPr>
          <w:rFonts w:ascii="Times New Roman" w:hAnsi="Times New Roman"/>
          <w:color w:val="000000" w:themeColor="text1"/>
          <w:sz w:val="28"/>
          <w:szCs w:val="28"/>
        </w:rPr>
        <w:t>。</w:t>
      </w:r>
      <w:r w:rsidRPr="00F86D4B">
        <w:rPr>
          <w:rFonts w:ascii="Times New Roman" w:hAnsi="Times New Roman" w:hint="eastAsia"/>
          <w:color w:val="000000" w:themeColor="text1"/>
          <w:sz w:val="28"/>
          <w:szCs w:val="28"/>
        </w:rPr>
        <w:t>如</w:t>
      </w:r>
      <w:r w:rsidRPr="00F86D4B">
        <w:rPr>
          <w:rFonts w:ascii="Times New Roman" w:hAnsi="Times New Roman"/>
          <w:color w:val="000000" w:themeColor="text1"/>
          <w:sz w:val="28"/>
          <w:szCs w:val="28"/>
        </w:rPr>
        <w:t>甲方</w:t>
      </w:r>
      <w:r w:rsidRPr="00F86D4B">
        <w:rPr>
          <w:rFonts w:ascii="Times New Roman" w:hAnsi="Times New Roman" w:hint="eastAsia"/>
          <w:color w:val="000000" w:themeColor="text1"/>
          <w:sz w:val="28"/>
          <w:szCs w:val="28"/>
        </w:rPr>
        <w:t>發現乙方或</w:t>
      </w:r>
      <w:r w:rsidRPr="00F86D4B">
        <w:rPr>
          <w:rFonts w:ascii="Times New Roman" w:hAnsi="Times New Roman"/>
          <w:color w:val="000000" w:themeColor="text1"/>
          <w:sz w:val="28"/>
          <w:szCs w:val="28"/>
        </w:rPr>
        <w:t>丙方</w:t>
      </w:r>
      <w:r w:rsidRPr="00F86D4B">
        <w:rPr>
          <w:rFonts w:ascii="Times New Roman" w:hAnsi="Times New Roman" w:hint="eastAsia"/>
          <w:color w:val="000000" w:themeColor="text1"/>
          <w:sz w:val="28"/>
          <w:szCs w:val="28"/>
        </w:rPr>
        <w:t>有違反「政府採購法」之情事者</w:t>
      </w:r>
      <w:r w:rsidRPr="00F86D4B">
        <w:rPr>
          <w:rFonts w:ascii="Times New Roman" w:hAnsi="Times New Roman"/>
          <w:color w:val="000000" w:themeColor="text1"/>
          <w:sz w:val="28"/>
          <w:szCs w:val="28"/>
        </w:rPr>
        <w:t>，甲方得核減補助金額</w:t>
      </w:r>
      <w:r w:rsidRPr="00F86D4B">
        <w:rPr>
          <w:rFonts w:ascii="Times New Roman" w:hAnsi="Times New Roman" w:hint="eastAsia"/>
          <w:color w:val="000000" w:themeColor="text1"/>
          <w:sz w:val="28"/>
          <w:szCs w:val="28"/>
        </w:rPr>
        <w:t>，倘屬已撥付補助款者亦得追回該筆補助款</w:t>
      </w:r>
      <w:r w:rsidRPr="00F86D4B">
        <w:rPr>
          <w:rFonts w:ascii="Times New Roman" w:hAnsi="Times New Roman"/>
          <w:color w:val="000000" w:themeColor="text1"/>
          <w:sz w:val="28"/>
          <w:szCs w:val="28"/>
        </w:rPr>
        <w:t>；其情節重大者，得終止或解除合約。</w:t>
      </w:r>
    </w:p>
    <w:p w14:paraId="169E92D3" w14:textId="4178960E" w:rsidR="00FA5778" w:rsidRPr="00F86D4B" w:rsidRDefault="00FA5778" w:rsidP="000B4B8D">
      <w:pPr>
        <w:pStyle w:val="24"/>
        <w:numPr>
          <w:ilvl w:val="0"/>
          <w:numId w:val="21"/>
        </w:numPr>
        <w:spacing w:before="120" w:line="400" w:lineRule="exact"/>
        <w:jc w:val="both"/>
        <w:rPr>
          <w:color w:val="000000" w:themeColor="text1"/>
          <w:sz w:val="28"/>
          <w:szCs w:val="28"/>
        </w:rPr>
      </w:pPr>
      <w:r w:rsidRPr="00F86D4B">
        <w:rPr>
          <w:color w:val="000000" w:themeColor="text1"/>
          <w:sz w:val="28"/>
          <w:szCs w:val="28"/>
        </w:rPr>
        <w:t>乙</w:t>
      </w:r>
      <w:r w:rsidRPr="00F86D4B">
        <w:rPr>
          <w:rFonts w:hint="eastAsia"/>
          <w:color w:val="000000" w:themeColor="text1"/>
          <w:sz w:val="28"/>
          <w:szCs w:val="28"/>
        </w:rPr>
        <w:t>方、丙方</w:t>
      </w:r>
      <w:r w:rsidRPr="00F86D4B">
        <w:rPr>
          <w:color w:val="000000" w:themeColor="text1"/>
          <w:sz w:val="28"/>
          <w:szCs w:val="28"/>
        </w:rPr>
        <w:t>對補助經費應依補助用途支用，並對各項支出所提出支</w:t>
      </w:r>
      <w:r w:rsidRPr="00F86D4B">
        <w:rPr>
          <w:rFonts w:hint="eastAsia"/>
          <w:color w:val="000000" w:themeColor="text1"/>
          <w:sz w:val="28"/>
          <w:szCs w:val="28"/>
        </w:rPr>
        <w:t>用單據</w:t>
      </w:r>
      <w:r w:rsidRPr="00F86D4B">
        <w:rPr>
          <w:color w:val="000000" w:themeColor="text1"/>
          <w:sz w:val="28"/>
          <w:szCs w:val="28"/>
        </w:rPr>
        <w:t>之支付事實之真實性負責，如有不實應負相關責任。</w:t>
      </w:r>
    </w:p>
    <w:p w14:paraId="5C735635" w14:textId="7FE69351" w:rsidR="00FA5778" w:rsidRPr="00F86D4B" w:rsidRDefault="00FA5778" w:rsidP="000B4B8D">
      <w:pPr>
        <w:pStyle w:val="24"/>
        <w:numPr>
          <w:ilvl w:val="0"/>
          <w:numId w:val="21"/>
        </w:numPr>
        <w:spacing w:before="120" w:line="400" w:lineRule="exact"/>
        <w:jc w:val="both"/>
        <w:rPr>
          <w:color w:val="000000" w:themeColor="text1"/>
          <w:sz w:val="28"/>
          <w:szCs w:val="28"/>
        </w:rPr>
      </w:pPr>
      <w:r w:rsidRPr="00F86D4B">
        <w:rPr>
          <w:rFonts w:hint="eastAsia"/>
          <w:color w:val="000000" w:themeColor="text1"/>
          <w:sz w:val="28"/>
          <w:szCs w:val="28"/>
        </w:rPr>
        <w:t>丙方應依</w:t>
      </w:r>
      <w:r w:rsidR="002F2097" w:rsidRPr="00F86D4B">
        <w:rPr>
          <w:rFonts w:hint="eastAsia"/>
          <w:color w:val="000000" w:themeColor="text1"/>
          <w:sz w:val="28"/>
          <w:szCs w:val="28"/>
        </w:rPr>
        <w:t>國家科學及技術委員會</w:t>
      </w:r>
      <w:r w:rsidRPr="00F86D4B">
        <w:rPr>
          <w:rFonts w:hint="eastAsia"/>
          <w:color w:val="000000" w:themeColor="text1"/>
          <w:sz w:val="28"/>
          <w:szCs w:val="28"/>
        </w:rPr>
        <w:t>補助研究計畫之相關規定辦理經費</w:t>
      </w:r>
      <w:r w:rsidR="000E61B5" w:rsidRPr="00F86D4B">
        <w:rPr>
          <w:rFonts w:hint="eastAsia"/>
          <w:color w:val="000000" w:themeColor="text1"/>
          <w:sz w:val="28"/>
          <w:szCs w:val="28"/>
        </w:rPr>
        <w:t>結報</w:t>
      </w:r>
      <w:r w:rsidRPr="00F86D4B">
        <w:rPr>
          <w:rFonts w:hint="eastAsia"/>
          <w:color w:val="000000" w:themeColor="text1"/>
          <w:sz w:val="28"/>
          <w:szCs w:val="28"/>
        </w:rPr>
        <w:t>，確實審核計畫補助經費之各項</w:t>
      </w:r>
      <w:r w:rsidRPr="00F86D4B">
        <w:rPr>
          <w:color w:val="000000" w:themeColor="text1"/>
          <w:sz w:val="28"/>
          <w:szCs w:val="28"/>
        </w:rPr>
        <w:t>支</w:t>
      </w:r>
      <w:r w:rsidRPr="00F86D4B">
        <w:rPr>
          <w:rFonts w:hint="eastAsia"/>
          <w:color w:val="000000" w:themeColor="text1"/>
          <w:sz w:val="28"/>
          <w:szCs w:val="28"/>
        </w:rPr>
        <w:t>用單據，如發現主持人未依補助用途支用或虛報、浮報等情事，應不得報銷，並應責成主持人限期改善；如發現主持人提出之</w:t>
      </w:r>
      <w:r w:rsidRPr="00F86D4B">
        <w:rPr>
          <w:color w:val="000000" w:themeColor="text1"/>
          <w:sz w:val="28"/>
          <w:szCs w:val="28"/>
        </w:rPr>
        <w:t>支</w:t>
      </w:r>
      <w:r w:rsidRPr="00F86D4B">
        <w:rPr>
          <w:rFonts w:hint="eastAsia"/>
          <w:color w:val="000000" w:themeColor="text1"/>
          <w:sz w:val="28"/>
          <w:szCs w:val="28"/>
        </w:rPr>
        <w:t>用單據有虛報、浮報</w:t>
      </w:r>
      <w:r w:rsidRPr="00F86D4B">
        <w:rPr>
          <w:rFonts w:hint="eastAsia"/>
          <w:color w:val="000000" w:themeColor="text1"/>
          <w:sz w:val="28"/>
          <w:szCs w:val="28"/>
        </w:rPr>
        <w:lastRenderedPageBreak/>
        <w:t>等情事，應為適當之處置，並將處置結果通知甲方。</w:t>
      </w:r>
    </w:p>
    <w:p w14:paraId="4FBF19E0" w14:textId="159FCF7C" w:rsidR="00FA5778" w:rsidRPr="00F86D4B" w:rsidRDefault="00FA5778" w:rsidP="000B4B8D">
      <w:pPr>
        <w:pStyle w:val="24"/>
        <w:numPr>
          <w:ilvl w:val="0"/>
          <w:numId w:val="21"/>
        </w:numPr>
        <w:spacing w:before="120" w:line="400" w:lineRule="exact"/>
        <w:jc w:val="both"/>
        <w:rPr>
          <w:color w:val="000000" w:themeColor="text1"/>
          <w:sz w:val="28"/>
          <w:szCs w:val="28"/>
        </w:rPr>
      </w:pPr>
      <w:r w:rsidRPr="00F86D4B">
        <w:rPr>
          <w:rFonts w:hint="eastAsia"/>
          <w:color w:val="000000" w:themeColor="text1"/>
          <w:sz w:val="28"/>
          <w:szCs w:val="28"/>
        </w:rPr>
        <w:t>乙方、丙方</w:t>
      </w:r>
      <w:r w:rsidRPr="00F86D4B">
        <w:rPr>
          <w:color w:val="000000" w:themeColor="text1"/>
          <w:sz w:val="28"/>
          <w:szCs w:val="28"/>
        </w:rPr>
        <w:t>執行</w:t>
      </w:r>
      <w:r w:rsidR="00D83790" w:rsidRPr="00F86D4B">
        <w:rPr>
          <w:rFonts w:hint="eastAsia"/>
          <w:color w:val="000000" w:themeColor="text1"/>
          <w:sz w:val="28"/>
          <w:szCs w:val="28"/>
        </w:rPr>
        <w:t>本補助計畫</w:t>
      </w:r>
      <w:r w:rsidRPr="00F86D4B">
        <w:rPr>
          <w:color w:val="000000" w:themeColor="text1"/>
          <w:sz w:val="28"/>
          <w:szCs w:val="28"/>
        </w:rPr>
        <w:t>之各項支</w:t>
      </w:r>
      <w:r w:rsidRPr="00F86D4B">
        <w:rPr>
          <w:rFonts w:hint="eastAsia"/>
          <w:color w:val="000000" w:themeColor="text1"/>
          <w:sz w:val="28"/>
          <w:szCs w:val="28"/>
        </w:rPr>
        <w:t>用單據</w:t>
      </w:r>
      <w:r w:rsidRPr="00F86D4B">
        <w:rPr>
          <w:color w:val="000000" w:themeColor="text1"/>
          <w:sz w:val="28"/>
          <w:szCs w:val="28"/>
        </w:rPr>
        <w:t>，經甲方</w:t>
      </w:r>
      <w:r w:rsidRPr="00F86D4B">
        <w:rPr>
          <w:rFonts w:hint="eastAsia"/>
          <w:color w:val="000000" w:themeColor="text1"/>
          <w:sz w:val="28"/>
          <w:szCs w:val="28"/>
        </w:rPr>
        <w:t>、</w:t>
      </w:r>
      <w:r w:rsidR="002F2097" w:rsidRPr="00F86D4B">
        <w:rPr>
          <w:rFonts w:hint="eastAsia"/>
          <w:color w:val="000000" w:themeColor="text1"/>
          <w:sz w:val="28"/>
          <w:szCs w:val="28"/>
        </w:rPr>
        <w:t>國家科學及技術委員會</w:t>
      </w:r>
      <w:r w:rsidRPr="00F86D4B">
        <w:rPr>
          <w:rFonts w:hint="eastAsia"/>
          <w:color w:val="000000" w:themeColor="text1"/>
          <w:sz w:val="28"/>
          <w:szCs w:val="28"/>
        </w:rPr>
        <w:t>或相關審計單位</w:t>
      </w:r>
      <w:r w:rsidRPr="00F86D4B">
        <w:rPr>
          <w:color w:val="000000" w:themeColor="text1"/>
          <w:sz w:val="28"/>
          <w:szCs w:val="28"/>
        </w:rPr>
        <w:t>查核，如發現有未依補助用途支用或虛報、浮報者，</w:t>
      </w:r>
      <w:r w:rsidRPr="00F86D4B">
        <w:rPr>
          <w:rFonts w:hint="eastAsia"/>
          <w:color w:val="000000" w:themeColor="text1"/>
          <w:sz w:val="28"/>
          <w:szCs w:val="28"/>
        </w:rPr>
        <w:t>甲方得解除合約，並</w:t>
      </w:r>
      <w:r w:rsidRPr="00F86D4B">
        <w:rPr>
          <w:color w:val="000000" w:themeColor="text1"/>
          <w:sz w:val="28"/>
          <w:szCs w:val="28"/>
        </w:rPr>
        <w:t>追</w:t>
      </w:r>
      <w:r w:rsidRPr="00F86D4B">
        <w:rPr>
          <w:rFonts w:hint="eastAsia"/>
          <w:color w:val="000000" w:themeColor="text1"/>
          <w:sz w:val="28"/>
          <w:szCs w:val="28"/>
        </w:rPr>
        <w:t>回補助款外，另得依情節輕重停止受理乙方及丙方之補助計畫申請一至五年。</w:t>
      </w:r>
    </w:p>
    <w:p w14:paraId="7150926B" w14:textId="1932C964" w:rsidR="00FA5778" w:rsidRPr="00F86D4B" w:rsidRDefault="00FA5778" w:rsidP="000B4B8D">
      <w:pPr>
        <w:pStyle w:val="24"/>
        <w:numPr>
          <w:ilvl w:val="0"/>
          <w:numId w:val="21"/>
        </w:numPr>
        <w:spacing w:before="120" w:line="400" w:lineRule="exact"/>
        <w:ind w:left="1418" w:hanging="850"/>
        <w:jc w:val="both"/>
        <w:rPr>
          <w:color w:val="000000" w:themeColor="text1"/>
          <w:sz w:val="28"/>
          <w:szCs w:val="28"/>
        </w:rPr>
      </w:pPr>
      <w:r w:rsidRPr="00F86D4B">
        <w:rPr>
          <w:rFonts w:hint="eastAsia"/>
          <w:color w:val="000000" w:themeColor="text1"/>
          <w:sz w:val="28"/>
          <w:szCs w:val="28"/>
        </w:rPr>
        <w:t>乙方及丙方</w:t>
      </w:r>
      <w:r w:rsidRPr="00F86D4B">
        <w:rPr>
          <w:color w:val="000000" w:themeColor="text1"/>
          <w:sz w:val="28"/>
          <w:szCs w:val="28"/>
        </w:rPr>
        <w:t>執行</w:t>
      </w:r>
      <w:r w:rsidR="00D83790" w:rsidRPr="00F86D4B">
        <w:rPr>
          <w:rFonts w:hint="eastAsia"/>
          <w:color w:val="000000" w:themeColor="text1"/>
          <w:sz w:val="28"/>
          <w:szCs w:val="28"/>
        </w:rPr>
        <w:t>本補助計畫</w:t>
      </w:r>
      <w:r w:rsidRPr="00F86D4B">
        <w:rPr>
          <w:color w:val="000000" w:themeColor="text1"/>
          <w:sz w:val="28"/>
          <w:szCs w:val="28"/>
        </w:rPr>
        <w:t>之各項</w:t>
      </w:r>
      <w:r w:rsidRPr="00F86D4B">
        <w:rPr>
          <w:rFonts w:hint="eastAsia"/>
          <w:color w:val="000000" w:themeColor="text1"/>
          <w:sz w:val="28"/>
          <w:szCs w:val="28"/>
        </w:rPr>
        <w:t>支用單據</w:t>
      </w:r>
      <w:r w:rsidRPr="00F86D4B">
        <w:rPr>
          <w:color w:val="000000" w:themeColor="text1"/>
          <w:sz w:val="28"/>
          <w:szCs w:val="28"/>
        </w:rPr>
        <w:t>，經甲方查核如有前項情形者，</w:t>
      </w:r>
      <w:r w:rsidRPr="00F86D4B">
        <w:rPr>
          <w:rFonts w:hint="eastAsia"/>
          <w:color w:val="000000" w:themeColor="text1"/>
          <w:sz w:val="28"/>
          <w:szCs w:val="28"/>
        </w:rPr>
        <w:t>乙方及丙方應</w:t>
      </w:r>
      <w:r w:rsidRPr="00F86D4B">
        <w:rPr>
          <w:color w:val="000000" w:themeColor="text1"/>
          <w:sz w:val="28"/>
          <w:szCs w:val="28"/>
        </w:rPr>
        <w:t>提出書面答辯，</w:t>
      </w:r>
      <w:r w:rsidRPr="00F86D4B">
        <w:rPr>
          <w:rFonts w:hint="eastAsia"/>
          <w:color w:val="000000" w:themeColor="text1"/>
          <w:sz w:val="28"/>
          <w:szCs w:val="28"/>
        </w:rPr>
        <w:t>並</w:t>
      </w:r>
      <w:r w:rsidRPr="00F86D4B">
        <w:rPr>
          <w:color w:val="000000" w:themeColor="text1"/>
          <w:sz w:val="28"/>
          <w:szCs w:val="28"/>
        </w:rPr>
        <w:t>由甲方</w:t>
      </w:r>
      <w:r w:rsidR="000E7553" w:rsidRPr="00F86D4B">
        <w:rPr>
          <w:rFonts w:hint="eastAsia"/>
          <w:color w:val="000000" w:themeColor="text1"/>
          <w:sz w:val="28"/>
          <w:szCs w:val="28"/>
        </w:rPr>
        <w:t>召開</w:t>
      </w:r>
      <w:r w:rsidRPr="00F86D4B">
        <w:rPr>
          <w:rFonts w:hint="eastAsia"/>
          <w:color w:val="000000" w:themeColor="text1"/>
          <w:sz w:val="28"/>
          <w:szCs w:val="28"/>
        </w:rPr>
        <w:t>技審</w:t>
      </w:r>
      <w:r w:rsidRPr="00F86D4B">
        <w:rPr>
          <w:color w:val="000000" w:themeColor="text1"/>
          <w:sz w:val="28"/>
          <w:szCs w:val="28"/>
        </w:rPr>
        <w:t>小組會議審議，依</w:t>
      </w:r>
      <w:r w:rsidR="004D4E2A" w:rsidRPr="00F86D4B">
        <w:rPr>
          <w:rFonts w:hint="eastAsia"/>
          <w:color w:val="000000" w:themeColor="text1"/>
          <w:sz w:val="28"/>
          <w:szCs w:val="28"/>
        </w:rPr>
        <w:t>本</w:t>
      </w:r>
      <w:r w:rsidR="00141C0B" w:rsidRPr="00F86D4B">
        <w:rPr>
          <w:rFonts w:ascii="Times New Roman" w:hAnsi="Times New Roman" w:hint="eastAsia"/>
          <w:color w:val="000000" w:themeColor="text1"/>
          <w:sz w:val="28"/>
          <w:szCs w:val="28"/>
        </w:rPr>
        <w:t>補助</w:t>
      </w:r>
      <w:r w:rsidR="004D4E2A" w:rsidRPr="00F86D4B">
        <w:rPr>
          <w:rFonts w:hint="eastAsia"/>
          <w:color w:val="000000" w:themeColor="text1"/>
          <w:sz w:val="28"/>
          <w:szCs w:val="28"/>
        </w:rPr>
        <w:t>計畫</w:t>
      </w:r>
      <w:r w:rsidRPr="00F86D4B">
        <w:rPr>
          <w:rFonts w:hint="eastAsia"/>
          <w:color w:val="000000" w:themeColor="text1"/>
          <w:sz w:val="28"/>
          <w:szCs w:val="28"/>
        </w:rPr>
        <w:t>實施</w:t>
      </w:r>
      <w:r w:rsidRPr="00F86D4B">
        <w:rPr>
          <w:color w:val="000000" w:themeColor="text1"/>
          <w:sz w:val="28"/>
          <w:szCs w:val="28"/>
        </w:rPr>
        <w:t>要點</w:t>
      </w:r>
      <w:r w:rsidRPr="00F86D4B">
        <w:rPr>
          <w:rFonts w:hint="eastAsia"/>
          <w:color w:val="000000" w:themeColor="text1"/>
          <w:sz w:val="28"/>
          <w:szCs w:val="28"/>
        </w:rPr>
        <w:t>等</w:t>
      </w:r>
      <w:r w:rsidRPr="00F86D4B">
        <w:rPr>
          <w:color w:val="000000" w:themeColor="text1"/>
          <w:sz w:val="28"/>
          <w:szCs w:val="28"/>
        </w:rPr>
        <w:t>相關規定辦理。</w:t>
      </w:r>
      <w:r w:rsidRPr="00F86D4B">
        <w:rPr>
          <w:rFonts w:hint="eastAsia"/>
          <w:color w:val="000000" w:themeColor="text1"/>
          <w:sz w:val="28"/>
          <w:szCs w:val="28"/>
        </w:rPr>
        <w:t xml:space="preserve"> </w:t>
      </w:r>
    </w:p>
    <w:p w14:paraId="3B0E103A" w14:textId="1998B4BE" w:rsidR="00FA5778" w:rsidRPr="00F86D4B" w:rsidRDefault="00FA5778" w:rsidP="000B4B8D">
      <w:pPr>
        <w:pStyle w:val="24"/>
        <w:numPr>
          <w:ilvl w:val="0"/>
          <w:numId w:val="21"/>
        </w:numPr>
        <w:spacing w:before="120" w:line="400" w:lineRule="exact"/>
        <w:ind w:left="1418" w:hanging="850"/>
        <w:jc w:val="both"/>
        <w:rPr>
          <w:color w:val="000000" w:themeColor="text1"/>
          <w:sz w:val="28"/>
          <w:szCs w:val="28"/>
        </w:rPr>
      </w:pPr>
      <w:r w:rsidRPr="00F86D4B">
        <w:rPr>
          <w:rFonts w:hint="eastAsia"/>
          <w:color w:val="000000" w:themeColor="text1"/>
          <w:sz w:val="28"/>
          <w:szCs w:val="28"/>
        </w:rPr>
        <w:t>乙方或丙方</w:t>
      </w:r>
      <w:r w:rsidRPr="00F86D4B">
        <w:rPr>
          <w:color w:val="000000" w:themeColor="text1"/>
          <w:sz w:val="28"/>
          <w:szCs w:val="28"/>
        </w:rPr>
        <w:t>有湮滅、隱匿或偽造、變造</w:t>
      </w:r>
      <w:r w:rsidR="00C327F0" w:rsidRPr="00F86D4B">
        <w:rPr>
          <w:color w:val="000000" w:themeColor="text1"/>
          <w:sz w:val="28"/>
          <w:szCs w:val="28"/>
        </w:rPr>
        <w:t>各項支</w:t>
      </w:r>
      <w:r w:rsidR="00C327F0" w:rsidRPr="00F86D4B">
        <w:rPr>
          <w:rFonts w:hint="eastAsia"/>
          <w:color w:val="000000" w:themeColor="text1"/>
          <w:sz w:val="28"/>
          <w:szCs w:val="28"/>
        </w:rPr>
        <w:t>用單據</w:t>
      </w:r>
      <w:r w:rsidRPr="00F86D4B">
        <w:rPr>
          <w:color w:val="000000" w:themeColor="text1"/>
          <w:sz w:val="28"/>
          <w:szCs w:val="28"/>
        </w:rPr>
        <w:t>，甲方得終止或解除合約，並就該部分或全部之補助款不予認列。</w:t>
      </w:r>
    </w:p>
    <w:p w14:paraId="25915691" w14:textId="77777777" w:rsidR="00FA5778" w:rsidRPr="00F86D4B" w:rsidRDefault="00FA5778" w:rsidP="000B4B8D">
      <w:pPr>
        <w:pStyle w:val="ac"/>
        <w:numPr>
          <w:ilvl w:val="0"/>
          <w:numId w:val="57"/>
        </w:numPr>
        <w:spacing w:before="120" w:line="400" w:lineRule="exact"/>
        <w:ind w:leftChars="0" w:firstLineChars="0"/>
        <w:rPr>
          <w:rFonts w:ascii="標楷體" w:hAnsi="標楷體"/>
          <w:b/>
          <w:color w:val="000000" w:themeColor="text1"/>
          <w:kern w:val="0"/>
          <w:szCs w:val="28"/>
        </w:rPr>
      </w:pPr>
      <w:r w:rsidRPr="00F86D4B">
        <w:rPr>
          <w:rFonts w:ascii="標楷體" w:hAnsi="標楷體" w:hint="eastAsia"/>
          <w:b/>
          <w:color w:val="000000" w:themeColor="text1"/>
          <w:szCs w:val="28"/>
        </w:rPr>
        <w:t>計畫內容之變更</w:t>
      </w:r>
    </w:p>
    <w:p w14:paraId="53B2B5D1" w14:textId="5CAB073F" w:rsidR="00FA5778" w:rsidRPr="00F86D4B" w:rsidRDefault="00D83790" w:rsidP="00C97761">
      <w:pPr>
        <w:pStyle w:val="24"/>
        <w:spacing w:before="120" w:line="400" w:lineRule="exact"/>
        <w:ind w:left="1140"/>
        <w:jc w:val="both"/>
        <w:rPr>
          <w:rFonts w:ascii="Times New Roman" w:hAnsi="Times New Roman"/>
          <w:color w:val="000000" w:themeColor="text1"/>
          <w:sz w:val="28"/>
          <w:szCs w:val="28"/>
        </w:rPr>
      </w:pPr>
      <w:r w:rsidRPr="00F86D4B">
        <w:rPr>
          <w:rFonts w:ascii="Times New Roman" w:hAnsi="Times New Roman" w:hint="eastAsia"/>
          <w:color w:val="000000" w:themeColor="text1"/>
          <w:sz w:val="28"/>
          <w:szCs w:val="28"/>
        </w:rPr>
        <w:t>本補助計畫</w:t>
      </w:r>
      <w:r w:rsidR="00FA5778" w:rsidRPr="00F86D4B">
        <w:rPr>
          <w:rFonts w:ascii="Times New Roman" w:hAnsi="Times New Roman"/>
          <w:color w:val="000000" w:themeColor="text1"/>
          <w:sz w:val="28"/>
          <w:szCs w:val="28"/>
        </w:rPr>
        <w:t>內容應以乙方</w:t>
      </w:r>
      <w:r w:rsidR="00FA5778" w:rsidRPr="00F86D4B">
        <w:rPr>
          <w:rFonts w:ascii="Times New Roman" w:hAnsi="Times New Roman" w:hint="eastAsia"/>
          <w:color w:val="000000" w:themeColor="text1"/>
          <w:sz w:val="28"/>
          <w:szCs w:val="28"/>
        </w:rPr>
        <w:t>及</w:t>
      </w:r>
      <w:r w:rsidR="00FA5778" w:rsidRPr="00F86D4B">
        <w:rPr>
          <w:rFonts w:ascii="Times New Roman" w:hAnsi="Times New Roman"/>
          <w:color w:val="000000" w:themeColor="text1"/>
          <w:sz w:val="28"/>
          <w:szCs w:val="28"/>
        </w:rPr>
        <w:t>丙方所提出之計畫</w:t>
      </w:r>
      <w:r w:rsidR="00FA5778" w:rsidRPr="00F86D4B">
        <w:rPr>
          <w:rFonts w:ascii="Times New Roman" w:hAnsi="Times New Roman" w:hint="eastAsia"/>
          <w:color w:val="000000" w:themeColor="text1"/>
          <w:sz w:val="28"/>
          <w:szCs w:val="28"/>
        </w:rPr>
        <w:t>申請</w:t>
      </w:r>
      <w:r w:rsidR="00FA5778" w:rsidRPr="00F86D4B">
        <w:rPr>
          <w:rFonts w:ascii="Times New Roman" w:hAnsi="Times New Roman"/>
          <w:color w:val="000000" w:themeColor="text1"/>
          <w:sz w:val="28"/>
          <w:szCs w:val="28"/>
        </w:rPr>
        <w:t>書為準。</w:t>
      </w:r>
      <w:r w:rsidRPr="00F86D4B">
        <w:rPr>
          <w:rFonts w:ascii="Times New Roman" w:hAnsi="Times New Roman" w:hint="eastAsia"/>
          <w:color w:val="000000" w:themeColor="text1"/>
          <w:sz w:val="28"/>
          <w:szCs w:val="28"/>
        </w:rPr>
        <w:t>本補助計畫</w:t>
      </w:r>
      <w:r w:rsidR="00FA5778" w:rsidRPr="00F86D4B">
        <w:rPr>
          <w:rFonts w:ascii="Times New Roman" w:hAnsi="Times New Roman"/>
          <w:color w:val="000000" w:themeColor="text1"/>
          <w:sz w:val="28"/>
          <w:szCs w:val="28"/>
        </w:rPr>
        <w:t>執行期間內，若乙方</w:t>
      </w:r>
      <w:r w:rsidR="00FA5778" w:rsidRPr="00F86D4B">
        <w:rPr>
          <w:rFonts w:ascii="Times New Roman" w:hAnsi="Times New Roman" w:hint="eastAsia"/>
          <w:color w:val="000000" w:themeColor="text1"/>
          <w:sz w:val="28"/>
          <w:szCs w:val="28"/>
        </w:rPr>
        <w:t>或</w:t>
      </w:r>
      <w:r w:rsidR="00FA5778" w:rsidRPr="00F86D4B">
        <w:rPr>
          <w:rFonts w:ascii="Times New Roman" w:hAnsi="Times New Roman"/>
          <w:color w:val="000000" w:themeColor="text1"/>
          <w:sz w:val="28"/>
          <w:szCs w:val="28"/>
        </w:rPr>
        <w:t>丙方因事實需要必須變更計畫內容時，得統一由乙方提出有關資料述明理由，並徵得甲方審核同意後為之。惟計畫</w:t>
      </w:r>
      <w:r w:rsidR="00FA5778" w:rsidRPr="00F86D4B">
        <w:rPr>
          <w:rFonts w:ascii="Times New Roman" w:hAnsi="Times New Roman" w:hint="eastAsia"/>
          <w:color w:val="000000" w:themeColor="text1"/>
          <w:sz w:val="28"/>
          <w:szCs w:val="28"/>
        </w:rPr>
        <w:t>執行</w:t>
      </w:r>
      <w:r w:rsidR="00FA5778" w:rsidRPr="00F86D4B">
        <w:rPr>
          <w:rFonts w:ascii="Times New Roman" w:hAnsi="Times New Roman"/>
          <w:color w:val="000000" w:themeColor="text1"/>
          <w:sz w:val="28"/>
          <w:szCs w:val="28"/>
        </w:rPr>
        <w:t>已</w:t>
      </w:r>
      <w:r w:rsidR="00FA5778" w:rsidRPr="00F86D4B">
        <w:rPr>
          <w:rFonts w:ascii="Times New Roman" w:hAnsi="Times New Roman" w:hint="eastAsia"/>
          <w:color w:val="000000" w:themeColor="text1"/>
          <w:sz w:val="28"/>
          <w:szCs w:val="28"/>
        </w:rPr>
        <w:t>逾</w:t>
      </w:r>
      <w:r w:rsidR="00FA5778" w:rsidRPr="00F86D4B">
        <w:rPr>
          <w:rFonts w:ascii="Times New Roman" w:hAnsi="Times New Roman"/>
          <w:color w:val="000000" w:themeColor="text1"/>
          <w:sz w:val="28"/>
          <w:szCs w:val="28"/>
        </w:rPr>
        <w:t>執行期</w:t>
      </w:r>
      <w:r w:rsidR="00C327F0" w:rsidRPr="00F86D4B">
        <w:rPr>
          <w:rFonts w:ascii="Times New Roman" w:hAnsi="Times New Roman" w:hint="eastAsia"/>
          <w:color w:val="000000" w:themeColor="text1"/>
          <w:sz w:val="28"/>
          <w:szCs w:val="28"/>
        </w:rPr>
        <w:t>間</w:t>
      </w:r>
      <w:r w:rsidR="00FA5778" w:rsidRPr="00F86D4B">
        <w:rPr>
          <w:rFonts w:ascii="Times New Roman" w:hAnsi="Times New Roman"/>
          <w:color w:val="000000" w:themeColor="text1"/>
          <w:sz w:val="28"/>
          <w:szCs w:val="28"/>
        </w:rPr>
        <w:t>者，不得申請變更內容。</w:t>
      </w:r>
    </w:p>
    <w:p w14:paraId="09F5F529" w14:textId="77777777" w:rsidR="00FA5778" w:rsidRPr="00F86D4B" w:rsidRDefault="00FA5778" w:rsidP="000B4B8D">
      <w:pPr>
        <w:pStyle w:val="ac"/>
        <w:numPr>
          <w:ilvl w:val="0"/>
          <w:numId w:val="57"/>
        </w:numPr>
        <w:spacing w:before="120" w:line="400" w:lineRule="exact"/>
        <w:ind w:leftChars="0" w:firstLineChars="0"/>
        <w:rPr>
          <w:rFonts w:ascii="標楷體" w:hAnsi="標楷體"/>
          <w:color w:val="000000" w:themeColor="text1"/>
          <w:szCs w:val="28"/>
        </w:rPr>
      </w:pPr>
      <w:r w:rsidRPr="00F86D4B">
        <w:rPr>
          <w:rFonts w:ascii="標楷體" w:hAnsi="標楷體" w:hint="eastAsia"/>
          <w:b/>
          <w:color w:val="000000" w:themeColor="text1"/>
          <w:kern w:val="0"/>
          <w:szCs w:val="28"/>
        </w:rPr>
        <w:t>計畫總主持人、計畫主持人及研發人員之特別約定事項暨異動之處理</w:t>
      </w:r>
    </w:p>
    <w:p w14:paraId="3BCADE64" w14:textId="5ECC04D3" w:rsidR="00FA5778" w:rsidRPr="00F86D4B" w:rsidRDefault="00FA5778" w:rsidP="000B4B8D">
      <w:pPr>
        <w:pStyle w:val="24"/>
        <w:numPr>
          <w:ilvl w:val="0"/>
          <w:numId w:val="46"/>
        </w:numPr>
        <w:spacing w:before="120" w:line="400" w:lineRule="exact"/>
        <w:ind w:leftChars="202" w:left="1129" w:hangingChars="201" w:hanging="563"/>
        <w:jc w:val="both"/>
        <w:rPr>
          <w:color w:val="000000" w:themeColor="text1"/>
          <w:sz w:val="28"/>
          <w:szCs w:val="28"/>
        </w:rPr>
      </w:pPr>
      <w:r w:rsidRPr="00F86D4B">
        <w:rPr>
          <w:rFonts w:hint="eastAsia"/>
          <w:color w:val="000000" w:themeColor="text1"/>
          <w:sz w:val="28"/>
          <w:szCs w:val="28"/>
        </w:rPr>
        <w:t>計畫總主持人應由乙方在職人員擔任，丙方之計畫主持人應由該機構在職人員擔任，且計畫總主持人及丙方之主持人在職期間須涵蓋</w:t>
      </w:r>
      <w:r w:rsidR="002378CC" w:rsidRPr="00F86D4B">
        <w:rPr>
          <w:rFonts w:ascii="Times New Roman" w:hAnsi="Times New Roman" w:hint="eastAsia"/>
          <w:color w:val="000000" w:themeColor="text1"/>
          <w:sz w:val="28"/>
          <w:szCs w:val="28"/>
        </w:rPr>
        <w:t>本補助計畫</w:t>
      </w:r>
      <w:r w:rsidRPr="00F86D4B">
        <w:rPr>
          <w:rFonts w:hint="eastAsia"/>
          <w:color w:val="000000" w:themeColor="text1"/>
          <w:sz w:val="28"/>
          <w:szCs w:val="28"/>
        </w:rPr>
        <w:t>執行期限。</w:t>
      </w:r>
    </w:p>
    <w:p w14:paraId="70C27A84" w14:textId="7184130E" w:rsidR="00FA5778" w:rsidRPr="00F86D4B" w:rsidRDefault="00FA5778" w:rsidP="000B4B8D">
      <w:pPr>
        <w:pStyle w:val="24"/>
        <w:numPr>
          <w:ilvl w:val="0"/>
          <w:numId w:val="46"/>
        </w:numPr>
        <w:spacing w:before="120" w:line="400" w:lineRule="exact"/>
        <w:ind w:leftChars="202" w:left="1129" w:hangingChars="201" w:hanging="563"/>
        <w:jc w:val="both"/>
        <w:rPr>
          <w:color w:val="000000" w:themeColor="text1"/>
          <w:sz w:val="28"/>
          <w:szCs w:val="28"/>
        </w:rPr>
      </w:pPr>
      <w:r w:rsidRPr="00F86D4B">
        <w:rPr>
          <w:rFonts w:hint="eastAsia"/>
          <w:color w:val="000000" w:themeColor="text1"/>
          <w:sz w:val="28"/>
          <w:szCs w:val="28"/>
        </w:rPr>
        <w:t>於</w:t>
      </w:r>
      <w:r w:rsidR="002378CC" w:rsidRPr="00F86D4B">
        <w:rPr>
          <w:rFonts w:ascii="Times New Roman" w:hAnsi="Times New Roman" w:hint="eastAsia"/>
          <w:color w:val="000000" w:themeColor="text1"/>
          <w:sz w:val="28"/>
          <w:szCs w:val="28"/>
        </w:rPr>
        <w:t>本補助計畫</w:t>
      </w:r>
      <w:r w:rsidRPr="00F86D4B">
        <w:rPr>
          <w:rFonts w:hint="eastAsia"/>
          <w:color w:val="000000" w:themeColor="text1"/>
          <w:sz w:val="28"/>
          <w:szCs w:val="28"/>
        </w:rPr>
        <w:t>執行期間內，乙方參與</w:t>
      </w:r>
      <w:r w:rsidR="002378CC" w:rsidRPr="00F86D4B">
        <w:rPr>
          <w:rFonts w:ascii="Times New Roman" w:hAnsi="Times New Roman" w:hint="eastAsia"/>
          <w:color w:val="000000" w:themeColor="text1"/>
          <w:sz w:val="28"/>
          <w:szCs w:val="28"/>
        </w:rPr>
        <w:t>本補助計畫</w:t>
      </w:r>
      <w:r w:rsidRPr="00F86D4B">
        <w:rPr>
          <w:rFonts w:hint="eastAsia"/>
          <w:color w:val="000000" w:themeColor="text1"/>
          <w:sz w:val="28"/>
          <w:szCs w:val="28"/>
        </w:rPr>
        <w:t>之</w:t>
      </w:r>
      <w:r w:rsidRPr="00F86D4B">
        <w:rPr>
          <w:color w:val="000000" w:themeColor="text1"/>
          <w:sz w:val="28"/>
          <w:szCs w:val="28"/>
        </w:rPr>
        <w:t>(</w:t>
      </w:r>
      <w:r w:rsidRPr="00F86D4B">
        <w:rPr>
          <w:rFonts w:hint="eastAsia"/>
          <w:color w:val="000000" w:themeColor="text1"/>
          <w:sz w:val="28"/>
          <w:szCs w:val="28"/>
        </w:rPr>
        <w:t>總</w:t>
      </w:r>
      <w:r w:rsidRPr="00F86D4B">
        <w:rPr>
          <w:color w:val="000000" w:themeColor="text1"/>
          <w:sz w:val="28"/>
          <w:szCs w:val="28"/>
        </w:rPr>
        <w:t>)</w:t>
      </w:r>
      <w:r w:rsidRPr="00F86D4B">
        <w:rPr>
          <w:rFonts w:hint="eastAsia"/>
          <w:color w:val="000000" w:themeColor="text1"/>
          <w:sz w:val="28"/>
          <w:szCs w:val="28"/>
        </w:rPr>
        <w:t>主持人、研發人員如有異動，且異動人員已有接替人員補實時，乙方應於補實之日起一個月內以書面向甲方報備；丙方研究人員之約用及異動，應依</w:t>
      </w:r>
      <w:r w:rsidR="002F2097" w:rsidRPr="00F86D4B">
        <w:rPr>
          <w:rFonts w:hint="eastAsia"/>
          <w:color w:val="000000" w:themeColor="text1"/>
          <w:sz w:val="28"/>
          <w:szCs w:val="28"/>
        </w:rPr>
        <w:t>國家科學及技術委員會</w:t>
      </w:r>
      <w:r w:rsidRPr="00F86D4B">
        <w:rPr>
          <w:rFonts w:hint="eastAsia"/>
          <w:color w:val="000000" w:themeColor="text1"/>
          <w:sz w:val="28"/>
          <w:szCs w:val="28"/>
        </w:rPr>
        <w:t>補助專題研究計畫助理人員約用注意事項等相關規定辦理。</w:t>
      </w:r>
    </w:p>
    <w:p w14:paraId="6FE31223" w14:textId="7AA2840B" w:rsidR="00FA5778" w:rsidRPr="00F86D4B" w:rsidRDefault="00FA5778" w:rsidP="000B4B8D">
      <w:pPr>
        <w:pStyle w:val="24"/>
        <w:numPr>
          <w:ilvl w:val="0"/>
          <w:numId w:val="46"/>
        </w:numPr>
        <w:spacing w:before="120" w:line="400" w:lineRule="exact"/>
        <w:ind w:leftChars="202" w:left="1129" w:hangingChars="201" w:hanging="563"/>
        <w:jc w:val="both"/>
        <w:rPr>
          <w:color w:val="000000" w:themeColor="text1"/>
          <w:sz w:val="28"/>
          <w:szCs w:val="28"/>
        </w:rPr>
      </w:pPr>
      <w:r w:rsidRPr="00F86D4B">
        <w:rPr>
          <w:rFonts w:hint="eastAsia"/>
          <w:color w:val="000000" w:themeColor="text1"/>
          <w:sz w:val="28"/>
          <w:szCs w:val="28"/>
        </w:rPr>
        <w:t>於</w:t>
      </w:r>
      <w:r w:rsidR="002378CC" w:rsidRPr="00F86D4B">
        <w:rPr>
          <w:rFonts w:ascii="Times New Roman" w:hAnsi="Times New Roman" w:hint="eastAsia"/>
          <w:color w:val="000000" w:themeColor="text1"/>
          <w:sz w:val="28"/>
          <w:szCs w:val="28"/>
        </w:rPr>
        <w:t>本補助計畫</w:t>
      </w:r>
      <w:r w:rsidRPr="00F86D4B">
        <w:rPr>
          <w:rFonts w:hint="eastAsia"/>
          <w:color w:val="000000" w:themeColor="text1"/>
          <w:sz w:val="28"/>
          <w:szCs w:val="28"/>
        </w:rPr>
        <w:t>執行期間內，丙方計畫主持人因故致未能執行計畫或資格不符</w:t>
      </w:r>
      <w:r w:rsidR="002F2097" w:rsidRPr="00F86D4B">
        <w:rPr>
          <w:rFonts w:hint="eastAsia"/>
          <w:color w:val="000000" w:themeColor="text1"/>
          <w:sz w:val="28"/>
          <w:szCs w:val="28"/>
        </w:rPr>
        <w:t>國家科學及技術委員會</w:t>
      </w:r>
      <w:r w:rsidRPr="00F86D4B">
        <w:rPr>
          <w:rFonts w:hint="eastAsia"/>
          <w:color w:val="000000" w:themeColor="text1"/>
          <w:sz w:val="28"/>
          <w:szCs w:val="28"/>
        </w:rPr>
        <w:t>補助專題研究計畫作業要點第三點規定者，除情形特殊經甲方同意得繼續執行外，須辦理計畫註銷、中止、暫停執行、移轉至新任職機構、更換計畫主持人或共同主持人。依前開規定申請移轉至新任職機構繼續執行者，應由原任職機構檢附新任職機構之聘函影本向甲方申請，經甲方同意後辦理移轉。</w:t>
      </w:r>
    </w:p>
    <w:p w14:paraId="753BB00A" w14:textId="2C12FE89" w:rsidR="00FA5778" w:rsidRPr="00F86D4B" w:rsidRDefault="00FA5778" w:rsidP="000B4B8D">
      <w:pPr>
        <w:pStyle w:val="24"/>
        <w:numPr>
          <w:ilvl w:val="0"/>
          <w:numId w:val="46"/>
        </w:numPr>
        <w:spacing w:before="120" w:line="400" w:lineRule="exact"/>
        <w:ind w:leftChars="202" w:left="1129" w:hangingChars="201" w:hanging="563"/>
        <w:jc w:val="both"/>
        <w:rPr>
          <w:color w:val="000000" w:themeColor="text1"/>
          <w:sz w:val="28"/>
          <w:szCs w:val="28"/>
        </w:rPr>
      </w:pPr>
      <w:r w:rsidRPr="00F86D4B">
        <w:rPr>
          <w:rFonts w:hint="eastAsia"/>
          <w:color w:val="000000" w:themeColor="text1"/>
          <w:sz w:val="28"/>
          <w:szCs w:val="28"/>
        </w:rPr>
        <w:lastRenderedPageBreak/>
        <w:t>倘</w:t>
      </w:r>
      <w:r w:rsidR="00792475" w:rsidRPr="00F86D4B">
        <w:rPr>
          <w:rFonts w:ascii="Times New Roman" w:hAnsi="Times New Roman" w:hint="eastAsia"/>
          <w:color w:val="000000" w:themeColor="text1"/>
          <w:sz w:val="28"/>
          <w:szCs w:val="28"/>
        </w:rPr>
        <w:t>本補助計畫</w:t>
      </w:r>
      <w:r w:rsidRPr="00F86D4B">
        <w:rPr>
          <w:rFonts w:hint="eastAsia"/>
          <w:color w:val="000000" w:themeColor="text1"/>
          <w:sz w:val="28"/>
          <w:szCs w:val="28"/>
        </w:rPr>
        <w:t>補助之</w:t>
      </w:r>
      <w:r w:rsidRPr="00F86D4B">
        <w:rPr>
          <w:color w:val="000000" w:themeColor="text1"/>
          <w:sz w:val="28"/>
          <w:szCs w:val="28"/>
        </w:rPr>
        <w:t>研</w:t>
      </w:r>
      <w:r w:rsidRPr="00F86D4B">
        <w:rPr>
          <w:rFonts w:hint="eastAsia"/>
          <w:color w:val="000000" w:themeColor="text1"/>
          <w:sz w:val="28"/>
          <w:szCs w:val="28"/>
        </w:rPr>
        <w:t>究</w:t>
      </w:r>
      <w:r w:rsidRPr="00F86D4B">
        <w:rPr>
          <w:color w:val="000000" w:themeColor="text1"/>
          <w:sz w:val="28"/>
          <w:szCs w:val="28"/>
        </w:rPr>
        <w:t>人員</w:t>
      </w:r>
      <w:r w:rsidRPr="00F86D4B">
        <w:rPr>
          <w:rFonts w:hint="eastAsia"/>
          <w:color w:val="000000" w:themeColor="text1"/>
          <w:sz w:val="28"/>
          <w:szCs w:val="28"/>
        </w:rPr>
        <w:t>屬專任者，</w:t>
      </w:r>
      <w:r w:rsidRPr="00F86D4B">
        <w:rPr>
          <w:color w:val="000000" w:themeColor="text1"/>
          <w:sz w:val="28"/>
          <w:szCs w:val="28"/>
        </w:rPr>
        <w:t>不得重</w:t>
      </w:r>
      <w:r w:rsidRPr="00F86D4B">
        <w:rPr>
          <w:rFonts w:hint="eastAsia"/>
          <w:color w:val="000000" w:themeColor="text1"/>
          <w:sz w:val="28"/>
          <w:szCs w:val="28"/>
        </w:rPr>
        <w:t>複</w:t>
      </w:r>
      <w:r w:rsidRPr="00F86D4B">
        <w:rPr>
          <w:color w:val="000000" w:themeColor="text1"/>
          <w:sz w:val="28"/>
          <w:szCs w:val="28"/>
        </w:rPr>
        <w:t>支領其他政府相關計畫補助</w:t>
      </w:r>
      <w:r w:rsidRPr="00F86D4B">
        <w:rPr>
          <w:rFonts w:hint="eastAsia"/>
          <w:color w:val="000000" w:themeColor="text1"/>
          <w:sz w:val="28"/>
          <w:szCs w:val="28"/>
        </w:rPr>
        <w:t>；屬兼任者，支領</w:t>
      </w:r>
      <w:r w:rsidR="007E7676" w:rsidRPr="00F86D4B">
        <w:rPr>
          <w:rFonts w:ascii="Times New Roman" w:hAnsi="Times New Roman" w:hint="eastAsia"/>
          <w:color w:val="000000" w:themeColor="text1"/>
          <w:sz w:val="28"/>
          <w:szCs w:val="28"/>
        </w:rPr>
        <w:t>本補助計畫</w:t>
      </w:r>
      <w:r w:rsidRPr="00F86D4B">
        <w:rPr>
          <w:rFonts w:hint="eastAsia"/>
          <w:color w:val="000000" w:themeColor="text1"/>
          <w:sz w:val="28"/>
          <w:szCs w:val="28"/>
        </w:rPr>
        <w:t>及其他政府相關計畫補助之投入工時比例合計不得超過百分之一百</w:t>
      </w:r>
      <w:r w:rsidRPr="00F86D4B">
        <w:rPr>
          <w:color w:val="000000" w:themeColor="text1"/>
          <w:sz w:val="28"/>
          <w:szCs w:val="28"/>
        </w:rPr>
        <w:t>。</w:t>
      </w:r>
    </w:p>
    <w:p w14:paraId="0DDD5C0F" w14:textId="77777777" w:rsidR="00FA5778" w:rsidRPr="00F86D4B" w:rsidRDefault="00FA5778" w:rsidP="000B4B8D">
      <w:pPr>
        <w:pStyle w:val="ac"/>
        <w:numPr>
          <w:ilvl w:val="0"/>
          <w:numId w:val="57"/>
        </w:numPr>
        <w:spacing w:before="120" w:line="400" w:lineRule="exact"/>
        <w:ind w:leftChars="0" w:firstLineChars="0"/>
        <w:rPr>
          <w:rFonts w:ascii="標楷體" w:hAnsi="標楷體"/>
          <w:b/>
          <w:color w:val="000000" w:themeColor="text1"/>
          <w:kern w:val="0"/>
          <w:szCs w:val="28"/>
        </w:rPr>
      </w:pPr>
      <w:r w:rsidRPr="00F86D4B">
        <w:rPr>
          <w:rFonts w:ascii="標楷體" w:hAnsi="標楷體"/>
          <w:b/>
          <w:color w:val="000000" w:themeColor="text1"/>
          <w:szCs w:val="28"/>
        </w:rPr>
        <w:t>計畫執行之查核</w:t>
      </w:r>
    </w:p>
    <w:p w14:paraId="002158A3" w14:textId="2E8E0C7D" w:rsidR="00FA5778" w:rsidRPr="00F86D4B" w:rsidRDefault="00FA5778" w:rsidP="000B4B8D">
      <w:pPr>
        <w:pStyle w:val="24"/>
        <w:numPr>
          <w:ilvl w:val="0"/>
          <w:numId w:val="58"/>
        </w:numPr>
        <w:spacing w:before="120" w:line="400" w:lineRule="exact"/>
        <w:ind w:left="1276" w:hanging="567"/>
        <w:jc w:val="both"/>
        <w:rPr>
          <w:color w:val="000000" w:themeColor="text1"/>
          <w:sz w:val="28"/>
          <w:szCs w:val="28"/>
        </w:rPr>
      </w:pPr>
      <w:r w:rsidRPr="00F86D4B">
        <w:rPr>
          <w:rFonts w:hint="eastAsia"/>
          <w:color w:val="000000" w:themeColor="text1"/>
          <w:sz w:val="28"/>
          <w:szCs w:val="28"/>
        </w:rPr>
        <w:t>計畫執行期間內，乙方應負責督導</w:t>
      </w:r>
      <w:r w:rsidR="00890197" w:rsidRPr="00F86D4B">
        <w:rPr>
          <w:rFonts w:ascii="Times New Roman" w:hAnsi="Times New Roman" w:hint="eastAsia"/>
          <w:color w:val="000000" w:themeColor="text1"/>
          <w:sz w:val="28"/>
          <w:szCs w:val="28"/>
        </w:rPr>
        <w:t>本補助計畫</w:t>
      </w:r>
      <w:r w:rsidRPr="00F86D4B">
        <w:rPr>
          <w:rFonts w:hint="eastAsia"/>
          <w:color w:val="000000" w:themeColor="text1"/>
          <w:sz w:val="28"/>
          <w:szCs w:val="28"/>
        </w:rPr>
        <w:t>，加強管考運用成果，甲方得隨時要求乙方及丙方提供有關執行情形書面資料，並得依下列方式追蹤考核之：</w:t>
      </w:r>
    </w:p>
    <w:p w14:paraId="1A5206A3" w14:textId="77777777" w:rsidR="00FA5778" w:rsidRPr="00F86D4B" w:rsidRDefault="00FA5778" w:rsidP="000B4B8D">
      <w:pPr>
        <w:pStyle w:val="ac"/>
        <w:numPr>
          <w:ilvl w:val="0"/>
          <w:numId w:val="41"/>
        </w:numPr>
        <w:spacing w:before="120" w:line="400" w:lineRule="exact"/>
        <w:ind w:leftChars="0" w:rightChars="176" w:right="493" w:firstLineChars="0"/>
        <w:jc w:val="both"/>
        <w:rPr>
          <w:rFonts w:ascii="標楷體" w:hAnsi="標楷體"/>
          <w:color w:val="000000" w:themeColor="text1"/>
          <w:szCs w:val="28"/>
        </w:rPr>
      </w:pPr>
      <w:r w:rsidRPr="00F86D4B">
        <w:rPr>
          <w:rFonts w:ascii="標楷體" w:hAnsi="標楷體" w:hint="eastAsia"/>
          <w:color w:val="000000" w:themeColor="text1"/>
          <w:szCs w:val="28"/>
        </w:rPr>
        <w:t>期中執行成果報告</w:t>
      </w:r>
    </w:p>
    <w:p w14:paraId="57D54F24" w14:textId="1A81E231" w:rsidR="00FA5778" w:rsidRPr="00F86D4B" w:rsidRDefault="00E8370B" w:rsidP="00E8370B">
      <w:pPr>
        <w:pStyle w:val="ac"/>
        <w:spacing w:before="120" w:line="400" w:lineRule="exact"/>
        <w:ind w:leftChars="0" w:left="1418" w:right="-2" w:firstLineChars="0" w:firstLine="0"/>
        <w:jc w:val="both"/>
        <w:rPr>
          <w:rFonts w:ascii="標楷體" w:hAnsi="標楷體"/>
          <w:color w:val="000000" w:themeColor="text1"/>
          <w:szCs w:val="28"/>
        </w:rPr>
      </w:pPr>
      <w:r w:rsidRPr="00F86D4B">
        <w:rPr>
          <w:rFonts w:hint="eastAsia"/>
          <w:color w:val="000000" w:themeColor="text1"/>
          <w:szCs w:val="28"/>
        </w:rPr>
        <w:t>乙方應自本計畫開始執行日起第六個月之三十日內，填報該計畫期中執行成果報告及經費使用情形等應備文件供甲方查核。甲方得隨時要求乙方及丙方提供有關執行情形書面資料。</w:t>
      </w:r>
    </w:p>
    <w:p w14:paraId="2D49FB91" w14:textId="77777777" w:rsidR="00FA5778" w:rsidRPr="00F86D4B" w:rsidRDefault="00FA5778" w:rsidP="000B4B8D">
      <w:pPr>
        <w:pStyle w:val="ac"/>
        <w:numPr>
          <w:ilvl w:val="0"/>
          <w:numId w:val="41"/>
        </w:numPr>
        <w:spacing w:before="120" w:line="400" w:lineRule="exact"/>
        <w:ind w:leftChars="0" w:rightChars="176" w:right="493" w:firstLineChars="0"/>
        <w:jc w:val="both"/>
        <w:rPr>
          <w:rFonts w:ascii="標楷體" w:hAnsi="標楷體"/>
          <w:color w:val="000000" w:themeColor="text1"/>
          <w:kern w:val="0"/>
          <w:szCs w:val="28"/>
        </w:rPr>
      </w:pPr>
      <w:r w:rsidRPr="00F86D4B">
        <w:rPr>
          <w:rFonts w:ascii="標楷體" w:hAnsi="標楷體" w:hint="eastAsia"/>
          <w:color w:val="000000" w:themeColor="text1"/>
          <w:kern w:val="0"/>
          <w:szCs w:val="28"/>
        </w:rPr>
        <w:t>期中查訪</w:t>
      </w:r>
    </w:p>
    <w:p w14:paraId="0A44AD6A" w14:textId="2AAB1BD5" w:rsidR="00FA5778" w:rsidRPr="00F86D4B" w:rsidRDefault="00FA5778" w:rsidP="00C97761">
      <w:pPr>
        <w:pStyle w:val="ac"/>
        <w:spacing w:before="120" w:line="400" w:lineRule="exact"/>
        <w:ind w:leftChars="0" w:left="1418" w:right="-2" w:firstLineChars="0" w:firstLine="0"/>
        <w:rPr>
          <w:rFonts w:ascii="標楷體" w:hAnsi="標楷體"/>
          <w:color w:val="000000" w:themeColor="text1"/>
          <w:szCs w:val="28"/>
        </w:rPr>
      </w:pPr>
      <w:r w:rsidRPr="00F86D4B">
        <w:rPr>
          <w:rFonts w:ascii="標楷體" w:hAnsi="標楷體" w:hint="eastAsia"/>
          <w:color w:val="000000" w:themeColor="text1"/>
          <w:szCs w:val="28"/>
        </w:rPr>
        <w:t>甲方於開始執行日起滿</w:t>
      </w:r>
      <w:r w:rsidR="002C7DB1" w:rsidRPr="00F86D4B">
        <w:rPr>
          <w:rFonts w:ascii="標楷體" w:hAnsi="標楷體" w:hint="eastAsia"/>
          <w:color w:val="000000" w:themeColor="text1"/>
          <w:szCs w:val="28"/>
        </w:rPr>
        <w:t>六</w:t>
      </w:r>
      <w:r w:rsidRPr="00F86D4B">
        <w:rPr>
          <w:rFonts w:ascii="標楷體" w:hAnsi="標楷體" w:hint="eastAsia"/>
          <w:color w:val="000000" w:themeColor="text1"/>
          <w:szCs w:val="28"/>
        </w:rPr>
        <w:t>個月後得隨時派員會同專家查核本</w:t>
      </w:r>
      <w:r w:rsidR="00A659B0" w:rsidRPr="00F86D4B">
        <w:rPr>
          <w:rFonts w:ascii="標楷體" w:hAnsi="標楷體" w:hint="eastAsia"/>
          <w:color w:val="000000" w:themeColor="text1"/>
          <w:szCs w:val="28"/>
        </w:rPr>
        <w:t>補助</w:t>
      </w:r>
      <w:r w:rsidRPr="00F86D4B">
        <w:rPr>
          <w:rFonts w:ascii="標楷體" w:hAnsi="標楷體" w:hint="eastAsia"/>
          <w:color w:val="000000" w:themeColor="text1"/>
          <w:szCs w:val="28"/>
        </w:rPr>
        <w:t>計畫之執行概況、相關單據、帳冊及其他與</w:t>
      </w:r>
      <w:r w:rsidR="008B59D4" w:rsidRPr="00F86D4B">
        <w:rPr>
          <w:rFonts w:hint="eastAsia"/>
          <w:color w:val="000000" w:themeColor="text1"/>
          <w:szCs w:val="28"/>
        </w:rPr>
        <w:t>本補助計畫</w:t>
      </w:r>
      <w:r w:rsidRPr="00F86D4B">
        <w:rPr>
          <w:rFonts w:ascii="標楷體" w:hAnsi="標楷體" w:hint="eastAsia"/>
          <w:color w:val="000000" w:themeColor="text1"/>
          <w:szCs w:val="28"/>
        </w:rPr>
        <w:t>相關之事項，並稽核補助經費之實際支用情形</w:t>
      </w:r>
      <w:r w:rsidR="00253F02" w:rsidRPr="00F86D4B">
        <w:rPr>
          <w:rFonts w:hint="eastAsia"/>
          <w:color w:val="000000" w:themeColor="text1"/>
          <w:szCs w:val="28"/>
        </w:rPr>
        <w:t>，乙方及丙方應予配合。</w:t>
      </w:r>
      <w:r w:rsidR="002A636A" w:rsidRPr="00F86D4B">
        <w:rPr>
          <w:rFonts w:hint="eastAsia"/>
          <w:color w:val="000000" w:themeColor="text1"/>
          <w:szCs w:val="28"/>
        </w:rPr>
        <w:t>前揭查訪會議甲方得視實際需要，改採線上方式辦理。</w:t>
      </w:r>
      <w:r w:rsidRPr="00F86D4B">
        <w:rPr>
          <w:rFonts w:ascii="標楷體" w:hAnsi="標楷體"/>
          <w:color w:val="000000" w:themeColor="text1"/>
          <w:szCs w:val="28"/>
        </w:rPr>
        <w:t xml:space="preserve"> </w:t>
      </w:r>
    </w:p>
    <w:p w14:paraId="07BD76C8" w14:textId="0F83839B" w:rsidR="00FA5778" w:rsidRPr="00F86D4B" w:rsidRDefault="00FA5778" w:rsidP="000B4B8D">
      <w:pPr>
        <w:pStyle w:val="24"/>
        <w:numPr>
          <w:ilvl w:val="0"/>
          <w:numId w:val="58"/>
        </w:numPr>
        <w:spacing w:before="120" w:line="400" w:lineRule="exact"/>
        <w:ind w:left="1276" w:hanging="567"/>
        <w:jc w:val="both"/>
        <w:rPr>
          <w:color w:val="000000" w:themeColor="text1"/>
          <w:sz w:val="28"/>
          <w:szCs w:val="28"/>
        </w:rPr>
      </w:pPr>
      <w:r w:rsidRPr="00F86D4B">
        <w:rPr>
          <w:rFonts w:hint="eastAsia"/>
          <w:color w:val="000000" w:themeColor="text1"/>
          <w:sz w:val="28"/>
          <w:szCs w:val="28"/>
        </w:rPr>
        <w:t>甲方依前項查證結果，如發現乙方或丙方有自始未執行</w:t>
      </w:r>
      <w:r w:rsidR="008B59D4" w:rsidRPr="00F86D4B">
        <w:rPr>
          <w:rFonts w:ascii="Times New Roman" w:hAnsi="Times New Roman" w:hint="eastAsia"/>
          <w:color w:val="000000" w:themeColor="text1"/>
          <w:sz w:val="28"/>
          <w:szCs w:val="28"/>
        </w:rPr>
        <w:t>本補助計畫</w:t>
      </w:r>
      <w:r w:rsidRPr="00F86D4B">
        <w:rPr>
          <w:rFonts w:hint="eastAsia"/>
          <w:color w:val="000000" w:themeColor="text1"/>
          <w:sz w:val="28"/>
          <w:szCs w:val="28"/>
        </w:rPr>
        <w:t>、停止執行</w:t>
      </w:r>
      <w:r w:rsidR="008B59D4" w:rsidRPr="00F86D4B">
        <w:rPr>
          <w:rFonts w:ascii="Times New Roman" w:hAnsi="Times New Roman" w:hint="eastAsia"/>
          <w:color w:val="000000" w:themeColor="text1"/>
          <w:sz w:val="28"/>
          <w:szCs w:val="28"/>
        </w:rPr>
        <w:t>本補助計畫</w:t>
      </w:r>
      <w:r w:rsidRPr="00F86D4B">
        <w:rPr>
          <w:rFonts w:hint="eastAsia"/>
          <w:color w:val="000000" w:themeColor="text1"/>
          <w:sz w:val="28"/>
          <w:szCs w:val="28"/>
        </w:rPr>
        <w:t>之情事或認為</w:t>
      </w:r>
      <w:r w:rsidR="00F03C2C" w:rsidRPr="00F86D4B">
        <w:rPr>
          <w:rFonts w:ascii="Times New Roman" w:hAnsi="Times New Roman"/>
          <w:color w:val="000000" w:themeColor="text1"/>
          <w:sz w:val="28"/>
          <w:szCs w:val="28"/>
        </w:rPr>
        <w:t>乙方或丙方</w:t>
      </w:r>
      <w:r w:rsidRPr="00F86D4B">
        <w:rPr>
          <w:rFonts w:hint="eastAsia"/>
          <w:color w:val="000000" w:themeColor="text1"/>
          <w:sz w:val="28"/>
          <w:szCs w:val="28"/>
        </w:rPr>
        <w:t>有進度嚴重落後等其他重大情事時，得限期通知乙方或丙方改善，如屆期仍未改善，甲方得終止或解除本合約。</w:t>
      </w:r>
      <w:r w:rsidR="00F03C2C" w:rsidRPr="00F86D4B">
        <w:rPr>
          <w:rFonts w:hint="eastAsia"/>
          <w:color w:val="000000" w:themeColor="text1"/>
          <w:sz w:val="28"/>
          <w:szCs w:val="28"/>
        </w:rPr>
        <w:t>前揭通知限期改善期限以一次最長二個月為限。</w:t>
      </w:r>
    </w:p>
    <w:p w14:paraId="0A827DC6" w14:textId="306A78C3" w:rsidR="00FA5778" w:rsidRPr="00F86D4B" w:rsidRDefault="00FA5778" w:rsidP="000B4B8D">
      <w:pPr>
        <w:pStyle w:val="24"/>
        <w:numPr>
          <w:ilvl w:val="0"/>
          <w:numId w:val="58"/>
        </w:numPr>
        <w:spacing w:before="120" w:line="400" w:lineRule="exact"/>
        <w:ind w:left="1276" w:hanging="567"/>
        <w:jc w:val="both"/>
        <w:rPr>
          <w:color w:val="000000" w:themeColor="text1"/>
          <w:sz w:val="28"/>
          <w:szCs w:val="28"/>
        </w:rPr>
      </w:pPr>
      <w:r w:rsidRPr="00F86D4B">
        <w:rPr>
          <w:rFonts w:hint="eastAsia"/>
          <w:color w:val="000000" w:themeColor="text1"/>
          <w:sz w:val="28"/>
          <w:szCs w:val="28"/>
        </w:rPr>
        <w:t>必要時甲方得籌組查核小組得進行不定期</w:t>
      </w:r>
      <w:r w:rsidRPr="00F86D4B">
        <w:rPr>
          <w:color w:val="000000" w:themeColor="text1"/>
          <w:sz w:val="28"/>
          <w:szCs w:val="28"/>
        </w:rPr>
        <w:t>查核</w:t>
      </w:r>
      <w:r w:rsidR="008B59D4" w:rsidRPr="00F86D4B">
        <w:rPr>
          <w:rFonts w:ascii="Times New Roman" w:hAnsi="Times New Roman" w:hint="eastAsia"/>
          <w:color w:val="000000" w:themeColor="text1"/>
          <w:sz w:val="28"/>
          <w:szCs w:val="28"/>
        </w:rPr>
        <w:t>本補助計畫</w:t>
      </w:r>
      <w:r w:rsidRPr="00F86D4B">
        <w:rPr>
          <w:color w:val="000000" w:themeColor="text1"/>
          <w:sz w:val="28"/>
          <w:szCs w:val="28"/>
        </w:rPr>
        <w:t>之執行概況</w:t>
      </w:r>
      <w:r w:rsidRPr="00F86D4B">
        <w:rPr>
          <w:rFonts w:hint="eastAsia"/>
          <w:color w:val="000000" w:themeColor="text1"/>
          <w:sz w:val="28"/>
          <w:szCs w:val="28"/>
        </w:rPr>
        <w:t>、相關單據、帳冊及其他與</w:t>
      </w:r>
      <w:r w:rsidR="008B59D4" w:rsidRPr="00F86D4B">
        <w:rPr>
          <w:rFonts w:ascii="Times New Roman" w:hAnsi="Times New Roman" w:hint="eastAsia"/>
          <w:color w:val="000000" w:themeColor="text1"/>
          <w:sz w:val="28"/>
          <w:szCs w:val="28"/>
        </w:rPr>
        <w:t>本補助計畫</w:t>
      </w:r>
      <w:r w:rsidRPr="00F86D4B">
        <w:rPr>
          <w:rFonts w:hint="eastAsia"/>
          <w:color w:val="000000" w:themeColor="text1"/>
          <w:sz w:val="28"/>
          <w:szCs w:val="28"/>
        </w:rPr>
        <w:t>相關之事項</w:t>
      </w:r>
      <w:r w:rsidRPr="00F86D4B">
        <w:rPr>
          <w:color w:val="000000" w:themeColor="text1"/>
          <w:sz w:val="28"/>
          <w:szCs w:val="28"/>
        </w:rPr>
        <w:t>，並稽核補助經費之實際支用情形</w:t>
      </w:r>
      <w:r w:rsidRPr="00F86D4B">
        <w:rPr>
          <w:rFonts w:hint="eastAsia"/>
          <w:color w:val="000000" w:themeColor="text1"/>
          <w:sz w:val="28"/>
          <w:szCs w:val="28"/>
        </w:rPr>
        <w:t>，乙方及丙方應配合查核，不得拒絕。</w:t>
      </w:r>
    </w:p>
    <w:p w14:paraId="4B1FC15D" w14:textId="77777777" w:rsidR="00FA5778" w:rsidRPr="00F86D4B" w:rsidRDefault="00FA5778" w:rsidP="000B4B8D">
      <w:pPr>
        <w:pStyle w:val="ac"/>
        <w:numPr>
          <w:ilvl w:val="0"/>
          <w:numId w:val="57"/>
        </w:numPr>
        <w:spacing w:before="120" w:line="400" w:lineRule="exact"/>
        <w:ind w:leftChars="0" w:firstLineChars="0"/>
        <w:jc w:val="both"/>
        <w:rPr>
          <w:rFonts w:ascii="標楷體" w:hAnsi="標楷體"/>
          <w:b/>
          <w:color w:val="000000" w:themeColor="text1"/>
          <w:kern w:val="0"/>
          <w:szCs w:val="28"/>
        </w:rPr>
      </w:pPr>
      <w:r w:rsidRPr="00F86D4B">
        <w:rPr>
          <w:rFonts w:ascii="標楷體" w:hAnsi="標楷體"/>
          <w:b/>
          <w:color w:val="000000" w:themeColor="text1"/>
          <w:kern w:val="0"/>
          <w:szCs w:val="28"/>
        </w:rPr>
        <w:t>研究成果繳交及驗收</w:t>
      </w:r>
    </w:p>
    <w:p w14:paraId="1C49DB9D" w14:textId="4B6274C3" w:rsidR="00FA5778" w:rsidRPr="00F86D4B" w:rsidRDefault="00FA5778" w:rsidP="000B4B8D">
      <w:pPr>
        <w:pStyle w:val="24"/>
        <w:numPr>
          <w:ilvl w:val="0"/>
          <w:numId w:val="47"/>
        </w:numPr>
        <w:spacing w:before="120" w:line="400" w:lineRule="exact"/>
        <w:jc w:val="both"/>
        <w:rPr>
          <w:rFonts w:ascii="Times New Roman" w:hAnsi="Times New Roman"/>
          <w:color w:val="000000" w:themeColor="text1"/>
          <w:sz w:val="28"/>
          <w:szCs w:val="28"/>
        </w:rPr>
      </w:pPr>
      <w:r w:rsidRPr="00F86D4B">
        <w:rPr>
          <w:rFonts w:ascii="Times New Roman" w:hAnsi="Times New Roman"/>
          <w:color w:val="000000" w:themeColor="text1"/>
          <w:sz w:val="28"/>
          <w:szCs w:val="28"/>
        </w:rPr>
        <w:t>乙方應於</w:t>
      </w:r>
      <w:r w:rsidR="008B59D4" w:rsidRPr="00F86D4B">
        <w:rPr>
          <w:rFonts w:ascii="Times New Roman" w:hAnsi="Times New Roman" w:hint="eastAsia"/>
          <w:color w:val="000000" w:themeColor="text1"/>
          <w:sz w:val="28"/>
          <w:szCs w:val="28"/>
        </w:rPr>
        <w:t>本補助計畫</w:t>
      </w:r>
      <w:r w:rsidRPr="00F86D4B">
        <w:rPr>
          <w:rFonts w:ascii="Times New Roman" w:hAnsi="Times New Roman"/>
          <w:color w:val="000000" w:themeColor="text1"/>
          <w:sz w:val="28"/>
          <w:szCs w:val="28"/>
        </w:rPr>
        <w:t>執行期限屆滿後</w:t>
      </w:r>
      <w:r w:rsidR="001D68C1" w:rsidRPr="00F86D4B">
        <w:rPr>
          <w:rFonts w:ascii="Times New Roman" w:hAnsi="Times New Roman" w:hint="eastAsia"/>
          <w:color w:val="000000" w:themeColor="text1"/>
          <w:sz w:val="28"/>
          <w:szCs w:val="28"/>
        </w:rPr>
        <w:t>二</w:t>
      </w:r>
      <w:r w:rsidRPr="00F86D4B">
        <w:rPr>
          <w:rFonts w:ascii="Times New Roman" w:hAnsi="Times New Roman"/>
          <w:color w:val="000000" w:themeColor="text1"/>
          <w:sz w:val="28"/>
          <w:szCs w:val="28"/>
        </w:rPr>
        <w:t>個月內，彙整丙方之成果報告</w:t>
      </w:r>
      <w:r w:rsidRPr="00F86D4B">
        <w:rPr>
          <w:rFonts w:ascii="Times New Roman" w:hAnsi="Times New Roman" w:hint="eastAsia"/>
          <w:color w:val="000000" w:themeColor="text1"/>
          <w:sz w:val="28"/>
          <w:szCs w:val="28"/>
        </w:rPr>
        <w:t>與精簡報告</w:t>
      </w:r>
      <w:r w:rsidRPr="00F86D4B">
        <w:rPr>
          <w:rFonts w:ascii="Times New Roman" w:hAnsi="Times New Roman"/>
          <w:color w:val="000000" w:themeColor="text1"/>
          <w:sz w:val="28"/>
          <w:szCs w:val="28"/>
        </w:rPr>
        <w:t>（含佐證資料</w:t>
      </w:r>
      <w:r w:rsidRPr="00F86D4B">
        <w:rPr>
          <w:rFonts w:ascii="Times New Roman" w:hAnsi="Times New Roman" w:hint="eastAsia"/>
          <w:color w:val="000000" w:themeColor="text1"/>
          <w:sz w:val="28"/>
          <w:szCs w:val="28"/>
        </w:rPr>
        <w:t>及相關</w:t>
      </w:r>
      <w:r w:rsidRPr="00F86D4B">
        <w:rPr>
          <w:rFonts w:ascii="Times New Roman" w:hAnsi="Times New Roman"/>
          <w:color w:val="000000" w:themeColor="text1"/>
          <w:sz w:val="28"/>
          <w:szCs w:val="28"/>
        </w:rPr>
        <w:t>電子檔），連同本合約第</w:t>
      </w:r>
      <w:r w:rsidRPr="00F86D4B">
        <w:rPr>
          <w:rFonts w:ascii="Times New Roman" w:hAnsi="Times New Roman" w:hint="eastAsia"/>
          <w:color w:val="000000" w:themeColor="text1"/>
          <w:sz w:val="28"/>
          <w:szCs w:val="28"/>
        </w:rPr>
        <w:t>五</w:t>
      </w:r>
      <w:r w:rsidRPr="00F86D4B">
        <w:rPr>
          <w:rFonts w:ascii="Times New Roman" w:hAnsi="Times New Roman"/>
          <w:color w:val="000000" w:themeColor="text1"/>
          <w:sz w:val="28"/>
          <w:szCs w:val="28"/>
        </w:rPr>
        <w:t>條第</w:t>
      </w:r>
      <w:r w:rsidR="0054274E" w:rsidRPr="00F86D4B">
        <w:rPr>
          <w:rFonts w:ascii="Times New Roman" w:hAnsi="Times New Roman" w:hint="eastAsia"/>
          <w:color w:val="000000" w:themeColor="text1"/>
          <w:sz w:val="28"/>
          <w:szCs w:val="28"/>
        </w:rPr>
        <w:t>一</w:t>
      </w:r>
      <w:r w:rsidR="002B2BA9" w:rsidRPr="00F86D4B">
        <w:rPr>
          <w:rFonts w:ascii="Times New Roman" w:hAnsi="Times New Roman" w:hint="eastAsia"/>
          <w:color w:val="000000" w:themeColor="text1"/>
          <w:sz w:val="28"/>
          <w:szCs w:val="28"/>
        </w:rPr>
        <w:t>項</w:t>
      </w:r>
      <w:r w:rsidRPr="00F86D4B">
        <w:rPr>
          <w:rFonts w:ascii="Times New Roman" w:hAnsi="Times New Roman"/>
          <w:color w:val="000000" w:themeColor="text1"/>
          <w:sz w:val="28"/>
          <w:szCs w:val="28"/>
        </w:rPr>
        <w:t>各</w:t>
      </w:r>
      <w:r w:rsidRPr="00F86D4B">
        <w:rPr>
          <w:rFonts w:ascii="Times New Roman" w:hAnsi="Times New Roman" w:hint="eastAsia"/>
          <w:color w:val="000000" w:themeColor="text1"/>
          <w:sz w:val="28"/>
          <w:szCs w:val="28"/>
        </w:rPr>
        <w:t>類</w:t>
      </w:r>
      <w:r w:rsidRPr="00F86D4B">
        <w:rPr>
          <w:rFonts w:ascii="Times New Roman" w:hAnsi="Times New Roman"/>
          <w:color w:val="000000" w:themeColor="text1"/>
          <w:sz w:val="28"/>
          <w:szCs w:val="28"/>
        </w:rPr>
        <w:t>應備資料，送甲方審核驗收。乙方</w:t>
      </w:r>
      <w:r w:rsidRPr="00F86D4B">
        <w:rPr>
          <w:rFonts w:ascii="Times New Roman" w:hAnsi="Times New Roman" w:hint="eastAsia"/>
          <w:color w:val="000000" w:themeColor="text1"/>
          <w:sz w:val="28"/>
          <w:szCs w:val="28"/>
        </w:rPr>
        <w:t>及</w:t>
      </w:r>
      <w:r w:rsidRPr="00F86D4B">
        <w:rPr>
          <w:rFonts w:ascii="Times New Roman" w:hAnsi="Times New Roman"/>
          <w:color w:val="000000" w:themeColor="text1"/>
          <w:sz w:val="28"/>
          <w:szCs w:val="28"/>
        </w:rPr>
        <w:t>丙方對上述之成果報告及研發成果實際運用等內容，應負完全責任，如因涉及</w:t>
      </w:r>
      <w:r w:rsidRPr="00F86D4B">
        <w:rPr>
          <w:rFonts w:ascii="Times New Roman" w:hAnsi="Times New Roman" w:hint="eastAsia"/>
          <w:color w:val="000000" w:themeColor="text1"/>
          <w:sz w:val="28"/>
          <w:szCs w:val="28"/>
        </w:rPr>
        <w:t>營業秘密、</w:t>
      </w:r>
      <w:r w:rsidRPr="00F86D4B">
        <w:rPr>
          <w:rFonts w:ascii="Times New Roman" w:hAnsi="Times New Roman"/>
          <w:color w:val="000000" w:themeColor="text1"/>
          <w:sz w:val="28"/>
          <w:szCs w:val="28"/>
        </w:rPr>
        <w:t>專利</w:t>
      </w:r>
      <w:r w:rsidRPr="00F86D4B">
        <w:rPr>
          <w:rFonts w:ascii="Times New Roman" w:hAnsi="Times New Roman" w:hint="eastAsia"/>
          <w:color w:val="000000" w:themeColor="text1"/>
          <w:sz w:val="28"/>
          <w:szCs w:val="28"/>
        </w:rPr>
        <w:t>或</w:t>
      </w:r>
      <w:r w:rsidRPr="00F86D4B">
        <w:rPr>
          <w:rFonts w:ascii="Times New Roman" w:hAnsi="Times New Roman"/>
          <w:color w:val="000000" w:themeColor="text1"/>
          <w:sz w:val="28"/>
          <w:szCs w:val="28"/>
        </w:rPr>
        <w:t>其他智慧財產權</w:t>
      </w:r>
      <w:r w:rsidRPr="00F86D4B">
        <w:rPr>
          <w:rFonts w:ascii="Times New Roman" w:hAnsi="Times New Roman" w:hint="eastAsia"/>
          <w:color w:val="000000" w:themeColor="text1"/>
          <w:sz w:val="28"/>
          <w:szCs w:val="28"/>
        </w:rPr>
        <w:t>資訊揭露與</w:t>
      </w:r>
      <w:r w:rsidRPr="00F86D4B">
        <w:rPr>
          <w:rFonts w:ascii="Times New Roman" w:hAnsi="Times New Roman"/>
          <w:color w:val="000000" w:themeColor="text1"/>
          <w:sz w:val="28"/>
          <w:szCs w:val="28"/>
        </w:rPr>
        <w:t>技術移轉</w:t>
      </w:r>
      <w:r w:rsidRPr="00F86D4B">
        <w:rPr>
          <w:rFonts w:ascii="Times New Roman" w:hAnsi="Times New Roman" w:hint="eastAsia"/>
          <w:color w:val="000000" w:themeColor="text1"/>
          <w:sz w:val="28"/>
          <w:szCs w:val="28"/>
        </w:rPr>
        <w:t>內容</w:t>
      </w:r>
      <w:r w:rsidRPr="00F86D4B">
        <w:rPr>
          <w:rFonts w:ascii="Times New Roman" w:hAnsi="Times New Roman"/>
          <w:color w:val="000000" w:themeColor="text1"/>
          <w:sz w:val="28"/>
          <w:szCs w:val="28"/>
        </w:rPr>
        <w:t>等，而不宜對外公開者，得</w:t>
      </w:r>
      <w:r w:rsidRPr="00F86D4B">
        <w:rPr>
          <w:rFonts w:ascii="Times New Roman" w:hAnsi="Times New Roman" w:hint="eastAsia"/>
          <w:color w:val="000000" w:themeColor="text1"/>
          <w:sz w:val="28"/>
          <w:szCs w:val="28"/>
        </w:rPr>
        <w:t>不</w:t>
      </w:r>
      <w:r w:rsidRPr="00F86D4B">
        <w:rPr>
          <w:rFonts w:ascii="Times New Roman" w:hAnsi="Times New Roman"/>
          <w:color w:val="000000" w:themeColor="text1"/>
          <w:sz w:val="28"/>
          <w:szCs w:val="28"/>
        </w:rPr>
        <w:t>列入成果報告</w:t>
      </w:r>
      <w:r w:rsidRPr="00F86D4B">
        <w:rPr>
          <w:rFonts w:ascii="Times New Roman" w:hAnsi="Times New Roman" w:hint="eastAsia"/>
          <w:color w:val="000000" w:themeColor="text1"/>
          <w:sz w:val="28"/>
          <w:szCs w:val="28"/>
        </w:rPr>
        <w:t>及精簡報告</w:t>
      </w:r>
      <w:r w:rsidRPr="00F86D4B">
        <w:rPr>
          <w:rFonts w:ascii="Times New Roman" w:hAnsi="Times New Roman"/>
          <w:color w:val="000000" w:themeColor="text1"/>
          <w:sz w:val="28"/>
          <w:szCs w:val="28"/>
        </w:rPr>
        <w:t>，</w:t>
      </w:r>
      <w:r w:rsidRPr="00F86D4B">
        <w:rPr>
          <w:rFonts w:ascii="Times New Roman" w:hAnsi="Times New Roman" w:hint="eastAsia"/>
          <w:color w:val="000000" w:themeColor="text1"/>
          <w:sz w:val="28"/>
          <w:szCs w:val="28"/>
        </w:rPr>
        <w:t>但應</w:t>
      </w:r>
      <w:r w:rsidRPr="00F86D4B">
        <w:rPr>
          <w:rFonts w:ascii="Times New Roman" w:hAnsi="Times New Roman"/>
          <w:color w:val="000000" w:themeColor="text1"/>
          <w:sz w:val="28"/>
          <w:szCs w:val="28"/>
        </w:rPr>
        <w:t>另檢附於佐證資料。甲方得公開</w:t>
      </w:r>
      <w:r w:rsidRPr="00F86D4B">
        <w:rPr>
          <w:rFonts w:ascii="Times New Roman" w:hAnsi="Times New Roman" w:hint="eastAsia"/>
          <w:color w:val="000000" w:themeColor="text1"/>
          <w:sz w:val="28"/>
          <w:szCs w:val="28"/>
        </w:rPr>
        <w:t>精簡</w:t>
      </w:r>
      <w:r w:rsidRPr="00F86D4B">
        <w:rPr>
          <w:rFonts w:ascii="Times New Roman" w:hAnsi="Times New Roman"/>
          <w:color w:val="000000" w:themeColor="text1"/>
          <w:sz w:val="28"/>
          <w:szCs w:val="28"/>
        </w:rPr>
        <w:t>報告，</w:t>
      </w:r>
      <w:r w:rsidRPr="00F86D4B">
        <w:rPr>
          <w:rFonts w:ascii="Times New Roman" w:hAnsi="Times New Roman" w:hint="eastAsia"/>
          <w:color w:val="000000" w:themeColor="text1"/>
          <w:sz w:val="28"/>
          <w:szCs w:val="28"/>
        </w:rPr>
        <w:t>成果報告與</w:t>
      </w:r>
      <w:r w:rsidRPr="00F86D4B">
        <w:rPr>
          <w:rFonts w:ascii="Times New Roman" w:hAnsi="Times New Roman"/>
          <w:color w:val="000000" w:themeColor="text1"/>
          <w:sz w:val="28"/>
          <w:szCs w:val="28"/>
        </w:rPr>
        <w:t>佐證資料</w:t>
      </w:r>
      <w:r w:rsidRPr="00F86D4B">
        <w:rPr>
          <w:rFonts w:ascii="Times New Roman" w:hAnsi="Times New Roman" w:hint="eastAsia"/>
          <w:color w:val="000000" w:themeColor="text1"/>
          <w:sz w:val="28"/>
          <w:szCs w:val="28"/>
        </w:rPr>
        <w:t>則</w:t>
      </w:r>
      <w:r w:rsidRPr="00F86D4B">
        <w:rPr>
          <w:rFonts w:ascii="Times New Roman" w:hAnsi="Times New Roman"/>
          <w:color w:val="000000" w:themeColor="text1"/>
          <w:sz w:val="28"/>
          <w:szCs w:val="28"/>
        </w:rPr>
        <w:t>不予公開。</w:t>
      </w:r>
    </w:p>
    <w:p w14:paraId="587ACCCE" w14:textId="06EFD319" w:rsidR="00FA5778" w:rsidRPr="00F86D4B" w:rsidRDefault="00FA5778" w:rsidP="000B4B8D">
      <w:pPr>
        <w:pStyle w:val="24"/>
        <w:numPr>
          <w:ilvl w:val="0"/>
          <w:numId w:val="47"/>
        </w:numPr>
        <w:spacing w:before="120" w:line="400" w:lineRule="exact"/>
        <w:jc w:val="both"/>
        <w:rPr>
          <w:rFonts w:ascii="Times New Roman" w:hAnsi="Times New Roman"/>
          <w:color w:val="000000" w:themeColor="text1"/>
          <w:sz w:val="28"/>
          <w:szCs w:val="28"/>
        </w:rPr>
      </w:pPr>
      <w:r w:rsidRPr="00F86D4B">
        <w:rPr>
          <w:color w:val="000000" w:themeColor="text1"/>
          <w:sz w:val="28"/>
          <w:szCs w:val="28"/>
        </w:rPr>
        <w:lastRenderedPageBreak/>
        <w:t>甲方</w:t>
      </w:r>
      <w:r w:rsidRPr="00F86D4B">
        <w:rPr>
          <w:rFonts w:hint="eastAsia"/>
          <w:color w:val="000000" w:themeColor="text1"/>
          <w:sz w:val="28"/>
          <w:szCs w:val="28"/>
        </w:rPr>
        <w:t>基於學術公開之立場，鼓勵乙方、丙方發表其研發成果，但應考量對公司營業秘密之保密責任及執行成果之詳實呈現，計畫內容及研發成果如涉及專利或其他智慧財產權資訊揭露、違異現行醫藥衛生規範、影響公序良俗或政治社會安定等顧慮不宜公開者，</w:t>
      </w:r>
      <w:r w:rsidRPr="00F86D4B">
        <w:rPr>
          <w:rFonts w:ascii="Times New Roman" w:hAnsi="Times New Roman"/>
          <w:color w:val="000000" w:themeColor="text1"/>
          <w:sz w:val="28"/>
          <w:szCs w:val="28"/>
        </w:rPr>
        <w:t>得</w:t>
      </w:r>
      <w:r w:rsidRPr="00F86D4B">
        <w:rPr>
          <w:rFonts w:ascii="Times New Roman" w:hAnsi="Times New Roman" w:hint="eastAsia"/>
          <w:color w:val="000000" w:themeColor="text1"/>
          <w:sz w:val="28"/>
          <w:szCs w:val="28"/>
        </w:rPr>
        <w:t>不</w:t>
      </w:r>
      <w:r w:rsidRPr="00F86D4B">
        <w:rPr>
          <w:rFonts w:ascii="Times New Roman" w:hAnsi="Times New Roman"/>
          <w:color w:val="000000" w:themeColor="text1"/>
          <w:sz w:val="28"/>
          <w:szCs w:val="28"/>
        </w:rPr>
        <w:t>列入成果報告</w:t>
      </w:r>
      <w:r w:rsidRPr="00F86D4B">
        <w:rPr>
          <w:rFonts w:ascii="Times New Roman" w:hAnsi="Times New Roman" w:hint="eastAsia"/>
          <w:color w:val="000000" w:themeColor="text1"/>
          <w:sz w:val="28"/>
          <w:szCs w:val="28"/>
        </w:rPr>
        <w:t>及精簡報告</w:t>
      </w:r>
      <w:r w:rsidRPr="00F86D4B">
        <w:rPr>
          <w:rFonts w:ascii="Times New Roman" w:hAnsi="Times New Roman"/>
          <w:color w:val="000000" w:themeColor="text1"/>
          <w:sz w:val="28"/>
          <w:szCs w:val="28"/>
        </w:rPr>
        <w:t>，</w:t>
      </w:r>
      <w:r w:rsidRPr="00F86D4B">
        <w:rPr>
          <w:rFonts w:ascii="Times New Roman" w:hAnsi="Times New Roman" w:hint="eastAsia"/>
          <w:color w:val="000000" w:themeColor="text1"/>
          <w:sz w:val="28"/>
          <w:szCs w:val="28"/>
        </w:rPr>
        <w:t>但應</w:t>
      </w:r>
      <w:r w:rsidRPr="00F86D4B">
        <w:rPr>
          <w:rFonts w:ascii="Times New Roman" w:hAnsi="Times New Roman"/>
          <w:color w:val="000000" w:themeColor="text1"/>
          <w:sz w:val="28"/>
          <w:szCs w:val="28"/>
        </w:rPr>
        <w:t>另檢附於佐證資料。</w:t>
      </w:r>
    </w:p>
    <w:p w14:paraId="7A0FF291" w14:textId="77777777" w:rsidR="00FA5778" w:rsidRPr="00F86D4B" w:rsidRDefault="00FA5778" w:rsidP="000B4B8D">
      <w:pPr>
        <w:pStyle w:val="24"/>
        <w:numPr>
          <w:ilvl w:val="0"/>
          <w:numId w:val="47"/>
        </w:numPr>
        <w:spacing w:before="120" w:line="400" w:lineRule="exact"/>
        <w:jc w:val="both"/>
        <w:rPr>
          <w:color w:val="000000" w:themeColor="text1"/>
          <w:sz w:val="28"/>
          <w:szCs w:val="28"/>
        </w:rPr>
      </w:pPr>
      <w:r w:rsidRPr="00F86D4B">
        <w:rPr>
          <w:color w:val="000000" w:themeColor="text1"/>
          <w:sz w:val="28"/>
          <w:szCs w:val="28"/>
        </w:rPr>
        <w:t>甲方得派員會同專家實地驗收研究成果，若研究計畫屬軟體方面者，應驗收其程式及運作成效；若研究計畫屬硬體方面者，應驗收其實際功能。</w:t>
      </w:r>
      <w:r w:rsidRPr="00F86D4B">
        <w:rPr>
          <w:rFonts w:hint="eastAsia"/>
          <w:color w:val="000000" w:themeColor="text1"/>
          <w:sz w:val="28"/>
          <w:szCs w:val="28"/>
        </w:rPr>
        <w:t>驗收地點為乙方所在地或其他有助於驗收之場所，或依實際情形採線上審查。</w:t>
      </w:r>
    </w:p>
    <w:p w14:paraId="124499DB" w14:textId="09409B9C" w:rsidR="00EF5F8C" w:rsidRPr="00F86D4B" w:rsidRDefault="00EF5F8C" w:rsidP="000B4B8D">
      <w:pPr>
        <w:pStyle w:val="ac"/>
        <w:numPr>
          <w:ilvl w:val="0"/>
          <w:numId w:val="47"/>
        </w:numPr>
        <w:ind w:leftChars="0" w:rightChars="-51" w:right="-143" w:firstLineChars="0"/>
        <w:jc w:val="both"/>
        <w:rPr>
          <w:rFonts w:ascii="標楷體" w:hAnsi="標楷體" w:cs="Times New Roman"/>
          <w:color w:val="000000" w:themeColor="text1"/>
          <w:szCs w:val="28"/>
        </w:rPr>
      </w:pPr>
      <w:r w:rsidRPr="00F86D4B">
        <w:rPr>
          <w:rFonts w:ascii="標楷體" w:hAnsi="標楷體" w:cs="Times New Roman" w:hint="eastAsia"/>
          <w:color w:val="000000" w:themeColor="text1"/>
          <w:szCs w:val="28"/>
        </w:rPr>
        <w:t>甲方依前</w:t>
      </w:r>
      <w:r w:rsidR="002B2BA9" w:rsidRPr="00F86D4B">
        <w:rPr>
          <w:rFonts w:ascii="標楷體" w:hAnsi="標楷體" w:cs="Times New Roman" w:hint="eastAsia"/>
          <w:color w:val="000000" w:themeColor="text1"/>
          <w:szCs w:val="28"/>
        </w:rPr>
        <w:t>項</w:t>
      </w:r>
      <w:r w:rsidRPr="00F86D4B">
        <w:rPr>
          <w:rFonts w:ascii="標楷體" w:hAnsi="標楷體" w:cs="Times New Roman" w:hint="eastAsia"/>
          <w:color w:val="000000" w:themeColor="text1"/>
          <w:szCs w:val="28"/>
        </w:rPr>
        <w:t>驗收結果，如發現有部分工作項目未達原訂目標，得限期通知改善，並以一次最長二個月為限。如屆期仍未改善，而有產品技術規格與原計畫有嚴重差異或執行成效不佳或其他重大需改善之情事者，甲方得終止或解除合約；但經評估尚無顯著影響整體計畫執行成效者，甲方得依未達成工作項目所佔之權重，調整乙方或丙方補助經費，且不受本合約第</w:t>
      </w:r>
      <w:r w:rsidR="00DC44C1" w:rsidRPr="00F86D4B">
        <w:rPr>
          <w:rFonts w:ascii="標楷體" w:hAnsi="標楷體" w:cs="Times New Roman" w:hint="eastAsia"/>
          <w:color w:val="000000" w:themeColor="text1"/>
          <w:szCs w:val="28"/>
        </w:rPr>
        <w:t>四</w:t>
      </w:r>
      <w:r w:rsidRPr="00F86D4B">
        <w:rPr>
          <w:rFonts w:ascii="標楷體" w:hAnsi="標楷體" w:cs="Times New Roman" w:hint="eastAsia"/>
          <w:color w:val="000000" w:themeColor="text1"/>
          <w:szCs w:val="28"/>
        </w:rPr>
        <w:t>條第</w:t>
      </w:r>
      <w:r w:rsidR="0054274E" w:rsidRPr="00F86D4B">
        <w:rPr>
          <w:rFonts w:ascii="標楷體" w:hAnsi="標楷體" w:cs="Times New Roman" w:hint="eastAsia"/>
          <w:color w:val="000000" w:themeColor="text1"/>
          <w:szCs w:val="28"/>
        </w:rPr>
        <w:t>三</w:t>
      </w:r>
      <w:r w:rsidR="003D4ACB" w:rsidRPr="00F86D4B">
        <w:rPr>
          <w:rFonts w:ascii="標楷體" w:hAnsi="標楷體" w:cs="Times New Roman" w:hint="eastAsia"/>
          <w:color w:val="000000" w:themeColor="text1"/>
          <w:szCs w:val="28"/>
        </w:rPr>
        <w:t>項</w:t>
      </w:r>
      <w:r w:rsidRPr="00F86D4B">
        <w:rPr>
          <w:rFonts w:ascii="標楷體" w:hAnsi="標楷體" w:cs="Times New Roman" w:hint="eastAsia"/>
          <w:color w:val="000000" w:themeColor="text1"/>
          <w:szCs w:val="28"/>
        </w:rPr>
        <w:t>前段比例之限制。</w:t>
      </w:r>
    </w:p>
    <w:p w14:paraId="0CE8A10F" w14:textId="5AD0BA65" w:rsidR="00FA5778" w:rsidRPr="00F86D4B" w:rsidRDefault="00FA5778" w:rsidP="000B4B8D">
      <w:pPr>
        <w:pStyle w:val="24"/>
        <w:numPr>
          <w:ilvl w:val="0"/>
          <w:numId w:val="47"/>
        </w:numPr>
        <w:spacing w:before="120" w:line="400" w:lineRule="exact"/>
        <w:jc w:val="both"/>
        <w:rPr>
          <w:color w:val="000000" w:themeColor="text1"/>
          <w:sz w:val="28"/>
          <w:szCs w:val="28"/>
        </w:rPr>
      </w:pPr>
      <w:r w:rsidRPr="00F86D4B">
        <w:rPr>
          <w:rFonts w:hint="eastAsia"/>
          <w:color w:val="000000" w:themeColor="text1"/>
          <w:sz w:val="28"/>
          <w:szCs w:val="28"/>
        </w:rPr>
        <w:t>乙方應自</w:t>
      </w:r>
      <w:r w:rsidR="008B59D4" w:rsidRPr="00F86D4B">
        <w:rPr>
          <w:rFonts w:ascii="Times New Roman" w:hAnsi="Times New Roman" w:hint="eastAsia"/>
          <w:color w:val="000000" w:themeColor="text1"/>
          <w:sz w:val="28"/>
          <w:szCs w:val="28"/>
        </w:rPr>
        <w:t>本補助計畫</w:t>
      </w:r>
      <w:r w:rsidRPr="00F86D4B">
        <w:rPr>
          <w:rFonts w:hint="eastAsia"/>
          <w:color w:val="000000" w:themeColor="text1"/>
          <w:sz w:val="28"/>
          <w:szCs w:val="28"/>
        </w:rPr>
        <w:t>執行屆滿後二年內，每六個月向甲方提報乙方、丙方之</w:t>
      </w:r>
      <w:bookmarkStart w:id="767" w:name="_Hlk201222619"/>
      <w:r w:rsidRPr="00F86D4B">
        <w:rPr>
          <w:rFonts w:hint="eastAsia"/>
          <w:color w:val="000000" w:themeColor="text1"/>
          <w:sz w:val="28"/>
          <w:szCs w:val="28"/>
        </w:rPr>
        <w:t>研究成果後期成效</w:t>
      </w:r>
      <w:bookmarkEnd w:id="767"/>
      <w:r w:rsidR="008B1A31" w:rsidRPr="00F86D4B">
        <w:rPr>
          <w:rFonts w:hint="eastAsia"/>
          <w:color w:val="000000" w:themeColor="text1"/>
          <w:sz w:val="28"/>
          <w:szCs w:val="28"/>
        </w:rPr>
        <w:t>（包括專利、技術移轉、產值、發表論文、人才培育暨就業情形等）</w:t>
      </w:r>
      <w:r w:rsidRPr="00F86D4B">
        <w:rPr>
          <w:rFonts w:hint="eastAsia"/>
          <w:color w:val="000000" w:themeColor="text1"/>
          <w:sz w:val="28"/>
          <w:szCs w:val="28"/>
        </w:rPr>
        <w:t>，並配合甲方進行研發成果及計畫之推廣。甲方必要時於期滿後，仍得要求乙方及丙方提供或更新後期成效相關資料，乙方及丙方應予配合，不得拒絕。如未如期提報或計畫執行屆滿兩年內未達成計畫書所承諾之預期效益，</w:t>
      </w:r>
      <w:r w:rsidRPr="00F86D4B">
        <w:rPr>
          <w:color w:val="000000" w:themeColor="text1"/>
          <w:sz w:val="28"/>
          <w:szCs w:val="28"/>
        </w:rPr>
        <w:t>甲方</w:t>
      </w:r>
      <w:r w:rsidRPr="00F86D4B">
        <w:rPr>
          <w:rFonts w:hint="eastAsia"/>
          <w:color w:val="000000" w:themeColor="text1"/>
          <w:sz w:val="28"/>
          <w:szCs w:val="28"/>
        </w:rPr>
        <w:t>得停止受理乙方及丙方補助計畫申請一至五年。</w:t>
      </w:r>
    </w:p>
    <w:p w14:paraId="53777D09" w14:textId="77777777" w:rsidR="00FA5778" w:rsidRPr="00F86D4B" w:rsidRDefault="00FA5778" w:rsidP="000B4B8D">
      <w:pPr>
        <w:pStyle w:val="ac"/>
        <w:numPr>
          <w:ilvl w:val="0"/>
          <w:numId w:val="57"/>
        </w:numPr>
        <w:spacing w:before="120" w:line="400" w:lineRule="exact"/>
        <w:ind w:leftChars="0" w:firstLineChars="0"/>
        <w:rPr>
          <w:rFonts w:ascii="標楷體" w:hAnsi="標楷體"/>
          <w:b/>
          <w:color w:val="000000" w:themeColor="text1"/>
          <w:kern w:val="0"/>
          <w:szCs w:val="28"/>
        </w:rPr>
      </w:pPr>
      <w:r w:rsidRPr="00F86D4B">
        <w:rPr>
          <w:rFonts w:ascii="標楷體" w:hAnsi="標楷體" w:hint="eastAsia"/>
          <w:b/>
          <w:color w:val="000000" w:themeColor="text1"/>
          <w:szCs w:val="28"/>
        </w:rPr>
        <w:t xml:space="preserve"> </w:t>
      </w:r>
      <w:r w:rsidRPr="00F86D4B">
        <w:rPr>
          <w:rFonts w:ascii="標楷體" w:hAnsi="標楷體"/>
          <w:b/>
          <w:color w:val="000000" w:themeColor="text1"/>
          <w:szCs w:val="28"/>
        </w:rPr>
        <w:t>研發成果之歸屬、管理及運用</w:t>
      </w:r>
    </w:p>
    <w:p w14:paraId="2A04B224" w14:textId="488BCD37" w:rsidR="00FA5778" w:rsidRPr="00F86D4B" w:rsidRDefault="008B59D4" w:rsidP="000B4B8D">
      <w:pPr>
        <w:pStyle w:val="24"/>
        <w:numPr>
          <w:ilvl w:val="0"/>
          <w:numId w:val="48"/>
        </w:numPr>
        <w:spacing w:before="120" w:line="400" w:lineRule="exact"/>
        <w:ind w:hanging="582"/>
        <w:jc w:val="both"/>
        <w:rPr>
          <w:color w:val="000000" w:themeColor="text1"/>
          <w:sz w:val="28"/>
          <w:szCs w:val="28"/>
        </w:rPr>
      </w:pPr>
      <w:r w:rsidRPr="00F86D4B">
        <w:rPr>
          <w:rFonts w:ascii="Times New Roman" w:hAnsi="Times New Roman" w:hint="eastAsia"/>
          <w:color w:val="000000" w:themeColor="text1"/>
          <w:sz w:val="28"/>
          <w:szCs w:val="28"/>
        </w:rPr>
        <w:t>本補助計畫</w:t>
      </w:r>
      <w:r w:rsidR="00FA5778" w:rsidRPr="00F86D4B">
        <w:rPr>
          <w:rFonts w:hint="eastAsia"/>
          <w:color w:val="000000" w:themeColor="text1"/>
          <w:sz w:val="28"/>
          <w:szCs w:val="28"/>
        </w:rPr>
        <w:t>研究暨商品化開發成果及所產生之智慧財產權等研發成果歸屬以下列方式之一為之。</w:t>
      </w:r>
    </w:p>
    <w:p w14:paraId="1132C9D3" w14:textId="34CF3DC5" w:rsidR="00FA5778" w:rsidRPr="00F86D4B" w:rsidRDefault="00FA5778" w:rsidP="00C97761">
      <w:pPr>
        <w:pStyle w:val="24"/>
        <w:spacing w:before="120" w:line="400" w:lineRule="exact"/>
        <w:ind w:left="1008"/>
        <w:jc w:val="both"/>
        <w:rPr>
          <w:color w:val="000000" w:themeColor="text1"/>
          <w:sz w:val="28"/>
          <w:szCs w:val="28"/>
        </w:rPr>
      </w:pPr>
      <w:r w:rsidRPr="00F86D4B">
        <w:rPr>
          <w:rFonts w:hint="eastAsia"/>
          <w:color w:val="000000" w:themeColor="text1"/>
          <w:sz w:val="28"/>
          <w:szCs w:val="28"/>
        </w:rPr>
        <w:sym w:font="Wingdings 2" w:char="F0A3"/>
      </w:r>
      <w:r w:rsidR="008B59D4" w:rsidRPr="00F86D4B">
        <w:rPr>
          <w:rFonts w:ascii="Times New Roman" w:hAnsi="Times New Roman" w:hint="eastAsia"/>
          <w:color w:val="000000" w:themeColor="text1"/>
          <w:sz w:val="28"/>
          <w:szCs w:val="28"/>
        </w:rPr>
        <w:t>本補助計畫</w:t>
      </w:r>
      <w:r w:rsidRPr="00F86D4B">
        <w:rPr>
          <w:rFonts w:hint="eastAsia"/>
          <w:color w:val="000000" w:themeColor="text1"/>
          <w:sz w:val="28"/>
          <w:szCs w:val="28"/>
        </w:rPr>
        <w:t>研發成果歸屬乙方所有。</w:t>
      </w:r>
    </w:p>
    <w:p w14:paraId="647566B6" w14:textId="3AE26BE8" w:rsidR="00FA5778" w:rsidRPr="00F86D4B" w:rsidRDefault="00FA5778" w:rsidP="00C97761">
      <w:pPr>
        <w:pStyle w:val="24"/>
        <w:spacing w:before="120" w:line="400" w:lineRule="exact"/>
        <w:ind w:left="1008"/>
        <w:jc w:val="both"/>
        <w:rPr>
          <w:color w:val="000000" w:themeColor="text1"/>
          <w:sz w:val="28"/>
          <w:szCs w:val="28"/>
        </w:rPr>
      </w:pPr>
      <w:r w:rsidRPr="00F86D4B">
        <w:rPr>
          <w:rFonts w:hint="eastAsia"/>
          <w:color w:val="000000" w:themeColor="text1"/>
          <w:sz w:val="28"/>
          <w:szCs w:val="28"/>
        </w:rPr>
        <w:sym w:font="Wingdings 2" w:char="F0A3"/>
      </w:r>
      <w:r w:rsidR="008B59D4" w:rsidRPr="00F86D4B">
        <w:rPr>
          <w:rFonts w:ascii="Times New Roman" w:hAnsi="Times New Roman" w:hint="eastAsia"/>
          <w:color w:val="000000" w:themeColor="text1"/>
          <w:sz w:val="28"/>
          <w:szCs w:val="28"/>
        </w:rPr>
        <w:t>本補助計畫</w:t>
      </w:r>
      <w:r w:rsidRPr="00F86D4B">
        <w:rPr>
          <w:rFonts w:hint="eastAsia"/>
          <w:color w:val="000000" w:themeColor="text1"/>
          <w:sz w:val="28"/>
          <w:szCs w:val="28"/>
        </w:rPr>
        <w:t>研發成果由乙方、丙方依相關規定自行商議約定之。</w:t>
      </w:r>
    </w:p>
    <w:p w14:paraId="06F243C4" w14:textId="426B9649" w:rsidR="00FA5778" w:rsidRPr="00F86D4B" w:rsidRDefault="00FA5778" w:rsidP="000B4B8D">
      <w:pPr>
        <w:pStyle w:val="24"/>
        <w:numPr>
          <w:ilvl w:val="0"/>
          <w:numId w:val="48"/>
        </w:numPr>
        <w:spacing w:before="120" w:line="400" w:lineRule="exact"/>
        <w:ind w:hanging="582"/>
        <w:jc w:val="both"/>
        <w:rPr>
          <w:rFonts w:ascii="Times New Roman" w:hAnsi="Times New Roman"/>
          <w:color w:val="000000" w:themeColor="text1"/>
          <w:sz w:val="28"/>
          <w:szCs w:val="28"/>
        </w:rPr>
      </w:pPr>
      <w:r w:rsidRPr="00F86D4B">
        <w:rPr>
          <w:rFonts w:ascii="Times New Roman" w:hAnsi="Times New Roman"/>
          <w:color w:val="000000" w:themeColor="text1"/>
          <w:sz w:val="28"/>
          <w:szCs w:val="28"/>
        </w:rPr>
        <w:t>乙方</w:t>
      </w:r>
      <w:r w:rsidRPr="00F86D4B">
        <w:rPr>
          <w:rFonts w:ascii="Times New Roman" w:hAnsi="Times New Roman" w:hint="eastAsia"/>
          <w:color w:val="000000" w:themeColor="text1"/>
          <w:sz w:val="28"/>
          <w:szCs w:val="28"/>
        </w:rPr>
        <w:t>及丙方辦理</w:t>
      </w:r>
      <w:r w:rsidRPr="00F86D4B">
        <w:rPr>
          <w:rFonts w:ascii="Times New Roman" w:hAnsi="Times New Roman"/>
          <w:color w:val="000000" w:themeColor="text1"/>
          <w:sz w:val="28"/>
          <w:szCs w:val="28"/>
        </w:rPr>
        <w:t>研發成果</w:t>
      </w:r>
      <w:r w:rsidRPr="00F86D4B">
        <w:rPr>
          <w:rFonts w:ascii="Times New Roman" w:hAnsi="Times New Roman" w:hint="eastAsia"/>
          <w:color w:val="000000" w:themeColor="text1"/>
          <w:sz w:val="28"/>
          <w:szCs w:val="28"/>
        </w:rPr>
        <w:t>讓與第三人時，應依「</w:t>
      </w:r>
      <w:r w:rsidR="002F2097" w:rsidRPr="00F86D4B">
        <w:rPr>
          <w:rFonts w:hint="eastAsia"/>
          <w:color w:val="000000" w:themeColor="text1"/>
          <w:sz w:val="28"/>
          <w:szCs w:val="28"/>
        </w:rPr>
        <w:t>國家科學及技術委員會</w:t>
      </w:r>
      <w:r w:rsidRPr="00F86D4B">
        <w:rPr>
          <w:rFonts w:ascii="Times New Roman" w:hAnsi="Times New Roman" w:hint="eastAsia"/>
          <w:color w:val="000000" w:themeColor="text1"/>
          <w:sz w:val="28"/>
          <w:szCs w:val="28"/>
        </w:rPr>
        <w:t>科學技術研究發展成果歸屬及運用辦法」相關規定辦理</w:t>
      </w:r>
      <w:r w:rsidRPr="00F86D4B">
        <w:rPr>
          <w:rFonts w:ascii="Times New Roman" w:hAnsi="Times New Roman"/>
          <w:color w:val="000000" w:themeColor="text1"/>
          <w:sz w:val="28"/>
          <w:szCs w:val="28"/>
        </w:rPr>
        <w:t>。如違反</w:t>
      </w:r>
      <w:r w:rsidRPr="00F86D4B">
        <w:rPr>
          <w:rFonts w:ascii="Times New Roman" w:hAnsi="Times New Roman" w:hint="eastAsia"/>
          <w:color w:val="000000" w:themeColor="text1"/>
          <w:sz w:val="28"/>
          <w:szCs w:val="28"/>
        </w:rPr>
        <w:t>上述</w:t>
      </w:r>
      <w:r w:rsidRPr="00F86D4B">
        <w:rPr>
          <w:rFonts w:ascii="Times New Roman" w:hAnsi="Times New Roman"/>
          <w:color w:val="000000" w:themeColor="text1"/>
          <w:sz w:val="28"/>
          <w:szCs w:val="28"/>
        </w:rPr>
        <w:t>規定，經甲方查證確認屬可歸責於乙方</w:t>
      </w:r>
      <w:r w:rsidRPr="00F86D4B">
        <w:rPr>
          <w:rFonts w:ascii="Times New Roman" w:hAnsi="Times New Roman" w:hint="eastAsia"/>
          <w:color w:val="000000" w:themeColor="text1"/>
          <w:sz w:val="28"/>
          <w:szCs w:val="28"/>
        </w:rPr>
        <w:t>或丙方</w:t>
      </w:r>
      <w:r w:rsidRPr="00F86D4B">
        <w:rPr>
          <w:rFonts w:ascii="Times New Roman" w:hAnsi="Times New Roman"/>
          <w:color w:val="000000" w:themeColor="text1"/>
          <w:sz w:val="28"/>
          <w:szCs w:val="28"/>
        </w:rPr>
        <w:t>之事由，甲方得解除合約，並追回補助款</w:t>
      </w:r>
      <w:r w:rsidRPr="00F86D4B">
        <w:rPr>
          <w:rFonts w:hint="eastAsia"/>
          <w:color w:val="000000" w:themeColor="text1"/>
          <w:sz w:val="28"/>
          <w:szCs w:val="28"/>
        </w:rPr>
        <w:t>。</w:t>
      </w:r>
    </w:p>
    <w:p w14:paraId="171E5C0B" w14:textId="77777777" w:rsidR="00FA5778" w:rsidRPr="00F86D4B" w:rsidRDefault="00FA5778" w:rsidP="000B4B8D">
      <w:pPr>
        <w:pStyle w:val="24"/>
        <w:numPr>
          <w:ilvl w:val="0"/>
          <w:numId w:val="48"/>
        </w:numPr>
        <w:spacing w:before="120" w:line="400" w:lineRule="exact"/>
        <w:ind w:hanging="582"/>
        <w:jc w:val="both"/>
        <w:rPr>
          <w:color w:val="000000" w:themeColor="text1"/>
          <w:sz w:val="28"/>
          <w:szCs w:val="28"/>
        </w:rPr>
      </w:pPr>
      <w:r w:rsidRPr="00F86D4B">
        <w:rPr>
          <w:rFonts w:hint="eastAsia"/>
          <w:color w:val="000000" w:themeColor="text1"/>
          <w:sz w:val="28"/>
          <w:szCs w:val="28"/>
        </w:rPr>
        <w:t>甲方對研究計畫及成果有發表權，且在中華民國境內及境外享有無</w:t>
      </w:r>
      <w:r w:rsidRPr="00F86D4B">
        <w:rPr>
          <w:rFonts w:hint="eastAsia"/>
          <w:color w:val="000000" w:themeColor="text1"/>
          <w:sz w:val="28"/>
          <w:szCs w:val="28"/>
        </w:rPr>
        <w:lastRenderedPageBreak/>
        <w:t>償及非專屬之實施權利，</w:t>
      </w:r>
      <w:bookmarkStart w:id="768" w:name="_Hlk71637086"/>
      <w:r w:rsidRPr="00F86D4B">
        <w:rPr>
          <w:rFonts w:hint="eastAsia"/>
          <w:color w:val="000000" w:themeColor="text1"/>
          <w:sz w:val="28"/>
          <w:szCs w:val="28"/>
        </w:rPr>
        <w:t>乙方及丙方</w:t>
      </w:r>
      <w:bookmarkEnd w:id="768"/>
      <w:r w:rsidRPr="00F86D4B">
        <w:rPr>
          <w:rFonts w:hint="eastAsia"/>
          <w:color w:val="000000" w:themeColor="text1"/>
          <w:sz w:val="28"/>
          <w:szCs w:val="28"/>
        </w:rPr>
        <w:t>均應配合甲方相關計畫成果展示宣導活動，並協助提供成果運用、投資金額、創造產值等計畫成效資料。未配合者，甲方得停止受理</w:t>
      </w:r>
      <w:bookmarkStart w:id="769" w:name="_Hlk83307803"/>
      <w:r w:rsidRPr="00F86D4B">
        <w:rPr>
          <w:rFonts w:hint="eastAsia"/>
          <w:color w:val="000000" w:themeColor="text1"/>
          <w:sz w:val="28"/>
          <w:szCs w:val="28"/>
        </w:rPr>
        <w:t>乙方</w:t>
      </w:r>
      <w:bookmarkEnd w:id="769"/>
      <w:r w:rsidRPr="00F86D4B">
        <w:rPr>
          <w:rFonts w:hint="eastAsia"/>
          <w:color w:val="000000" w:themeColor="text1"/>
          <w:sz w:val="28"/>
          <w:szCs w:val="28"/>
        </w:rPr>
        <w:t>及丙方補助計畫申請一至五年。</w:t>
      </w:r>
    </w:p>
    <w:p w14:paraId="02BDE16D" w14:textId="515ACEE2" w:rsidR="00FA5778" w:rsidRPr="00F86D4B" w:rsidRDefault="00FA5778" w:rsidP="000B4B8D">
      <w:pPr>
        <w:pStyle w:val="24"/>
        <w:numPr>
          <w:ilvl w:val="0"/>
          <w:numId w:val="48"/>
        </w:numPr>
        <w:spacing w:before="120" w:line="400" w:lineRule="exact"/>
        <w:ind w:hanging="582"/>
        <w:jc w:val="both"/>
        <w:rPr>
          <w:color w:val="000000" w:themeColor="text1"/>
          <w:sz w:val="28"/>
          <w:szCs w:val="28"/>
        </w:rPr>
      </w:pPr>
      <w:r w:rsidRPr="00F86D4B">
        <w:rPr>
          <w:rFonts w:hint="eastAsia"/>
          <w:color w:val="000000" w:themeColor="text1"/>
          <w:sz w:val="28"/>
          <w:szCs w:val="28"/>
        </w:rPr>
        <w:t>乙方對</w:t>
      </w:r>
      <w:r w:rsidR="00532690" w:rsidRPr="00F86D4B">
        <w:rPr>
          <w:rFonts w:ascii="Times New Roman" w:hAnsi="Times New Roman" w:hint="eastAsia"/>
          <w:color w:val="000000" w:themeColor="text1"/>
          <w:sz w:val="28"/>
          <w:szCs w:val="28"/>
        </w:rPr>
        <w:t>本補助計畫</w:t>
      </w:r>
      <w:r w:rsidRPr="00F86D4B">
        <w:rPr>
          <w:rFonts w:hint="eastAsia"/>
          <w:color w:val="000000" w:themeColor="text1"/>
          <w:sz w:val="28"/>
          <w:szCs w:val="28"/>
        </w:rPr>
        <w:t>之研發成果移往大陸地區實施時，應依「臺灣地區與大陸地區人民關係條例」第三十五條及其相關子法，包括「在大陸地區從事投資或技術合作許可辦法」以及「臺灣地區與大陸地區貿易許可辦法」等相關法令之規定辦理。如因可歸責於乙方之事由而違反本項規定者，甲方得終止或解除合約。</w:t>
      </w:r>
    </w:p>
    <w:p w14:paraId="497DB464" w14:textId="66141059" w:rsidR="00FA5778" w:rsidRPr="00F86D4B" w:rsidRDefault="00532690" w:rsidP="000B4B8D">
      <w:pPr>
        <w:pStyle w:val="24"/>
        <w:numPr>
          <w:ilvl w:val="0"/>
          <w:numId w:val="48"/>
        </w:numPr>
        <w:spacing w:before="120" w:line="400" w:lineRule="exact"/>
        <w:ind w:hanging="582"/>
        <w:jc w:val="both"/>
        <w:rPr>
          <w:color w:val="000000" w:themeColor="text1"/>
          <w:sz w:val="28"/>
          <w:szCs w:val="28"/>
        </w:rPr>
      </w:pPr>
      <w:r w:rsidRPr="00F86D4B">
        <w:rPr>
          <w:rFonts w:ascii="Times New Roman" w:hAnsi="Times New Roman" w:hint="eastAsia"/>
          <w:color w:val="000000" w:themeColor="text1"/>
          <w:sz w:val="28"/>
          <w:szCs w:val="28"/>
        </w:rPr>
        <w:t>本補助計畫</w:t>
      </w:r>
      <w:r w:rsidR="00FA5778" w:rsidRPr="00F86D4B">
        <w:rPr>
          <w:rFonts w:hint="eastAsia"/>
          <w:color w:val="000000" w:themeColor="text1"/>
          <w:sz w:val="28"/>
          <w:szCs w:val="28"/>
        </w:rPr>
        <w:t>研發成果，由乙方、丙方</w:t>
      </w:r>
      <w:r w:rsidR="00FA5778" w:rsidRPr="00F86D4B">
        <w:rPr>
          <w:color w:val="000000" w:themeColor="text1"/>
          <w:sz w:val="28"/>
          <w:szCs w:val="28"/>
        </w:rPr>
        <w:t>負管理及運用之責</w:t>
      </w:r>
      <w:r w:rsidR="00FA5778" w:rsidRPr="00F86D4B">
        <w:rPr>
          <w:rFonts w:hint="eastAsia"/>
          <w:color w:val="000000" w:themeColor="text1"/>
          <w:sz w:val="28"/>
          <w:szCs w:val="28"/>
        </w:rPr>
        <w:t>，</w:t>
      </w:r>
      <w:r w:rsidR="00FA5778" w:rsidRPr="00F86D4B">
        <w:rPr>
          <w:color w:val="000000" w:themeColor="text1"/>
          <w:sz w:val="28"/>
          <w:szCs w:val="28"/>
        </w:rPr>
        <w:t>包括申請及確保國內外權利、授權、讓與、收益</w:t>
      </w:r>
      <w:r w:rsidR="00FA5778" w:rsidRPr="00F86D4B">
        <w:rPr>
          <w:rFonts w:hint="eastAsia"/>
          <w:color w:val="000000" w:themeColor="text1"/>
          <w:sz w:val="28"/>
          <w:szCs w:val="28"/>
        </w:rPr>
        <w:t>、迴避及其相關資訊之揭露</w:t>
      </w:r>
      <w:r w:rsidR="00FA5778" w:rsidRPr="00F86D4B">
        <w:rPr>
          <w:color w:val="000000" w:themeColor="text1"/>
          <w:sz w:val="28"/>
          <w:szCs w:val="28"/>
        </w:rPr>
        <w:t>、委任、信託、訴訟或其他一切與管理或運用研發成果有關之行為</w:t>
      </w:r>
      <w:r w:rsidR="00FA5778" w:rsidRPr="00F86D4B">
        <w:rPr>
          <w:rFonts w:hint="eastAsia"/>
          <w:color w:val="000000" w:themeColor="text1"/>
          <w:sz w:val="28"/>
          <w:szCs w:val="28"/>
        </w:rPr>
        <w:t>，並應循內部行政程序建置研發成果管理機制，處理</w:t>
      </w:r>
      <w:r w:rsidR="00FA5778" w:rsidRPr="00F86D4B">
        <w:rPr>
          <w:color w:val="000000" w:themeColor="text1"/>
          <w:sz w:val="28"/>
          <w:szCs w:val="28"/>
        </w:rPr>
        <w:t>申請專利、技術移轉、專利授權等事宜</w:t>
      </w:r>
      <w:r w:rsidR="00FA5778" w:rsidRPr="00F86D4B">
        <w:rPr>
          <w:rFonts w:hint="eastAsia"/>
          <w:color w:val="000000" w:themeColor="text1"/>
          <w:sz w:val="28"/>
          <w:szCs w:val="28"/>
        </w:rPr>
        <w:t>，甲方得查核乙方及丙方研發成果管理運用之績效、機制、程序及相關事宜，並列為甲方獎補助審查指標</w:t>
      </w:r>
      <w:r w:rsidR="00FA5778" w:rsidRPr="00F86D4B">
        <w:rPr>
          <w:color w:val="000000" w:themeColor="text1"/>
          <w:sz w:val="28"/>
          <w:szCs w:val="28"/>
        </w:rPr>
        <w:t>。</w:t>
      </w:r>
      <w:r w:rsidR="00FA5778" w:rsidRPr="00F86D4B">
        <w:rPr>
          <w:rFonts w:hint="eastAsia"/>
          <w:color w:val="000000" w:themeColor="text1"/>
          <w:sz w:val="28"/>
          <w:szCs w:val="28"/>
        </w:rPr>
        <w:t>如經甲方查核未依規定切實辦理者，除已依通知期限改善外，必要時，甲方得於一定期間內不予全部或一部獎補助。</w:t>
      </w:r>
    </w:p>
    <w:p w14:paraId="767E3718" w14:textId="77777777" w:rsidR="00FA5778" w:rsidRPr="00F86D4B" w:rsidRDefault="00FA5778" w:rsidP="000B4B8D">
      <w:pPr>
        <w:pStyle w:val="24"/>
        <w:numPr>
          <w:ilvl w:val="0"/>
          <w:numId w:val="48"/>
        </w:numPr>
        <w:spacing w:before="120" w:line="400" w:lineRule="exact"/>
        <w:ind w:hanging="582"/>
        <w:jc w:val="both"/>
        <w:rPr>
          <w:color w:val="000000" w:themeColor="text1"/>
          <w:sz w:val="28"/>
          <w:szCs w:val="28"/>
        </w:rPr>
      </w:pPr>
      <w:r w:rsidRPr="00F86D4B">
        <w:rPr>
          <w:rFonts w:hint="eastAsia"/>
          <w:color w:val="000000" w:themeColor="text1"/>
          <w:sz w:val="28"/>
          <w:szCs w:val="28"/>
        </w:rPr>
        <w:t>如有政府科學技術研究發展成果歸屬及運用辦法第十六條規定情事，甲方得要求將研發成果授權第三人實施，或於必要時將研發成果收歸國有。</w:t>
      </w:r>
    </w:p>
    <w:p w14:paraId="63149199" w14:textId="77777777" w:rsidR="00FA5778" w:rsidRPr="00F86D4B" w:rsidRDefault="00FA5778" w:rsidP="000B4B8D">
      <w:pPr>
        <w:pStyle w:val="24"/>
        <w:numPr>
          <w:ilvl w:val="0"/>
          <w:numId w:val="48"/>
        </w:numPr>
        <w:spacing w:before="120" w:line="400" w:lineRule="exact"/>
        <w:ind w:hanging="582"/>
        <w:jc w:val="both"/>
        <w:rPr>
          <w:color w:val="000000" w:themeColor="text1"/>
          <w:sz w:val="28"/>
          <w:szCs w:val="28"/>
        </w:rPr>
      </w:pPr>
      <w:r w:rsidRPr="00F86D4B">
        <w:rPr>
          <w:rFonts w:hint="eastAsia"/>
          <w:color w:val="000000" w:themeColor="text1"/>
          <w:sz w:val="28"/>
          <w:szCs w:val="28"/>
        </w:rPr>
        <w:t>丙方因管理或運用研發成果所獲得之收入，應依政府科學技術研究發展成果歸屬及運用辦法第十七條規定，將收入之百分之二十繳交甲方；乙方因管理或運用研發成果所獲得之收入得免繳之。</w:t>
      </w:r>
    </w:p>
    <w:p w14:paraId="27227A6B" w14:textId="251DCC84" w:rsidR="00FA5778" w:rsidRPr="00F86D4B" w:rsidRDefault="00FA5778" w:rsidP="000B4B8D">
      <w:pPr>
        <w:pStyle w:val="24"/>
        <w:numPr>
          <w:ilvl w:val="0"/>
          <w:numId w:val="48"/>
        </w:numPr>
        <w:spacing w:before="120" w:line="400" w:lineRule="exact"/>
        <w:ind w:hanging="582"/>
        <w:jc w:val="both"/>
        <w:rPr>
          <w:color w:val="000000" w:themeColor="text1"/>
          <w:sz w:val="28"/>
          <w:szCs w:val="28"/>
        </w:rPr>
      </w:pPr>
      <w:r w:rsidRPr="00F86D4B">
        <w:rPr>
          <w:rFonts w:hint="eastAsia"/>
          <w:color w:val="000000" w:themeColor="text1"/>
          <w:sz w:val="28"/>
          <w:szCs w:val="28"/>
        </w:rPr>
        <w:t>丙方主持人於</w:t>
      </w:r>
      <w:r w:rsidR="00532690" w:rsidRPr="00F86D4B">
        <w:rPr>
          <w:rFonts w:ascii="Times New Roman" w:hAnsi="Times New Roman" w:hint="eastAsia"/>
          <w:color w:val="000000" w:themeColor="text1"/>
          <w:sz w:val="28"/>
          <w:szCs w:val="28"/>
        </w:rPr>
        <w:t>本補助計畫</w:t>
      </w:r>
      <w:r w:rsidRPr="00F86D4B">
        <w:rPr>
          <w:rFonts w:hint="eastAsia"/>
          <w:color w:val="000000" w:themeColor="text1"/>
          <w:sz w:val="28"/>
          <w:szCs w:val="28"/>
        </w:rPr>
        <w:t>執行期間變更所屬單位時，其研發成果之歸屬、管理及運用等相關問題，由變更前、後所屬單位、該主持人及乙方自行協調之，並由乙方函報甲方同意後辦理。</w:t>
      </w:r>
    </w:p>
    <w:p w14:paraId="70BF1A8F" w14:textId="5AFCA5A2" w:rsidR="00FA5778" w:rsidRPr="00F86D4B" w:rsidRDefault="00FA5778" w:rsidP="000B4B8D">
      <w:pPr>
        <w:pStyle w:val="24"/>
        <w:numPr>
          <w:ilvl w:val="0"/>
          <w:numId w:val="48"/>
        </w:numPr>
        <w:spacing w:before="120" w:line="400" w:lineRule="exact"/>
        <w:ind w:hanging="582"/>
        <w:jc w:val="both"/>
        <w:rPr>
          <w:color w:val="000000" w:themeColor="text1"/>
          <w:sz w:val="28"/>
          <w:szCs w:val="28"/>
        </w:rPr>
      </w:pPr>
      <w:r w:rsidRPr="00F86D4B">
        <w:rPr>
          <w:rFonts w:hint="eastAsia"/>
          <w:color w:val="000000" w:themeColor="text1"/>
          <w:sz w:val="28"/>
          <w:szCs w:val="28"/>
        </w:rPr>
        <w:t>乙方、丙方運用或推廣研發成果時，在未獲得甲方書面同意前，不得在利用研發成果時</w:t>
      </w:r>
      <w:r w:rsidRPr="00F86D4B">
        <w:rPr>
          <w:color w:val="000000" w:themeColor="text1"/>
          <w:sz w:val="28"/>
          <w:szCs w:val="28"/>
        </w:rPr>
        <w:t>(</w:t>
      </w:r>
      <w:r w:rsidRPr="00F86D4B">
        <w:rPr>
          <w:rFonts w:hint="eastAsia"/>
          <w:color w:val="000000" w:themeColor="text1"/>
          <w:sz w:val="28"/>
          <w:szCs w:val="28"/>
        </w:rPr>
        <w:t>包括但不限於產品</w:t>
      </w:r>
      <w:r w:rsidRPr="00F86D4B">
        <w:rPr>
          <w:color w:val="000000" w:themeColor="text1"/>
          <w:sz w:val="28"/>
          <w:szCs w:val="28"/>
        </w:rPr>
        <w:t>/</w:t>
      </w:r>
      <w:r w:rsidRPr="00F86D4B">
        <w:rPr>
          <w:rFonts w:hint="eastAsia"/>
          <w:color w:val="000000" w:themeColor="text1"/>
          <w:sz w:val="28"/>
          <w:szCs w:val="28"/>
        </w:rPr>
        <w:t>商品或服務之公開行銷、推廣或廣告文宣等</w:t>
      </w:r>
      <w:r w:rsidRPr="00F86D4B">
        <w:rPr>
          <w:color w:val="000000" w:themeColor="text1"/>
          <w:sz w:val="28"/>
          <w:szCs w:val="28"/>
        </w:rPr>
        <w:t>)</w:t>
      </w:r>
      <w:r w:rsidRPr="00F86D4B">
        <w:rPr>
          <w:rFonts w:hint="eastAsia"/>
          <w:color w:val="000000" w:themeColor="text1"/>
          <w:sz w:val="28"/>
          <w:szCs w:val="28"/>
        </w:rPr>
        <w:t>，引用甲方之名稱、局徽或其他表徵；亦不得以其他任何方式表示與甲方有任何關連。</w:t>
      </w:r>
    </w:p>
    <w:p w14:paraId="6E6AC8EC" w14:textId="77777777" w:rsidR="00FA5778" w:rsidRPr="00F86D4B" w:rsidRDefault="00FA5778" w:rsidP="000B4B8D">
      <w:pPr>
        <w:pStyle w:val="24"/>
        <w:numPr>
          <w:ilvl w:val="0"/>
          <w:numId w:val="48"/>
        </w:numPr>
        <w:spacing w:before="120" w:line="400" w:lineRule="exact"/>
        <w:ind w:left="993" w:hanging="567"/>
        <w:jc w:val="both"/>
        <w:rPr>
          <w:color w:val="000000" w:themeColor="text1"/>
          <w:sz w:val="28"/>
          <w:szCs w:val="28"/>
        </w:rPr>
      </w:pPr>
      <w:bookmarkStart w:id="770" w:name="_Hlk71638803"/>
      <w:r w:rsidRPr="00F86D4B">
        <w:rPr>
          <w:rFonts w:hint="eastAsia"/>
          <w:color w:val="000000" w:themeColor="text1"/>
          <w:sz w:val="28"/>
          <w:szCs w:val="28"/>
        </w:rPr>
        <w:t>乙方、丙方</w:t>
      </w:r>
      <w:bookmarkEnd w:id="770"/>
      <w:r w:rsidRPr="00F86D4B">
        <w:rPr>
          <w:rFonts w:hint="eastAsia"/>
          <w:color w:val="000000" w:themeColor="text1"/>
          <w:sz w:val="28"/>
          <w:szCs w:val="28"/>
        </w:rPr>
        <w:t>於研發成果獲准專利後，應在計畫成果發表、研究報告或技術授權商品化應用時明確標示專利證書號數。</w:t>
      </w:r>
    </w:p>
    <w:p w14:paraId="11AAF202" w14:textId="51F36741" w:rsidR="00FA5778" w:rsidRPr="00F86D4B" w:rsidRDefault="00FA5778" w:rsidP="000B4B8D">
      <w:pPr>
        <w:pStyle w:val="24"/>
        <w:numPr>
          <w:ilvl w:val="0"/>
          <w:numId w:val="48"/>
        </w:numPr>
        <w:spacing w:before="120" w:line="400" w:lineRule="exact"/>
        <w:ind w:left="1276" w:hanging="850"/>
        <w:jc w:val="both"/>
        <w:rPr>
          <w:color w:val="000000" w:themeColor="text1"/>
          <w:sz w:val="28"/>
          <w:szCs w:val="28"/>
        </w:rPr>
      </w:pPr>
      <w:r w:rsidRPr="00F86D4B">
        <w:rPr>
          <w:rFonts w:hint="eastAsia"/>
          <w:color w:val="000000" w:themeColor="text1"/>
          <w:sz w:val="28"/>
          <w:szCs w:val="28"/>
        </w:rPr>
        <w:lastRenderedPageBreak/>
        <w:t>乙方、丙方對研發成果之管理及運用，除另有約定外，依科學技術基本法、政府科學技術研究發展成果歸屬及運用辦法、</w:t>
      </w:r>
      <w:r w:rsidR="00532690" w:rsidRPr="00F86D4B">
        <w:rPr>
          <w:rFonts w:ascii="Times New Roman" w:hAnsi="Times New Roman" w:hint="eastAsia"/>
          <w:color w:val="000000" w:themeColor="text1"/>
          <w:sz w:val="28"/>
          <w:szCs w:val="28"/>
        </w:rPr>
        <w:t>本計畫</w:t>
      </w:r>
      <w:r w:rsidRPr="00F86D4B">
        <w:rPr>
          <w:rFonts w:hint="eastAsia"/>
          <w:color w:val="000000" w:themeColor="text1"/>
          <w:sz w:val="28"/>
          <w:szCs w:val="28"/>
        </w:rPr>
        <w:t>實施要點及其他相關法令規定處理。</w:t>
      </w:r>
    </w:p>
    <w:p w14:paraId="6612FC55" w14:textId="77777777" w:rsidR="00FA5778" w:rsidRPr="00F86D4B" w:rsidRDefault="00FA5778" w:rsidP="000B4B8D">
      <w:pPr>
        <w:pStyle w:val="ac"/>
        <w:numPr>
          <w:ilvl w:val="0"/>
          <w:numId w:val="57"/>
        </w:numPr>
        <w:spacing w:before="120" w:line="400" w:lineRule="exact"/>
        <w:ind w:leftChars="0" w:firstLineChars="0"/>
        <w:rPr>
          <w:rFonts w:ascii="標楷體" w:hAnsi="標楷體"/>
          <w:color w:val="000000" w:themeColor="text1"/>
          <w:kern w:val="0"/>
          <w:szCs w:val="28"/>
        </w:rPr>
      </w:pPr>
      <w:r w:rsidRPr="00F86D4B">
        <w:rPr>
          <w:rFonts w:ascii="標楷體" w:hAnsi="標楷體" w:hint="eastAsia"/>
          <w:b/>
          <w:color w:val="000000" w:themeColor="text1"/>
          <w:kern w:val="0"/>
          <w:szCs w:val="28"/>
        </w:rPr>
        <w:t xml:space="preserve"> 智慧財產權侵權責任</w:t>
      </w:r>
    </w:p>
    <w:p w14:paraId="01673F45" w14:textId="77777777" w:rsidR="00FA5778" w:rsidRPr="00F86D4B" w:rsidRDefault="00FA5778" w:rsidP="000B4B8D">
      <w:pPr>
        <w:pStyle w:val="24"/>
        <w:numPr>
          <w:ilvl w:val="0"/>
          <w:numId w:val="49"/>
        </w:numPr>
        <w:spacing w:before="120" w:line="400" w:lineRule="exact"/>
        <w:ind w:hanging="582"/>
        <w:jc w:val="both"/>
        <w:rPr>
          <w:color w:val="000000" w:themeColor="text1"/>
          <w:sz w:val="28"/>
          <w:szCs w:val="28"/>
        </w:rPr>
      </w:pPr>
      <w:r w:rsidRPr="00F86D4B">
        <w:rPr>
          <w:rFonts w:hint="eastAsia"/>
          <w:color w:val="000000" w:themeColor="text1"/>
          <w:sz w:val="28"/>
          <w:szCs w:val="28"/>
        </w:rPr>
        <w:t>乙方或丙方於計畫執行期間內之研究行為或研究結果有任何侵害著作權、專利權、商標權等智慧財產權、違反個人資料保護法或侵害其他權利之情事者，</w:t>
      </w:r>
      <w:r w:rsidRPr="00F86D4B">
        <w:rPr>
          <w:rFonts w:ascii="Times New Roman" w:hAnsi="Times New Roman"/>
          <w:color w:val="000000" w:themeColor="text1"/>
          <w:sz w:val="28"/>
          <w:szCs w:val="28"/>
        </w:rPr>
        <w:t>甲方得解除合約，並追回補助款</w:t>
      </w:r>
      <w:r w:rsidRPr="00F86D4B">
        <w:rPr>
          <w:rFonts w:ascii="Times New Roman" w:hAnsi="Times New Roman" w:hint="eastAsia"/>
          <w:color w:val="000000" w:themeColor="text1"/>
          <w:sz w:val="28"/>
          <w:szCs w:val="28"/>
        </w:rPr>
        <w:t>，</w:t>
      </w:r>
      <w:r w:rsidRPr="00F86D4B">
        <w:rPr>
          <w:rFonts w:hint="eastAsia"/>
          <w:color w:val="000000" w:themeColor="text1"/>
          <w:sz w:val="28"/>
          <w:szCs w:val="28"/>
        </w:rPr>
        <w:t>其法律責任概由乙方或丙方自行擔負。</w:t>
      </w:r>
    </w:p>
    <w:p w14:paraId="70F2ED3D" w14:textId="31DE221D" w:rsidR="00FA5778" w:rsidRPr="00F86D4B" w:rsidRDefault="00FA5778" w:rsidP="000B4B8D">
      <w:pPr>
        <w:pStyle w:val="24"/>
        <w:numPr>
          <w:ilvl w:val="0"/>
          <w:numId w:val="49"/>
        </w:numPr>
        <w:spacing w:before="120" w:line="400" w:lineRule="exact"/>
        <w:ind w:hanging="582"/>
        <w:jc w:val="both"/>
        <w:rPr>
          <w:color w:val="000000" w:themeColor="text1"/>
          <w:sz w:val="28"/>
          <w:szCs w:val="28"/>
        </w:rPr>
      </w:pPr>
      <w:r w:rsidRPr="00F86D4B">
        <w:rPr>
          <w:rFonts w:hint="eastAsia"/>
          <w:color w:val="000000" w:themeColor="text1"/>
          <w:sz w:val="28"/>
          <w:szCs w:val="28"/>
        </w:rPr>
        <w:t>若因乙方或丙方之行為涉及侵害他人權利等之訴訟、非訟或仲裁時，乙方應立即以書面通知甲方。如甲方因乙方、丙方就智慧財產權物件或個人資料之使用遭任何第三人為請求，乙方及丙方應連帶賠償甲方因此所受之一切損失，包括但不限於甲方敗訴所需給付之訴訟費用、賠償金額、律師費</w:t>
      </w:r>
      <w:r w:rsidRPr="00F86D4B">
        <w:rPr>
          <w:color w:val="000000" w:themeColor="text1"/>
          <w:sz w:val="28"/>
          <w:szCs w:val="28"/>
        </w:rPr>
        <w:t>(</w:t>
      </w:r>
      <w:r w:rsidRPr="00F86D4B">
        <w:rPr>
          <w:rFonts w:hint="eastAsia"/>
          <w:color w:val="000000" w:themeColor="text1"/>
          <w:sz w:val="28"/>
          <w:szCs w:val="28"/>
        </w:rPr>
        <w:t>包括和解金及損害賠償</w:t>
      </w:r>
      <w:r w:rsidRPr="00F86D4B">
        <w:rPr>
          <w:color w:val="000000" w:themeColor="text1"/>
          <w:sz w:val="28"/>
          <w:szCs w:val="28"/>
        </w:rPr>
        <w:t>)</w:t>
      </w:r>
      <w:r w:rsidRPr="00F86D4B">
        <w:rPr>
          <w:rFonts w:hint="eastAsia"/>
          <w:color w:val="000000" w:themeColor="text1"/>
          <w:sz w:val="28"/>
          <w:szCs w:val="28"/>
        </w:rPr>
        <w:t>等。</w:t>
      </w:r>
    </w:p>
    <w:p w14:paraId="32843FB0" w14:textId="77777777" w:rsidR="00FA5778" w:rsidRPr="00F86D4B" w:rsidRDefault="00FA5778" w:rsidP="000B4B8D">
      <w:pPr>
        <w:pStyle w:val="ac"/>
        <w:numPr>
          <w:ilvl w:val="0"/>
          <w:numId w:val="57"/>
        </w:numPr>
        <w:spacing w:before="120" w:line="400" w:lineRule="exact"/>
        <w:ind w:leftChars="0" w:firstLineChars="0"/>
        <w:rPr>
          <w:rFonts w:ascii="標楷體" w:hAnsi="標楷體"/>
          <w:b/>
          <w:color w:val="000000" w:themeColor="text1"/>
          <w:kern w:val="0"/>
          <w:szCs w:val="28"/>
        </w:rPr>
      </w:pPr>
      <w:r w:rsidRPr="00F86D4B">
        <w:rPr>
          <w:rFonts w:ascii="標楷體" w:hAnsi="標楷體" w:hint="eastAsia"/>
          <w:b/>
          <w:color w:val="000000" w:themeColor="text1"/>
          <w:kern w:val="0"/>
          <w:szCs w:val="28"/>
        </w:rPr>
        <w:t xml:space="preserve"> 違約處理</w:t>
      </w:r>
    </w:p>
    <w:p w14:paraId="168C11FD" w14:textId="6CA30400" w:rsidR="00FA5778" w:rsidRPr="00F86D4B" w:rsidRDefault="00FA5778" w:rsidP="002B2BA9">
      <w:pPr>
        <w:pStyle w:val="24"/>
        <w:spacing w:before="120" w:line="400" w:lineRule="exact"/>
        <w:ind w:leftChars="224" w:left="627"/>
        <w:jc w:val="both"/>
        <w:rPr>
          <w:color w:val="000000" w:themeColor="text1"/>
          <w:sz w:val="28"/>
          <w:szCs w:val="28"/>
        </w:rPr>
      </w:pPr>
      <w:bookmarkStart w:id="771" w:name="_Hlk83308051"/>
      <w:r w:rsidRPr="00F86D4B">
        <w:rPr>
          <w:rFonts w:hint="eastAsia"/>
          <w:color w:val="000000" w:themeColor="text1"/>
          <w:sz w:val="28"/>
          <w:szCs w:val="28"/>
        </w:rPr>
        <w:t>乙方</w:t>
      </w:r>
      <w:bookmarkEnd w:id="771"/>
      <w:r w:rsidRPr="00F86D4B">
        <w:rPr>
          <w:rFonts w:hint="eastAsia"/>
          <w:color w:val="000000" w:themeColor="text1"/>
          <w:sz w:val="28"/>
          <w:szCs w:val="28"/>
        </w:rPr>
        <w:t>及丙方</w:t>
      </w:r>
      <w:r w:rsidRPr="00F86D4B">
        <w:rPr>
          <w:color w:val="000000" w:themeColor="text1"/>
          <w:sz w:val="28"/>
          <w:szCs w:val="28"/>
        </w:rPr>
        <w:t>執行</w:t>
      </w:r>
      <w:r w:rsidR="00532690" w:rsidRPr="00F86D4B">
        <w:rPr>
          <w:rFonts w:ascii="Times New Roman" w:hAnsi="Times New Roman" w:hint="eastAsia"/>
          <w:color w:val="000000" w:themeColor="text1"/>
          <w:sz w:val="28"/>
          <w:szCs w:val="28"/>
        </w:rPr>
        <w:t>本補助計畫</w:t>
      </w:r>
      <w:r w:rsidRPr="00F86D4B">
        <w:rPr>
          <w:color w:val="000000" w:themeColor="text1"/>
          <w:sz w:val="28"/>
          <w:szCs w:val="28"/>
        </w:rPr>
        <w:t>及經費使用，經甲方查核，如有違反本合約</w:t>
      </w:r>
      <w:r w:rsidR="00413B1E" w:rsidRPr="00F86D4B">
        <w:rPr>
          <w:color w:val="000000" w:themeColor="text1"/>
          <w:sz w:val="28"/>
          <w:szCs w:val="28"/>
        </w:rPr>
        <w:t>約</w:t>
      </w:r>
      <w:r w:rsidR="00413B1E" w:rsidRPr="00F86D4B">
        <w:rPr>
          <w:rFonts w:hint="eastAsia"/>
          <w:color w:val="000000" w:themeColor="text1"/>
          <w:sz w:val="28"/>
          <w:szCs w:val="28"/>
        </w:rPr>
        <w:t>定終止或解除</w:t>
      </w:r>
      <w:r w:rsidR="009A35D9" w:rsidRPr="00F86D4B">
        <w:rPr>
          <w:rFonts w:hint="eastAsia"/>
          <w:color w:val="000000" w:themeColor="text1"/>
          <w:sz w:val="28"/>
          <w:szCs w:val="28"/>
        </w:rPr>
        <w:t>事由</w:t>
      </w:r>
      <w:r w:rsidRPr="00F86D4B">
        <w:rPr>
          <w:color w:val="000000" w:themeColor="text1"/>
          <w:sz w:val="28"/>
          <w:szCs w:val="28"/>
        </w:rPr>
        <w:t>之重大情事</w:t>
      </w:r>
      <w:r w:rsidRPr="00F86D4B">
        <w:rPr>
          <w:rFonts w:hint="eastAsia"/>
          <w:color w:val="000000" w:themeColor="text1"/>
          <w:sz w:val="28"/>
          <w:szCs w:val="28"/>
        </w:rPr>
        <w:t>，</w:t>
      </w:r>
      <w:r w:rsidR="00844328" w:rsidRPr="00F86D4B">
        <w:rPr>
          <w:rFonts w:ascii="Times New Roman" w:hAnsi="Times New Roman"/>
          <w:color w:val="000000" w:themeColor="text1"/>
          <w:sz w:val="28"/>
          <w:szCs w:val="28"/>
        </w:rPr>
        <w:t>甲方應通知乙方、丙方或乙方計畫總主持人、丙方主持人提出書面答辯</w:t>
      </w:r>
      <w:r w:rsidRPr="00F86D4B">
        <w:rPr>
          <w:rFonts w:hint="eastAsia"/>
          <w:color w:val="000000" w:themeColor="text1"/>
          <w:sz w:val="28"/>
          <w:szCs w:val="28"/>
        </w:rPr>
        <w:t>，</w:t>
      </w:r>
      <w:r w:rsidRPr="00F86D4B">
        <w:rPr>
          <w:color w:val="000000" w:themeColor="text1"/>
          <w:sz w:val="28"/>
          <w:szCs w:val="28"/>
        </w:rPr>
        <w:t>並由甲方</w:t>
      </w:r>
      <w:r w:rsidR="004A417A" w:rsidRPr="00F86D4B">
        <w:rPr>
          <w:rFonts w:hint="eastAsia"/>
          <w:color w:val="000000" w:themeColor="text1"/>
          <w:sz w:val="28"/>
          <w:szCs w:val="28"/>
        </w:rPr>
        <w:t>召開</w:t>
      </w:r>
      <w:r w:rsidRPr="00F86D4B">
        <w:rPr>
          <w:rFonts w:hint="eastAsia"/>
          <w:color w:val="000000" w:themeColor="text1"/>
          <w:sz w:val="28"/>
          <w:szCs w:val="28"/>
        </w:rPr>
        <w:t>技審</w:t>
      </w:r>
      <w:r w:rsidRPr="00F86D4B">
        <w:rPr>
          <w:color w:val="000000" w:themeColor="text1"/>
          <w:sz w:val="28"/>
          <w:szCs w:val="28"/>
        </w:rPr>
        <w:t>小組會議審議，依本合約及</w:t>
      </w:r>
      <w:r w:rsidR="004D4E2A" w:rsidRPr="00F86D4B">
        <w:rPr>
          <w:rFonts w:hint="eastAsia"/>
          <w:color w:val="000000" w:themeColor="text1"/>
          <w:sz w:val="28"/>
          <w:szCs w:val="28"/>
        </w:rPr>
        <w:t>本計畫</w:t>
      </w:r>
      <w:r w:rsidRPr="00F86D4B">
        <w:rPr>
          <w:color w:val="000000" w:themeColor="text1"/>
          <w:sz w:val="28"/>
          <w:szCs w:val="28"/>
        </w:rPr>
        <w:t>實施要點等相關規定辦理。</w:t>
      </w:r>
    </w:p>
    <w:p w14:paraId="169AE297" w14:textId="67CDB6E7" w:rsidR="00FA5778" w:rsidRPr="00F86D4B" w:rsidRDefault="00FA5778" w:rsidP="000B4B8D">
      <w:pPr>
        <w:pStyle w:val="ac"/>
        <w:numPr>
          <w:ilvl w:val="0"/>
          <w:numId w:val="57"/>
        </w:numPr>
        <w:spacing w:before="120" w:line="400" w:lineRule="exact"/>
        <w:ind w:leftChars="0" w:firstLineChars="0"/>
        <w:rPr>
          <w:rFonts w:ascii="標楷體" w:hAnsi="標楷體"/>
          <w:b/>
          <w:color w:val="000000" w:themeColor="text1"/>
          <w:kern w:val="0"/>
          <w:szCs w:val="28"/>
        </w:rPr>
      </w:pPr>
      <w:r w:rsidRPr="00F86D4B">
        <w:rPr>
          <w:rFonts w:ascii="標楷體" w:hAnsi="標楷體" w:hint="eastAsia"/>
          <w:b/>
          <w:color w:val="000000" w:themeColor="text1"/>
          <w:kern w:val="0"/>
          <w:szCs w:val="28"/>
        </w:rPr>
        <w:t>合約之終止</w:t>
      </w:r>
    </w:p>
    <w:p w14:paraId="4EF37FDD" w14:textId="77777777" w:rsidR="00FA5778" w:rsidRPr="00F86D4B" w:rsidRDefault="00FA5778" w:rsidP="000B4B8D">
      <w:pPr>
        <w:pStyle w:val="24"/>
        <w:numPr>
          <w:ilvl w:val="0"/>
          <w:numId w:val="50"/>
        </w:numPr>
        <w:spacing w:before="120" w:line="400" w:lineRule="exact"/>
        <w:ind w:hanging="582"/>
        <w:jc w:val="both"/>
        <w:rPr>
          <w:color w:val="000000" w:themeColor="text1"/>
          <w:kern w:val="0"/>
          <w:sz w:val="28"/>
          <w:szCs w:val="28"/>
        </w:rPr>
      </w:pPr>
      <w:r w:rsidRPr="00F86D4B">
        <w:rPr>
          <w:rFonts w:hint="eastAsia"/>
          <w:color w:val="000000" w:themeColor="text1"/>
          <w:kern w:val="0"/>
          <w:sz w:val="28"/>
          <w:szCs w:val="28"/>
        </w:rPr>
        <w:t>本合約書之終止事由如下：</w:t>
      </w:r>
    </w:p>
    <w:p w14:paraId="6E7D2649" w14:textId="77777777" w:rsidR="00FA5778" w:rsidRPr="00F86D4B" w:rsidRDefault="00FA5778" w:rsidP="000B4B8D">
      <w:pPr>
        <w:pStyle w:val="ac"/>
        <w:numPr>
          <w:ilvl w:val="0"/>
          <w:numId w:val="42"/>
        </w:numPr>
        <w:spacing w:before="120" w:line="400" w:lineRule="exact"/>
        <w:ind w:leftChars="355" w:left="1702" w:hangingChars="253" w:hanging="708"/>
        <w:jc w:val="both"/>
        <w:rPr>
          <w:rFonts w:ascii="標楷體" w:hAnsi="標楷體"/>
          <w:color w:val="000000" w:themeColor="text1"/>
          <w:kern w:val="0"/>
          <w:szCs w:val="28"/>
        </w:rPr>
      </w:pPr>
      <w:r w:rsidRPr="00F86D4B">
        <w:rPr>
          <w:rFonts w:hAnsi="Calibri" w:hint="eastAsia"/>
          <w:color w:val="000000" w:themeColor="text1"/>
        </w:rPr>
        <w:t>經甲方、</w:t>
      </w:r>
      <w:r w:rsidRPr="00F86D4B">
        <w:rPr>
          <w:rFonts w:hint="eastAsia"/>
          <w:color w:val="000000" w:themeColor="text1"/>
          <w:szCs w:val="28"/>
        </w:rPr>
        <w:t>乙方、</w:t>
      </w:r>
      <w:r w:rsidRPr="00F86D4B">
        <w:rPr>
          <w:rFonts w:ascii="標楷體" w:hAnsi="標楷體" w:hint="eastAsia"/>
          <w:color w:val="000000" w:themeColor="text1"/>
          <w:kern w:val="0"/>
          <w:szCs w:val="28"/>
        </w:rPr>
        <w:t>丙方以書面合意終止本合約者。</w:t>
      </w:r>
    </w:p>
    <w:p w14:paraId="5232B907" w14:textId="0525E5FD" w:rsidR="00FA5778" w:rsidRPr="00F86D4B" w:rsidRDefault="00FA5778" w:rsidP="000B4B8D">
      <w:pPr>
        <w:pStyle w:val="ac"/>
        <w:numPr>
          <w:ilvl w:val="0"/>
          <w:numId w:val="42"/>
        </w:numPr>
        <w:spacing w:before="120" w:line="400" w:lineRule="exact"/>
        <w:ind w:leftChars="355" w:left="1702" w:hangingChars="253" w:hanging="708"/>
        <w:jc w:val="both"/>
        <w:rPr>
          <w:rFonts w:ascii="標楷體" w:hAnsi="標楷體"/>
          <w:color w:val="000000" w:themeColor="text1"/>
          <w:kern w:val="0"/>
          <w:szCs w:val="28"/>
        </w:rPr>
      </w:pPr>
      <w:r w:rsidRPr="00F86D4B">
        <w:rPr>
          <w:rFonts w:hint="eastAsia"/>
          <w:color w:val="000000" w:themeColor="text1"/>
        </w:rPr>
        <w:t>乙方或丙方有</w:t>
      </w:r>
      <w:r w:rsidRPr="00F86D4B">
        <w:rPr>
          <w:rFonts w:ascii="標楷體" w:hAnsi="標楷體"/>
          <w:color w:val="000000" w:themeColor="text1"/>
          <w:kern w:val="0"/>
          <w:szCs w:val="28"/>
        </w:rPr>
        <w:t>第</w:t>
      </w:r>
      <w:r w:rsidRPr="00F86D4B">
        <w:rPr>
          <w:rFonts w:ascii="標楷體" w:hAnsi="標楷體" w:hint="eastAsia"/>
          <w:color w:val="000000" w:themeColor="text1"/>
          <w:kern w:val="0"/>
          <w:szCs w:val="28"/>
        </w:rPr>
        <w:t>五</w:t>
      </w:r>
      <w:r w:rsidRPr="00F86D4B">
        <w:rPr>
          <w:rFonts w:ascii="標楷體" w:hAnsi="標楷體"/>
          <w:color w:val="000000" w:themeColor="text1"/>
          <w:kern w:val="0"/>
          <w:szCs w:val="28"/>
        </w:rPr>
        <w:t>條</w:t>
      </w:r>
      <w:r w:rsidRPr="00F86D4B">
        <w:rPr>
          <w:rFonts w:ascii="標楷體" w:hAnsi="標楷體" w:hint="eastAsia"/>
          <w:color w:val="000000" w:themeColor="text1"/>
          <w:kern w:val="0"/>
          <w:szCs w:val="28"/>
        </w:rPr>
        <w:t>第</w:t>
      </w:r>
      <w:r w:rsidR="00C87197" w:rsidRPr="00F86D4B">
        <w:rPr>
          <w:rFonts w:ascii="標楷體" w:hAnsi="標楷體" w:hint="eastAsia"/>
          <w:color w:val="000000" w:themeColor="text1"/>
          <w:kern w:val="0"/>
          <w:szCs w:val="28"/>
        </w:rPr>
        <w:t>六</w:t>
      </w:r>
      <w:r w:rsidR="0098313B" w:rsidRPr="00F86D4B">
        <w:rPr>
          <w:rFonts w:ascii="標楷體" w:hAnsi="標楷體" w:hint="eastAsia"/>
          <w:color w:val="000000" w:themeColor="text1"/>
          <w:kern w:val="0"/>
          <w:szCs w:val="28"/>
        </w:rPr>
        <w:t>項</w:t>
      </w:r>
      <w:r w:rsidRPr="00F86D4B">
        <w:rPr>
          <w:rFonts w:ascii="標楷體" w:hAnsi="標楷體" w:hint="eastAsia"/>
          <w:color w:val="000000" w:themeColor="text1"/>
          <w:kern w:val="0"/>
          <w:szCs w:val="28"/>
        </w:rPr>
        <w:t>、</w:t>
      </w:r>
      <w:r w:rsidRPr="00F86D4B">
        <w:rPr>
          <w:rFonts w:ascii="標楷體" w:hAnsi="標楷體"/>
          <w:color w:val="000000" w:themeColor="text1"/>
          <w:kern w:val="0"/>
          <w:szCs w:val="28"/>
        </w:rPr>
        <w:t>第</w:t>
      </w:r>
      <w:r w:rsidRPr="00F86D4B">
        <w:rPr>
          <w:rFonts w:ascii="標楷體" w:hAnsi="標楷體" w:hint="eastAsia"/>
          <w:color w:val="000000" w:themeColor="text1"/>
          <w:kern w:val="0"/>
          <w:szCs w:val="28"/>
        </w:rPr>
        <w:t>十</w:t>
      </w:r>
      <w:r w:rsidR="00F7288D" w:rsidRPr="00F86D4B">
        <w:rPr>
          <w:rFonts w:ascii="標楷體" w:hAnsi="標楷體" w:hint="eastAsia"/>
          <w:color w:val="000000" w:themeColor="text1"/>
          <w:kern w:val="0"/>
          <w:szCs w:val="28"/>
        </w:rPr>
        <w:t>一</w:t>
      </w:r>
      <w:r w:rsidR="0098313B" w:rsidRPr="00F86D4B">
        <w:rPr>
          <w:rFonts w:ascii="標楷體" w:hAnsi="標楷體" w:hint="eastAsia"/>
          <w:color w:val="000000" w:themeColor="text1"/>
          <w:kern w:val="0"/>
          <w:szCs w:val="28"/>
        </w:rPr>
        <w:t>項</w:t>
      </w:r>
      <w:r w:rsidRPr="00F86D4B">
        <w:rPr>
          <w:rFonts w:ascii="標楷體" w:hAnsi="標楷體"/>
          <w:color w:val="000000" w:themeColor="text1"/>
          <w:kern w:val="0"/>
          <w:szCs w:val="28"/>
        </w:rPr>
        <w:t>、第</w:t>
      </w:r>
      <w:r w:rsidRPr="00F86D4B">
        <w:rPr>
          <w:rFonts w:ascii="標楷體" w:hAnsi="標楷體" w:hint="eastAsia"/>
          <w:color w:val="000000" w:themeColor="text1"/>
          <w:kern w:val="0"/>
          <w:szCs w:val="28"/>
        </w:rPr>
        <w:t>八</w:t>
      </w:r>
      <w:r w:rsidRPr="00F86D4B">
        <w:rPr>
          <w:rFonts w:ascii="標楷體" w:hAnsi="標楷體"/>
          <w:color w:val="000000" w:themeColor="text1"/>
          <w:kern w:val="0"/>
          <w:szCs w:val="28"/>
        </w:rPr>
        <w:t>條第</w:t>
      </w:r>
      <w:r w:rsidRPr="00F86D4B">
        <w:rPr>
          <w:rFonts w:ascii="標楷體" w:hAnsi="標楷體" w:hint="eastAsia"/>
          <w:color w:val="000000" w:themeColor="text1"/>
          <w:kern w:val="0"/>
          <w:szCs w:val="28"/>
        </w:rPr>
        <w:t>二</w:t>
      </w:r>
      <w:r w:rsidR="0098313B" w:rsidRPr="00F86D4B">
        <w:rPr>
          <w:rFonts w:ascii="標楷體" w:hAnsi="標楷體" w:hint="eastAsia"/>
          <w:color w:val="000000" w:themeColor="text1"/>
          <w:kern w:val="0"/>
          <w:szCs w:val="28"/>
        </w:rPr>
        <w:t>項</w:t>
      </w:r>
      <w:r w:rsidRPr="00F86D4B">
        <w:rPr>
          <w:rFonts w:ascii="標楷體" w:hAnsi="標楷體"/>
          <w:color w:val="000000" w:themeColor="text1"/>
          <w:kern w:val="0"/>
          <w:szCs w:val="28"/>
        </w:rPr>
        <w:t>、第</w:t>
      </w:r>
      <w:r w:rsidRPr="00F86D4B">
        <w:rPr>
          <w:rFonts w:ascii="標楷體" w:hAnsi="標楷體" w:hint="eastAsia"/>
          <w:color w:val="000000" w:themeColor="text1"/>
          <w:kern w:val="0"/>
          <w:szCs w:val="28"/>
        </w:rPr>
        <w:t>九</w:t>
      </w:r>
      <w:r w:rsidRPr="00F86D4B">
        <w:rPr>
          <w:rFonts w:ascii="標楷體" w:hAnsi="標楷體"/>
          <w:color w:val="000000" w:themeColor="text1"/>
          <w:kern w:val="0"/>
          <w:szCs w:val="28"/>
        </w:rPr>
        <w:t>條第</w:t>
      </w:r>
      <w:r w:rsidRPr="00F86D4B">
        <w:rPr>
          <w:rFonts w:ascii="標楷體" w:hAnsi="標楷體" w:hint="eastAsia"/>
          <w:color w:val="000000" w:themeColor="text1"/>
          <w:kern w:val="0"/>
          <w:szCs w:val="28"/>
        </w:rPr>
        <w:t>四</w:t>
      </w:r>
      <w:r w:rsidR="0098313B" w:rsidRPr="00F86D4B">
        <w:rPr>
          <w:rFonts w:ascii="標楷體" w:hAnsi="標楷體" w:hint="eastAsia"/>
          <w:color w:val="000000" w:themeColor="text1"/>
          <w:kern w:val="0"/>
          <w:szCs w:val="28"/>
        </w:rPr>
        <w:t>項</w:t>
      </w:r>
      <w:r w:rsidRPr="00F86D4B">
        <w:rPr>
          <w:rFonts w:ascii="標楷體" w:hAnsi="標楷體" w:hint="eastAsia"/>
          <w:color w:val="000000" w:themeColor="text1"/>
          <w:kern w:val="0"/>
          <w:szCs w:val="28"/>
        </w:rPr>
        <w:t>、</w:t>
      </w:r>
      <w:r w:rsidRPr="00F86D4B">
        <w:rPr>
          <w:rFonts w:ascii="標楷體" w:hAnsi="標楷體"/>
          <w:color w:val="000000" w:themeColor="text1"/>
          <w:kern w:val="0"/>
          <w:szCs w:val="28"/>
        </w:rPr>
        <w:t>第</w:t>
      </w:r>
      <w:r w:rsidRPr="00F86D4B">
        <w:rPr>
          <w:rFonts w:ascii="標楷體" w:hAnsi="標楷體" w:hint="eastAsia"/>
          <w:color w:val="000000" w:themeColor="text1"/>
          <w:kern w:val="0"/>
          <w:szCs w:val="28"/>
        </w:rPr>
        <w:t>十</w:t>
      </w:r>
      <w:r w:rsidRPr="00F86D4B">
        <w:rPr>
          <w:rFonts w:ascii="標楷體" w:hAnsi="標楷體"/>
          <w:color w:val="000000" w:themeColor="text1"/>
          <w:kern w:val="0"/>
          <w:szCs w:val="28"/>
        </w:rPr>
        <w:t>條第</w:t>
      </w:r>
      <w:r w:rsidRPr="00F86D4B">
        <w:rPr>
          <w:rFonts w:ascii="標楷體" w:hAnsi="標楷體" w:hint="eastAsia"/>
          <w:color w:val="000000" w:themeColor="text1"/>
          <w:kern w:val="0"/>
          <w:szCs w:val="28"/>
        </w:rPr>
        <w:t>四</w:t>
      </w:r>
      <w:r w:rsidR="0098313B" w:rsidRPr="00F86D4B">
        <w:rPr>
          <w:rFonts w:ascii="標楷體" w:hAnsi="標楷體" w:hint="eastAsia"/>
          <w:color w:val="000000" w:themeColor="text1"/>
          <w:kern w:val="0"/>
          <w:szCs w:val="28"/>
        </w:rPr>
        <w:t>項</w:t>
      </w:r>
      <w:r w:rsidRPr="00F86D4B">
        <w:rPr>
          <w:rFonts w:ascii="標楷體" w:hAnsi="標楷體" w:hint="eastAsia"/>
          <w:color w:val="000000" w:themeColor="text1"/>
          <w:kern w:val="0"/>
          <w:szCs w:val="28"/>
        </w:rPr>
        <w:t>、第十五條第二</w:t>
      </w:r>
      <w:r w:rsidR="0098313B" w:rsidRPr="00F86D4B">
        <w:rPr>
          <w:rFonts w:ascii="標楷體" w:hAnsi="標楷體" w:hint="eastAsia"/>
          <w:color w:val="000000" w:themeColor="text1"/>
          <w:kern w:val="0"/>
          <w:szCs w:val="28"/>
        </w:rPr>
        <w:t>項</w:t>
      </w:r>
      <w:r w:rsidRPr="00F86D4B">
        <w:rPr>
          <w:rFonts w:ascii="標楷體" w:hAnsi="標楷體" w:hint="eastAsia"/>
          <w:color w:val="000000" w:themeColor="text1"/>
          <w:kern w:val="0"/>
          <w:szCs w:val="28"/>
        </w:rPr>
        <w:t>、第四</w:t>
      </w:r>
      <w:r w:rsidR="0098313B" w:rsidRPr="00F86D4B">
        <w:rPr>
          <w:rFonts w:ascii="標楷體" w:hAnsi="標楷體" w:hint="eastAsia"/>
          <w:color w:val="000000" w:themeColor="text1"/>
          <w:kern w:val="0"/>
          <w:szCs w:val="28"/>
        </w:rPr>
        <w:t>項</w:t>
      </w:r>
      <w:r w:rsidRPr="00F86D4B">
        <w:rPr>
          <w:rFonts w:ascii="標楷體" w:hAnsi="標楷體" w:hint="eastAsia"/>
          <w:color w:val="000000" w:themeColor="text1"/>
          <w:kern w:val="0"/>
          <w:szCs w:val="28"/>
        </w:rPr>
        <w:t>、第五</w:t>
      </w:r>
      <w:r w:rsidR="0098313B" w:rsidRPr="00F86D4B">
        <w:rPr>
          <w:rFonts w:ascii="標楷體" w:hAnsi="標楷體" w:hint="eastAsia"/>
          <w:color w:val="000000" w:themeColor="text1"/>
          <w:kern w:val="0"/>
          <w:szCs w:val="28"/>
        </w:rPr>
        <w:t>項</w:t>
      </w:r>
      <w:r w:rsidRPr="00F86D4B">
        <w:rPr>
          <w:rFonts w:ascii="標楷體" w:hAnsi="標楷體" w:hint="eastAsia"/>
          <w:color w:val="000000" w:themeColor="text1"/>
          <w:kern w:val="0"/>
          <w:szCs w:val="28"/>
        </w:rPr>
        <w:t>、第七</w:t>
      </w:r>
      <w:r w:rsidR="0098313B" w:rsidRPr="00F86D4B">
        <w:rPr>
          <w:rFonts w:ascii="標楷體" w:hAnsi="標楷體" w:hint="eastAsia"/>
          <w:color w:val="000000" w:themeColor="text1"/>
          <w:kern w:val="0"/>
          <w:szCs w:val="28"/>
        </w:rPr>
        <w:t>項</w:t>
      </w:r>
      <w:r w:rsidRPr="00F86D4B">
        <w:rPr>
          <w:rFonts w:ascii="標楷體" w:hAnsi="標楷體"/>
          <w:color w:val="000000" w:themeColor="text1"/>
          <w:kern w:val="0"/>
          <w:szCs w:val="28"/>
        </w:rPr>
        <w:t>約定終止本合約</w:t>
      </w:r>
      <w:r w:rsidRPr="00F86D4B">
        <w:rPr>
          <w:rFonts w:hint="eastAsia"/>
          <w:color w:val="000000" w:themeColor="text1"/>
        </w:rPr>
        <w:t>之情事，或違反法令或本合約其他規定之情形者。</w:t>
      </w:r>
    </w:p>
    <w:p w14:paraId="7EF11AC7" w14:textId="77777777" w:rsidR="00FA5778" w:rsidRPr="00F86D4B" w:rsidRDefault="00FA5778" w:rsidP="000B4B8D">
      <w:pPr>
        <w:pStyle w:val="ac"/>
        <w:numPr>
          <w:ilvl w:val="0"/>
          <w:numId w:val="42"/>
        </w:numPr>
        <w:spacing w:before="120" w:line="400" w:lineRule="exact"/>
        <w:ind w:leftChars="355" w:left="1702" w:hangingChars="253" w:hanging="708"/>
        <w:jc w:val="both"/>
        <w:rPr>
          <w:rFonts w:ascii="標楷體" w:hAnsi="標楷體"/>
          <w:color w:val="000000" w:themeColor="text1"/>
          <w:kern w:val="0"/>
          <w:szCs w:val="28"/>
        </w:rPr>
      </w:pPr>
      <w:r w:rsidRPr="00F86D4B">
        <w:rPr>
          <w:rFonts w:hint="eastAsia"/>
          <w:color w:val="000000" w:themeColor="text1"/>
          <w:szCs w:val="28"/>
        </w:rPr>
        <w:t>乙方、</w:t>
      </w:r>
      <w:r w:rsidRPr="00F86D4B">
        <w:rPr>
          <w:rFonts w:ascii="標楷體" w:hAnsi="標楷體" w:hint="eastAsia"/>
          <w:color w:val="000000" w:themeColor="text1"/>
          <w:kern w:val="0"/>
          <w:szCs w:val="28"/>
        </w:rPr>
        <w:t>丙方任一方有有結束營業、清算、進行破產或破產和解之程序、或被接收管理者，甲方得終止本合約。</w:t>
      </w:r>
    </w:p>
    <w:p w14:paraId="029D5150" w14:textId="1361DAAA" w:rsidR="00FA5778" w:rsidRPr="00F86D4B" w:rsidRDefault="00FA5778" w:rsidP="000B4B8D">
      <w:pPr>
        <w:pStyle w:val="ac"/>
        <w:numPr>
          <w:ilvl w:val="0"/>
          <w:numId w:val="42"/>
        </w:numPr>
        <w:spacing w:before="120" w:line="400" w:lineRule="exact"/>
        <w:ind w:leftChars="355" w:left="1702" w:hangingChars="253" w:hanging="708"/>
        <w:jc w:val="both"/>
        <w:rPr>
          <w:rFonts w:ascii="標楷體" w:hAnsi="標楷體"/>
          <w:color w:val="000000" w:themeColor="text1"/>
          <w:kern w:val="0"/>
          <w:szCs w:val="28"/>
        </w:rPr>
      </w:pPr>
      <w:r w:rsidRPr="00F86D4B">
        <w:rPr>
          <w:rFonts w:ascii="標楷體" w:hAnsi="標楷體" w:hint="eastAsia"/>
          <w:color w:val="000000" w:themeColor="text1"/>
          <w:kern w:val="0"/>
          <w:szCs w:val="28"/>
        </w:rPr>
        <w:t>依客觀事實足認</w:t>
      </w:r>
      <w:r w:rsidR="003F0A87" w:rsidRPr="00F86D4B">
        <w:rPr>
          <w:rFonts w:hint="eastAsia"/>
          <w:color w:val="000000" w:themeColor="text1"/>
          <w:szCs w:val="28"/>
        </w:rPr>
        <w:t>本補助計畫</w:t>
      </w:r>
      <w:r w:rsidRPr="00F86D4B">
        <w:rPr>
          <w:rFonts w:ascii="標楷體" w:hAnsi="標楷體" w:hint="eastAsia"/>
          <w:color w:val="000000" w:themeColor="text1"/>
          <w:kern w:val="0"/>
          <w:szCs w:val="28"/>
        </w:rPr>
        <w:t>無法繼續執行，或無法依合約文件所定之期限完成或繳交研究報告，或研究成果縱使完成亦無法通過驗收時，甲方得終止本合約。</w:t>
      </w:r>
    </w:p>
    <w:p w14:paraId="684517D7" w14:textId="3DFC1011" w:rsidR="00FA5778" w:rsidRPr="00F86D4B" w:rsidRDefault="003F0A87" w:rsidP="000B4B8D">
      <w:pPr>
        <w:pStyle w:val="ac"/>
        <w:numPr>
          <w:ilvl w:val="0"/>
          <w:numId w:val="42"/>
        </w:numPr>
        <w:spacing w:before="120" w:line="400" w:lineRule="exact"/>
        <w:ind w:leftChars="355" w:left="1702" w:hangingChars="253" w:hanging="708"/>
        <w:jc w:val="both"/>
        <w:rPr>
          <w:rFonts w:ascii="標楷體" w:hAnsi="標楷體"/>
          <w:color w:val="000000" w:themeColor="text1"/>
          <w:kern w:val="0"/>
          <w:szCs w:val="28"/>
        </w:rPr>
      </w:pPr>
      <w:r w:rsidRPr="00F86D4B">
        <w:rPr>
          <w:rFonts w:hint="eastAsia"/>
          <w:color w:val="000000" w:themeColor="text1"/>
          <w:szCs w:val="28"/>
        </w:rPr>
        <w:t>本補助計畫</w:t>
      </w:r>
      <w:r w:rsidR="00FA5778" w:rsidRPr="00F86D4B">
        <w:rPr>
          <w:rFonts w:hint="eastAsia"/>
          <w:color w:val="000000" w:themeColor="text1"/>
          <w:kern w:val="0"/>
          <w:szCs w:val="28"/>
        </w:rPr>
        <w:t>補助經費若因不可歸責於甲方之事由（包括但不</w:t>
      </w:r>
      <w:r w:rsidR="00FA5778" w:rsidRPr="00F86D4B">
        <w:rPr>
          <w:rFonts w:hint="eastAsia"/>
          <w:color w:val="000000" w:themeColor="text1"/>
          <w:kern w:val="0"/>
          <w:szCs w:val="28"/>
        </w:rPr>
        <w:lastRenderedPageBreak/>
        <w:t>限於政府預算刪減等），致甲方無法撥款或有撥款遲延之情事者，甲方不負任何責任，乙方及丙方不得異議；若因甲方無法撥款致使</w:t>
      </w:r>
      <w:r w:rsidRPr="00F86D4B">
        <w:rPr>
          <w:rFonts w:hint="eastAsia"/>
          <w:color w:val="000000" w:themeColor="text1"/>
          <w:szCs w:val="28"/>
        </w:rPr>
        <w:t>本補助計畫</w:t>
      </w:r>
      <w:r w:rsidR="00FA5778" w:rsidRPr="00F86D4B">
        <w:rPr>
          <w:rFonts w:hint="eastAsia"/>
          <w:color w:val="000000" w:themeColor="text1"/>
          <w:kern w:val="0"/>
          <w:szCs w:val="28"/>
        </w:rPr>
        <w:t>無法繼續執行時，乙方及丙方得終止本合約。惟仍可依本</w:t>
      </w:r>
      <w:r w:rsidR="003D4ACB" w:rsidRPr="00F86D4B">
        <w:rPr>
          <w:rFonts w:hint="eastAsia"/>
          <w:color w:val="000000" w:themeColor="text1"/>
          <w:kern w:val="0"/>
          <w:szCs w:val="28"/>
        </w:rPr>
        <w:t>項</w:t>
      </w:r>
      <w:r w:rsidR="00FA5778" w:rsidRPr="00F86D4B">
        <w:rPr>
          <w:rFonts w:hint="eastAsia"/>
          <w:color w:val="000000" w:themeColor="text1"/>
          <w:kern w:val="0"/>
          <w:szCs w:val="28"/>
        </w:rPr>
        <w:t>第一</w:t>
      </w:r>
      <w:r w:rsidR="003D4ACB" w:rsidRPr="00F86D4B">
        <w:rPr>
          <w:rFonts w:hint="eastAsia"/>
          <w:color w:val="000000" w:themeColor="text1"/>
          <w:kern w:val="0"/>
          <w:szCs w:val="28"/>
        </w:rPr>
        <w:t>款</w:t>
      </w:r>
      <w:r w:rsidR="00FA5778" w:rsidRPr="00F86D4B">
        <w:rPr>
          <w:rFonts w:hint="eastAsia"/>
          <w:color w:val="000000" w:themeColor="text1"/>
          <w:kern w:val="0"/>
          <w:szCs w:val="28"/>
        </w:rPr>
        <w:t>提出終止合約之申請，並經甲方同意後辦理終止合約事宜。</w:t>
      </w:r>
    </w:p>
    <w:p w14:paraId="3DB092A3" w14:textId="77777777" w:rsidR="00FA5778" w:rsidRPr="00F86D4B" w:rsidRDefault="00FA5778" w:rsidP="000B4B8D">
      <w:pPr>
        <w:pStyle w:val="ac"/>
        <w:numPr>
          <w:ilvl w:val="0"/>
          <w:numId w:val="42"/>
        </w:numPr>
        <w:spacing w:before="120" w:line="400" w:lineRule="exact"/>
        <w:ind w:leftChars="355" w:left="1702" w:hangingChars="253" w:hanging="708"/>
        <w:jc w:val="both"/>
        <w:rPr>
          <w:rFonts w:ascii="標楷體" w:hAnsi="標楷體"/>
          <w:color w:val="000000" w:themeColor="text1"/>
          <w:kern w:val="0"/>
          <w:szCs w:val="28"/>
        </w:rPr>
      </w:pPr>
      <w:r w:rsidRPr="00F86D4B">
        <w:rPr>
          <w:rFonts w:ascii="標楷體" w:hAnsi="標楷體" w:hint="eastAsia"/>
          <w:color w:val="000000" w:themeColor="text1"/>
          <w:kern w:val="0"/>
          <w:szCs w:val="28"/>
        </w:rPr>
        <w:t>因天災、事變、政府法令變更、不可抗力或其他不可歸責於雙方之事由，致嚴重影響本合約之履行者，任一方均得終止本合約。</w:t>
      </w:r>
    </w:p>
    <w:p w14:paraId="39F6478A" w14:textId="77777777" w:rsidR="00FA5778" w:rsidRPr="00F86D4B" w:rsidRDefault="00FA5778" w:rsidP="000B4B8D">
      <w:pPr>
        <w:pStyle w:val="24"/>
        <w:numPr>
          <w:ilvl w:val="0"/>
          <w:numId w:val="50"/>
        </w:numPr>
        <w:spacing w:before="120" w:line="400" w:lineRule="exact"/>
        <w:ind w:hanging="582"/>
        <w:jc w:val="both"/>
        <w:rPr>
          <w:color w:val="000000" w:themeColor="text1"/>
          <w:kern w:val="0"/>
          <w:sz w:val="28"/>
          <w:szCs w:val="28"/>
        </w:rPr>
      </w:pPr>
      <w:r w:rsidRPr="00F86D4B">
        <w:rPr>
          <w:rFonts w:hint="eastAsia"/>
          <w:color w:val="000000" w:themeColor="text1"/>
          <w:kern w:val="0"/>
          <w:sz w:val="28"/>
          <w:szCs w:val="28"/>
        </w:rPr>
        <w:t>本合約終止後之處理方式</w:t>
      </w:r>
    </w:p>
    <w:p w14:paraId="1293FBBC" w14:textId="29A9EE9C" w:rsidR="00980650" w:rsidRPr="00F86D4B" w:rsidRDefault="00FA5778" w:rsidP="000B4B8D">
      <w:pPr>
        <w:pStyle w:val="ac"/>
        <w:numPr>
          <w:ilvl w:val="0"/>
          <w:numId w:val="66"/>
        </w:numPr>
        <w:spacing w:before="120" w:line="400" w:lineRule="exact"/>
        <w:ind w:leftChars="355" w:left="1702" w:hangingChars="253" w:hanging="708"/>
        <w:jc w:val="both"/>
        <w:rPr>
          <w:rFonts w:hAnsi="Calibri"/>
          <w:color w:val="000000" w:themeColor="text1"/>
        </w:rPr>
      </w:pPr>
      <w:r w:rsidRPr="00F86D4B">
        <w:rPr>
          <w:rFonts w:hAnsi="Calibri" w:hint="eastAsia"/>
          <w:color w:val="000000" w:themeColor="text1"/>
        </w:rPr>
        <w:t>因前</w:t>
      </w:r>
      <w:r w:rsidR="00E820AB" w:rsidRPr="00F86D4B">
        <w:rPr>
          <w:rFonts w:hAnsi="Calibri" w:hint="eastAsia"/>
          <w:color w:val="000000" w:themeColor="text1"/>
        </w:rPr>
        <w:t>項</w:t>
      </w:r>
      <w:r w:rsidRPr="00F86D4B">
        <w:rPr>
          <w:rFonts w:hAnsi="Calibri" w:hint="eastAsia"/>
          <w:color w:val="000000" w:themeColor="text1"/>
        </w:rPr>
        <w:t>第一</w:t>
      </w:r>
      <w:r w:rsidR="00E820AB" w:rsidRPr="00F86D4B">
        <w:rPr>
          <w:rFonts w:hAnsi="Calibri" w:hint="eastAsia"/>
          <w:color w:val="000000" w:themeColor="text1"/>
        </w:rPr>
        <w:t>款</w:t>
      </w:r>
      <w:r w:rsidRPr="00F86D4B">
        <w:rPr>
          <w:rFonts w:hAnsi="Calibri" w:hint="eastAsia"/>
          <w:color w:val="000000" w:themeColor="text1"/>
        </w:rPr>
        <w:t>之事由致合約終止時，權利義務由三方協議之。</w:t>
      </w:r>
    </w:p>
    <w:p w14:paraId="3C94FEC1" w14:textId="66958ECB" w:rsidR="00FA5778" w:rsidRPr="00F86D4B" w:rsidRDefault="00FA5778" w:rsidP="000B4B8D">
      <w:pPr>
        <w:pStyle w:val="ac"/>
        <w:numPr>
          <w:ilvl w:val="0"/>
          <w:numId w:val="66"/>
        </w:numPr>
        <w:spacing w:before="120" w:line="400" w:lineRule="exact"/>
        <w:ind w:leftChars="355" w:left="1702" w:hangingChars="253" w:hanging="708"/>
        <w:jc w:val="both"/>
        <w:rPr>
          <w:rFonts w:ascii="標楷體" w:hAnsi="標楷體"/>
          <w:color w:val="000000" w:themeColor="text1"/>
          <w:kern w:val="0"/>
          <w:szCs w:val="28"/>
        </w:rPr>
      </w:pPr>
      <w:r w:rsidRPr="00F86D4B">
        <w:rPr>
          <w:rFonts w:hAnsi="Calibri"/>
          <w:color w:val="000000" w:themeColor="text1"/>
        </w:rPr>
        <w:t>因前</w:t>
      </w:r>
      <w:r w:rsidR="00E820AB" w:rsidRPr="00F86D4B">
        <w:rPr>
          <w:rFonts w:hAnsi="Calibri" w:hint="eastAsia"/>
          <w:color w:val="000000" w:themeColor="text1"/>
        </w:rPr>
        <w:t>項</w:t>
      </w:r>
      <w:r w:rsidRPr="00F86D4B">
        <w:rPr>
          <w:rFonts w:hAnsi="Calibri"/>
          <w:color w:val="000000" w:themeColor="text1"/>
        </w:rPr>
        <w:t>第二</w:t>
      </w:r>
      <w:r w:rsidR="00E820AB" w:rsidRPr="00F86D4B">
        <w:rPr>
          <w:rFonts w:hAnsi="Calibri" w:hint="eastAsia"/>
          <w:color w:val="000000" w:themeColor="text1"/>
        </w:rPr>
        <w:t>款</w:t>
      </w:r>
      <w:r w:rsidRPr="00F86D4B">
        <w:rPr>
          <w:rFonts w:hAnsi="Calibri" w:hint="eastAsia"/>
          <w:color w:val="000000" w:themeColor="text1"/>
        </w:rPr>
        <w:t>、第三</w:t>
      </w:r>
      <w:r w:rsidR="00E820AB" w:rsidRPr="00F86D4B">
        <w:rPr>
          <w:rFonts w:hAnsi="Calibri" w:hint="eastAsia"/>
          <w:color w:val="000000" w:themeColor="text1"/>
        </w:rPr>
        <w:t>款</w:t>
      </w:r>
      <w:r w:rsidRPr="00F86D4B">
        <w:rPr>
          <w:rFonts w:hAnsi="Calibri" w:hint="eastAsia"/>
          <w:color w:val="000000" w:themeColor="text1"/>
        </w:rPr>
        <w:t>、第四</w:t>
      </w:r>
      <w:r w:rsidR="00E820AB" w:rsidRPr="00F86D4B">
        <w:rPr>
          <w:rFonts w:hAnsi="Calibri" w:hint="eastAsia"/>
          <w:color w:val="000000" w:themeColor="text1"/>
        </w:rPr>
        <w:t>款</w:t>
      </w:r>
      <w:r w:rsidRPr="00F86D4B">
        <w:rPr>
          <w:rFonts w:hAnsi="Calibri"/>
          <w:color w:val="000000" w:themeColor="text1"/>
        </w:rPr>
        <w:t>或其</w:t>
      </w:r>
      <w:r w:rsidRPr="00F86D4B">
        <w:rPr>
          <w:rFonts w:hAnsi="Calibri" w:hint="eastAsia"/>
          <w:color w:val="000000" w:themeColor="text1"/>
        </w:rPr>
        <w:t>他</w:t>
      </w:r>
      <w:r w:rsidRPr="00F86D4B">
        <w:rPr>
          <w:rFonts w:hAnsi="Calibri"/>
          <w:color w:val="000000" w:themeColor="text1"/>
        </w:rPr>
        <w:t>可歸責於</w:t>
      </w:r>
      <w:r w:rsidRPr="00F86D4B">
        <w:rPr>
          <w:rFonts w:hAnsi="Calibri" w:hint="eastAsia"/>
          <w:color w:val="000000" w:themeColor="text1"/>
        </w:rPr>
        <w:t>乙方、丙方任一</w:t>
      </w:r>
      <w:r w:rsidRPr="00F86D4B">
        <w:rPr>
          <w:rFonts w:hAnsi="Calibri"/>
          <w:color w:val="000000" w:themeColor="text1"/>
        </w:rPr>
        <w:t>方之事由</w:t>
      </w:r>
      <w:r w:rsidRPr="00F86D4B">
        <w:rPr>
          <w:rFonts w:hAnsi="Calibri" w:hint="eastAsia"/>
          <w:color w:val="000000" w:themeColor="text1"/>
        </w:rPr>
        <w:t>，經甲方</w:t>
      </w:r>
      <w:r w:rsidR="00B12371" w:rsidRPr="00F86D4B">
        <w:rPr>
          <w:rFonts w:hAnsi="Calibri" w:hint="eastAsia"/>
          <w:color w:val="000000" w:themeColor="text1"/>
        </w:rPr>
        <w:t>召開</w:t>
      </w:r>
      <w:r w:rsidRPr="00F86D4B">
        <w:rPr>
          <w:rFonts w:hAnsi="Calibri" w:hint="eastAsia"/>
          <w:color w:val="000000" w:themeColor="text1"/>
        </w:rPr>
        <w:t>技審小組確認屬實終止合約後，得依下列方式處理：</w:t>
      </w:r>
    </w:p>
    <w:p w14:paraId="3AFDF71F" w14:textId="6C34411B" w:rsidR="00FA5778" w:rsidRPr="00F86D4B" w:rsidRDefault="00FA5778" w:rsidP="000B4B8D">
      <w:pPr>
        <w:pStyle w:val="ac"/>
        <w:numPr>
          <w:ilvl w:val="0"/>
          <w:numId w:val="43"/>
        </w:numPr>
        <w:tabs>
          <w:tab w:val="left" w:pos="1843"/>
        </w:tabs>
        <w:autoSpaceDE w:val="0"/>
        <w:autoSpaceDN w:val="0"/>
        <w:adjustRightInd w:val="0"/>
        <w:snapToGrid w:val="0"/>
        <w:spacing w:before="120" w:line="400" w:lineRule="exact"/>
        <w:ind w:leftChars="507" w:left="1843" w:hangingChars="151" w:hanging="423"/>
        <w:rPr>
          <w:rFonts w:ascii="標楷體" w:hAnsi="標楷體" w:cs="Times New Roman"/>
          <w:color w:val="000000" w:themeColor="text1"/>
          <w:szCs w:val="28"/>
          <w:lang w:val="zh-TW"/>
        </w:rPr>
      </w:pPr>
      <w:r w:rsidRPr="00F86D4B">
        <w:rPr>
          <w:rFonts w:ascii="標楷體" w:hAnsi="標楷體" w:cs="Times New Roman"/>
          <w:color w:val="000000" w:themeColor="text1"/>
          <w:szCs w:val="28"/>
          <w:lang w:val="zh-TW"/>
        </w:rPr>
        <w:t>自始未執行</w:t>
      </w:r>
      <w:r w:rsidR="003F0A87" w:rsidRPr="00F86D4B">
        <w:rPr>
          <w:rFonts w:hint="eastAsia"/>
          <w:color w:val="000000" w:themeColor="text1"/>
          <w:szCs w:val="28"/>
        </w:rPr>
        <w:t>本補助計畫</w:t>
      </w:r>
      <w:r w:rsidRPr="00F86D4B">
        <w:rPr>
          <w:rFonts w:ascii="標楷體" w:hAnsi="標楷體" w:cs="Times New Roman"/>
          <w:color w:val="000000" w:themeColor="text1"/>
          <w:szCs w:val="28"/>
          <w:lang w:val="zh-TW"/>
        </w:rPr>
        <w:t>或情節重大者，甲方應停止撥付補助款項</w:t>
      </w:r>
      <w:r w:rsidRPr="00F86D4B">
        <w:rPr>
          <w:rFonts w:ascii="標楷體" w:hAnsi="標楷體" w:cs="Times New Roman" w:hint="eastAsia"/>
          <w:color w:val="000000" w:themeColor="text1"/>
          <w:szCs w:val="28"/>
          <w:lang w:val="zh-TW"/>
        </w:rPr>
        <w:t>並</w:t>
      </w:r>
      <w:r w:rsidRPr="00F86D4B">
        <w:rPr>
          <w:color w:val="000000" w:themeColor="text1"/>
          <w:szCs w:val="28"/>
        </w:rPr>
        <w:t>追回</w:t>
      </w:r>
      <w:r w:rsidRPr="00F86D4B">
        <w:rPr>
          <w:rFonts w:hint="eastAsia"/>
          <w:color w:val="000000" w:themeColor="text1"/>
          <w:szCs w:val="28"/>
        </w:rPr>
        <w:t>已撥付之補助款</w:t>
      </w:r>
      <w:r w:rsidRPr="00F86D4B">
        <w:rPr>
          <w:rFonts w:ascii="標楷體" w:hAnsi="標楷體" w:cs="Times New Roman"/>
          <w:color w:val="000000" w:themeColor="text1"/>
          <w:szCs w:val="28"/>
          <w:lang w:val="zh-TW"/>
        </w:rPr>
        <w:t>。</w:t>
      </w:r>
    </w:p>
    <w:p w14:paraId="3BFE4544" w14:textId="7C2DD652" w:rsidR="00FA5778" w:rsidRPr="00F86D4B" w:rsidRDefault="00FA5778" w:rsidP="000B4B8D">
      <w:pPr>
        <w:pStyle w:val="24"/>
        <w:numPr>
          <w:ilvl w:val="0"/>
          <w:numId w:val="43"/>
        </w:numPr>
        <w:spacing w:before="120" w:line="400" w:lineRule="exact"/>
        <w:ind w:left="1843" w:hanging="425"/>
        <w:jc w:val="both"/>
        <w:rPr>
          <w:rFonts w:ascii="Times New Roman" w:hAnsi="Times New Roman"/>
          <w:color w:val="000000" w:themeColor="text1"/>
          <w:sz w:val="28"/>
          <w:szCs w:val="28"/>
        </w:rPr>
      </w:pPr>
      <w:r w:rsidRPr="00F86D4B">
        <w:rPr>
          <w:rFonts w:ascii="Times New Roman" w:hAnsi="Times New Roman"/>
          <w:color w:val="000000" w:themeColor="text1"/>
          <w:sz w:val="28"/>
          <w:szCs w:val="28"/>
        </w:rPr>
        <w:t>已執行</w:t>
      </w:r>
      <w:r w:rsidR="003F0A87" w:rsidRPr="00F86D4B">
        <w:rPr>
          <w:rFonts w:ascii="Times New Roman" w:hAnsi="Times New Roman" w:hint="eastAsia"/>
          <w:color w:val="000000" w:themeColor="text1"/>
          <w:sz w:val="28"/>
          <w:szCs w:val="28"/>
        </w:rPr>
        <w:t>本補助計畫</w:t>
      </w:r>
      <w:r w:rsidRPr="00F86D4B">
        <w:rPr>
          <w:rFonts w:ascii="Times New Roman" w:hAnsi="Times New Roman"/>
          <w:color w:val="000000" w:themeColor="text1"/>
          <w:sz w:val="28"/>
          <w:szCs w:val="28"/>
        </w:rPr>
        <w:t>者，有可歸責事由之一方，甲方應停止撥付或追回第二期款，乙方</w:t>
      </w:r>
      <w:r w:rsidRPr="00F86D4B">
        <w:rPr>
          <w:rFonts w:ascii="Times New Roman" w:hAnsi="Times New Roman" w:hint="eastAsia"/>
          <w:color w:val="000000" w:themeColor="text1"/>
          <w:sz w:val="28"/>
          <w:szCs w:val="28"/>
        </w:rPr>
        <w:t>或</w:t>
      </w:r>
      <w:r w:rsidRPr="00F86D4B">
        <w:rPr>
          <w:rFonts w:ascii="Times New Roman" w:hAnsi="Times New Roman"/>
          <w:color w:val="000000" w:themeColor="text1"/>
          <w:sz w:val="28"/>
          <w:szCs w:val="28"/>
        </w:rPr>
        <w:t>丙方應將已支用之經費檢據向甲方辦理經費結報，經甲方查證確認屬實後，已撥付第一期款但未執行部分之款項</w:t>
      </w:r>
      <w:r w:rsidR="00B12371" w:rsidRPr="00F86D4B">
        <w:rPr>
          <w:rFonts w:ascii="Times New Roman" w:hAnsi="Times New Roman" w:hint="eastAsia"/>
          <w:color w:val="000000" w:themeColor="text1"/>
          <w:sz w:val="28"/>
          <w:szCs w:val="28"/>
        </w:rPr>
        <w:t>應</w:t>
      </w:r>
      <w:r w:rsidRPr="00F86D4B">
        <w:rPr>
          <w:rFonts w:ascii="Times New Roman" w:hAnsi="Times New Roman"/>
          <w:color w:val="000000" w:themeColor="text1"/>
          <w:sz w:val="28"/>
          <w:szCs w:val="28"/>
        </w:rPr>
        <w:t>退還甲方，如已執行之款項逾已撥付款項，甲方無支付之義務</w:t>
      </w:r>
      <w:r w:rsidR="00B12371" w:rsidRPr="00F86D4B">
        <w:rPr>
          <w:rFonts w:ascii="Times New Roman" w:hAnsi="Times New Roman" w:hint="eastAsia"/>
          <w:color w:val="000000" w:themeColor="text1"/>
          <w:sz w:val="28"/>
          <w:szCs w:val="28"/>
        </w:rPr>
        <w:t>。</w:t>
      </w:r>
      <w:r w:rsidRPr="00F86D4B">
        <w:rPr>
          <w:rFonts w:ascii="Times New Roman" w:hAnsi="Times New Roman"/>
          <w:color w:val="000000" w:themeColor="text1"/>
          <w:sz w:val="28"/>
          <w:szCs w:val="28"/>
        </w:rPr>
        <w:t>未有可歸責事由之一方，應將已支用之經費檢據向甲方辦理經費結報，經甲方查證確認屬實後，未撥付但已執行部分之款項，甲方應予以撥付，已撥付但未執行部分之款項應退還甲方。</w:t>
      </w:r>
      <w:r w:rsidR="00F83DB7" w:rsidRPr="00F86D4B">
        <w:rPr>
          <w:rFonts w:ascii="Times New Roman" w:hAnsi="Times New Roman" w:hint="eastAsia"/>
          <w:color w:val="000000" w:themeColor="text1"/>
          <w:sz w:val="28"/>
          <w:szCs w:val="28"/>
        </w:rPr>
        <w:t>如甲方因此受有損害，可歸責之一方應對甲方所受損害負賠償責任；如乙方及丙方均有可歸責事由，應對甲方所受損害負連帶賠償責任。</w:t>
      </w:r>
    </w:p>
    <w:p w14:paraId="24B415D9" w14:textId="74DA77A6" w:rsidR="00FA5778" w:rsidRPr="00F86D4B" w:rsidRDefault="00FA5778" w:rsidP="000B4B8D">
      <w:pPr>
        <w:pStyle w:val="ac"/>
        <w:numPr>
          <w:ilvl w:val="0"/>
          <w:numId w:val="66"/>
        </w:numPr>
        <w:spacing w:before="120" w:line="400" w:lineRule="exact"/>
        <w:ind w:leftChars="355" w:left="1702" w:hangingChars="253" w:hanging="708"/>
        <w:jc w:val="both"/>
        <w:rPr>
          <w:rFonts w:hAnsi="Calibri"/>
          <w:color w:val="000000" w:themeColor="text1"/>
        </w:rPr>
      </w:pPr>
      <w:r w:rsidRPr="00F86D4B">
        <w:rPr>
          <w:rFonts w:hAnsi="Calibri" w:hint="eastAsia"/>
          <w:color w:val="000000" w:themeColor="text1"/>
        </w:rPr>
        <w:t>因</w:t>
      </w:r>
      <w:r w:rsidR="0098313B" w:rsidRPr="00F86D4B">
        <w:rPr>
          <w:rFonts w:hAnsi="Calibri" w:hint="eastAsia"/>
          <w:color w:val="000000" w:themeColor="text1"/>
        </w:rPr>
        <w:t>前項</w:t>
      </w:r>
      <w:r w:rsidRPr="00F86D4B">
        <w:rPr>
          <w:rFonts w:hAnsi="Calibri" w:hint="eastAsia"/>
          <w:color w:val="000000" w:themeColor="text1"/>
        </w:rPr>
        <w:t>第五</w:t>
      </w:r>
      <w:r w:rsidR="00E820AB" w:rsidRPr="00F86D4B">
        <w:rPr>
          <w:rFonts w:hAnsi="Calibri" w:hint="eastAsia"/>
          <w:color w:val="000000" w:themeColor="text1"/>
        </w:rPr>
        <w:t>款</w:t>
      </w:r>
      <w:r w:rsidRPr="00F86D4B">
        <w:rPr>
          <w:rFonts w:hAnsi="Calibri" w:hint="eastAsia"/>
          <w:color w:val="000000" w:themeColor="text1"/>
        </w:rPr>
        <w:t>、第六</w:t>
      </w:r>
      <w:r w:rsidR="00E820AB" w:rsidRPr="00F86D4B">
        <w:rPr>
          <w:rFonts w:hAnsi="Calibri" w:hint="eastAsia"/>
          <w:color w:val="000000" w:themeColor="text1"/>
        </w:rPr>
        <w:t>款</w:t>
      </w:r>
      <w:r w:rsidRPr="00F86D4B">
        <w:rPr>
          <w:rFonts w:hAnsi="Calibri" w:hint="eastAsia"/>
          <w:color w:val="000000" w:themeColor="text1"/>
        </w:rPr>
        <w:t>或其他不可歸責於乙方、丙方任一方之事由致本合約終止時，乙方、丙方應將已支用之經費檢據向甲方辦理</w:t>
      </w:r>
      <w:r w:rsidR="000E61B5" w:rsidRPr="00F86D4B">
        <w:rPr>
          <w:rFonts w:hAnsi="Calibri" w:hint="eastAsia"/>
          <w:color w:val="000000" w:themeColor="text1"/>
        </w:rPr>
        <w:t>結報</w:t>
      </w:r>
      <w:r w:rsidRPr="00F86D4B">
        <w:rPr>
          <w:rFonts w:hAnsi="Calibri" w:hint="eastAsia"/>
          <w:color w:val="000000" w:themeColor="text1"/>
        </w:rPr>
        <w:t>，經甲方查證確認屬實後，未撥付但已執行部分之款項，甲方應予以撥付；已撥付但未執行部分之款項，乙方及丙方應退還甲方。</w:t>
      </w:r>
    </w:p>
    <w:p w14:paraId="2BB6FF00" w14:textId="475D9593" w:rsidR="00FA5778" w:rsidRPr="00F86D4B" w:rsidRDefault="00FA5778" w:rsidP="000B4B8D">
      <w:pPr>
        <w:pStyle w:val="ac"/>
        <w:numPr>
          <w:ilvl w:val="0"/>
          <w:numId w:val="66"/>
        </w:numPr>
        <w:spacing w:before="120" w:line="400" w:lineRule="exact"/>
        <w:ind w:leftChars="355" w:left="1702" w:hangingChars="253" w:hanging="708"/>
        <w:jc w:val="both"/>
        <w:rPr>
          <w:rFonts w:hAnsi="Calibri"/>
          <w:color w:val="000000" w:themeColor="text1"/>
        </w:rPr>
      </w:pPr>
      <w:r w:rsidRPr="00F86D4B">
        <w:rPr>
          <w:rFonts w:hAnsi="Calibri" w:hint="eastAsia"/>
          <w:color w:val="000000" w:themeColor="text1"/>
        </w:rPr>
        <w:t>因本</w:t>
      </w:r>
      <w:r w:rsidR="00E820AB" w:rsidRPr="00F86D4B">
        <w:rPr>
          <w:rFonts w:hAnsi="Calibri" w:hint="eastAsia"/>
          <w:color w:val="000000" w:themeColor="text1"/>
        </w:rPr>
        <w:t>項</w:t>
      </w:r>
      <w:r w:rsidRPr="00F86D4B">
        <w:rPr>
          <w:rFonts w:hAnsi="Calibri" w:hint="eastAsia"/>
          <w:color w:val="000000" w:themeColor="text1"/>
        </w:rPr>
        <w:t>第一</w:t>
      </w:r>
      <w:r w:rsidR="00E820AB" w:rsidRPr="00F86D4B">
        <w:rPr>
          <w:rFonts w:hAnsi="Calibri" w:hint="eastAsia"/>
          <w:color w:val="000000" w:themeColor="text1"/>
        </w:rPr>
        <w:t>款</w:t>
      </w:r>
      <w:r w:rsidRPr="00F86D4B">
        <w:rPr>
          <w:rFonts w:hAnsi="Calibri" w:hint="eastAsia"/>
          <w:color w:val="000000" w:themeColor="text1"/>
        </w:rPr>
        <w:t>、第二</w:t>
      </w:r>
      <w:r w:rsidR="00E820AB" w:rsidRPr="00F86D4B">
        <w:rPr>
          <w:rFonts w:hAnsi="Calibri" w:hint="eastAsia"/>
          <w:color w:val="000000" w:themeColor="text1"/>
        </w:rPr>
        <w:t>款</w:t>
      </w:r>
      <w:r w:rsidRPr="00F86D4B">
        <w:rPr>
          <w:rFonts w:hAnsi="Calibri" w:hint="eastAsia"/>
          <w:color w:val="000000" w:themeColor="text1"/>
        </w:rPr>
        <w:t>、第三</w:t>
      </w:r>
      <w:r w:rsidR="00E820AB" w:rsidRPr="00F86D4B">
        <w:rPr>
          <w:rFonts w:hAnsi="Calibri" w:hint="eastAsia"/>
          <w:color w:val="000000" w:themeColor="text1"/>
        </w:rPr>
        <w:t>款</w:t>
      </w:r>
      <w:r w:rsidRPr="00F86D4B">
        <w:rPr>
          <w:rFonts w:hAnsi="Calibri" w:hint="eastAsia"/>
          <w:color w:val="000000" w:themeColor="text1"/>
        </w:rPr>
        <w:t>約定致乙方或丙方所得請領之</w:t>
      </w:r>
      <w:r w:rsidR="00B12371" w:rsidRPr="00F86D4B">
        <w:rPr>
          <w:rFonts w:hAnsi="Calibri" w:hint="eastAsia"/>
          <w:color w:val="000000" w:themeColor="text1"/>
        </w:rPr>
        <w:t xml:space="preserve"> </w:t>
      </w:r>
      <w:r w:rsidRPr="00F86D4B">
        <w:rPr>
          <w:rFonts w:hAnsi="Calibri" w:hint="eastAsia"/>
          <w:color w:val="000000" w:themeColor="text1"/>
        </w:rPr>
        <w:t>補助經費有調整情事時，不受本合約第四條第</w:t>
      </w:r>
      <w:r w:rsidR="00F7288D" w:rsidRPr="00F86D4B">
        <w:rPr>
          <w:rFonts w:hAnsi="Calibri" w:hint="eastAsia"/>
          <w:color w:val="000000" w:themeColor="text1"/>
        </w:rPr>
        <w:t>三</w:t>
      </w:r>
      <w:r w:rsidR="00A32C85" w:rsidRPr="00F86D4B">
        <w:rPr>
          <w:rFonts w:hAnsi="Calibri" w:hint="eastAsia"/>
          <w:color w:val="000000" w:themeColor="text1"/>
        </w:rPr>
        <w:t>項</w:t>
      </w:r>
      <w:r w:rsidR="00F7288D" w:rsidRPr="00F86D4B">
        <w:rPr>
          <w:rFonts w:hAnsi="Calibri" w:hint="eastAsia"/>
          <w:color w:val="000000" w:themeColor="text1"/>
        </w:rPr>
        <w:t>前段</w:t>
      </w:r>
      <w:r w:rsidRPr="00F86D4B">
        <w:rPr>
          <w:rFonts w:hAnsi="Calibri" w:hint="eastAsia"/>
          <w:color w:val="000000" w:themeColor="text1"/>
        </w:rPr>
        <w:t>比例</w:t>
      </w:r>
      <w:r w:rsidRPr="00F86D4B">
        <w:rPr>
          <w:rFonts w:hAnsi="Calibri" w:hint="eastAsia"/>
          <w:color w:val="000000" w:themeColor="text1"/>
        </w:rPr>
        <w:lastRenderedPageBreak/>
        <w:t>之限制。</w:t>
      </w:r>
    </w:p>
    <w:p w14:paraId="6CD33BAB" w14:textId="4A6FE36E" w:rsidR="00B12371" w:rsidRPr="00F86D4B" w:rsidRDefault="00B12371" w:rsidP="000B4B8D">
      <w:pPr>
        <w:pStyle w:val="ac"/>
        <w:numPr>
          <w:ilvl w:val="0"/>
          <w:numId w:val="66"/>
        </w:numPr>
        <w:spacing w:before="120" w:line="400" w:lineRule="exact"/>
        <w:ind w:leftChars="355" w:left="1702" w:hangingChars="253" w:hanging="708"/>
        <w:jc w:val="both"/>
        <w:rPr>
          <w:rFonts w:hAnsi="Calibri"/>
          <w:color w:val="000000" w:themeColor="text1"/>
        </w:rPr>
      </w:pPr>
      <w:r w:rsidRPr="00F86D4B">
        <w:rPr>
          <w:rFonts w:hAnsi="Calibri" w:hint="eastAsia"/>
          <w:color w:val="000000" w:themeColor="text1"/>
        </w:rPr>
        <w:t>本</w:t>
      </w:r>
      <w:r w:rsidR="0098313B" w:rsidRPr="00F86D4B">
        <w:rPr>
          <w:rFonts w:hAnsi="Calibri" w:hint="eastAsia"/>
          <w:color w:val="000000" w:themeColor="text1"/>
        </w:rPr>
        <w:t>項</w:t>
      </w:r>
      <w:r w:rsidRPr="00F86D4B">
        <w:rPr>
          <w:rFonts w:hAnsi="Calibri" w:hint="eastAsia"/>
          <w:color w:val="000000" w:themeColor="text1"/>
        </w:rPr>
        <w:t>第二</w:t>
      </w:r>
      <w:r w:rsidR="0098313B" w:rsidRPr="00F86D4B">
        <w:rPr>
          <w:rFonts w:hAnsi="Calibri" w:hint="eastAsia"/>
          <w:color w:val="000000" w:themeColor="text1"/>
        </w:rPr>
        <w:t>款</w:t>
      </w:r>
      <w:r w:rsidRPr="00F86D4B">
        <w:rPr>
          <w:rFonts w:hAnsi="Calibri" w:hint="eastAsia"/>
          <w:color w:val="000000" w:themeColor="text1"/>
        </w:rPr>
        <w:t>、第三</w:t>
      </w:r>
      <w:r w:rsidR="0098313B" w:rsidRPr="00F86D4B">
        <w:rPr>
          <w:rFonts w:hAnsi="Calibri" w:hint="eastAsia"/>
          <w:color w:val="000000" w:themeColor="text1"/>
        </w:rPr>
        <w:t>款</w:t>
      </w:r>
      <w:r w:rsidRPr="00F86D4B">
        <w:rPr>
          <w:rFonts w:hAnsi="Calibri" w:hint="eastAsia"/>
          <w:color w:val="000000" w:themeColor="text1"/>
        </w:rPr>
        <w:t>所定已執行部分，由甲方依乙方及丙方各別查核點執行率認定，未達查核點執行率為未執行部分。</w:t>
      </w:r>
    </w:p>
    <w:p w14:paraId="26615C52" w14:textId="77777777" w:rsidR="00FA5778" w:rsidRPr="00F86D4B" w:rsidRDefault="00FA5778" w:rsidP="000B4B8D">
      <w:pPr>
        <w:pStyle w:val="24"/>
        <w:numPr>
          <w:ilvl w:val="0"/>
          <w:numId w:val="50"/>
        </w:numPr>
        <w:spacing w:before="120" w:line="400" w:lineRule="exact"/>
        <w:ind w:hanging="582"/>
        <w:jc w:val="both"/>
        <w:rPr>
          <w:color w:val="000000" w:themeColor="text1"/>
          <w:kern w:val="0"/>
          <w:sz w:val="28"/>
          <w:szCs w:val="28"/>
        </w:rPr>
      </w:pPr>
      <w:r w:rsidRPr="00F86D4B">
        <w:rPr>
          <w:rFonts w:hint="eastAsia"/>
          <w:color w:val="000000" w:themeColor="text1"/>
          <w:sz w:val="28"/>
          <w:szCs w:val="28"/>
        </w:rPr>
        <w:t>乙方或</w:t>
      </w:r>
      <w:r w:rsidRPr="00F86D4B">
        <w:rPr>
          <w:rFonts w:hint="eastAsia"/>
          <w:color w:val="000000" w:themeColor="text1"/>
          <w:kern w:val="0"/>
          <w:sz w:val="28"/>
          <w:szCs w:val="28"/>
        </w:rPr>
        <w:t>丙方任一方違反法令或違約者，甲方得終止本合約之全部或一部，另一方不得異議。</w:t>
      </w:r>
    </w:p>
    <w:p w14:paraId="001F8DE9" w14:textId="77777777" w:rsidR="00FA5778" w:rsidRPr="00F86D4B" w:rsidRDefault="00FA5778" w:rsidP="000B4B8D">
      <w:pPr>
        <w:pStyle w:val="ac"/>
        <w:numPr>
          <w:ilvl w:val="0"/>
          <w:numId w:val="57"/>
        </w:numPr>
        <w:spacing w:before="120" w:line="400" w:lineRule="exact"/>
        <w:ind w:leftChars="0" w:firstLineChars="0"/>
        <w:rPr>
          <w:rFonts w:ascii="標楷體" w:hAnsi="標楷體"/>
          <w:color w:val="000000" w:themeColor="text1"/>
          <w:kern w:val="0"/>
          <w:szCs w:val="28"/>
        </w:rPr>
      </w:pPr>
      <w:r w:rsidRPr="00F86D4B">
        <w:rPr>
          <w:rFonts w:ascii="標楷體" w:hAnsi="標楷體" w:hint="eastAsia"/>
          <w:b/>
          <w:color w:val="000000" w:themeColor="text1"/>
          <w:szCs w:val="28"/>
        </w:rPr>
        <w:t xml:space="preserve">　</w:t>
      </w:r>
      <w:r w:rsidRPr="00F86D4B">
        <w:rPr>
          <w:rFonts w:ascii="標楷體" w:hAnsi="標楷體"/>
          <w:b/>
          <w:color w:val="000000" w:themeColor="text1"/>
          <w:szCs w:val="28"/>
        </w:rPr>
        <w:t>合約之</w:t>
      </w:r>
      <w:r w:rsidRPr="00F86D4B">
        <w:rPr>
          <w:rFonts w:ascii="標楷體" w:hAnsi="標楷體" w:hint="eastAsia"/>
          <w:b/>
          <w:color w:val="000000" w:themeColor="text1"/>
          <w:szCs w:val="28"/>
        </w:rPr>
        <w:t>解除</w:t>
      </w:r>
    </w:p>
    <w:p w14:paraId="5593C822" w14:textId="77777777" w:rsidR="00FA5778" w:rsidRPr="00F86D4B" w:rsidRDefault="00FA5778" w:rsidP="000B4B8D">
      <w:pPr>
        <w:pStyle w:val="24"/>
        <w:numPr>
          <w:ilvl w:val="0"/>
          <w:numId w:val="51"/>
        </w:numPr>
        <w:spacing w:before="120" w:line="400" w:lineRule="exact"/>
        <w:ind w:hanging="582"/>
        <w:jc w:val="both"/>
        <w:rPr>
          <w:rFonts w:cstheme="minorBidi"/>
          <w:color w:val="000000" w:themeColor="text1"/>
          <w:kern w:val="0"/>
          <w:sz w:val="28"/>
          <w:szCs w:val="28"/>
        </w:rPr>
      </w:pPr>
      <w:r w:rsidRPr="00F86D4B">
        <w:rPr>
          <w:rFonts w:cstheme="minorBidi"/>
          <w:color w:val="000000" w:themeColor="text1"/>
          <w:kern w:val="0"/>
          <w:sz w:val="28"/>
          <w:szCs w:val="28"/>
        </w:rPr>
        <w:t>本合約書之解除事由如下：</w:t>
      </w:r>
    </w:p>
    <w:p w14:paraId="2171ABCD" w14:textId="6A0D8F47" w:rsidR="00FA5778" w:rsidRPr="00F86D4B" w:rsidRDefault="00FA5778" w:rsidP="000B4B8D">
      <w:pPr>
        <w:pStyle w:val="ac"/>
        <w:numPr>
          <w:ilvl w:val="0"/>
          <w:numId w:val="44"/>
        </w:numPr>
        <w:spacing w:before="120" w:line="400" w:lineRule="exact"/>
        <w:ind w:leftChars="0" w:left="1276" w:firstLineChars="0" w:hanging="425"/>
        <w:jc w:val="both"/>
        <w:rPr>
          <w:rFonts w:ascii="標楷體" w:hAnsi="標楷體"/>
          <w:color w:val="000000" w:themeColor="text1"/>
          <w:spacing w:val="-4"/>
          <w:kern w:val="0"/>
          <w:szCs w:val="28"/>
        </w:rPr>
      </w:pPr>
      <w:r w:rsidRPr="00F86D4B">
        <w:rPr>
          <w:rFonts w:ascii="標楷體" w:hAnsi="標楷體"/>
          <w:color w:val="000000" w:themeColor="text1"/>
          <w:spacing w:val="-4"/>
          <w:kern w:val="0"/>
          <w:szCs w:val="28"/>
        </w:rPr>
        <w:t>有本合約</w:t>
      </w:r>
      <w:r w:rsidRPr="00F86D4B">
        <w:rPr>
          <w:rFonts w:ascii="標楷體" w:hAnsi="標楷體" w:hint="eastAsia"/>
          <w:color w:val="000000" w:themeColor="text1"/>
          <w:spacing w:val="-4"/>
          <w:kern w:val="0"/>
          <w:szCs w:val="28"/>
        </w:rPr>
        <w:t>前</w:t>
      </w:r>
      <w:r w:rsidRPr="00F86D4B">
        <w:rPr>
          <w:rFonts w:ascii="標楷體" w:hAnsi="標楷體"/>
          <w:color w:val="000000" w:themeColor="text1"/>
          <w:spacing w:val="-4"/>
          <w:kern w:val="0"/>
          <w:szCs w:val="28"/>
        </w:rPr>
        <w:t>條第一</w:t>
      </w:r>
      <w:r w:rsidR="0098313B" w:rsidRPr="00F86D4B">
        <w:rPr>
          <w:rFonts w:ascii="標楷體" w:hAnsi="標楷體" w:hint="eastAsia"/>
          <w:color w:val="000000" w:themeColor="text1"/>
          <w:spacing w:val="-4"/>
          <w:kern w:val="0"/>
          <w:szCs w:val="28"/>
        </w:rPr>
        <w:t>項</w:t>
      </w:r>
      <w:r w:rsidRPr="00F86D4B">
        <w:rPr>
          <w:rFonts w:ascii="標楷體" w:hAnsi="標楷體"/>
          <w:color w:val="000000" w:themeColor="text1"/>
          <w:spacing w:val="-4"/>
          <w:kern w:val="0"/>
          <w:szCs w:val="28"/>
        </w:rPr>
        <w:t>第二</w:t>
      </w:r>
      <w:r w:rsidR="0098313B" w:rsidRPr="00F86D4B">
        <w:rPr>
          <w:rFonts w:ascii="標楷體" w:hAnsi="標楷體" w:hint="eastAsia"/>
          <w:color w:val="000000" w:themeColor="text1"/>
          <w:spacing w:val="-4"/>
          <w:kern w:val="0"/>
          <w:szCs w:val="28"/>
        </w:rPr>
        <w:t>款</w:t>
      </w:r>
      <w:r w:rsidRPr="00F86D4B">
        <w:rPr>
          <w:rFonts w:ascii="標楷體" w:hAnsi="標楷體"/>
          <w:color w:val="000000" w:themeColor="text1"/>
          <w:spacing w:val="-4"/>
          <w:kern w:val="0"/>
          <w:szCs w:val="28"/>
        </w:rPr>
        <w:t>至第四</w:t>
      </w:r>
      <w:r w:rsidR="0098313B" w:rsidRPr="00F86D4B">
        <w:rPr>
          <w:rFonts w:ascii="標楷體" w:hAnsi="標楷體" w:hint="eastAsia"/>
          <w:color w:val="000000" w:themeColor="text1"/>
          <w:spacing w:val="-4"/>
          <w:kern w:val="0"/>
          <w:szCs w:val="28"/>
        </w:rPr>
        <w:t>款</w:t>
      </w:r>
      <w:r w:rsidRPr="00F86D4B">
        <w:rPr>
          <w:rFonts w:ascii="標楷體" w:hAnsi="標楷體"/>
          <w:color w:val="000000" w:themeColor="text1"/>
          <w:spacing w:val="-4"/>
          <w:kern w:val="0"/>
          <w:szCs w:val="28"/>
        </w:rPr>
        <w:t>情事，經認定屬情節重大者。</w:t>
      </w:r>
    </w:p>
    <w:p w14:paraId="20D8AB78" w14:textId="77777777" w:rsidR="00FA5778" w:rsidRPr="00F86D4B" w:rsidRDefault="00FA5778" w:rsidP="000B4B8D">
      <w:pPr>
        <w:pStyle w:val="24"/>
        <w:numPr>
          <w:ilvl w:val="0"/>
          <w:numId w:val="44"/>
        </w:numPr>
        <w:spacing w:before="120" w:line="400" w:lineRule="exact"/>
        <w:jc w:val="both"/>
        <w:rPr>
          <w:rFonts w:hAnsi="Calibri"/>
          <w:color w:val="000000" w:themeColor="text1"/>
          <w:sz w:val="28"/>
        </w:rPr>
      </w:pPr>
      <w:r w:rsidRPr="00F86D4B">
        <w:rPr>
          <w:rFonts w:hAnsi="Calibri"/>
          <w:color w:val="000000" w:themeColor="text1"/>
          <w:sz w:val="28"/>
        </w:rPr>
        <w:t>本</w:t>
      </w:r>
      <w:r w:rsidRPr="00F86D4B">
        <w:rPr>
          <w:rFonts w:hAnsi="Calibri" w:hint="eastAsia"/>
          <w:color w:val="000000" w:themeColor="text1"/>
          <w:sz w:val="28"/>
        </w:rPr>
        <w:t>期</w:t>
      </w:r>
      <w:r w:rsidRPr="00F86D4B">
        <w:rPr>
          <w:rFonts w:hAnsi="Calibri"/>
          <w:color w:val="000000" w:themeColor="text1"/>
          <w:sz w:val="28"/>
        </w:rPr>
        <w:t>計畫</w:t>
      </w:r>
      <w:r w:rsidRPr="00F86D4B">
        <w:rPr>
          <w:rFonts w:hAnsi="Calibri" w:hint="eastAsia"/>
          <w:color w:val="000000" w:themeColor="text1"/>
          <w:sz w:val="28"/>
        </w:rPr>
        <w:t>補助之研究人員屬專任者，</w:t>
      </w:r>
      <w:r w:rsidRPr="00F86D4B">
        <w:rPr>
          <w:rFonts w:hAnsi="Calibri"/>
          <w:color w:val="000000" w:themeColor="text1"/>
          <w:sz w:val="28"/>
        </w:rPr>
        <w:t>有重複向政府其他機關申請計畫補助</w:t>
      </w:r>
      <w:r w:rsidRPr="00F86D4B">
        <w:rPr>
          <w:rFonts w:hAnsi="Calibri" w:hint="eastAsia"/>
          <w:color w:val="000000" w:themeColor="text1"/>
          <w:sz w:val="28"/>
        </w:rPr>
        <w:t>；屬兼任者，支領本期計畫及其他政府相關計畫補助之投入工時比例合計超過百分之一百</w:t>
      </w:r>
      <w:r w:rsidRPr="00F86D4B">
        <w:rPr>
          <w:rFonts w:hAnsi="Calibri"/>
          <w:color w:val="000000" w:themeColor="text1"/>
          <w:sz w:val="28"/>
        </w:rPr>
        <w:t>。</w:t>
      </w:r>
    </w:p>
    <w:p w14:paraId="3336E5D3" w14:textId="35EE9A48" w:rsidR="00FA5778" w:rsidRPr="00F86D4B" w:rsidRDefault="00FA5778" w:rsidP="000B4B8D">
      <w:pPr>
        <w:pStyle w:val="ac"/>
        <w:numPr>
          <w:ilvl w:val="0"/>
          <w:numId w:val="44"/>
        </w:numPr>
        <w:spacing w:before="120" w:line="400" w:lineRule="exact"/>
        <w:ind w:leftChars="0" w:left="1418" w:firstLineChars="0" w:hanging="566"/>
        <w:jc w:val="both"/>
        <w:rPr>
          <w:rFonts w:ascii="標楷體" w:hAnsi="標楷體"/>
          <w:color w:val="000000" w:themeColor="text1"/>
          <w:kern w:val="0"/>
          <w:szCs w:val="28"/>
        </w:rPr>
      </w:pPr>
      <w:r w:rsidRPr="00F86D4B">
        <w:rPr>
          <w:rFonts w:ascii="標楷體" w:hAnsi="標楷體"/>
          <w:color w:val="000000" w:themeColor="text1"/>
        </w:rPr>
        <w:t>計畫申請書、期中報告、成果報告內容及其附件，有虛偽、隱匿、偽造或與事實不符者。</w:t>
      </w:r>
    </w:p>
    <w:p w14:paraId="5C1B9137" w14:textId="2FDF7A39" w:rsidR="00FA5778" w:rsidRPr="00F86D4B" w:rsidRDefault="00FA5778" w:rsidP="000B4B8D">
      <w:pPr>
        <w:pStyle w:val="ac"/>
        <w:numPr>
          <w:ilvl w:val="0"/>
          <w:numId w:val="44"/>
        </w:numPr>
        <w:spacing w:before="120" w:line="400" w:lineRule="exact"/>
        <w:ind w:leftChars="0" w:left="1418" w:firstLineChars="0" w:hanging="566"/>
        <w:jc w:val="both"/>
        <w:rPr>
          <w:rFonts w:ascii="標楷體" w:hAnsi="標楷體"/>
          <w:color w:val="000000" w:themeColor="text1"/>
          <w:kern w:val="0"/>
          <w:szCs w:val="28"/>
        </w:rPr>
      </w:pPr>
      <w:r w:rsidRPr="00F86D4B">
        <w:rPr>
          <w:rFonts w:ascii="標楷體" w:hAnsi="標楷體"/>
          <w:color w:val="000000" w:themeColor="text1"/>
        </w:rPr>
        <w:t>有本合約第</w:t>
      </w:r>
      <w:r w:rsidRPr="00F86D4B">
        <w:rPr>
          <w:rFonts w:ascii="標楷體" w:hAnsi="標楷體" w:hint="eastAsia"/>
          <w:color w:val="000000" w:themeColor="text1"/>
        </w:rPr>
        <w:t>五</w:t>
      </w:r>
      <w:r w:rsidRPr="00F86D4B">
        <w:rPr>
          <w:rFonts w:ascii="標楷體" w:hAnsi="標楷體"/>
          <w:color w:val="000000" w:themeColor="text1"/>
        </w:rPr>
        <w:t>條第</w:t>
      </w:r>
      <w:r w:rsidR="00AF18C5" w:rsidRPr="00F86D4B">
        <w:rPr>
          <w:rFonts w:ascii="標楷體" w:hAnsi="標楷體" w:hint="eastAsia"/>
          <w:color w:val="000000" w:themeColor="text1"/>
        </w:rPr>
        <w:t>九</w:t>
      </w:r>
      <w:r w:rsidR="0098313B" w:rsidRPr="00F86D4B">
        <w:rPr>
          <w:rFonts w:ascii="標楷體" w:hAnsi="標楷體" w:hint="eastAsia"/>
          <w:color w:val="000000" w:themeColor="text1"/>
          <w:kern w:val="0"/>
          <w:szCs w:val="28"/>
        </w:rPr>
        <w:t>項</w:t>
      </w:r>
      <w:r w:rsidRPr="00F86D4B">
        <w:rPr>
          <w:rFonts w:ascii="標楷體" w:hAnsi="標楷體" w:hint="eastAsia"/>
          <w:color w:val="000000" w:themeColor="text1"/>
        </w:rPr>
        <w:t>、第十條第二</w:t>
      </w:r>
      <w:r w:rsidR="0098313B" w:rsidRPr="00F86D4B">
        <w:rPr>
          <w:rFonts w:ascii="標楷體" w:hAnsi="標楷體" w:hint="eastAsia"/>
          <w:color w:val="000000" w:themeColor="text1"/>
          <w:kern w:val="0"/>
          <w:szCs w:val="28"/>
        </w:rPr>
        <w:t>項</w:t>
      </w:r>
      <w:r w:rsidRPr="00F86D4B">
        <w:rPr>
          <w:rFonts w:ascii="標楷體" w:hAnsi="標楷體" w:hint="eastAsia"/>
          <w:color w:val="000000" w:themeColor="text1"/>
        </w:rPr>
        <w:t>及</w:t>
      </w:r>
      <w:r w:rsidRPr="00F86D4B">
        <w:rPr>
          <w:rFonts w:ascii="標楷體" w:hAnsi="標楷體"/>
          <w:color w:val="000000" w:themeColor="text1"/>
        </w:rPr>
        <w:t>第十</w:t>
      </w:r>
      <w:r w:rsidRPr="00F86D4B">
        <w:rPr>
          <w:rFonts w:ascii="標楷體" w:hAnsi="標楷體" w:hint="eastAsia"/>
          <w:color w:val="000000" w:themeColor="text1"/>
        </w:rPr>
        <w:t>一</w:t>
      </w:r>
      <w:r w:rsidRPr="00F86D4B">
        <w:rPr>
          <w:rFonts w:ascii="標楷體" w:hAnsi="標楷體"/>
          <w:color w:val="000000" w:themeColor="text1"/>
        </w:rPr>
        <w:t>條第</w:t>
      </w:r>
      <w:r w:rsidRPr="00F86D4B">
        <w:rPr>
          <w:rFonts w:ascii="標楷體" w:hAnsi="標楷體" w:hint="eastAsia"/>
          <w:color w:val="000000" w:themeColor="text1"/>
        </w:rPr>
        <w:t>一</w:t>
      </w:r>
      <w:r w:rsidR="0098313B" w:rsidRPr="00F86D4B">
        <w:rPr>
          <w:rFonts w:ascii="標楷體" w:hAnsi="標楷體" w:hint="eastAsia"/>
          <w:color w:val="000000" w:themeColor="text1"/>
          <w:kern w:val="0"/>
          <w:szCs w:val="28"/>
        </w:rPr>
        <w:t>項</w:t>
      </w:r>
      <w:r w:rsidRPr="00F86D4B">
        <w:rPr>
          <w:rFonts w:ascii="標楷體" w:hAnsi="標楷體"/>
          <w:color w:val="000000" w:themeColor="text1"/>
        </w:rPr>
        <w:t>之情事者。</w:t>
      </w:r>
    </w:p>
    <w:p w14:paraId="289EC259" w14:textId="77777777" w:rsidR="00FA5778" w:rsidRPr="00F86D4B" w:rsidRDefault="00FA5778" w:rsidP="000B4B8D">
      <w:pPr>
        <w:pStyle w:val="ac"/>
        <w:numPr>
          <w:ilvl w:val="0"/>
          <w:numId w:val="44"/>
        </w:numPr>
        <w:spacing w:before="120" w:line="400" w:lineRule="exact"/>
        <w:ind w:leftChars="0" w:left="1418" w:firstLineChars="0" w:hanging="566"/>
        <w:jc w:val="both"/>
        <w:rPr>
          <w:rFonts w:ascii="標楷體" w:hAnsi="標楷體"/>
          <w:color w:val="000000" w:themeColor="text1"/>
          <w:kern w:val="0"/>
          <w:szCs w:val="28"/>
        </w:rPr>
      </w:pPr>
      <w:r w:rsidRPr="00F86D4B">
        <w:rPr>
          <w:rFonts w:ascii="標楷體" w:hAnsi="標楷體"/>
          <w:color w:val="000000" w:themeColor="text1"/>
        </w:rPr>
        <w:t>違反法令規定、本合約書約定、申請聲明書之聲明事項或其他重大情事，顯然影響計畫執行者。</w:t>
      </w:r>
    </w:p>
    <w:p w14:paraId="6D92A23A" w14:textId="2DC912BE" w:rsidR="00FA5778" w:rsidRPr="00F86D4B" w:rsidRDefault="00FA5778" w:rsidP="000B4B8D">
      <w:pPr>
        <w:pStyle w:val="24"/>
        <w:numPr>
          <w:ilvl w:val="0"/>
          <w:numId w:val="51"/>
        </w:numPr>
        <w:spacing w:before="120" w:line="400" w:lineRule="exact"/>
        <w:ind w:hanging="582"/>
        <w:jc w:val="both"/>
        <w:rPr>
          <w:color w:val="000000" w:themeColor="text1"/>
          <w:sz w:val="28"/>
          <w:szCs w:val="28"/>
        </w:rPr>
      </w:pPr>
      <w:r w:rsidRPr="00F86D4B">
        <w:rPr>
          <w:rFonts w:hint="eastAsia"/>
          <w:color w:val="000000" w:themeColor="text1"/>
          <w:sz w:val="28"/>
          <w:szCs w:val="28"/>
        </w:rPr>
        <w:t>乙方、</w:t>
      </w:r>
      <w:r w:rsidRPr="00F86D4B">
        <w:rPr>
          <w:rFonts w:hint="eastAsia"/>
          <w:color w:val="000000" w:themeColor="text1"/>
          <w:kern w:val="0"/>
          <w:sz w:val="28"/>
          <w:szCs w:val="28"/>
        </w:rPr>
        <w:t>丙方</w:t>
      </w:r>
      <w:r w:rsidRPr="00F86D4B">
        <w:rPr>
          <w:rFonts w:hint="eastAsia"/>
          <w:color w:val="000000" w:themeColor="text1"/>
          <w:sz w:val="28"/>
          <w:szCs w:val="28"/>
        </w:rPr>
        <w:t>任一</w:t>
      </w:r>
      <w:r w:rsidRPr="00F86D4B">
        <w:rPr>
          <w:color w:val="000000" w:themeColor="text1"/>
          <w:sz w:val="28"/>
          <w:szCs w:val="28"/>
        </w:rPr>
        <w:t>方有前</w:t>
      </w:r>
      <w:r w:rsidR="0098313B" w:rsidRPr="00F86D4B">
        <w:rPr>
          <w:rFonts w:hint="eastAsia"/>
          <w:color w:val="000000" w:themeColor="text1"/>
          <w:sz w:val="28"/>
          <w:szCs w:val="28"/>
        </w:rPr>
        <w:t>項</w:t>
      </w:r>
      <w:r w:rsidRPr="00F86D4B">
        <w:rPr>
          <w:color w:val="000000" w:themeColor="text1"/>
          <w:sz w:val="28"/>
          <w:szCs w:val="28"/>
        </w:rPr>
        <w:t>各</w:t>
      </w:r>
      <w:r w:rsidR="0098313B" w:rsidRPr="00F86D4B">
        <w:rPr>
          <w:rFonts w:hint="eastAsia"/>
          <w:color w:val="000000" w:themeColor="text1"/>
          <w:sz w:val="28"/>
          <w:szCs w:val="28"/>
        </w:rPr>
        <w:t>款</w:t>
      </w:r>
      <w:r w:rsidRPr="00F86D4B">
        <w:rPr>
          <w:color w:val="000000" w:themeColor="text1"/>
          <w:sz w:val="28"/>
          <w:szCs w:val="28"/>
        </w:rPr>
        <w:t>之事由，經甲方查證屬實後得解除本合約之全部或一部，並</w:t>
      </w:r>
      <w:r w:rsidRPr="00F86D4B">
        <w:rPr>
          <w:rFonts w:hint="eastAsia"/>
          <w:color w:val="000000" w:themeColor="text1"/>
          <w:sz w:val="28"/>
          <w:szCs w:val="28"/>
        </w:rPr>
        <w:t>停止</w:t>
      </w:r>
      <w:r w:rsidRPr="00F86D4B">
        <w:rPr>
          <w:color w:val="000000" w:themeColor="text1"/>
          <w:sz w:val="28"/>
          <w:szCs w:val="28"/>
        </w:rPr>
        <w:t>撥付補助款。</w:t>
      </w:r>
    </w:p>
    <w:p w14:paraId="2D66795E" w14:textId="77777777" w:rsidR="00FA5778" w:rsidRPr="00F86D4B" w:rsidRDefault="00FA5778" w:rsidP="000B4B8D">
      <w:pPr>
        <w:pStyle w:val="ac"/>
        <w:numPr>
          <w:ilvl w:val="0"/>
          <w:numId w:val="57"/>
        </w:numPr>
        <w:spacing w:before="120" w:line="400" w:lineRule="exact"/>
        <w:ind w:leftChars="0" w:firstLineChars="0"/>
        <w:rPr>
          <w:rFonts w:ascii="標楷體" w:hAnsi="標楷體"/>
          <w:b/>
          <w:color w:val="000000" w:themeColor="text1"/>
          <w:kern w:val="0"/>
          <w:szCs w:val="28"/>
        </w:rPr>
      </w:pPr>
      <w:r w:rsidRPr="00F86D4B">
        <w:rPr>
          <w:rFonts w:ascii="標楷體" w:hAnsi="標楷體" w:hint="eastAsia"/>
          <w:b/>
          <w:color w:val="000000" w:themeColor="text1"/>
          <w:kern w:val="0"/>
          <w:szCs w:val="28"/>
        </w:rPr>
        <w:t xml:space="preserve"> 保密及其他義務</w:t>
      </w:r>
    </w:p>
    <w:p w14:paraId="4F4ACD03" w14:textId="77777777" w:rsidR="00FA5778" w:rsidRPr="00F86D4B" w:rsidRDefault="00FA5778" w:rsidP="000B4B8D">
      <w:pPr>
        <w:pStyle w:val="24"/>
        <w:numPr>
          <w:ilvl w:val="0"/>
          <w:numId w:val="22"/>
        </w:numPr>
        <w:spacing w:before="120" w:line="400" w:lineRule="exact"/>
        <w:ind w:hanging="582"/>
        <w:jc w:val="both"/>
        <w:rPr>
          <w:color w:val="000000" w:themeColor="text1"/>
          <w:kern w:val="0"/>
          <w:sz w:val="28"/>
          <w:szCs w:val="28"/>
        </w:rPr>
      </w:pPr>
      <w:r w:rsidRPr="00F86D4B">
        <w:rPr>
          <w:rFonts w:hint="eastAsia"/>
          <w:color w:val="000000" w:themeColor="text1"/>
          <w:kern w:val="0"/>
          <w:sz w:val="28"/>
          <w:szCs w:val="28"/>
        </w:rPr>
        <w:t>乙方、</w:t>
      </w:r>
      <w:r w:rsidRPr="00F86D4B">
        <w:rPr>
          <w:rFonts w:ascii="Times New Roman" w:hAnsi="Times New Roman" w:cstheme="minorBidi" w:hint="eastAsia"/>
          <w:color w:val="000000" w:themeColor="text1"/>
          <w:sz w:val="28"/>
          <w:szCs w:val="28"/>
        </w:rPr>
        <w:t>丙方</w:t>
      </w:r>
      <w:r w:rsidRPr="00F86D4B">
        <w:rPr>
          <w:rFonts w:hint="eastAsia"/>
          <w:color w:val="000000" w:themeColor="text1"/>
          <w:kern w:val="0"/>
          <w:sz w:val="28"/>
          <w:szCs w:val="28"/>
        </w:rPr>
        <w:t>應依行政院「科技資料保密要點」之規定訂定機密等級，於可能洩密途徑中，履行保密責任及採取洩密之補救措施；並遵守相關法令及甲方之相關保密要求，不得有侵害甲方權利之行為，違者應負法律責任。</w:t>
      </w:r>
    </w:p>
    <w:p w14:paraId="03A7B8F8" w14:textId="1C21ED95" w:rsidR="00FA5778" w:rsidRPr="00F86D4B" w:rsidRDefault="00411E63" w:rsidP="000B4B8D">
      <w:pPr>
        <w:pStyle w:val="24"/>
        <w:numPr>
          <w:ilvl w:val="0"/>
          <w:numId w:val="22"/>
        </w:numPr>
        <w:spacing w:before="120" w:line="400" w:lineRule="exact"/>
        <w:ind w:hanging="582"/>
        <w:jc w:val="both"/>
        <w:rPr>
          <w:color w:val="000000" w:themeColor="text1"/>
          <w:kern w:val="0"/>
          <w:sz w:val="28"/>
          <w:szCs w:val="28"/>
        </w:rPr>
      </w:pPr>
      <w:r w:rsidRPr="00F86D4B">
        <w:rPr>
          <w:rFonts w:ascii="Times New Roman" w:hAnsi="Times New Roman" w:hint="eastAsia"/>
          <w:color w:val="000000" w:themeColor="text1"/>
          <w:sz w:val="28"/>
          <w:szCs w:val="28"/>
        </w:rPr>
        <w:t>本補助計畫</w:t>
      </w:r>
      <w:r w:rsidR="00FA5778" w:rsidRPr="00F86D4B">
        <w:rPr>
          <w:rFonts w:hint="eastAsia"/>
          <w:color w:val="000000" w:themeColor="text1"/>
          <w:kern w:val="0"/>
          <w:sz w:val="28"/>
          <w:szCs w:val="28"/>
        </w:rPr>
        <w:t>如經甲方審查，列為國家核心科技研究計畫者，執行時，乙方、</w:t>
      </w:r>
      <w:r w:rsidR="00FA5778" w:rsidRPr="00F86D4B">
        <w:rPr>
          <w:rFonts w:ascii="Times New Roman" w:hAnsi="Times New Roman" w:cstheme="minorBidi" w:hint="eastAsia"/>
          <w:color w:val="000000" w:themeColor="text1"/>
          <w:sz w:val="28"/>
          <w:szCs w:val="28"/>
        </w:rPr>
        <w:t>丙方</w:t>
      </w:r>
      <w:r w:rsidR="00FA5778" w:rsidRPr="00F86D4B">
        <w:rPr>
          <w:rFonts w:hint="eastAsia"/>
          <w:color w:val="000000" w:themeColor="text1"/>
          <w:kern w:val="0"/>
          <w:sz w:val="28"/>
          <w:szCs w:val="28"/>
        </w:rPr>
        <w:t>及計畫總主持人應依政府資助國家核心科技研究計畫安全管制作業手冊之規定建立安全管制制度，並應遵守相關法令規定與</w:t>
      </w:r>
      <w:r w:rsidR="002F2097" w:rsidRPr="00F86D4B">
        <w:rPr>
          <w:rFonts w:hint="eastAsia"/>
          <w:color w:val="000000" w:themeColor="text1"/>
          <w:sz w:val="28"/>
          <w:szCs w:val="28"/>
        </w:rPr>
        <w:t>國家科學及技術委員會</w:t>
      </w:r>
      <w:r w:rsidR="00FA5778" w:rsidRPr="00F86D4B">
        <w:rPr>
          <w:rFonts w:hint="eastAsia"/>
          <w:color w:val="000000" w:themeColor="text1"/>
          <w:kern w:val="0"/>
          <w:sz w:val="28"/>
          <w:szCs w:val="28"/>
        </w:rPr>
        <w:t>之相關保密要求，如未依規定辦理，除應負法律責任外，</w:t>
      </w:r>
      <w:r w:rsidR="00FA5778" w:rsidRPr="00F86D4B">
        <w:rPr>
          <w:color w:val="000000" w:themeColor="text1"/>
          <w:kern w:val="0"/>
          <w:sz w:val="28"/>
          <w:szCs w:val="28"/>
        </w:rPr>
        <w:t>甲方得</w:t>
      </w:r>
      <w:r w:rsidR="00FA5778" w:rsidRPr="00F86D4B">
        <w:rPr>
          <w:rFonts w:hint="eastAsia"/>
          <w:color w:val="000000" w:themeColor="text1"/>
          <w:kern w:val="0"/>
          <w:sz w:val="28"/>
          <w:szCs w:val="28"/>
        </w:rPr>
        <w:t>終止或解除</w:t>
      </w:r>
      <w:r w:rsidR="00FA5778" w:rsidRPr="00F86D4B">
        <w:rPr>
          <w:color w:val="000000" w:themeColor="text1"/>
          <w:kern w:val="0"/>
          <w:sz w:val="28"/>
          <w:szCs w:val="28"/>
        </w:rPr>
        <w:t>合約</w:t>
      </w:r>
      <w:r w:rsidR="00FA5778" w:rsidRPr="00F86D4B">
        <w:rPr>
          <w:rFonts w:hint="eastAsia"/>
          <w:color w:val="000000" w:themeColor="text1"/>
          <w:kern w:val="0"/>
          <w:sz w:val="28"/>
          <w:szCs w:val="28"/>
        </w:rPr>
        <w:t>，</w:t>
      </w:r>
      <w:r w:rsidR="00FA5778" w:rsidRPr="00F86D4B">
        <w:rPr>
          <w:rFonts w:cs="標楷體" w:hint="eastAsia"/>
          <w:color w:val="000000" w:themeColor="text1"/>
          <w:kern w:val="0"/>
          <w:sz w:val="28"/>
          <w:szCs w:val="28"/>
        </w:rPr>
        <w:t>甲方並得依情節輕重停止受理其相關補助計畫申請一至五年</w:t>
      </w:r>
      <w:r w:rsidR="00FA5778" w:rsidRPr="00F86D4B">
        <w:rPr>
          <w:color w:val="000000" w:themeColor="text1"/>
          <w:kern w:val="0"/>
          <w:sz w:val="28"/>
          <w:szCs w:val="28"/>
        </w:rPr>
        <w:t>。</w:t>
      </w:r>
    </w:p>
    <w:p w14:paraId="546FC381" w14:textId="1F6CAD04" w:rsidR="00FA5778" w:rsidRPr="00F86D4B" w:rsidRDefault="00FA5778" w:rsidP="000B4B8D">
      <w:pPr>
        <w:pStyle w:val="24"/>
        <w:numPr>
          <w:ilvl w:val="0"/>
          <w:numId w:val="22"/>
        </w:numPr>
        <w:spacing w:before="120" w:line="400" w:lineRule="exact"/>
        <w:ind w:hanging="582"/>
        <w:jc w:val="both"/>
        <w:rPr>
          <w:color w:val="000000" w:themeColor="text1"/>
          <w:kern w:val="0"/>
          <w:sz w:val="28"/>
          <w:szCs w:val="28"/>
        </w:rPr>
      </w:pPr>
      <w:r w:rsidRPr="00F86D4B">
        <w:rPr>
          <w:rFonts w:hint="eastAsia"/>
          <w:color w:val="000000" w:themeColor="text1"/>
          <w:kern w:val="0"/>
          <w:sz w:val="28"/>
          <w:szCs w:val="28"/>
        </w:rPr>
        <w:t>乙方應確保</w:t>
      </w:r>
      <w:r w:rsidR="00411E63" w:rsidRPr="00F86D4B">
        <w:rPr>
          <w:rFonts w:ascii="Times New Roman" w:hAnsi="Times New Roman" w:hint="eastAsia"/>
          <w:color w:val="000000" w:themeColor="text1"/>
          <w:sz w:val="28"/>
          <w:szCs w:val="28"/>
        </w:rPr>
        <w:t>本補助計畫</w:t>
      </w:r>
      <w:r w:rsidRPr="00F86D4B">
        <w:rPr>
          <w:rFonts w:hint="eastAsia"/>
          <w:color w:val="000000" w:themeColor="text1"/>
          <w:kern w:val="0"/>
          <w:sz w:val="28"/>
          <w:szCs w:val="28"/>
        </w:rPr>
        <w:t>執行人員亦遵守前二</w:t>
      </w:r>
      <w:r w:rsidR="000621C9" w:rsidRPr="00F86D4B">
        <w:rPr>
          <w:rFonts w:hint="eastAsia"/>
          <w:color w:val="000000" w:themeColor="text1"/>
          <w:kern w:val="0"/>
          <w:sz w:val="28"/>
          <w:szCs w:val="28"/>
        </w:rPr>
        <w:t>項</w:t>
      </w:r>
      <w:r w:rsidRPr="00F86D4B">
        <w:rPr>
          <w:rFonts w:hint="eastAsia"/>
          <w:color w:val="000000" w:themeColor="text1"/>
          <w:kern w:val="0"/>
          <w:sz w:val="28"/>
          <w:szCs w:val="28"/>
        </w:rPr>
        <w:t>約定，如乙方之執行</w:t>
      </w:r>
      <w:r w:rsidRPr="00F86D4B">
        <w:rPr>
          <w:rFonts w:hint="eastAsia"/>
          <w:color w:val="000000" w:themeColor="text1"/>
          <w:kern w:val="0"/>
          <w:sz w:val="28"/>
          <w:szCs w:val="28"/>
        </w:rPr>
        <w:lastRenderedPageBreak/>
        <w:t>人員違反約定，應與違約人員對甲方所受損害負連帶賠償責任。</w:t>
      </w:r>
    </w:p>
    <w:p w14:paraId="5EAC1BA8" w14:textId="68397501" w:rsidR="00FA5778" w:rsidRPr="00F86D4B" w:rsidRDefault="00411E63" w:rsidP="000B4B8D">
      <w:pPr>
        <w:pStyle w:val="24"/>
        <w:numPr>
          <w:ilvl w:val="0"/>
          <w:numId w:val="22"/>
        </w:numPr>
        <w:spacing w:before="120" w:line="400" w:lineRule="exact"/>
        <w:ind w:hanging="582"/>
        <w:jc w:val="both"/>
        <w:rPr>
          <w:color w:val="000000" w:themeColor="text1"/>
          <w:kern w:val="0"/>
          <w:sz w:val="28"/>
          <w:szCs w:val="28"/>
        </w:rPr>
      </w:pPr>
      <w:r w:rsidRPr="00F86D4B">
        <w:rPr>
          <w:rFonts w:ascii="Times New Roman" w:hAnsi="Times New Roman" w:hint="eastAsia"/>
          <w:color w:val="000000" w:themeColor="text1"/>
          <w:sz w:val="28"/>
          <w:szCs w:val="28"/>
        </w:rPr>
        <w:t>本補助計畫</w:t>
      </w:r>
      <w:r w:rsidR="00FA5778" w:rsidRPr="00F86D4B">
        <w:rPr>
          <w:rFonts w:hint="eastAsia"/>
          <w:color w:val="000000" w:themeColor="text1"/>
          <w:kern w:val="0"/>
          <w:sz w:val="28"/>
          <w:szCs w:val="28"/>
        </w:rPr>
        <w:t>中涉及動物實驗者，乙方及丙方須依動物科學應用機構監督及管理執行要點相關規定辦理查核，其機構評比結果為較差等級且未改善者，甲方得終止或解除合約。</w:t>
      </w:r>
    </w:p>
    <w:p w14:paraId="0BADD62C" w14:textId="65049C6E" w:rsidR="00FA5778" w:rsidRPr="00F86D4B" w:rsidRDefault="00FA5778" w:rsidP="000B4B8D">
      <w:pPr>
        <w:pStyle w:val="24"/>
        <w:numPr>
          <w:ilvl w:val="0"/>
          <w:numId w:val="22"/>
        </w:numPr>
        <w:spacing w:before="120" w:line="400" w:lineRule="exact"/>
        <w:ind w:hanging="582"/>
        <w:jc w:val="both"/>
        <w:rPr>
          <w:color w:val="000000" w:themeColor="text1"/>
          <w:kern w:val="0"/>
          <w:sz w:val="28"/>
          <w:szCs w:val="28"/>
        </w:rPr>
      </w:pPr>
      <w:r w:rsidRPr="00F86D4B">
        <w:rPr>
          <w:rFonts w:hint="eastAsia"/>
          <w:color w:val="000000" w:themeColor="text1"/>
          <w:kern w:val="0"/>
          <w:sz w:val="28"/>
          <w:szCs w:val="28"/>
        </w:rPr>
        <w:t>乙方或丙方於執行計畫期間，應遵守環境保護、勞工或食品安全衛生相關法律，倘有違反法律且情節重大經各中央目的事業主管機關認定者，處以終止或解除合約辦理。</w:t>
      </w:r>
      <w:r w:rsidR="00C54B85" w:rsidRPr="00F86D4B">
        <w:rPr>
          <w:rFonts w:hint="eastAsia"/>
          <w:color w:val="000000" w:themeColor="text1"/>
          <w:kern w:val="0"/>
          <w:sz w:val="28"/>
          <w:szCs w:val="28"/>
        </w:rPr>
        <w:t>倘於計畫執行期間屆滿後，有違反前開情事，且違法期間涉及</w:t>
      </w:r>
      <w:r w:rsidR="00411E63" w:rsidRPr="00F86D4B">
        <w:rPr>
          <w:rFonts w:ascii="Times New Roman" w:hAnsi="Times New Roman" w:hint="eastAsia"/>
          <w:color w:val="000000" w:themeColor="text1"/>
          <w:sz w:val="28"/>
          <w:szCs w:val="28"/>
        </w:rPr>
        <w:t>本補助計畫</w:t>
      </w:r>
      <w:r w:rsidR="00C54B85" w:rsidRPr="00F86D4B">
        <w:rPr>
          <w:rFonts w:hint="eastAsia"/>
          <w:color w:val="000000" w:themeColor="text1"/>
          <w:kern w:val="0"/>
          <w:sz w:val="28"/>
          <w:szCs w:val="28"/>
        </w:rPr>
        <w:t>執行期間者，仍應繳回違法期間內所獲得之補助款。</w:t>
      </w:r>
    </w:p>
    <w:p w14:paraId="5E465D95" w14:textId="05DD0214" w:rsidR="00C54B85" w:rsidRPr="00F86D4B" w:rsidRDefault="00C54B85" w:rsidP="000B4B8D">
      <w:pPr>
        <w:pStyle w:val="24"/>
        <w:numPr>
          <w:ilvl w:val="0"/>
          <w:numId w:val="22"/>
        </w:numPr>
        <w:spacing w:before="120" w:line="400" w:lineRule="exact"/>
        <w:ind w:hanging="582"/>
        <w:jc w:val="both"/>
        <w:rPr>
          <w:color w:val="000000" w:themeColor="text1"/>
          <w:kern w:val="0"/>
          <w:sz w:val="28"/>
          <w:szCs w:val="28"/>
        </w:rPr>
      </w:pPr>
      <w:r w:rsidRPr="00F86D4B">
        <w:rPr>
          <w:rFonts w:hint="eastAsia"/>
          <w:color w:val="000000" w:themeColor="text1"/>
          <w:kern w:val="0"/>
          <w:sz w:val="28"/>
          <w:szCs w:val="28"/>
        </w:rPr>
        <w:t>乙方或丙方就前</w:t>
      </w:r>
      <w:r w:rsidR="00C87197" w:rsidRPr="00F86D4B">
        <w:rPr>
          <w:rFonts w:hint="eastAsia"/>
          <w:color w:val="000000" w:themeColor="text1"/>
          <w:kern w:val="0"/>
          <w:sz w:val="28"/>
          <w:szCs w:val="28"/>
        </w:rPr>
        <w:t>項</w:t>
      </w:r>
      <w:r w:rsidRPr="00F86D4B">
        <w:rPr>
          <w:rFonts w:hint="eastAsia"/>
          <w:color w:val="000000" w:themeColor="text1"/>
          <w:kern w:val="0"/>
          <w:sz w:val="28"/>
          <w:szCs w:val="28"/>
        </w:rPr>
        <w:t>違法情形應於經中央目的事業主管機關認定後一個月內通知甲方，未為通知者，甲方得依情節輕重停止受理乙方或丙方之補助計畫申請一至五年。</w:t>
      </w:r>
    </w:p>
    <w:p w14:paraId="7DB1C386" w14:textId="4ED917C6" w:rsidR="00FA5778" w:rsidRPr="00F86D4B" w:rsidRDefault="00FA5778" w:rsidP="000B4B8D">
      <w:pPr>
        <w:pStyle w:val="24"/>
        <w:numPr>
          <w:ilvl w:val="0"/>
          <w:numId w:val="22"/>
        </w:numPr>
        <w:spacing w:before="120" w:line="400" w:lineRule="exact"/>
        <w:ind w:hanging="582"/>
        <w:jc w:val="both"/>
        <w:rPr>
          <w:color w:val="000000" w:themeColor="text1"/>
          <w:kern w:val="0"/>
          <w:sz w:val="28"/>
          <w:szCs w:val="28"/>
        </w:rPr>
      </w:pPr>
      <w:r w:rsidRPr="00F86D4B">
        <w:rPr>
          <w:rFonts w:hint="eastAsia"/>
          <w:color w:val="000000" w:themeColor="text1"/>
          <w:kern w:val="0"/>
          <w:sz w:val="28"/>
          <w:szCs w:val="28"/>
        </w:rPr>
        <w:t>乙方於計畫執行期間不得為陸資投資企業(依經濟部投資審議</w:t>
      </w:r>
      <w:r w:rsidR="00665DF7" w:rsidRPr="00F86D4B">
        <w:rPr>
          <w:rFonts w:hint="eastAsia"/>
          <w:color w:val="000000" w:themeColor="text1"/>
          <w:kern w:val="0"/>
          <w:sz w:val="28"/>
          <w:szCs w:val="28"/>
        </w:rPr>
        <w:t>司</w:t>
      </w:r>
      <w:r w:rsidRPr="00F86D4B">
        <w:rPr>
          <w:rFonts w:hint="eastAsia"/>
          <w:color w:val="000000" w:themeColor="text1"/>
          <w:kern w:val="0"/>
          <w:sz w:val="28"/>
          <w:szCs w:val="28"/>
        </w:rPr>
        <w:t>公布之最新</w:t>
      </w:r>
      <w:r w:rsidR="00AF18C5" w:rsidRPr="00F86D4B">
        <w:rPr>
          <w:rFonts w:hint="eastAsia"/>
          <w:color w:val="000000" w:themeColor="text1"/>
          <w:kern w:val="0"/>
          <w:sz w:val="28"/>
          <w:szCs w:val="28"/>
        </w:rPr>
        <w:t>來臺</w:t>
      </w:r>
      <w:r w:rsidRPr="00F86D4B">
        <w:rPr>
          <w:rFonts w:hint="eastAsia"/>
          <w:color w:val="000000" w:themeColor="text1"/>
          <w:kern w:val="0"/>
          <w:sz w:val="28"/>
          <w:szCs w:val="28"/>
        </w:rPr>
        <w:t>陸資名錄)，倘有違反本</w:t>
      </w:r>
      <w:r w:rsidR="00C87197" w:rsidRPr="00F86D4B">
        <w:rPr>
          <w:rFonts w:hint="eastAsia"/>
          <w:color w:val="000000" w:themeColor="text1"/>
          <w:kern w:val="0"/>
          <w:sz w:val="28"/>
          <w:szCs w:val="28"/>
        </w:rPr>
        <w:t>項</w:t>
      </w:r>
      <w:r w:rsidRPr="00F86D4B">
        <w:rPr>
          <w:rFonts w:hint="eastAsia"/>
          <w:color w:val="000000" w:themeColor="text1"/>
          <w:kern w:val="0"/>
          <w:sz w:val="28"/>
          <w:szCs w:val="28"/>
        </w:rPr>
        <w:t>規定者，甲方得終止或解除合約。</w:t>
      </w:r>
    </w:p>
    <w:p w14:paraId="27A6E1C5" w14:textId="77777777" w:rsidR="00FA5778" w:rsidRPr="00F86D4B" w:rsidRDefault="00FA5778" w:rsidP="000B4B8D">
      <w:pPr>
        <w:pStyle w:val="ac"/>
        <w:numPr>
          <w:ilvl w:val="0"/>
          <w:numId w:val="57"/>
        </w:numPr>
        <w:spacing w:before="120" w:line="400" w:lineRule="exact"/>
        <w:ind w:leftChars="0" w:firstLineChars="0"/>
        <w:rPr>
          <w:rFonts w:ascii="標楷體" w:hAnsi="標楷體"/>
          <w:b/>
          <w:color w:val="000000" w:themeColor="text1"/>
          <w:kern w:val="0"/>
          <w:szCs w:val="28"/>
        </w:rPr>
      </w:pPr>
      <w:r w:rsidRPr="00F86D4B">
        <w:rPr>
          <w:rFonts w:ascii="標楷體" w:hAnsi="標楷體" w:hint="eastAsia"/>
          <w:b/>
          <w:color w:val="000000" w:themeColor="text1"/>
          <w:kern w:val="0"/>
          <w:szCs w:val="28"/>
        </w:rPr>
        <w:t xml:space="preserve"> 權利義務轉讓之禁止</w:t>
      </w:r>
    </w:p>
    <w:p w14:paraId="4830003B" w14:textId="77777777" w:rsidR="00FA5778" w:rsidRPr="00F86D4B" w:rsidRDefault="00FA5778" w:rsidP="00AF18C5">
      <w:pPr>
        <w:pStyle w:val="ac"/>
        <w:spacing w:before="120" w:line="400" w:lineRule="exact"/>
        <w:ind w:leftChars="0" w:left="969" w:firstLineChars="8" w:firstLine="21"/>
        <w:jc w:val="both"/>
        <w:rPr>
          <w:rFonts w:ascii="標楷體" w:hAnsi="標楷體"/>
          <w:color w:val="000000" w:themeColor="text1"/>
          <w:spacing w:val="-6"/>
          <w:kern w:val="0"/>
          <w:szCs w:val="28"/>
        </w:rPr>
      </w:pPr>
      <w:r w:rsidRPr="00F86D4B">
        <w:rPr>
          <w:rFonts w:ascii="標楷體" w:hAnsi="標楷體" w:hint="eastAsia"/>
          <w:color w:val="000000" w:themeColor="text1"/>
          <w:spacing w:val="-6"/>
          <w:kern w:val="0"/>
          <w:szCs w:val="28"/>
        </w:rPr>
        <w:t>乙方及</w:t>
      </w:r>
      <w:r w:rsidRPr="00F86D4B">
        <w:rPr>
          <w:rFonts w:hint="eastAsia"/>
          <w:color w:val="000000" w:themeColor="text1"/>
          <w:spacing w:val="-6"/>
          <w:szCs w:val="28"/>
        </w:rPr>
        <w:t>丙方</w:t>
      </w:r>
      <w:r w:rsidRPr="00F86D4B">
        <w:rPr>
          <w:rFonts w:ascii="標楷體" w:hAnsi="標楷體" w:hint="eastAsia"/>
          <w:color w:val="000000" w:themeColor="text1"/>
          <w:spacing w:val="-6"/>
          <w:kern w:val="0"/>
          <w:szCs w:val="28"/>
        </w:rPr>
        <w:t>非經甲方同意，不得將本合約書之權利義務轉讓予第三人。</w:t>
      </w:r>
    </w:p>
    <w:p w14:paraId="7485C414" w14:textId="77777777" w:rsidR="00FA5778" w:rsidRPr="00F86D4B" w:rsidRDefault="00FA5778" w:rsidP="000B4B8D">
      <w:pPr>
        <w:pStyle w:val="ac"/>
        <w:numPr>
          <w:ilvl w:val="0"/>
          <w:numId w:val="57"/>
        </w:numPr>
        <w:spacing w:before="120" w:line="400" w:lineRule="exact"/>
        <w:ind w:leftChars="0" w:firstLineChars="0"/>
        <w:rPr>
          <w:rFonts w:ascii="標楷體" w:hAnsi="標楷體"/>
          <w:b/>
          <w:color w:val="000000" w:themeColor="text1"/>
          <w:kern w:val="0"/>
          <w:szCs w:val="28"/>
        </w:rPr>
      </w:pPr>
      <w:r w:rsidRPr="00F86D4B">
        <w:rPr>
          <w:rFonts w:ascii="標楷體" w:hAnsi="標楷體" w:hint="eastAsia"/>
          <w:b/>
          <w:color w:val="000000" w:themeColor="text1"/>
          <w:kern w:val="0"/>
          <w:szCs w:val="28"/>
        </w:rPr>
        <w:t xml:space="preserve"> 通知與文件之送達</w:t>
      </w:r>
    </w:p>
    <w:p w14:paraId="4AC01BA4" w14:textId="77777777" w:rsidR="00FA5778" w:rsidRPr="00F86D4B" w:rsidRDefault="00FA5778" w:rsidP="000B4B8D">
      <w:pPr>
        <w:pStyle w:val="24"/>
        <w:numPr>
          <w:ilvl w:val="0"/>
          <w:numId w:val="52"/>
        </w:numPr>
        <w:spacing w:before="120" w:line="400" w:lineRule="exact"/>
        <w:ind w:hanging="582"/>
        <w:jc w:val="both"/>
        <w:rPr>
          <w:color w:val="000000" w:themeColor="text1"/>
          <w:kern w:val="0"/>
          <w:sz w:val="28"/>
          <w:szCs w:val="28"/>
        </w:rPr>
      </w:pPr>
      <w:r w:rsidRPr="00F86D4B">
        <w:rPr>
          <w:rFonts w:hint="eastAsia"/>
          <w:color w:val="000000" w:themeColor="text1"/>
          <w:kern w:val="0"/>
          <w:sz w:val="28"/>
          <w:szCs w:val="28"/>
        </w:rPr>
        <w:t>除本合約另有訂定者外，應送達對方之通知、文件或資料，均應以中文書面信函為之，並依當時法律規定之任何一種送達方式辦理時，視為業已送達對方。</w:t>
      </w:r>
    </w:p>
    <w:p w14:paraId="46F13D77" w14:textId="69DA9214" w:rsidR="00FA5778" w:rsidRPr="00F86D4B" w:rsidRDefault="00FA5778" w:rsidP="000B4B8D">
      <w:pPr>
        <w:pStyle w:val="24"/>
        <w:numPr>
          <w:ilvl w:val="0"/>
          <w:numId w:val="52"/>
        </w:numPr>
        <w:spacing w:before="120" w:line="400" w:lineRule="exact"/>
        <w:ind w:hanging="582"/>
        <w:jc w:val="both"/>
        <w:rPr>
          <w:color w:val="000000" w:themeColor="text1"/>
          <w:kern w:val="0"/>
          <w:sz w:val="28"/>
          <w:szCs w:val="28"/>
        </w:rPr>
      </w:pPr>
      <w:r w:rsidRPr="00F86D4B">
        <w:rPr>
          <w:rFonts w:hint="eastAsia"/>
          <w:color w:val="000000" w:themeColor="text1"/>
          <w:kern w:val="0"/>
          <w:sz w:val="28"/>
          <w:szCs w:val="28"/>
        </w:rPr>
        <w:t>當事人之任何一方變更地址或負責人時，應以書面通知其他兩方，否則其他兩方如按原址送達，</w:t>
      </w:r>
      <w:r w:rsidRPr="00F86D4B">
        <w:rPr>
          <w:rFonts w:ascii="Times New Roman" w:hAnsi="Times New Roman"/>
          <w:color w:val="000000" w:themeColor="text1"/>
          <w:sz w:val="28"/>
          <w:szCs w:val="28"/>
        </w:rPr>
        <w:t>並依當時法律規定之任何一種送達方式辦理時</w:t>
      </w:r>
      <w:r w:rsidRPr="00F86D4B">
        <w:rPr>
          <w:rFonts w:ascii="Times New Roman" w:hAnsi="Times New Roman" w:hint="eastAsia"/>
          <w:color w:val="000000" w:themeColor="text1"/>
          <w:sz w:val="28"/>
          <w:szCs w:val="28"/>
        </w:rPr>
        <w:t>，</w:t>
      </w:r>
      <w:r w:rsidRPr="00F86D4B">
        <w:rPr>
          <w:rFonts w:hint="eastAsia"/>
          <w:color w:val="000000" w:themeColor="text1"/>
          <w:kern w:val="0"/>
          <w:sz w:val="28"/>
          <w:szCs w:val="28"/>
        </w:rPr>
        <w:t>則視為業已送達對方。</w:t>
      </w:r>
    </w:p>
    <w:p w14:paraId="2FCFE4BC" w14:textId="77777777" w:rsidR="00FA5778" w:rsidRPr="00F86D4B" w:rsidRDefault="00FA5778" w:rsidP="000B4B8D">
      <w:pPr>
        <w:pStyle w:val="ac"/>
        <w:numPr>
          <w:ilvl w:val="0"/>
          <w:numId w:val="57"/>
        </w:numPr>
        <w:spacing w:before="120" w:line="400" w:lineRule="exact"/>
        <w:ind w:leftChars="0" w:firstLineChars="0"/>
        <w:rPr>
          <w:rFonts w:ascii="標楷體" w:hAnsi="標楷體"/>
          <w:b/>
          <w:color w:val="000000" w:themeColor="text1"/>
          <w:kern w:val="0"/>
          <w:szCs w:val="28"/>
        </w:rPr>
      </w:pPr>
      <w:r w:rsidRPr="00F86D4B">
        <w:rPr>
          <w:rFonts w:ascii="標楷體" w:hAnsi="標楷體"/>
          <w:b/>
          <w:color w:val="000000" w:themeColor="text1"/>
          <w:kern w:val="0"/>
          <w:szCs w:val="28"/>
        </w:rPr>
        <w:t xml:space="preserve"> </w:t>
      </w:r>
      <w:r w:rsidRPr="00F86D4B">
        <w:rPr>
          <w:rFonts w:ascii="標楷體" w:hAnsi="標楷體" w:hint="eastAsia"/>
          <w:b/>
          <w:color w:val="000000" w:themeColor="text1"/>
          <w:kern w:val="0"/>
          <w:szCs w:val="28"/>
        </w:rPr>
        <w:t>合約補充及修改</w:t>
      </w:r>
    </w:p>
    <w:p w14:paraId="2E746488" w14:textId="423D85C9" w:rsidR="00FA5778" w:rsidRPr="00F86D4B" w:rsidRDefault="00FA5778" w:rsidP="000B4B8D">
      <w:pPr>
        <w:pStyle w:val="24"/>
        <w:numPr>
          <w:ilvl w:val="0"/>
          <w:numId w:val="53"/>
        </w:numPr>
        <w:spacing w:before="120" w:line="400" w:lineRule="exact"/>
        <w:ind w:hanging="582"/>
        <w:jc w:val="both"/>
        <w:rPr>
          <w:color w:val="000000" w:themeColor="text1"/>
          <w:kern w:val="0"/>
          <w:sz w:val="28"/>
          <w:szCs w:val="28"/>
        </w:rPr>
      </w:pPr>
      <w:r w:rsidRPr="00F86D4B">
        <w:rPr>
          <w:color w:val="000000" w:themeColor="text1"/>
          <w:kern w:val="0"/>
          <w:sz w:val="28"/>
          <w:szCs w:val="28"/>
        </w:rPr>
        <w:t>本</w:t>
      </w:r>
      <w:r w:rsidRPr="00F86D4B">
        <w:rPr>
          <w:rFonts w:hint="eastAsia"/>
          <w:color w:val="000000" w:themeColor="text1"/>
          <w:kern w:val="0"/>
          <w:sz w:val="28"/>
          <w:szCs w:val="28"/>
        </w:rPr>
        <w:t>合</w:t>
      </w:r>
      <w:r w:rsidRPr="00F86D4B">
        <w:rPr>
          <w:color w:val="000000" w:themeColor="text1"/>
          <w:kern w:val="0"/>
          <w:sz w:val="28"/>
          <w:szCs w:val="28"/>
        </w:rPr>
        <w:t>約如有未盡事宜</w:t>
      </w:r>
      <w:r w:rsidRPr="00F86D4B">
        <w:rPr>
          <w:rFonts w:hint="eastAsia"/>
          <w:color w:val="000000" w:themeColor="text1"/>
          <w:kern w:val="0"/>
          <w:sz w:val="28"/>
          <w:szCs w:val="28"/>
        </w:rPr>
        <w:t>，悉依</w:t>
      </w:r>
      <w:r w:rsidRPr="00F86D4B">
        <w:rPr>
          <w:rFonts w:ascii="Times New Roman" w:hAnsi="Times New Roman"/>
          <w:color w:val="000000" w:themeColor="text1"/>
          <w:sz w:val="28"/>
          <w:szCs w:val="28"/>
        </w:rPr>
        <w:t>科學技術基本法、政府科學技術研究發展成果歸屬及運用辦法、</w:t>
      </w:r>
      <w:r w:rsidR="002F2097" w:rsidRPr="00F86D4B">
        <w:rPr>
          <w:rFonts w:hint="eastAsia"/>
          <w:color w:val="000000" w:themeColor="text1"/>
          <w:sz w:val="28"/>
          <w:szCs w:val="28"/>
        </w:rPr>
        <w:t>國家科學及技術委員會</w:t>
      </w:r>
      <w:r w:rsidRPr="00F86D4B">
        <w:rPr>
          <w:rFonts w:ascii="Times New Roman" w:hAnsi="Times New Roman"/>
          <w:color w:val="000000" w:themeColor="text1"/>
          <w:sz w:val="28"/>
          <w:szCs w:val="28"/>
        </w:rPr>
        <w:t>科學技術研究發展成果歸屬及運用辦法、</w:t>
      </w:r>
      <w:r w:rsidR="002F2097" w:rsidRPr="00F86D4B">
        <w:rPr>
          <w:rFonts w:hint="eastAsia"/>
          <w:color w:val="000000" w:themeColor="text1"/>
          <w:sz w:val="28"/>
          <w:szCs w:val="28"/>
        </w:rPr>
        <w:t>國家科學及技術委員會</w:t>
      </w:r>
      <w:r w:rsidRPr="00F86D4B">
        <w:rPr>
          <w:rFonts w:ascii="Times New Roman" w:hAnsi="Times New Roman"/>
          <w:color w:val="000000" w:themeColor="text1"/>
          <w:sz w:val="28"/>
          <w:szCs w:val="28"/>
        </w:rPr>
        <w:t>補助專題研究計畫作業要點、補助產學合作計畫作業要點、補助產業前瞻技術計畫作業要點、</w:t>
      </w:r>
      <w:r w:rsidR="002F2097" w:rsidRPr="00F86D4B">
        <w:rPr>
          <w:rFonts w:hint="eastAsia"/>
          <w:color w:val="000000" w:themeColor="text1"/>
          <w:sz w:val="28"/>
          <w:szCs w:val="28"/>
        </w:rPr>
        <w:t>國家科學及技術委員會</w:t>
      </w:r>
      <w:r w:rsidRPr="00F86D4B">
        <w:rPr>
          <w:rFonts w:ascii="Times New Roman" w:hAnsi="Times New Roman"/>
          <w:color w:val="000000" w:themeColor="text1"/>
          <w:sz w:val="28"/>
          <w:szCs w:val="28"/>
        </w:rPr>
        <w:t>補助專題研究計畫經費處理原則、</w:t>
      </w:r>
      <w:r w:rsidR="004D4E2A" w:rsidRPr="00F86D4B">
        <w:rPr>
          <w:rFonts w:hint="eastAsia"/>
          <w:color w:val="000000" w:themeColor="text1"/>
          <w:sz w:val="28"/>
          <w:szCs w:val="28"/>
        </w:rPr>
        <w:t>本計畫</w:t>
      </w:r>
      <w:r w:rsidRPr="00F86D4B">
        <w:rPr>
          <w:rFonts w:ascii="Times New Roman" w:hAnsi="Times New Roman"/>
          <w:color w:val="000000" w:themeColor="text1"/>
          <w:sz w:val="28"/>
          <w:szCs w:val="28"/>
        </w:rPr>
        <w:t>實施要點、</w:t>
      </w:r>
      <w:r w:rsidRPr="00F86D4B">
        <w:rPr>
          <w:rFonts w:hint="eastAsia"/>
          <w:color w:val="000000" w:themeColor="text1"/>
          <w:kern w:val="0"/>
          <w:sz w:val="28"/>
          <w:szCs w:val="28"/>
        </w:rPr>
        <w:t>合約書、其他落實計畫管考有關之作業規範（如申</w:t>
      </w:r>
      <w:r w:rsidRPr="00F86D4B">
        <w:rPr>
          <w:rFonts w:hint="eastAsia"/>
          <w:color w:val="000000" w:themeColor="text1"/>
          <w:kern w:val="0"/>
          <w:sz w:val="28"/>
          <w:szCs w:val="28"/>
        </w:rPr>
        <w:lastRenderedPageBreak/>
        <w:t>請須知、計畫管考暨經費</w:t>
      </w:r>
      <w:r w:rsidR="000E61B5" w:rsidRPr="00F86D4B">
        <w:rPr>
          <w:rFonts w:hint="eastAsia"/>
          <w:color w:val="000000" w:themeColor="text1"/>
          <w:kern w:val="0"/>
          <w:sz w:val="28"/>
          <w:szCs w:val="28"/>
        </w:rPr>
        <w:t>結報</w:t>
      </w:r>
      <w:r w:rsidRPr="00F86D4B">
        <w:rPr>
          <w:rFonts w:hint="eastAsia"/>
          <w:color w:val="000000" w:themeColor="text1"/>
          <w:kern w:val="0"/>
          <w:sz w:val="28"/>
          <w:szCs w:val="28"/>
        </w:rPr>
        <w:t>作業手冊）</w:t>
      </w:r>
      <w:r w:rsidRPr="00F86D4B">
        <w:rPr>
          <w:rFonts w:ascii="Times New Roman" w:hAnsi="Times New Roman"/>
          <w:color w:val="000000" w:themeColor="text1"/>
          <w:sz w:val="28"/>
          <w:szCs w:val="28"/>
        </w:rPr>
        <w:t>或其他相關法令</w:t>
      </w:r>
      <w:r w:rsidRPr="00F86D4B">
        <w:rPr>
          <w:rFonts w:hint="eastAsia"/>
          <w:color w:val="000000" w:themeColor="text1"/>
          <w:kern w:val="0"/>
          <w:sz w:val="28"/>
          <w:szCs w:val="28"/>
        </w:rPr>
        <w:t>等有關規定辦理。</w:t>
      </w:r>
    </w:p>
    <w:p w14:paraId="42417638" w14:textId="77777777" w:rsidR="00FA5778" w:rsidRPr="00F86D4B" w:rsidRDefault="00FA5778" w:rsidP="000B4B8D">
      <w:pPr>
        <w:pStyle w:val="24"/>
        <w:numPr>
          <w:ilvl w:val="0"/>
          <w:numId w:val="53"/>
        </w:numPr>
        <w:spacing w:before="120" w:line="400" w:lineRule="exact"/>
        <w:ind w:hanging="582"/>
        <w:jc w:val="both"/>
        <w:rPr>
          <w:color w:val="000000" w:themeColor="text1"/>
          <w:kern w:val="0"/>
          <w:sz w:val="28"/>
          <w:szCs w:val="28"/>
        </w:rPr>
      </w:pPr>
      <w:r w:rsidRPr="00F86D4B">
        <w:rPr>
          <w:rFonts w:hint="eastAsia"/>
          <w:color w:val="000000" w:themeColor="text1"/>
          <w:kern w:val="0"/>
          <w:sz w:val="28"/>
          <w:szCs w:val="28"/>
        </w:rPr>
        <w:t>本合約因不可抗力、或政策、法令、情事變更或其他事由致本合約之履行依其原有效果顯失公平或窒礙難行者，經三方同意後得修正或補充之。本合約之修正或補充應以書面為之，並經三方簽署始生效力，且視為本合約之一部分。</w:t>
      </w:r>
    </w:p>
    <w:p w14:paraId="646120C0" w14:textId="6B9D4FA2" w:rsidR="00FA5778" w:rsidRPr="00F86D4B" w:rsidRDefault="00FA5778" w:rsidP="000B4B8D">
      <w:pPr>
        <w:pStyle w:val="24"/>
        <w:numPr>
          <w:ilvl w:val="0"/>
          <w:numId w:val="53"/>
        </w:numPr>
        <w:spacing w:before="120" w:line="400" w:lineRule="exact"/>
        <w:ind w:hanging="582"/>
        <w:jc w:val="both"/>
        <w:rPr>
          <w:color w:val="000000" w:themeColor="text1"/>
          <w:kern w:val="0"/>
          <w:sz w:val="28"/>
          <w:szCs w:val="28"/>
        </w:rPr>
      </w:pPr>
      <w:r w:rsidRPr="00F86D4B">
        <w:rPr>
          <w:rFonts w:hint="eastAsia"/>
          <w:color w:val="000000" w:themeColor="text1"/>
          <w:kern w:val="0"/>
          <w:sz w:val="28"/>
          <w:szCs w:val="28"/>
        </w:rPr>
        <w:t>本合約書之任一條</w:t>
      </w:r>
      <w:r w:rsidR="00427FB1" w:rsidRPr="00F86D4B">
        <w:rPr>
          <w:rFonts w:hint="eastAsia"/>
          <w:color w:val="000000" w:themeColor="text1"/>
          <w:kern w:val="0"/>
          <w:sz w:val="28"/>
          <w:szCs w:val="28"/>
        </w:rPr>
        <w:t>款</w:t>
      </w:r>
      <w:r w:rsidRPr="00F86D4B">
        <w:rPr>
          <w:rFonts w:hint="eastAsia"/>
          <w:color w:val="000000" w:themeColor="text1"/>
          <w:kern w:val="0"/>
          <w:sz w:val="28"/>
          <w:szCs w:val="28"/>
        </w:rPr>
        <w:t>如因故無效或不能執行，除非對本合約書之主要目的會產生重大影響，否則其他條款之效力皆不受影響。</w:t>
      </w:r>
    </w:p>
    <w:p w14:paraId="7D3260DB" w14:textId="14814E1A" w:rsidR="00FA5778" w:rsidRPr="00F86D4B" w:rsidRDefault="00FA5778" w:rsidP="000B4B8D">
      <w:pPr>
        <w:pStyle w:val="24"/>
        <w:numPr>
          <w:ilvl w:val="0"/>
          <w:numId w:val="53"/>
        </w:numPr>
        <w:spacing w:before="120" w:line="400" w:lineRule="exact"/>
        <w:ind w:hanging="582"/>
        <w:jc w:val="both"/>
        <w:rPr>
          <w:color w:val="000000" w:themeColor="text1"/>
          <w:kern w:val="0"/>
          <w:sz w:val="28"/>
          <w:szCs w:val="28"/>
        </w:rPr>
      </w:pPr>
      <w:r w:rsidRPr="00F86D4B">
        <w:rPr>
          <w:rFonts w:hint="eastAsia"/>
          <w:color w:val="000000" w:themeColor="text1"/>
          <w:kern w:val="0"/>
          <w:sz w:val="28"/>
          <w:szCs w:val="28"/>
        </w:rPr>
        <w:t>本合約之任一條變更申請事由，乙方應於計畫執行期間內向甲方申請。逾執行期間申請者，則不予受理。</w:t>
      </w:r>
    </w:p>
    <w:p w14:paraId="62039D09" w14:textId="6E862140" w:rsidR="00FA5778" w:rsidRPr="00F86D4B" w:rsidRDefault="008660AC" w:rsidP="000B4B8D">
      <w:pPr>
        <w:pStyle w:val="ac"/>
        <w:numPr>
          <w:ilvl w:val="0"/>
          <w:numId w:val="57"/>
        </w:numPr>
        <w:spacing w:before="120" w:line="400" w:lineRule="exact"/>
        <w:ind w:leftChars="0" w:firstLineChars="0"/>
        <w:rPr>
          <w:rFonts w:ascii="標楷體" w:hAnsi="標楷體"/>
          <w:b/>
          <w:color w:val="000000" w:themeColor="text1"/>
          <w:kern w:val="0"/>
          <w:szCs w:val="28"/>
        </w:rPr>
      </w:pPr>
      <w:r w:rsidRPr="00F86D4B">
        <w:rPr>
          <w:rFonts w:ascii="標楷體" w:hAnsi="標楷體" w:hint="eastAsia"/>
          <w:b/>
          <w:color w:val="000000" w:themeColor="text1"/>
          <w:kern w:val="0"/>
          <w:szCs w:val="28"/>
        </w:rPr>
        <w:t xml:space="preserve"> </w:t>
      </w:r>
      <w:r w:rsidR="00FA5778" w:rsidRPr="00F86D4B">
        <w:rPr>
          <w:rFonts w:ascii="標楷體" w:hAnsi="標楷體" w:hint="eastAsia"/>
          <w:b/>
          <w:color w:val="000000" w:themeColor="text1"/>
          <w:kern w:val="0"/>
          <w:szCs w:val="28"/>
        </w:rPr>
        <w:t>準據法</w:t>
      </w:r>
    </w:p>
    <w:p w14:paraId="3FAC4B52" w14:textId="77777777" w:rsidR="00FA5778" w:rsidRPr="00F86D4B" w:rsidRDefault="00FA5778" w:rsidP="00B9522D">
      <w:pPr>
        <w:pStyle w:val="ac"/>
        <w:spacing w:before="120" w:line="400" w:lineRule="exact"/>
        <w:ind w:leftChars="0" w:left="969" w:firstLineChars="8" w:firstLine="22"/>
        <w:rPr>
          <w:rFonts w:ascii="標楷體" w:hAnsi="標楷體"/>
          <w:color w:val="000000" w:themeColor="text1"/>
          <w:kern w:val="0"/>
          <w:szCs w:val="28"/>
        </w:rPr>
      </w:pPr>
      <w:r w:rsidRPr="00F86D4B">
        <w:rPr>
          <w:rFonts w:ascii="標楷體" w:hAnsi="標楷體" w:hint="eastAsia"/>
          <w:color w:val="000000" w:themeColor="text1"/>
          <w:kern w:val="0"/>
          <w:szCs w:val="28"/>
        </w:rPr>
        <w:t>本合約之訂定、修改、效力、履行、解釋及與本合約有關之一切事宜應以中華民國法令為準據法。</w:t>
      </w:r>
    </w:p>
    <w:p w14:paraId="4FD25597" w14:textId="77777777" w:rsidR="00FA5778" w:rsidRPr="00F86D4B" w:rsidRDefault="00FA5778" w:rsidP="000B4B8D">
      <w:pPr>
        <w:pStyle w:val="ac"/>
        <w:numPr>
          <w:ilvl w:val="0"/>
          <w:numId w:val="57"/>
        </w:numPr>
        <w:spacing w:before="120" w:line="400" w:lineRule="exact"/>
        <w:ind w:leftChars="0" w:firstLineChars="0"/>
        <w:rPr>
          <w:rFonts w:ascii="標楷體" w:hAnsi="標楷體"/>
          <w:b/>
          <w:color w:val="000000" w:themeColor="text1"/>
          <w:kern w:val="0"/>
          <w:szCs w:val="28"/>
        </w:rPr>
      </w:pPr>
      <w:r w:rsidRPr="00F86D4B">
        <w:rPr>
          <w:rFonts w:ascii="標楷體" w:hAnsi="標楷體" w:hint="eastAsia"/>
          <w:b/>
          <w:color w:val="000000" w:themeColor="text1"/>
          <w:kern w:val="0"/>
          <w:szCs w:val="28"/>
        </w:rPr>
        <w:t xml:space="preserve"> 合意管轄</w:t>
      </w:r>
    </w:p>
    <w:p w14:paraId="532A62A9" w14:textId="03B48872" w:rsidR="00FA5778" w:rsidRPr="00F86D4B" w:rsidRDefault="00FA5778" w:rsidP="002F4E3A">
      <w:pPr>
        <w:pStyle w:val="ac"/>
        <w:spacing w:before="120" w:line="400" w:lineRule="exact"/>
        <w:ind w:leftChars="0" w:left="969" w:firstLineChars="8" w:firstLine="22"/>
        <w:jc w:val="both"/>
        <w:rPr>
          <w:rFonts w:ascii="標楷體" w:hAnsi="標楷體"/>
          <w:color w:val="000000" w:themeColor="text1"/>
          <w:kern w:val="0"/>
          <w:szCs w:val="28"/>
        </w:rPr>
      </w:pPr>
      <w:r w:rsidRPr="00F86D4B">
        <w:rPr>
          <w:rFonts w:ascii="標楷體" w:hAnsi="標楷體" w:hint="eastAsia"/>
          <w:color w:val="000000" w:themeColor="text1"/>
          <w:kern w:val="0"/>
          <w:szCs w:val="28"/>
        </w:rPr>
        <w:t>關於本合約及</w:t>
      </w:r>
      <w:r w:rsidR="00A25CF3" w:rsidRPr="00F86D4B">
        <w:rPr>
          <w:rFonts w:hint="eastAsia"/>
          <w:color w:val="000000" w:themeColor="text1"/>
          <w:szCs w:val="28"/>
        </w:rPr>
        <w:t>本補助計畫</w:t>
      </w:r>
      <w:r w:rsidRPr="00F86D4B">
        <w:rPr>
          <w:rFonts w:ascii="標楷體" w:hAnsi="標楷體" w:hint="eastAsia"/>
          <w:color w:val="000000" w:themeColor="text1"/>
          <w:kern w:val="0"/>
          <w:szCs w:val="28"/>
        </w:rPr>
        <w:t>所生之一切爭議，三方合意以甲方所在地之地方法院為第一審管轄法院。</w:t>
      </w:r>
    </w:p>
    <w:p w14:paraId="1C17E150" w14:textId="77777777" w:rsidR="00FA5778" w:rsidRPr="00F86D4B" w:rsidRDefault="00FA5778" w:rsidP="000B4B8D">
      <w:pPr>
        <w:pStyle w:val="ac"/>
        <w:numPr>
          <w:ilvl w:val="0"/>
          <w:numId w:val="57"/>
        </w:numPr>
        <w:spacing w:before="120" w:line="400" w:lineRule="exact"/>
        <w:ind w:leftChars="0" w:firstLineChars="0"/>
        <w:rPr>
          <w:rFonts w:ascii="標楷體" w:hAnsi="標楷體"/>
          <w:b/>
          <w:color w:val="000000" w:themeColor="text1"/>
          <w:kern w:val="0"/>
          <w:szCs w:val="28"/>
        </w:rPr>
      </w:pPr>
      <w:r w:rsidRPr="00F86D4B">
        <w:rPr>
          <w:rFonts w:ascii="標楷體" w:hAnsi="標楷體" w:hint="eastAsia"/>
          <w:b/>
          <w:color w:val="000000" w:themeColor="text1"/>
          <w:kern w:val="0"/>
          <w:szCs w:val="28"/>
        </w:rPr>
        <w:t xml:space="preserve"> 其他</w:t>
      </w:r>
    </w:p>
    <w:p w14:paraId="5B2B6D76" w14:textId="6C108E2C" w:rsidR="00FA5778" w:rsidRPr="00F86D4B" w:rsidRDefault="00FA5778" w:rsidP="000B4B8D">
      <w:pPr>
        <w:pStyle w:val="24"/>
        <w:numPr>
          <w:ilvl w:val="0"/>
          <w:numId w:val="54"/>
        </w:numPr>
        <w:spacing w:before="120" w:line="400" w:lineRule="exact"/>
        <w:ind w:hanging="582"/>
        <w:jc w:val="both"/>
        <w:rPr>
          <w:color w:val="000000" w:themeColor="text1"/>
          <w:kern w:val="0"/>
          <w:sz w:val="28"/>
          <w:szCs w:val="28"/>
        </w:rPr>
      </w:pPr>
      <w:r w:rsidRPr="00F86D4B">
        <w:rPr>
          <w:rFonts w:hint="eastAsia"/>
          <w:color w:val="000000" w:themeColor="text1"/>
          <w:kern w:val="0"/>
          <w:sz w:val="28"/>
          <w:szCs w:val="28"/>
        </w:rPr>
        <w:t>乙方、</w:t>
      </w:r>
      <w:r w:rsidRPr="00F86D4B">
        <w:rPr>
          <w:rFonts w:ascii="Times New Roman" w:hAnsi="Times New Roman" w:cstheme="minorBidi" w:hint="eastAsia"/>
          <w:color w:val="000000" w:themeColor="text1"/>
          <w:sz w:val="28"/>
          <w:szCs w:val="28"/>
        </w:rPr>
        <w:t>丙方</w:t>
      </w:r>
      <w:r w:rsidRPr="00F86D4B">
        <w:rPr>
          <w:rFonts w:hint="eastAsia"/>
          <w:color w:val="000000" w:themeColor="text1"/>
          <w:kern w:val="0"/>
          <w:sz w:val="28"/>
          <w:szCs w:val="28"/>
        </w:rPr>
        <w:t>如有違反本合約</w:t>
      </w:r>
      <w:r w:rsidR="002B3747" w:rsidRPr="00F86D4B">
        <w:rPr>
          <w:rFonts w:hint="eastAsia"/>
          <w:color w:val="000000" w:themeColor="text1"/>
          <w:kern w:val="0"/>
          <w:sz w:val="28"/>
          <w:szCs w:val="28"/>
        </w:rPr>
        <w:t>第五條第三項、</w:t>
      </w:r>
      <w:r w:rsidRPr="00F86D4B">
        <w:rPr>
          <w:rFonts w:hint="eastAsia"/>
          <w:color w:val="000000" w:themeColor="text1"/>
          <w:kern w:val="0"/>
          <w:sz w:val="28"/>
          <w:szCs w:val="28"/>
        </w:rPr>
        <w:t>第</w:t>
      </w:r>
      <w:r w:rsidR="002F4E3A" w:rsidRPr="00F86D4B">
        <w:rPr>
          <w:rFonts w:hint="eastAsia"/>
          <w:color w:val="000000" w:themeColor="text1"/>
          <w:kern w:val="0"/>
          <w:sz w:val="28"/>
          <w:szCs w:val="28"/>
        </w:rPr>
        <w:t>九</w:t>
      </w:r>
      <w:r w:rsidR="0098313B" w:rsidRPr="00F86D4B">
        <w:rPr>
          <w:rFonts w:hint="eastAsia"/>
          <w:color w:val="000000" w:themeColor="text1"/>
          <w:kern w:val="0"/>
          <w:sz w:val="28"/>
          <w:szCs w:val="28"/>
        </w:rPr>
        <w:t>項</w:t>
      </w:r>
      <w:r w:rsidR="00733139" w:rsidRPr="00F86D4B">
        <w:rPr>
          <w:rFonts w:hint="eastAsia"/>
          <w:color w:val="000000" w:themeColor="text1"/>
          <w:kern w:val="0"/>
          <w:sz w:val="28"/>
          <w:szCs w:val="28"/>
        </w:rPr>
        <w:t>、</w:t>
      </w:r>
      <w:r w:rsidRPr="00F86D4B">
        <w:rPr>
          <w:rFonts w:hint="eastAsia"/>
          <w:color w:val="000000" w:themeColor="text1"/>
          <w:kern w:val="0"/>
          <w:sz w:val="28"/>
          <w:szCs w:val="28"/>
        </w:rPr>
        <w:t>第九條第五</w:t>
      </w:r>
      <w:r w:rsidR="0098313B" w:rsidRPr="00F86D4B">
        <w:rPr>
          <w:rFonts w:hint="eastAsia"/>
          <w:color w:val="000000" w:themeColor="text1"/>
          <w:kern w:val="0"/>
          <w:sz w:val="28"/>
          <w:szCs w:val="28"/>
        </w:rPr>
        <w:t>項</w:t>
      </w:r>
      <w:r w:rsidRPr="00F86D4B">
        <w:rPr>
          <w:rFonts w:hint="eastAsia"/>
          <w:color w:val="000000" w:themeColor="text1"/>
          <w:kern w:val="0"/>
          <w:sz w:val="28"/>
          <w:szCs w:val="28"/>
        </w:rPr>
        <w:t>、第十條第三</w:t>
      </w:r>
      <w:r w:rsidR="0098313B" w:rsidRPr="00F86D4B">
        <w:rPr>
          <w:rFonts w:hint="eastAsia"/>
          <w:color w:val="000000" w:themeColor="text1"/>
          <w:kern w:val="0"/>
          <w:sz w:val="28"/>
          <w:szCs w:val="28"/>
        </w:rPr>
        <w:t>項</w:t>
      </w:r>
      <w:r w:rsidRPr="00F86D4B">
        <w:rPr>
          <w:rFonts w:hint="eastAsia"/>
          <w:color w:val="000000" w:themeColor="text1"/>
          <w:kern w:val="0"/>
          <w:sz w:val="28"/>
          <w:szCs w:val="28"/>
        </w:rPr>
        <w:t>、第五</w:t>
      </w:r>
      <w:r w:rsidR="0098313B" w:rsidRPr="00F86D4B">
        <w:rPr>
          <w:rFonts w:hint="eastAsia"/>
          <w:color w:val="000000" w:themeColor="text1"/>
          <w:kern w:val="0"/>
          <w:sz w:val="28"/>
          <w:szCs w:val="28"/>
        </w:rPr>
        <w:t>項</w:t>
      </w:r>
      <w:r w:rsidRPr="00F86D4B">
        <w:rPr>
          <w:rFonts w:hint="eastAsia"/>
          <w:color w:val="000000" w:themeColor="text1"/>
          <w:kern w:val="0"/>
          <w:sz w:val="28"/>
          <w:szCs w:val="28"/>
        </w:rPr>
        <w:t>、第十三條第一</w:t>
      </w:r>
      <w:r w:rsidR="0098313B" w:rsidRPr="00F86D4B">
        <w:rPr>
          <w:rFonts w:hint="eastAsia"/>
          <w:color w:val="000000" w:themeColor="text1"/>
          <w:kern w:val="0"/>
          <w:sz w:val="28"/>
          <w:szCs w:val="28"/>
        </w:rPr>
        <w:t>項</w:t>
      </w:r>
      <w:r w:rsidRPr="00F86D4B">
        <w:rPr>
          <w:rFonts w:hint="eastAsia"/>
          <w:color w:val="000000" w:themeColor="text1"/>
          <w:kern w:val="0"/>
          <w:sz w:val="28"/>
          <w:szCs w:val="28"/>
        </w:rPr>
        <w:t>第二</w:t>
      </w:r>
      <w:r w:rsidR="0098313B" w:rsidRPr="00F86D4B">
        <w:rPr>
          <w:rFonts w:hint="eastAsia"/>
          <w:color w:val="000000" w:themeColor="text1"/>
          <w:kern w:val="0"/>
          <w:sz w:val="28"/>
          <w:szCs w:val="28"/>
        </w:rPr>
        <w:t>款</w:t>
      </w:r>
      <w:r w:rsidRPr="00F86D4B">
        <w:rPr>
          <w:rFonts w:hint="eastAsia"/>
          <w:color w:val="000000" w:themeColor="text1"/>
          <w:kern w:val="0"/>
          <w:sz w:val="28"/>
          <w:szCs w:val="28"/>
        </w:rPr>
        <w:t>及第四</w:t>
      </w:r>
      <w:r w:rsidR="0098313B" w:rsidRPr="00F86D4B">
        <w:rPr>
          <w:rFonts w:hint="eastAsia"/>
          <w:color w:val="000000" w:themeColor="text1"/>
          <w:kern w:val="0"/>
          <w:sz w:val="28"/>
          <w:szCs w:val="28"/>
        </w:rPr>
        <w:t>款</w:t>
      </w:r>
      <w:r w:rsidRPr="00F86D4B">
        <w:rPr>
          <w:rFonts w:hint="eastAsia"/>
          <w:color w:val="000000" w:themeColor="text1"/>
          <w:kern w:val="0"/>
          <w:sz w:val="28"/>
          <w:szCs w:val="28"/>
        </w:rPr>
        <w:t>、第十四條第一</w:t>
      </w:r>
      <w:r w:rsidR="0098313B" w:rsidRPr="00F86D4B">
        <w:rPr>
          <w:rFonts w:hint="eastAsia"/>
          <w:color w:val="000000" w:themeColor="text1"/>
          <w:kern w:val="0"/>
          <w:sz w:val="28"/>
          <w:szCs w:val="28"/>
        </w:rPr>
        <w:t>項</w:t>
      </w:r>
      <w:r w:rsidRPr="00F86D4B">
        <w:rPr>
          <w:rFonts w:hint="eastAsia"/>
          <w:color w:val="000000" w:themeColor="text1"/>
          <w:kern w:val="0"/>
          <w:sz w:val="28"/>
          <w:szCs w:val="28"/>
        </w:rPr>
        <w:t>各</w:t>
      </w:r>
      <w:r w:rsidR="0098313B" w:rsidRPr="00F86D4B">
        <w:rPr>
          <w:rFonts w:hint="eastAsia"/>
          <w:color w:val="000000" w:themeColor="text1"/>
          <w:kern w:val="0"/>
          <w:sz w:val="28"/>
          <w:szCs w:val="28"/>
        </w:rPr>
        <w:t>款</w:t>
      </w:r>
      <w:r w:rsidRPr="00F86D4B">
        <w:rPr>
          <w:rFonts w:hint="eastAsia"/>
          <w:color w:val="000000" w:themeColor="text1"/>
          <w:kern w:val="0"/>
          <w:sz w:val="28"/>
          <w:szCs w:val="28"/>
        </w:rPr>
        <w:t>、</w:t>
      </w:r>
      <w:r w:rsidR="00C87197" w:rsidRPr="00F86D4B">
        <w:rPr>
          <w:rFonts w:hint="eastAsia"/>
          <w:color w:val="000000" w:themeColor="text1"/>
          <w:kern w:val="0"/>
          <w:sz w:val="28"/>
          <w:szCs w:val="28"/>
        </w:rPr>
        <w:t>第十五條第二項、</w:t>
      </w:r>
      <w:r w:rsidRPr="00F86D4B">
        <w:rPr>
          <w:rFonts w:hint="eastAsia"/>
          <w:color w:val="000000" w:themeColor="text1"/>
          <w:kern w:val="0"/>
          <w:sz w:val="28"/>
          <w:szCs w:val="28"/>
        </w:rPr>
        <w:t>第十五條第六</w:t>
      </w:r>
      <w:r w:rsidR="00F700DB" w:rsidRPr="00F86D4B">
        <w:rPr>
          <w:rFonts w:hint="eastAsia"/>
          <w:color w:val="000000" w:themeColor="text1"/>
          <w:kern w:val="0"/>
          <w:sz w:val="28"/>
          <w:szCs w:val="28"/>
        </w:rPr>
        <w:t>項</w:t>
      </w:r>
      <w:r w:rsidRPr="00F86D4B">
        <w:rPr>
          <w:rFonts w:hint="eastAsia"/>
          <w:color w:val="000000" w:themeColor="text1"/>
          <w:kern w:val="0"/>
          <w:sz w:val="28"/>
          <w:szCs w:val="28"/>
        </w:rPr>
        <w:t>之情事時，甲方得依情節輕重停止受理乙方</w:t>
      </w:r>
      <w:r w:rsidR="002B3747" w:rsidRPr="00F86D4B">
        <w:rPr>
          <w:rFonts w:ascii="Times New Roman" w:hAnsi="Times New Roman"/>
          <w:color w:val="000000" w:themeColor="text1"/>
          <w:sz w:val="28"/>
          <w:szCs w:val="28"/>
        </w:rPr>
        <w:t>或丙方</w:t>
      </w:r>
      <w:r w:rsidRPr="00F86D4B">
        <w:rPr>
          <w:rFonts w:hint="eastAsia"/>
          <w:color w:val="000000" w:themeColor="text1"/>
          <w:kern w:val="0"/>
          <w:sz w:val="28"/>
          <w:szCs w:val="28"/>
        </w:rPr>
        <w:t>之補助計畫申請一至五年。</w:t>
      </w:r>
    </w:p>
    <w:p w14:paraId="2C1338EF" w14:textId="77777777" w:rsidR="00FA5778" w:rsidRPr="00F86D4B" w:rsidRDefault="00FA5778" w:rsidP="000B4B8D">
      <w:pPr>
        <w:pStyle w:val="24"/>
        <w:numPr>
          <w:ilvl w:val="0"/>
          <w:numId w:val="54"/>
        </w:numPr>
        <w:spacing w:before="120" w:line="400" w:lineRule="exact"/>
        <w:ind w:hanging="582"/>
        <w:jc w:val="both"/>
        <w:rPr>
          <w:color w:val="000000" w:themeColor="text1"/>
          <w:kern w:val="0"/>
          <w:sz w:val="28"/>
          <w:szCs w:val="28"/>
        </w:rPr>
      </w:pPr>
      <w:r w:rsidRPr="00F86D4B">
        <w:rPr>
          <w:rFonts w:hint="eastAsia"/>
          <w:color w:val="000000" w:themeColor="text1"/>
          <w:kern w:val="0"/>
          <w:sz w:val="28"/>
          <w:szCs w:val="28"/>
        </w:rPr>
        <w:t>計畫執行期間，乙方及</w:t>
      </w:r>
      <w:r w:rsidRPr="00F86D4B">
        <w:rPr>
          <w:rFonts w:ascii="Times New Roman" w:hAnsi="Times New Roman" w:cstheme="minorBidi" w:hint="eastAsia"/>
          <w:color w:val="000000" w:themeColor="text1"/>
          <w:sz w:val="28"/>
          <w:szCs w:val="28"/>
        </w:rPr>
        <w:t>丙方</w:t>
      </w:r>
      <w:r w:rsidRPr="00F86D4B">
        <w:rPr>
          <w:rFonts w:hint="eastAsia"/>
          <w:color w:val="000000" w:themeColor="text1"/>
          <w:kern w:val="0"/>
          <w:sz w:val="28"/>
          <w:szCs w:val="28"/>
        </w:rPr>
        <w:t>應盡善良管理人管理與維護實驗環境之衛生及安全之責，如涉及人體試驗、採集人體檢體、人類胚胎、人類胚胎幹細胞、基因重組實驗、基因轉殖田間試驗、危害性微生物或病毒實驗、動物實驗者，應確實督導相關實驗操作人員遵守相關規定及做好安全防護措施，如因執行計畫而致人員之生命、健康、財產上受侵害或使環境受衝擊時，應負完全之責任，與甲方無涉。</w:t>
      </w:r>
    </w:p>
    <w:p w14:paraId="787C0655" w14:textId="023B6E68" w:rsidR="00FA5778" w:rsidRPr="00F86D4B" w:rsidRDefault="00FA5778" w:rsidP="000B4B8D">
      <w:pPr>
        <w:pStyle w:val="24"/>
        <w:numPr>
          <w:ilvl w:val="0"/>
          <w:numId w:val="54"/>
        </w:numPr>
        <w:spacing w:before="120" w:line="400" w:lineRule="exact"/>
        <w:ind w:hanging="582"/>
        <w:jc w:val="both"/>
        <w:rPr>
          <w:color w:val="000000" w:themeColor="text1"/>
          <w:spacing w:val="-6"/>
          <w:kern w:val="0"/>
          <w:sz w:val="28"/>
          <w:szCs w:val="28"/>
        </w:rPr>
      </w:pPr>
      <w:r w:rsidRPr="00F86D4B">
        <w:rPr>
          <w:rFonts w:hint="eastAsia"/>
          <w:color w:val="000000" w:themeColor="text1"/>
          <w:spacing w:val="-6"/>
          <w:kern w:val="0"/>
          <w:sz w:val="28"/>
          <w:szCs w:val="28"/>
        </w:rPr>
        <w:t>本合約自</w:t>
      </w:r>
      <w:r w:rsidR="002B3747" w:rsidRPr="00F86D4B">
        <w:rPr>
          <w:rFonts w:hint="eastAsia"/>
          <w:color w:val="000000" w:themeColor="text1"/>
          <w:spacing w:val="-6"/>
          <w:kern w:val="0"/>
          <w:sz w:val="28"/>
          <w:szCs w:val="28"/>
        </w:rPr>
        <w:t>三</w:t>
      </w:r>
      <w:r w:rsidRPr="00F86D4B">
        <w:rPr>
          <w:rFonts w:hint="eastAsia"/>
          <w:color w:val="000000" w:themeColor="text1"/>
          <w:spacing w:val="-6"/>
          <w:kern w:val="0"/>
          <w:sz w:val="28"/>
          <w:szCs w:val="28"/>
        </w:rPr>
        <w:t>方代表人簽署後溯自</w:t>
      </w:r>
      <w:r w:rsidR="00A25CF3" w:rsidRPr="00F86D4B">
        <w:rPr>
          <w:rFonts w:ascii="Times New Roman" w:hAnsi="Times New Roman" w:hint="eastAsia"/>
          <w:color w:val="000000" w:themeColor="text1"/>
          <w:spacing w:val="-6"/>
          <w:sz w:val="28"/>
          <w:szCs w:val="28"/>
        </w:rPr>
        <w:t>本補助計畫</w:t>
      </w:r>
      <w:r w:rsidRPr="00F86D4B">
        <w:rPr>
          <w:rFonts w:hint="eastAsia"/>
          <w:color w:val="000000" w:themeColor="text1"/>
          <w:spacing w:val="-6"/>
          <w:kern w:val="0"/>
          <w:sz w:val="28"/>
          <w:szCs w:val="28"/>
        </w:rPr>
        <w:t>執行時程之始日起生效。</w:t>
      </w:r>
    </w:p>
    <w:p w14:paraId="490BDF18" w14:textId="77777777" w:rsidR="00FA5778" w:rsidRPr="00F86D4B" w:rsidRDefault="00FA5778" w:rsidP="000B4B8D">
      <w:pPr>
        <w:pStyle w:val="24"/>
        <w:numPr>
          <w:ilvl w:val="0"/>
          <w:numId w:val="54"/>
        </w:numPr>
        <w:spacing w:before="120" w:line="400" w:lineRule="exact"/>
        <w:ind w:hanging="582"/>
        <w:jc w:val="both"/>
        <w:rPr>
          <w:color w:val="000000" w:themeColor="text1"/>
          <w:kern w:val="0"/>
          <w:sz w:val="28"/>
          <w:szCs w:val="28"/>
        </w:rPr>
      </w:pPr>
      <w:r w:rsidRPr="00F86D4B">
        <w:rPr>
          <w:rFonts w:hint="eastAsia"/>
          <w:color w:val="000000" w:themeColor="text1"/>
          <w:kern w:val="0"/>
          <w:sz w:val="28"/>
          <w:szCs w:val="28"/>
        </w:rPr>
        <w:t>本合約書乙式十份，正本三份、副本七份，正本由甲方、乙方及</w:t>
      </w:r>
      <w:r w:rsidRPr="00F86D4B">
        <w:rPr>
          <w:rFonts w:ascii="Times New Roman" w:hAnsi="Times New Roman" w:cstheme="minorBidi" w:hint="eastAsia"/>
          <w:color w:val="000000" w:themeColor="text1"/>
          <w:sz w:val="28"/>
          <w:szCs w:val="28"/>
        </w:rPr>
        <w:t>丙方</w:t>
      </w:r>
      <w:r w:rsidRPr="00F86D4B">
        <w:rPr>
          <w:rFonts w:hint="eastAsia"/>
          <w:color w:val="000000" w:themeColor="text1"/>
          <w:kern w:val="0"/>
          <w:sz w:val="28"/>
          <w:szCs w:val="28"/>
        </w:rPr>
        <w:t>各執一份為憑，副本七份由甲方執用。</w:t>
      </w:r>
      <w:r w:rsidRPr="00F86D4B">
        <w:rPr>
          <w:rFonts w:hint="eastAsia"/>
          <w:color w:val="000000" w:themeColor="text1"/>
          <w:spacing w:val="-10"/>
          <w:kern w:val="0"/>
          <w:sz w:val="28"/>
          <w:szCs w:val="28"/>
        </w:rPr>
        <w:t>副本如有誤繕，以正本為準。</w:t>
      </w:r>
    </w:p>
    <w:p w14:paraId="5035D7DC" w14:textId="77777777" w:rsidR="009779AB" w:rsidRPr="00F86D4B" w:rsidRDefault="009779AB" w:rsidP="00F320B4">
      <w:pPr>
        <w:widowControl/>
        <w:spacing w:line="480" w:lineRule="auto"/>
        <w:ind w:firstLineChars="0"/>
        <w:rPr>
          <w:rFonts w:ascii="標楷體" w:hAnsi="標楷體"/>
          <w:color w:val="000000" w:themeColor="text1"/>
          <w:szCs w:val="28"/>
        </w:rPr>
      </w:pPr>
    </w:p>
    <w:p w14:paraId="3ECBC8D7" w14:textId="77777777" w:rsidR="00666381" w:rsidRPr="00F86D4B" w:rsidRDefault="00666381" w:rsidP="00F320B4">
      <w:pPr>
        <w:widowControl/>
        <w:spacing w:line="480" w:lineRule="auto"/>
        <w:ind w:firstLineChars="0"/>
        <w:rPr>
          <w:rFonts w:ascii="標楷體" w:hAnsi="標楷體"/>
          <w:color w:val="000000" w:themeColor="text1"/>
          <w:szCs w:val="28"/>
        </w:rPr>
      </w:pPr>
    </w:p>
    <w:p w14:paraId="5E6A52BA" w14:textId="37C940E8" w:rsidR="00FA5778" w:rsidRPr="00F86D4B" w:rsidRDefault="00FA5778" w:rsidP="00F320B4">
      <w:pPr>
        <w:widowControl/>
        <w:spacing w:line="480" w:lineRule="auto"/>
        <w:ind w:firstLineChars="0"/>
        <w:rPr>
          <w:rFonts w:ascii="標楷體" w:hAnsi="標楷體"/>
          <w:color w:val="000000" w:themeColor="text1"/>
          <w:szCs w:val="28"/>
        </w:rPr>
      </w:pPr>
      <w:r w:rsidRPr="00F86D4B">
        <w:rPr>
          <w:rFonts w:ascii="標楷體" w:hAnsi="標楷體" w:hint="eastAsia"/>
          <w:color w:val="000000" w:themeColor="text1"/>
          <w:szCs w:val="28"/>
        </w:rPr>
        <w:t>甲方：</w:t>
      </w:r>
      <w:r w:rsidR="00F320B4" w:rsidRPr="00F86D4B">
        <w:rPr>
          <w:rFonts w:ascii="標楷體" w:hAnsi="標楷體" w:hint="eastAsia"/>
          <w:color w:val="000000" w:themeColor="text1"/>
          <w:szCs w:val="28"/>
        </w:rPr>
        <w:t>國家科學及技術委員會</w:t>
      </w:r>
      <w:r w:rsidRPr="00F86D4B">
        <w:rPr>
          <w:rFonts w:ascii="標楷體" w:hAnsi="標楷體" w:hint="eastAsia"/>
          <w:color w:val="000000" w:themeColor="text1"/>
          <w:szCs w:val="28"/>
        </w:rPr>
        <w:t>新竹科學園區管理局</w:t>
      </w:r>
      <w:r w:rsidRPr="00F86D4B">
        <w:rPr>
          <w:rFonts w:ascii="標楷體" w:hAnsi="標楷體"/>
          <w:color w:val="000000" w:themeColor="text1"/>
          <w:szCs w:val="28"/>
        </w:rPr>
        <w:t xml:space="preserve">          </w:t>
      </w:r>
      <w:r w:rsidR="00F320B4" w:rsidRPr="00F86D4B">
        <w:rPr>
          <w:rFonts w:ascii="標楷體" w:hAnsi="標楷體"/>
          <w:color w:val="000000" w:themeColor="text1"/>
          <w:szCs w:val="28"/>
        </w:rPr>
        <w:t>(</w:t>
      </w:r>
      <w:r w:rsidR="00F320B4" w:rsidRPr="00F86D4B">
        <w:rPr>
          <w:rFonts w:ascii="標楷體" w:hAnsi="標楷體" w:hint="eastAsia"/>
          <w:color w:val="000000" w:themeColor="text1"/>
          <w:szCs w:val="28"/>
        </w:rPr>
        <w:t>蓋章</w:t>
      </w:r>
      <w:r w:rsidR="00F320B4" w:rsidRPr="00F86D4B">
        <w:rPr>
          <w:rFonts w:ascii="標楷體" w:hAnsi="標楷體"/>
          <w:color w:val="000000" w:themeColor="text1"/>
          <w:szCs w:val="28"/>
        </w:rPr>
        <w:t>)</w:t>
      </w:r>
      <w:r w:rsidRPr="00F86D4B">
        <w:rPr>
          <w:rFonts w:ascii="標楷體" w:hAnsi="標楷體"/>
          <w:color w:val="000000" w:themeColor="text1"/>
          <w:szCs w:val="28"/>
        </w:rPr>
        <w:t xml:space="preserve">     </w:t>
      </w:r>
    </w:p>
    <w:p w14:paraId="2FF48476" w14:textId="1F13AE17" w:rsidR="00FA5778" w:rsidRPr="00F86D4B" w:rsidRDefault="00FA5778" w:rsidP="00F320B4">
      <w:pPr>
        <w:spacing w:before="120" w:line="480" w:lineRule="auto"/>
        <w:ind w:left="482" w:firstLineChars="30" w:firstLine="84"/>
        <w:rPr>
          <w:rFonts w:ascii="標楷體" w:hAnsi="標楷體"/>
          <w:color w:val="000000" w:themeColor="text1"/>
          <w:szCs w:val="28"/>
        </w:rPr>
      </w:pPr>
      <w:r w:rsidRPr="00F86D4B">
        <w:rPr>
          <w:rFonts w:ascii="標楷體" w:hAnsi="標楷體" w:hint="eastAsia"/>
          <w:color w:val="000000" w:themeColor="text1"/>
          <w:szCs w:val="28"/>
        </w:rPr>
        <w:t>代表人：</w:t>
      </w:r>
      <w:r w:rsidR="009779AB" w:rsidRPr="00F86D4B">
        <w:rPr>
          <w:rFonts w:hint="eastAsia"/>
          <w:color w:val="000000" w:themeColor="text1"/>
          <w:szCs w:val="28"/>
        </w:rPr>
        <w:t>胡世民</w:t>
      </w:r>
      <w:r w:rsidR="00F8296F" w:rsidRPr="00F86D4B">
        <w:rPr>
          <w:color w:val="000000" w:themeColor="text1"/>
          <w:szCs w:val="28"/>
        </w:rPr>
        <w:t xml:space="preserve">  </w:t>
      </w:r>
      <w:r w:rsidR="00F8296F" w:rsidRPr="00F86D4B">
        <w:rPr>
          <w:rFonts w:hint="eastAsia"/>
          <w:color w:val="000000" w:themeColor="text1"/>
          <w:szCs w:val="28"/>
        </w:rPr>
        <w:t>局長</w:t>
      </w:r>
    </w:p>
    <w:p w14:paraId="528A6301" w14:textId="77777777" w:rsidR="00FA5778" w:rsidRPr="00F86D4B" w:rsidRDefault="00FA5778" w:rsidP="00F320B4">
      <w:pPr>
        <w:spacing w:before="120" w:line="480" w:lineRule="auto"/>
        <w:ind w:left="482" w:firstLineChars="30" w:firstLine="84"/>
        <w:rPr>
          <w:rFonts w:ascii="標楷體" w:hAnsi="標楷體" w:cs="Times New Roman"/>
          <w:color w:val="000000" w:themeColor="text1"/>
          <w:szCs w:val="28"/>
        </w:rPr>
      </w:pPr>
      <w:r w:rsidRPr="00F86D4B">
        <w:rPr>
          <w:rFonts w:ascii="標楷體" w:hAnsi="標楷體" w:cs="Times New Roman"/>
          <w:color w:val="000000" w:themeColor="text1"/>
          <w:szCs w:val="28"/>
        </w:rPr>
        <w:t>地址：300091 新竹市東區新安路2號</w:t>
      </w:r>
    </w:p>
    <w:p w14:paraId="220509C9" w14:textId="77777777" w:rsidR="00FA5778" w:rsidRPr="00F86D4B" w:rsidRDefault="00FA5778" w:rsidP="00F320B4">
      <w:pPr>
        <w:spacing w:before="120" w:line="480" w:lineRule="auto"/>
        <w:ind w:left="482" w:firstLineChars="30" w:firstLine="84"/>
        <w:rPr>
          <w:rFonts w:ascii="標楷體" w:hAnsi="標楷體"/>
          <w:color w:val="000000" w:themeColor="text1"/>
          <w:szCs w:val="28"/>
        </w:rPr>
      </w:pPr>
    </w:p>
    <w:p w14:paraId="7E3E9D95" w14:textId="77777777" w:rsidR="00FA5778" w:rsidRPr="00F86D4B" w:rsidRDefault="00FA5778" w:rsidP="00F320B4">
      <w:pPr>
        <w:spacing w:before="120" w:line="480" w:lineRule="auto"/>
        <w:ind w:left="482" w:firstLineChars="30" w:firstLine="84"/>
        <w:rPr>
          <w:rFonts w:ascii="標楷體" w:hAnsi="標楷體"/>
          <w:color w:val="000000" w:themeColor="text1"/>
          <w:szCs w:val="28"/>
        </w:rPr>
      </w:pPr>
    </w:p>
    <w:p w14:paraId="433061E7" w14:textId="77777777" w:rsidR="00FA5778" w:rsidRPr="00F86D4B" w:rsidRDefault="00FA5778" w:rsidP="00F320B4">
      <w:pPr>
        <w:spacing w:before="120" w:line="480" w:lineRule="auto"/>
        <w:ind w:left="482" w:firstLineChars="30" w:firstLine="84"/>
        <w:rPr>
          <w:rFonts w:ascii="標楷體" w:hAnsi="標楷體"/>
          <w:color w:val="000000" w:themeColor="text1"/>
          <w:szCs w:val="28"/>
        </w:rPr>
      </w:pPr>
      <w:r w:rsidRPr="00F86D4B">
        <w:rPr>
          <w:rFonts w:ascii="標楷體" w:hAnsi="標楷體" w:hint="eastAsia"/>
          <w:color w:val="000000" w:themeColor="text1"/>
          <w:szCs w:val="28"/>
        </w:rPr>
        <w:t>乙方：</w:t>
      </w:r>
      <w:r w:rsidRPr="00F86D4B">
        <w:rPr>
          <w:rFonts w:ascii="標楷體" w:hAnsi="標楷體"/>
          <w:color w:val="000000" w:themeColor="text1"/>
          <w:szCs w:val="28"/>
        </w:rPr>
        <w:t xml:space="preserve">                                           (</w:t>
      </w:r>
      <w:r w:rsidRPr="00F86D4B">
        <w:rPr>
          <w:rFonts w:ascii="標楷體" w:hAnsi="標楷體" w:hint="eastAsia"/>
          <w:color w:val="000000" w:themeColor="text1"/>
          <w:szCs w:val="28"/>
        </w:rPr>
        <w:t>蓋章</w:t>
      </w:r>
      <w:r w:rsidRPr="00F86D4B">
        <w:rPr>
          <w:rFonts w:ascii="標楷體" w:hAnsi="標楷體"/>
          <w:color w:val="000000" w:themeColor="text1"/>
          <w:szCs w:val="28"/>
        </w:rPr>
        <w:t xml:space="preserve">) </w:t>
      </w:r>
    </w:p>
    <w:p w14:paraId="3228AFAA" w14:textId="77777777" w:rsidR="00FA5778" w:rsidRPr="00F86D4B" w:rsidRDefault="00FA5778" w:rsidP="00F320B4">
      <w:pPr>
        <w:spacing w:before="120" w:line="480" w:lineRule="auto"/>
        <w:ind w:left="482" w:firstLineChars="30" w:firstLine="84"/>
        <w:rPr>
          <w:rFonts w:ascii="標楷體" w:hAnsi="標楷體"/>
          <w:color w:val="000000" w:themeColor="text1"/>
          <w:szCs w:val="28"/>
        </w:rPr>
      </w:pPr>
      <w:r w:rsidRPr="00F86D4B">
        <w:rPr>
          <w:rFonts w:ascii="標楷體" w:hAnsi="標楷體" w:hint="eastAsia"/>
          <w:color w:val="000000" w:themeColor="text1"/>
          <w:szCs w:val="28"/>
        </w:rPr>
        <w:t>代表人：</w:t>
      </w:r>
    </w:p>
    <w:p w14:paraId="5DE7D0F1" w14:textId="77777777" w:rsidR="00FA5778" w:rsidRPr="00F86D4B" w:rsidRDefault="00FA5778" w:rsidP="00F320B4">
      <w:pPr>
        <w:spacing w:before="120" w:line="480" w:lineRule="auto"/>
        <w:ind w:left="482" w:firstLineChars="30" w:firstLine="84"/>
        <w:rPr>
          <w:rFonts w:ascii="標楷體" w:hAnsi="標楷體"/>
          <w:color w:val="000000" w:themeColor="text1"/>
          <w:szCs w:val="28"/>
        </w:rPr>
      </w:pPr>
      <w:r w:rsidRPr="00F86D4B">
        <w:rPr>
          <w:rFonts w:ascii="標楷體" w:hAnsi="標楷體" w:hint="eastAsia"/>
          <w:color w:val="000000" w:themeColor="text1"/>
          <w:szCs w:val="28"/>
        </w:rPr>
        <w:t>地址：</w:t>
      </w:r>
    </w:p>
    <w:p w14:paraId="214792A2" w14:textId="77777777" w:rsidR="00FA5778" w:rsidRPr="00F86D4B" w:rsidRDefault="00FA5778" w:rsidP="00F320B4">
      <w:pPr>
        <w:spacing w:before="120" w:line="480" w:lineRule="auto"/>
        <w:ind w:left="482" w:firstLineChars="30" w:firstLine="84"/>
        <w:rPr>
          <w:rFonts w:ascii="標楷體" w:hAnsi="標楷體"/>
          <w:color w:val="000000" w:themeColor="text1"/>
          <w:szCs w:val="28"/>
        </w:rPr>
      </w:pPr>
    </w:p>
    <w:p w14:paraId="6D1A6C63" w14:textId="77777777" w:rsidR="009779AB" w:rsidRPr="00F86D4B" w:rsidRDefault="009779AB" w:rsidP="00F320B4">
      <w:pPr>
        <w:spacing w:before="120" w:line="480" w:lineRule="auto"/>
        <w:ind w:left="482" w:firstLineChars="30" w:firstLine="84"/>
        <w:rPr>
          <w:rFonts w:ascii="標楷體" w:hAnsi="標楷體"/>
          <w:color w:val="000000" w:themeColor="text1"/>
          <w:szCs w:val="28"/>
        </w:rPr>
      </w:pPr>
    </w:p>
    <w:p w14:paraId="147BFEF9" w14:textId="77777777" w:rsidR="00FA5778" w:rsidRPr="00F86D4B" w:rsidRDefault="00FA5778" w:rsidP="00F320B4">
      <w:pPr>
        <w:spacing w:before="120" w:line="480" w:lineRule="auto"/>
        <w:ind w:left="482" w:firstLineChars="30" w:firstLine="84"/>
        <w:rPr>
          <w:rFonts w:ascii="標楷體" w:hAnsi="標楷體"/>
          <w:color w:val="000000" w:themeColor="text1"/>
          <w:szCs w:val="28"/>
        </w:rPr>
      </w:pPr>
      <w:r w:rsidRPr="00F86D4B">
        <w:rPr>
          <w:rFonts w:ascii="標楷體" w:hAnsi="標楷體" w:hint="eastAsia"/>
          <w:color w:val="000000" w:themeColor="text1"/>
          <w:szCs w:val="28"/>
        </w:rPr>
        <w:t>丙方：</w:t>
      </w:r>
      <w:r w:rsidRPr="00F86D4B">
        <w:rPr>
          <w:rFonts w:ascii="標楷體" w:hAnsi="標楷體"/>
          <w:color w:val="000000" w:themeColor="text1"/>
          <w:szCs w:val="28"/>
        </w:rPr>
        <w:t xml:space="preserve">                                           (</w:t>
      </w:r>
      <w:r w:rsidRPr="00F86D4B">
        <w:rPr>
          <w:rFonts w:ascii="標楷體" w:hAnsi="標楷體" w:hint="eastAsia"/>
          <w:color w:val="000000" w:themeColor="text1"/>
          <w:szCs w:val="28"/>
        </w:rPr>
        <w:t>蓋章</w:t>
      </w:r>
      <w:r w:rsidRPr="00F86D4B">
        <w:rPr>
          <w:rFonts w:ascii="標楷體" w:hAnsi="標楷體"/>
          <w:color w:val="000000" w:themeColor="text1"/>
          <w:szCs w:val="28"/>
        </w:rPr>
        <w:t xml:space="preserve">) </w:t>
      </w:r>
    </w:p>
    <w:p w14:paraId="73F144AF" w14:textId="77777777" w:rsidR="00FA5778" w:rsidRPr="00F86D4B" w:rsidRDefault="00FA5778" w:rsidP="00F320B4">
      <w:pPr>
        <w:spacing w:before="120" w:line="480" w:lineRule="auto"/>
        <w:ind w:left="482" w:firstLineChars="30" w:firstLine="84"/>
        <w:rPr>
          <w:rFonts w:ascii="標楷體" w:hAnsi="標楷體"/>
          <w:color w:val="000000" w:themeColor="text1"/>
          <w:szCs w:val="28"/>
        </w:rPr>
      </w:pPr>
      <w:r w:rsidRPr="00F86D4B">
        <w:rPr>
          <w:rFonts w:ascii="標楷體" w:hAnsi="標楷體" w:hint="eastAsia"/>
          <w:color w:val="000000" w:themeColor="text1"/>
          <w:szCs w:val="28"/>
        </w:rPr>
        <w:t>代表人：</w:t>
      </w:r>
    </w:p>
    <w:p w14:paraId="09E4F08D" w14:textId="77777777" w:rsidR="00FA5778" w:rsidRPr="00F86D4B" w:rsidRDefault="00FA5778" w:rsidP="00F320B4">
      <w:pPr>
        <w:spacing w:before="120" w:line="480" w:lineRule="auto"/>
        <w:ind w:left="482" w:firstLineChars="30" w:firstLine="84"/>
        <w:rPr>
          <w:rFonts w:ascii="標楷體" w:hAnsi="標楷體"/>
          <w:color w:val="000000" w:themeColor="text1"/>
          <w:szCs w:val="28"/>
        </w:rPr>
      </w:pPr>
      <w:r w:rsidRPr="00F86D4B">
        <w:rPr>
          <w:rFonts w:ascii="標楷體" w:hAnsi="標楷體" w:hint="eastAsia"/>
          <w:color w:val="000000" w:themeColor="text1"/>
          <w:szCs w:val="28"/>
        </w:rPr>
        <w:t>地址：</w:t>
      </w:r>
    </w:p>
    <w:p w14:paraId="2EED182E" w14:textId="29BCF6E5" w:rsidR="00FA5778" w:rsidRPr="00F86D4B" w:rsidRDefault="00FA5778" w:rsidP="00C97761">
      <w:pPr>
        <w:spacing w:before="120" w:line="480" w:lineRule="auto"/>
        <w:ind w:left="482"/>
        <w:rPr>
          <w:rFonts w:ascii="標楷體" w:hAnsi="標楷體"/>
          <w:color w:val="000000" w:themeColor="text1"/>
          <w:szCs w:val="28"/>
        </w:rPr>
      </w:pPr>
    </w:p>
    <w:p w14:paraId="51587C71" w14:textId="77777777" w:rsidR="009779AB" w:rsidRPr="00F86D4B" w:rsidRDefault="009779AB" w:rsidP="00C97761">
      <w:pPr>
        <w:spacing w:before="120" w:line="480" w:lineRule="auto"/>
        <w:ind w:left="482"/>
        <w:rPr>
          <w:rFonts w:ascii="標楷體" w:hAnsi="標楷體"/>
          <w:color w:val="000000" w:themeColor="text1"/>
          <w:szCs w:val="28"/>
        </w:rPr>
      </w:pPr>
    </w:p>
    <w:p w14:paraId="6B77FE17" w14:textId="23455BD8" w:rsidR="00D429E8" w:rsidRPr="004B7556" w:rsidRDefault="00FA5778" w:rsidP="00C97761">
      <w:pPr>
        <w:pStyle w:val="ac"/>
        <w:ind w:leftChars="0" w:firstLineChars="0" w:firstLine="0"/>
        <w:jc w:val="center"/>
        <w:rPr>
          <w:rFonts w:ascii="標楷體" w:hAnsi="標楷體"/>
          <w:spacing w:val="5"/>
          <w:kern w:val="0"/>
          <w:szCs w:val="32"/>
        </w:rPr>
        <w:sectPr w:rsidR="00D429E8" w:rsidRPr="004B7556" w:rsidSect="00EC2960">
          <w:footerReference w:type="default" r:id="rId29"/>
          <w:pgSz w:w="11906" w:h="16838"/>
          <w:pgMar w:top="1134" w:right="1418" w:bottom="1134" w:left="1418" w:header="851" w:footer="992" w:gutter="0"/>
          <w:pgNumType w:start="1"/>
          <w:cols w:space="425"/>
          <w:docGrid w:linePitch="360"/>
        </w:sectPr>
      </w:pPr>
      <w:r w:rsidRPr="00F86D4B">
        <w:rPr>
          <w:rFonts w:ascii="標楷體" w:hAnsi="標楷體"/>
          <w:color w:val="000000" w:themeColor="text1"/>
          <w:spacing w:val="95"/>
          <w:kern w:val="0"/>
          <w:szCs w:val="32"/>
          <w:fitText w:val="6400" w:id="-1789138688"/>
        </w:rPr>
        <w:t>中華民國</w:t>
      </w:r>
      <w:r w:rsidRPr="00F86D4B">
        <w:rPr>
          <w:rFonts w:ascii="標楷體" w:hAnsi="標楷體" w:hint="eastAsia"/>
          <w:color w:val="000000" w:themeColor="text1"/>
          <w:spacing w:val="95"/>
          <w:kern w:val="0"/>
          <w:szCs w:val="32"/>
          <w:fitText w:val="6400" w:id="-1789138688"/>
        </w:rPr>
        <w:t>○○○</w:t>
      </w:r>
      <w:r w:rsidRPr="00F86D4B">
        <w:rPr>
          <w:rFonts w:ascii="標楷體" w:hAnsi="標楷體"/>
          <w:color w:val="000000" w:themeColor="text1"/>
          <w:spacing w:val="95"/>
          <w:kern w:val="0"/>
          <w:szCs w:val="32"/>
          <w:fitText w:val="6400" w:id="-1789138688"/>
        </w:rPr>
        <w:t>年</w:t>
      </w:r>
      <w:r w:rsidRPr="00F86D4B">
        <w:rPr>
          <w:rFonts w:ascii="標楷體" w:hAnsi="標楷體" w:hint="eastAsia"/>
          <w:color w:val="000000" w:themeColor="text1"/>
          <w:spacing w:val="95"/>
          <w:kern w:val="0"/>
          <w:szCs w:val="32"/>
          <w:fitText w:val="6400" w:id="-1789138688"/>
        </w:rPr>
        <w:t>○○月○○</w:t>
      </w:r>
      <w:r w:rsidRPr="00F86D4B">
        <w:rPr>
          <w:rFonts w:ascii="標楷體" w:hAnsi="標楷體" w:hint="eastAsia"/>
          <w:color w:val="000000" w:themeColor="text1"/>
          <w:spacing w:val="5"/>
          <w:kern w:val="0"/>
          <w:szCs w:val="32"/>
          <w:fitText w:val="6400" w:id="-1789138688"/>
        </w:rPr>
        <w:t>日</w:t>
      </w:r>
    </w:p>
    <w:p w14:paraId="58C57713" w14:textId="1DFFDE00" w:rsidR="00FA5778" w:rsidRPr="004B7556" w:rsidRDefault="00FA5778" w:rsidP="00C97761">
      <w:pPr>
        <w:pStyle w:val="ac"/>
        <w:ind w:leftChars="0" w:firstLineChars="0" w:firstLine="0"/>
        <w:jc w:val="center"/>
        <w:rPr>
          <w:rFonts w:ascii="標楷體" w:hAnsi="標楷體"/>
          <w:sz w:val="24"/>
          <w:szCs w:val="24"/>
        </w:rPr>
      </w:pPr>
    </w:p>
    <w:p w14:paraId="67DDC74A" w14:textId="08D6452A" w:rsidR="0038612B" w:rsidRPr="004B7556" w:rsidRDefault="00450D04" w:rsidP="00C97761">
      <w:pPr>
        <w:pStyle w:val="40"/>
        <w:numPr>
          <w:ilvl w:val="0"/>
          <w:numId w:val="0"/>
        </w:numPr>
        <w:rPr>
          <w:rFonts w:ascii="標楷體" w:hAnsi="標楷體"/>
        </w:rPr>
      </w:pPr>
      <w:r>
        <w:rPr>
          <w:noProof/>
          <w:kern w:val="0"/>
          <w:sz w:val="20"/>
          <w:szCs w:val="20"/>
        </w:rPr>
        <w:pict w14:anchorId="6272B5E4">
          <v:rect id="矩形 222" o:spid="_x0000_s1026" style="position:absolute;left:0;text-align:left;margin-left:-22.7pt;margin-top:-7.95pt;width:142.5pt;height:14.9pt;z-index:251858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" filled="f" stroked="f">
            <v:textbox style="mso-next-textbox:#矩形 222" inset="0,0,0,0">
              <w:txbxContent>
                <w:p w14:paraId="65B8C537" w14:textId="3A7DE6A5" w:rsidR="00F87BC7" w:rsidRPr="00FF360F" w:rsidRDefault="00F87BC7" w:rsidP="00A12898">
                  <w:pPr>
                    <w:pStyle w:val="15"/>
                    <w:spacing w:line="0" w:lineRule="atLeast"/>
                    <w:ind w:left="-28" w:firstLine="11"/>
                    <w:jc w:val="center"/>
                    <w:rPr>
                      <w:rFonts w:ascii="標楷體" w:hAnsi="標楷體" w:cs="標楷體"/>
                      <w:color w:val="000000"/>
                    </w:rPr>
                  </w:pPr>
                  <w:r>
                    <w:rPr>
                      <w:rFonts w:ascii="標楷體" w:hAnsi="標楷體" w:cs="標楷體"/>
                      <w:color w:val="000000"/>
                    </w:rPr>
                    <w:t>附件5</w:t>
                  </w:r>
                  <w:r>
                    <w:rPr>
                      <w:rFonts w:ascii="標楷體" w:hAnsi="標楷體" w:cs="標楷體" w:hint="eastAsia"/>
                      <w:color w:val="000000"/>
                    </w:rPr>
                    <w:t>、</w:t>
                  </w:r>
                  <w:r w:rsidRPr="00FF360F">
                    <w:rPr>
                      <w:rFonts w:ascii="標楷體" w:hAnsi="標楷體" w:cs="標楷體" w:hint="eastAsia"/>
                      <w:color w:val="000000"/>
                    </w:rPr>
                    <w:t>利益迴避人員清單</w:t>
                  </w:r>
                </w:p>
                <w:p w14:paraId="7C72C391" w14:textId="77777777" w:rsidR="00F87BC7" w:rsidRDefault="00F87BC7" w:rsidP="00A12898">
                  <w:pPr>
                    <w:ind w:left="480"/>
                    <w:textDirection w:val="btLr"/>
                  </w:pPr>
                </w:p>
                <w:p w14:paraId="59C583CA" w14:textId="77777777" w:rsidR="00F87BC7" w:rsidRDefault="00F87BC7" w:rsidP="00A12898">
                  <w:pPr>
                    <w:ind w:left="480"/>
                    <w:textDirection w:val="btLr"/>
                  </w:pPr>
                </w:p>
              </w:txbxContent>
            </v:textbox>
          </v:rect>
        </w:pict>
      </w:r>
    </w:p>
    <w:p w14:paraId="03EEAA48" w14:textId="67CE0AD5" w:rsidR="00EB569A" w:rsidRPr="00F86D4B" w:rsidRDefault="00050C98" w:rsidP="00EB569A">
      <w:pPr>
        <w:ind w:firstLineChars="0" w:firstLine="0"/>
        <w:jc w:val="center"/>
        <w:rPr>
          <w:rFonts w:ascii="Times" w:hAnsi="Times"/>
          <w:b/>
          <w:color w:val="000000" w:themeColor="text1"/>
          <w:sz w:val="36"/>
          <w:szCs w:val="40"/>
        </w:rPr>
      </w:pPr>
      <w:bookmarkStart w:id="772" w:name="_Toc67399887"/>
      <w:r w:rsidRPr="00F86D4B">
        <w:rPr>
          <w:noProof/>
          <w:color w:val="000000" w:themeColor="text1"/>
        </w:rPr>
        <mc:AlternateContent>
          <mc:Choice Requires="wpg">
            <w:drawing>
              <wp:anchor distT="0" distB="0" distL="114300" distR="114300" simplePos="0" relativeHeight="251853824" behindDoc="0" locked="1" layoutInCell="1" allowOverlap="1" wp14:anchorId="05E159C9" wp14:editId="313E1657">
                <wp:simplePos x="0" y="0"/>
                <wp:positionH relativeFrom="column">
                  <wp:posOffset>4241165</wp:posOffset>
                </wp:positionH>
                <wp:positionV relativeFrom="paragraph">
                  <wp:posOffset>-8509000</wp:posOffset>
                </wp:positionV>
                <wp:extent cx="1803400" cy="357505"/>
                <wp:effectExtent l="0" t="0" r="0" b="0"/>
                <wp:wrapNone/>
                <wp:docPr id="229" name="Group 4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03400" cy="357505"/>
                          <a:chOff x="7658" y="1575"/>
                          <a:chExt cx="2840" cy="563"/>
                        </a:xfrm>
                      </wpg:grpSpPr>
                      <wps:wsp>
                        <wps:cNvPr id="230" name="Text Box 411"/>
                        <wps:cNvSpPr txBox="1">
                          <a:spLocks noChangeArrowheads="1"/>
                        </wps:cNvSpPr>
                        <wps:spPr bwMode="auto">
                          <a:xfrm>
                            <a:off x="7663" y="1575"/>
                            <a:ext cx="2835"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FF52BB" w14:textId="77777777" w:rsidR="00F87BC7" w:rsidRPr="00EE5A7C" w:rsidRDefault="00F87BC7" w:rsidP="00650587">
                              <w:pPr>
                                <w:pStyle w:val="aa"/>
                                <w:tabs>
                                  <w:tab w:val="clear" w:pos="4153"/>
                                  <w:tab w:val="clear" w:pos="8306"/>
                                </w:tabs>
                                <w:snapToGrid/>
                                <w:spacing w:line="240" w:lineRule="exact"/>
                                <w:ind w:firstLineChars="0" w:firstLine="0"/>
                                <w:rPr>
                                  <w:rFonts w:ascii="標楷體" w:hAnsi="標楷體"/>
                                </w:rPr>
                              </w:pPr>
                              <w:r w:rsidRPr="00EE5A7C">
                                <w:rPr>
                                  <w:rFonts w:ascii="標楷體" w:hAnsi="標楷體" w:hint="eastAsia"/>
                                </w:rPr>
                                <w:t>檔號：</w:t>
                              </w:r>
                            </w:p>
                          </w:txbxContent>
                        </wps:txbx>
                        <wps:bodyPr rot="0" vert="horz" wrap="square" lIns="0" tIns="0" rIns="0" bIns="0" anchor="t" anchorCtr="0" upright="1">
                          <a:noAutofit/>
                        </wps:bodyPr>
                      </wps:wsp>
                      <wps:wsp>
                        <wps:cNvPr id="231" name="Text Box 412"/>
                        <wps:cNvSpPr txBox="1">
                          <a:spLocks noChangeArrowheads="1"/>
                        </wps:cNvSpPr>
                        <wps:spPr bwMode="auto">
                          <a:xfrm>
                            <a:off x="7658" y="1855"/>
                            <a:ext cx="2835"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70E693" w14:textId="77777777" w:rsidR="00F87BC7" w:rsidRPr="00EE5A7C" w:rsidRDefault="00F87BC7" w:rsidP="00650587">
                              <w:pPr>
                                <w:pStyle w:val="aa"/>
                                <w:tabs>
                                  <w:tab w:val="clear" w:pos="4153"/>
                                  <w:tab w:val="clear" w:pos="8306"/>
                                </w:tabs>
                                <w:snapToGrid/>
                                <w:spacing w:line="240" w:lineRule="exact"/>
                                <w:ind w:firstLineChars="0" w:firstLine="0"/>
                                <w:rPr>
                                  <w:rFonts w:ascii="標楷體" w:hAnsi="標楷體"/>
                                </w:rPr>
                              </w:pPr>
                              <w:r w:rsidRPr="00EE5A7C">
                                <w:rPr>
                                  <w:rFonts w:ascii="標楷體" w:hAnsi="標楷體" w:hint="eastAsia"/>
                                </w:rPr>
                                <w:t>保存年限：</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E159C9" id="Group 410" o:spid="_x0000_s1061" style="position:absolute;left:0;text-align:left;margin-left:333.95pt;margin-top:-670pt;width:142pt;height:28.15pt;z-index:251853824" coordorigin="7658,1575" coordsize="2840,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">
                <v:shape id="Text Box 411" o:spid="_x0000_s1062" type="#_x0000_t202" style="position:absolute;left:7663;top:1575;width:2835;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" filled="f" stroked="f">
                  <v:textbox inset="0,0,0,0">
                    <w:txbxContent>
                      <w:p w14:paraId="01FF52BB" w14:textId="77777777" w:rsidR="00F87BC7" w:rsidRPr="00EE5A7C" w:rsidRDefault="00F87BC7" w:rsidP="00650587">
                        <w:pPr>
                          <w:pStyle w:val="aa"/>
                          <w:tabs>
                            <w:tab w:val="clear" w:pos="4153"/>
                            <w:tab w:val="clear" w:pos="8306"/>
                          </w:tabs>
                          <w:snapToGrid/>
                          <w:spacing w:line="240" w:lineRule="exact"/>
                          <w:ind w:firstLineChars="0" w:firstLine="0"/>
                          <w:rPr>
                            <w:rFonts w:ascii="標楷體" w:hAnsi="標楷體"/>
                          </w:rPr>
                        </w:pPr>
                        <w:r w:rsidRPr="00EE5A7C">
                          <w:rPr>
                            <w:rFonts w:ascii="標楷體" w:hAnsi="標楷體" w:hint="eastAsia"/>
                          </w:rPr>
                          <w:t>檔號：</w:t>
                        </w:r>
                      </w:p>
                    </w:txbxContent>
                  </v:textbox>
                </v:shape>
                <v:shape id="Text Box 412" o:spid="_x0000_s1063" type="#_x0000_t202" style="position:absolute;left:7658;top:1855;width:2835;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" filled="f" stroked="f">
                  <v:textbox inset="0,0,0,0">
                    <w:txbxContent>
                      <w:p w14:paraId="4070E693" w14:textId="77777777" w:rsidR="00F87BC7" w:rsidRPr="00EE5A7C" w:rsidRDefault="00F87BC7" w:rsidP="00650587">
                        <w:pPr>
                          <w:pStyle w:val="aa"/>
                          <w:tabs>
                            <w:tab w:val="clear" w:pos="4153"/>
                            <w:tab w:val="clear" w:pos="8306"/>
                          </w:tabs>
                          <w:snapToGrid/>
                          <w:spacing w:line="240" w:lineRule="exact"/>
                          <w:ind w:firstLineChars="0" w:firstLine="0"/>
                          <w:rPr>
                            <w:rFonts w:ascii="標楷體" w:hAnsi="標楷體"/>
                          </w:rPr>
                        </w:pPr>
                        <w:r w:rsidRPr="00EE5A7C">
                          <w:rPr>
                            <w:rFonts w:ascii="標楷體" w:hAnsi="標楷體" w:hint="eastAsia"/>
                          </w:rPr>
                          <w:t>保存年限：</w:t>
                        </w:r>
                      </w:p>
                    </w:txbxContent>
                  </v:textbox>
                </v:shape>
                <w10:anchorlock/>
              </v:group>
            </w:pict>
          </mc:Fallback>
        </mc:AlternateContent>
      </w:r>
      <w:bookmarkEnd w:id="772"/>
      <w:r w:rsidR="00EB569A" w:rsidRPr="00F86D4B">
        <w:rPr>
          <w:rFonts w:ascii="Times" w:hAnsi="Times" w:hint="eastAsia"/>
          <w:b/>
          <w:color w:val="000000" w:themeColor="text1"/>
          <w:sz w:val="36"/>
          <w:szCs w:val="40"/>
        </w:rPr>
        <w:t>國家科學及技術委員會新竹科學園區管理局</w:t>
      </w:r>
    </w:p>
    <w:p w14:paraId="0D49EB21" w14:textId="77777777" w:rsidR="00EB569A" w:rsidRPr="00F86D4B" w:rsidRDefault="00EB569A" w:rsidP="00EB569A">
      <w:pPr>
        <w:pStyle w:val="15"/>
        <w:spacing w:line="0" w:lineRule="atLeast"/>
        <w:ind w:left="-28" w:firstLine="11"/>
        <w:jc w:val="center"/>
        <w:rPr>
          <w:rFonts w:ascii="Times" w:hAnsi="Times"/>
          <w:b/>
          <w:color w:val="000000" w:themeColor="text1"/>
          <w:sz w:val="36"/>
          <w:szCs w:val="40"/>
        </w:rPr>
      </w:pPr>
      <w:r w:rsidRPr="00F86D4B">
        <w:rPr>
          <w:rFonts w:ascii="Times" w:hAnsi="Times" w:hint="eastAsia"/>
          <w:b/>
          <w:color w:val="000000" w:themeColor="text1"/>
          <w:sz w:val="36"/>
          <w:szCs w:val="40"/>
        </w:rPr>
        <w:t>115</w:t>
      </w:r>
      <w:r w:rsidRPr="00F86D4B">
        <w:rPr>
          <w:rFonts w:ascii="Times" w:hAnsi="Times" w:hint="eastAsia"/>
          <w:b/>
          <w:color w:val="000000" w:themeColor="text1"/>
          <w:sz w:val="36"/>
          <w:szCs w:val="40"/>
        </w:rPr>
        <w:t>年度智慧醫療健康照護推升計畫</w:t>
      </w:r>
    </w:p>
    <w:p w14:paraId="3BAF60C4" w14:textId="0E4F24F8" w:rsidR="001E6B04" w:rsidRPr="00F86D4B" w:rsidRDefault="001E6B04" w:rsidP="00EB569A">
      <w:pPr>
        <w:pStyle w:val="15"/>
        <w:spacing w:line="0" w:lineRule="atLeast"/>
        <w:ind w:left="-28" w:firstLine="11"/>
        <w:jc w:val="center"/>
        <w:rPr>
          <w:rFonts w:ascii="標楷體" w:hAnsi="標楷體"/>
          <w:color w:val="000000" w:themeColor="text1"/>
          <w:kern w:val="2"/>
          <w:sz w:val="36"/>
          <w:szCs w:val="40"/>
        </w:rPr>
      </w:pPr>
      <w:r w:rsidRPr="00F86D4B">
        <w:rPr>
          <w:rFonts w:ascii="標楷體" w:hAnsi="標楷體" w:hint="eastAsia"/>
          <w:color w:val="000000" w:themeColor="text1"/>
          <w:kern w:val="2"/>
          <w:sz w:val="36"/>
          <w:szCs w:val="40"/>
        </w:rPr>
        <w:t>利益迴避人員清單</w:t>
      </w:r>
    </w:p>
    <w:p w14:paraId="5220154C" w14:textId="77777777" w:rsidR="001E6B04" w:rsidRPr="00F86D4B" w:rsidRDefault="001E6B04" w:rsidP="00A12898">
      <w:pPr>
        <w:ind w:firstLine="561"/>
        <w:rPr>
          <w:b/>
          <w:color w:val="000000" w:themeColor="text1"/>
        </w:rPr>
      </w:pPr>
    </w:p>
    <w:p w14:paraId="33DDD323" w14:textId="77777777" w:rsidR="001E6B04" w:rsidRPr="004B7556" w:rsidRDefault="001E6B04" w:rsidP="00A12898">
      <w:pPr>
        <w:spacing w:line="480" w:lineRule="exact"/>
        <w:rPr>
          <w:rFonts w:hAnsi="標楷體"/>
          <w:szCs w:val="28"/>
        </w:rPr>
      </w:pPr>
      <w:r w:rsidRPr="004B7556">
        <w:rPr>
          <w:rFonts w:hAnsi="標楷體" w:hint="eastAsia"/>
          <w:szCs w:val="28"/>
        </w:rPr>
        <w:t>申請機構：</w:t>
      </w:r>
    </w:p>
    <w:p w14:paraId="5FF9A6FA" w14:textId="77777777" w:rsidR="001E6B04" w:rsidRPr="004B7556" w:rsidRDefault="001E6B04" w:rsidP="00A12898">
      <w:pPr>
        <w:spacing w:line="480" w:lineRule="exact"/>
        <w:rPr>
          <w:rFonts w:hAnsi="標楷體"/>
          <w:szCs w:val="28"/>
        </w:rPr>
      </w:pPr>
      <w:r w:rsidRPr="004B7556">
        <w:rPr>
          <w:rFonts w:hAnsi="標楷體" w:hint="eastAsia"/>
          <w:szCs w:val="28"/>
        </w:rPr>
        <w:t>學研機構：</w:t>
      </w:r>
    </w:p>
    <w:p w14:paraId="0787A6AE" w14:textId="77777777" w:rsidR="001E6B04" w:rsidRPr="004B7556" w:rsidRDefault="001E6B04" w:rsidP="00A12898">
      <w:pPr>
        <w:spacing w:line="480" w:lineRule="exact"/>
        <w:rPr>
          <w:rFonts w:hAnsi="標楷體"/>
          <w:szCs w:val="28"/>
        </w:rPr>
      </w:pPr>
      <w:r w:rsidRPr="004B7556">
        <w:rPr>
          <w:rFonts w:hAnsi="標楷體" w:hint="eastAsia"/>
          <w:szCs w:val="28"/>
        </w:rPr>
        <w:t>計畫名稱：</w:t>
      </w:r>
    </w:p>
    <w:p w14:paraId="7A121D3A" w14:textId="77777777" w:rsidR="001E6B04" w:rsidRPr="004B7556" w:rsidRDefault="001E6B04" w:rsidP="00A12898">
      <w:pPr>
        <w:spacing w:line="0" w:lineRule="atLeast"/>
        <w:ind w:right="-766"/>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6"/>
        <w:gridCol w:w="1777"/>
        <w:gridCol w:w="1267"/>
        <w:gridCol w:w="4310"/>
      </w:tblGrid>
      <w:tr w:rsidR="004B7556" w:rsidRPr="004B7556" w14:paraId="24743E48" w14:textId="77777777" w:rsidTr="00A12898">
        <w:trPr>
          <w:trHeight w:val="900"/>
        </w:trPr>
        <w:tc>
          <w:tcPr>
            <w:tcW w:w="1920" w:type="dxa"/>
            <w:tcBorders>
              <w:top w:val="single" w:sz="4" w:space="0" w:color="auto"/>
              <w:left w:val="single" w:sz="4" w:space="0" w:color="auto"/>
              <w:bottom w:val="single" w:sz="4" w:space="0" w:color="auto"/>
              <w:right w:val="single" w:sz="4" w:space="0" w:color="auto"/>
            </w:tcBorders>
            <w:vAlign w:val="center"/>
            <w:hideMark/>
          </w:tcPr>
          <w:p w14:paraId="23F826DE" w14:textId="77777777" w:rsidR="001E6B04" w:rsidRPr="004B7556" w:rsidRDefault="001E6B04" w:rsidP="00301E7E">
            <w:pPr>
              <w:pStyle w:val="24"/>
              <w:ind w:left="0"/>
              <w:jc w:val="center"/>
              <w:rPr>
                <w:sz w:val="28"/>
                <w:szCs w:val="28"/>
              </w:rPr>
            </w:pPr>
            <w:r w:rsidRPr="004B7556">
              <w:rPr>
                <w:rFonts w:hint="eastAsia"/>
                <w:sz w:val="28"/>
                <w:szCs w:val="28"/>
              </w:rPr>
              <w:t>姓名</w:t>
            </w:r>
          </w:p>
        </w:tc>
        <w:tc>
          <w:tcPr>
            <w:tcW w:w="2004" w:type="dxa"/>
            <w:tcBorders>
              <w:top w:val="single" w:sz="4" w:space="0" w:color="auto"/>
              <w:left w:val="single" w:sz="4" w:space="0" w:color="auto"/>
              <w:bottom w:val="single" w:sz="4" w:space="0" w:color="auto"/>
              <w:right w:val="single" w:sz="4" w:space="0" w:color="auto"/>
            </w:tcBorders>
            <w:vAlign w:val="center"/>
            <w:hideMark/>
          </w:tcPr>
          <w:p w14:paraId="01F7E29A" w14:textId="77777777" w:rsidR="001E6B04" w:rsidRPr="004B7556" w:rsidRDefault="001E6B04" w:rsidP="00301E7E">
            <w:pPr>
              <w:pStyle w:val="aff1"/>
              <w:ind w:firstLineChars="0" w:firstLine="0"/>
              <w:jc w:val="center"/>
              <w:rPr>
                <w:szCs w:val="28"/>
              </w:rPr>
            </w:pPr>
            <w:r w:rsidRPr="004B7556">
              <w:rPr>
                <w:rFonts w:hint="eastAsia"/>
                <w:szCs w:val="28"/>
              </w:rPr>
              <w:t>任職單位</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DBCDA28" w14:textId="77777777" w:rsidR="001E6B04" w:rsidRPr="004B7556" w:rsidRDefault="001E6B04" w:rsidP="00301E7E">
            <w:pPr>
              <w:pStyle w:val="aff1"/>
              <w:ind w:firstLineChars="0" w:firstLine="0"/>
              <w:jc w:val="center"/>
              <w:rPr>
                <w:szCs w:val="28"/>
              </w:rPr>
            </w:pPr>
            <w:r w:rsidRPr="004B7556">
              <w:rPr>
                <w:rFonts w:hint="eastAsia"/>
                <w:szCs w:val="28"/>
              </w:rPr>
              <w:t>職稱</w:t>
            </w:r>
          </w:p>
        </w:tc>
        <w:tc>
          <w:tcPr>
            <w:tcW w:w="4986" w:type="dxa"/>
            <w:tcBorders>
              <w:top w:val="single" w:sz="4" w:space="0" w:color="auto"/>
              <w:left w:val="single" w:sz="4" w:space="0" w:color="auto"/>
              <w:bottom w:val="single" w:sz="4" w:space="0" w:color="auto"/>
              <w:right w:val="single" w:sz="4" w:space="0" w:color="auto"/>
            </w:tcBorders>
            <w:vAlign w:val="center"/>
            <w:hideMark/>
          </w:tcPr>
          <w:p w14:paraId="7109EA73" w14:textId="77777777" w:rsidR="001E6B04" w:rsidRPr="004B7556" w:rsidRDefault="001E6B04" w:rsidP="00301E7E">
            <w:pPr>
              <w:pStyle w:val="aff1"/>
              <w:ind w:firstLineChars="0" w:firstLine="0"/>
              <w:jc w:val="center"/>
              <w:rPr>
                <w:szCs w:val="28"/>
              </w:rPr>
            </w:pPr>
            <w:r w:rsidRPr="004B7556">
              <w:rPr>
                <w:rFonts w:hint="eastAsia"/>
                <w:szCs w:val="28"/>
              </w:rPr>
              <w:t>具體事由</w:t>
            </w:r>
          </w:p>
        </w:tc>
      </w:tr>
      <w:tr w:rsidR="004B7556" w:rsidRPr="004B7556" w14:paraId="7E518D5E" w14:textId="77777777" w:rsidTr="00A12898">
        <w:trPr>
          <w:trHeight w:val="900"/>
        </w:trPr>
        <w:tc>
          <w:tcPr>
            <w:tcW w:w="1920" w:type="dxa"/>
            <w:tcBorders>
              <w:top w:val="single" w:sz="4" w:space="0" w:color="auto"/>
              <w:left w:val="single" w:sz="4" w:space="0" w:color="auto"/>
              <w:bottom w:val="single" w:sz="4" w:space="0" w:color="auto"/>
              <w:right w:val="single" w:sz="4" w:space="0" w:color="auto"/>
            </w:tcBorders>
            <w:vAlign w:val="center"/>
          </w:tcPr>
          <w:p w14:paraId="1A86176A" w14:textId="77777777" w:rsidR="001E6B04" w:rsidRPr="004B7556" w:rsidRDefault="001E6B04">
            <w:pPr>
              <w:spacing w:line="0" w:lineRule="atLeast"/>
              <w:ind w:right="-766"/>
              <w:jc w:val="both"/>
            </w:pPr>
          </w:p>
        </w:tc>
        <w:tc>
          <w:tcPr>
            <w:tcW w:w="2004" w:type="dxa"/>
            <w:tcBorders>
              <w:top w:val="single" w:sz="4" w:space="0" w:color="auto"/>
              <w:left w:val="single" w:sz="4" w:space="0" w:color="auto"/>
              <w:bottom w:val="single" w:sz="4" w:space="0" w:color="auto"/>
              <w:right w:val="single" w:sz="4" w:space="0" w:color="auto"/>
            </w:tcBorders>
            <w:vAlign w:val="center"/>
          </w:tcPr>
          <w:p w14:paraId="253D0D62" w14:textId="77777777" w:rsidR="001E6B04" w:rsidRPr="004B7556" w:rsidRDefault="001E6B04">
            <w:pPr>
              <w:spacing w:line="0" w:lineRule="atLeast"/>
              <w:ind w:right="-766"/>
              <w:jc w:val="both"/>
            </w:pPr>
          </w:p>
        </w:tc>
        <w:tc>
          <w:tcPr>
            <w:tcW w:w="1404" w:type="dxa"/>
            <w:tcBorders>
              <w:top w:val="single" w:sz="4" w:space="0" w:color="auto"/>
              <w:left w:val="single" w:sz="4" w:space="0" w:color="auto"/>
              <w:bottom w:val="single" w:sz="4" w:space="0" w:color="auto"/>
              <w:right w:val="single" w:sz="4" w:space="0" w:color="auto"/>
            </w:tcBorders>
            <w:vAlign w:val="center"/>
          </w:tcPr>
          <w:p w14:paraId="32373435" w14:textId="77777777" w:rsidR="001E6B04" w:rsidRPr="004B7556" w:rsidRDefault="001E6B04">
            <w:pPr>
              <w:spacing w:line="0" w:lineRule="atLeast"/>
              <w:ind w:right="-766"/>
              <w:jc w:val="both"/>
            </w:pPr>
          </w:p>
        </w:tc>
        <w:tc>
          <w:tcPr>
            <w:tcW w:w="4986" w:type="dxa"/>
            <w:tcBorders>
              <w:top w:val="single" w:sz="4" w:space="0" w:color="auto"/>
              <w:left w:val="single" w:sz="4" w:space="0" w:color="auto"/>
              <w:bottom w:val="single" w:sz="4" w:space="0" w:color="auto"/>
              <w:right w:val="single" w:sz="4" w:space="0" w:color="auto"/>
            </w:tcBorders>
            <w:vAlign w:val="center"/>
          </w:tcPr>
          <w:p w14:paraId="0ADA934C" w14:textId="77777777" w:rsidR="001E6B04" w:rsidRPr="004B7556" w:rsidRDefault="001E6B04">
            <w:pPr>
              <w:spacing w:line="0" w:lineRule="atLeast"/>
              <w:ind w:right="-766"/>
              <w:jc w:val="both"/>
            </w:pPr>
          </w:p>
        </w:tc>
      </w:tr>
      <w:tr w:rsidR="004B7556" w:rsidRPr="004B7556" w14:paraId="286FC8B1" w14:textId="77777777" w:rsidTr="00A12898">
        <w:trPr>
          <w:trHeight w:val="900"/>
        </w:trPr>
        <w:tc>
          <w:tcPr>
            <w:tcW w:w="1920" w:type="dxa"/>
            <w:tcBorders>
              <w:top w:val="single" w:sz="4" w:space="0" w:color="auto"/>
              <w:left w:val="single" w:sz="4" w:space="0" w:color="auto"/>
              <w:bottom w:val="single" w:sz="4" w:space="0" w:color="auto"/>
              <w:right w:val="single" w:sz="4" w:space="0" w:color="auto"/>
            </w:tcBorders>
            <w:vAlign w:val="center"/>
          </w:tcPr>
          <w:p w14:paraId="19A94949" w14:textId="77777777" w:rsidR="001E6B04" w:rsidRPr="004B7556" w:rsidRDefault="001E6B04">
            <w:pPr>
              <w:spacing w:line="0" w:lineRule="atLeast"/>
              <w:ind w:right="-766"/>
              <w:jc w:val="both"/>
            </w:pPr>
          </w:p>
        </w:tc>
        <w:tc>
          <w:tcPr>
            <w:tcW w:w="2004" w:type="dxa"/>
            <w:tcBorders>
              <w:top w:val="single" w:sz="4" w:space="0" w:color="auto"/>
              <w:left w:val="single" w:sz="4" w:space="0" w:color="auto"/>
              <w:bottom w:val="single" w:sz="4" w:space="0" w:color="auto"/>
              <w:right w:val="single" w:sz="4" w:space="0" w:color="auto"/>
            </w:tcBorders>
            <w:vAlign w:val="center"/>
          </w:tcPr>
          <w:p w14:paraId="0E6D2BFF" w14:textId="77777777" w:rsidR="001E6B04" w:rsidRPr="004B7556" w:rsidRDefault="001E6B04">
            <w:pPr>
              <w:spacing w:line="0" w:lineRule="atLeast"/>
              <w:ind w:right="-766"/>
              <w:jc w:val="both"/>
            </w:pPr>
          </w:p>
        </w:tc>
        <w:tc>
          <w:tcPr>
            <w:tcW w:w="1404" w:type="dxa"/>
            <w:tcBorders>
              <w:top w:val="single" w:sz="4" w:space="0" w:color="auto"/>
              <w:left w:val="single" w:sz="4" w:space="0" w:color="auto"/>
              <w:bottom w:val="single" w:sz="4" w:space="0" w:color="auto"/>
              <w:right w:val="single" w:sz="4" w:space="0" w:color="auto"/>
            </w:tcBorders>
            <w:vAlign w:val="center"/>
          </w:tcPr>
          <w:p w14:paraId="0D3D8B24" w14:textId="77777777" w:rsidR="001E6B04" w:rsidRPr="004B7556" w:rsidRDefault="001E6B04">
            <w:pPr>
              <w:spacing w:line="0" w:lineRule="atLeast"/>
              <w:ind w:right="-766"/>
              <w:jc w:val="both"/>
            </w:pPr>
          </w:p>
        </w:tc>
        <w:tc>
          <w:tcPr>
            <w:tcW w:w="4986" w:type="dxa"/>
            <w:tcBorders>
              <w:top w:val="single" w:sz="4" w:space="0" w:color="auto"/>
              <w:left w:val="single" w:sz="4" w:space="0" w:color="auto"/>
              <w:bottom w:val="single" w:sz="4" w:space="0" w:color="auto"/>
              <w:right w:val="single" w:sz="4" w:space="0" w:color="auto"/>
            </w:tcBorders>
            <w:vAlign w:val="center"/>
          </w:tcPr>
          <w:p w14:paraId="0D0F8BB8" w14:textId="77777777" w:rsidR="001E6B04" w:rsidRPr="004B7556" w:rsidRDefault="001E6B04">
            <w:pPr>
              <w:spacing w:line="0" w:lineRule="atLeast"/>
              <w:ind w:right="-766"/>
              <w:jc w:val="both"/>
            </w:pPr>
          </w:p>
        </w:tc>
      </w:tr>
      <w:tr w:rsidR="004B7556" w:rsidRPr="004B7556" w14:paraId="0B739CB7" w14:textId="77777777" w:rsidTr="00A12898">
        <w:trPr>
          <w:trHeight w:val="900"/>
        </w:trPr>
        <w:tc>
          <w:tcPr>
            <w:tcW w:w="1920" w:type="dxa"/>
            <w:tcBorders>
              <w:top w:val="single" w:sz="4" w:space="0" w:color="auto"/>
              <w:left w:val="single" w:sz="4" w:space="0" w:color="auto"/>
              <w:bottom w:val="single" w:sz="4" w:space="0" w:color="auto"/>
              <w:right w:val="single" w:sz="4" w:space="0" w:color="auto"/>
            </w:tcBorders>
            <w:vAlign w:val="center"/>
          </w:tcPr>
          <w:p w14:paraId="637306A4" w14:textId="77777777" w:rsidR="001E6B04" w:rsidRPr="004B7556" w:rsidRDefault="001E6B04">
            <w:pPr>
              <w:spacing w:line="0" w:lineRule="atLeast"/>
              <w:ind w:right="-766"/>
              <w:jc w:val="both"/>
            </w:pPr>
          </w:p>
        </w:tc>
        <w:tc>
          <w:tcPr>
            <w:tcW w:w="2004" w:type="dxa"/>
            <w:tcBorders>
              <w:top w:val="single" w:sz="4" w:space="0" w:color="auto"/>
              <w:left w:val="single" w:sz="4" w:space="0" w:color="auto"/>
              <w:bottom w:val="single" w:sz="4" w:space="0" w:color="auto"/>
              <w:right w:val="single" w:sz="4" w:space="0" w:color="auto"/>
            </w:tcBorders>
            <w:vAlign w:val="center"/>
          </w:tcPr>
          <w:p w14:paraId="4ED2A156" w14:textId="77777777" w:rsidR="001E6B04" w:rsidRPr="004B7556" w:rsidRDefault="001E6B04">
            <w:pPr>
              <w:spacing w:line="0" w:lineRule="atLeast"/>
              <w:ind w:right="-766"/>
              <w:jc w:val="both"/>
            </w:pPr>
          </w:p>
        </w:tc>
        <w:tc>
          <w:tcPr>
            <w:tcW w:w="1404" w:type="dxa"/>
            <w:tcBorders>
              <w:top w:val="single" w:sz="4" w:space="0" w:color="auto"/>
              <w:left w:val="single" w:sz="4" w:space="0" w:color="auto"/>
              <w:bottom w:val="single" w:sz="4" w:space="0" w:color="auto"/>
              <w:right w:val="single" w:sz="4" w:space="0" w:color="auto"/>
            </w:tcBorders>
            <w:vAlign w:val="center"/>
          </w:tcPr>
          <w:p w14:paraId="01843F55" w14:textId="77777777" w:rsidR="001E6B04" w:rsidRPr="004B7556" w:rsidRDefault="001E6B04">
            <w:pPr>
              <w:spacing w:line="0" w:lineRule="atLeast"/>
              <w:ind w:right="-766"/>
              <w:jc w:val="both"/>
            </w:pPr>
          </w:p>
        </w:tc>
        <w:tc>
          <w:tcPr>
            <w:tcW w:w="4986" w:type="dxa"/>
            <w:tcBorders>
              <w:top w:val="single" w:sz="4" w:space="0" w:color="auto"/>
              <w:left w:val="single" w:sz="4" w:space="0" w:color="auto"/>
              <w:bottom w:val="single" w:sz="4" w:space="0" w:color="auto"/>
              <w:right w:val="single" w:sz="4" w:space="0" w:color="auto"/>
            </w:tcBorders>
            <w:vAlign w:val="center"/>
          </w:tcPr>
          <w:p w14:paraId="497E403F" w14:textId="77777777" w:rsidR="001E6B04" w:rsidRPr="004B7556" w:rsidRDefault="001E6B04">
            <w:pPr>
              <w:spacing w:line="0" w:lineRule="atLeast"/>
              <w:ind w:right="-766"/>
              <w:jc w:val="both"/>
            </w:pPr>
          </w:p>
        </w:tc>
      </w:tr>
    </w:tbl>
    <w:p w14:paraId="6D4FBFAA" w14:textId="4AC48669" w:rsidR="001E6B04" w:rsidRPr="004B7556" w:rsidRDefault="001E6B04" w:rsidP="00FA4EAD">
      <w:pPr>
        <w:spacing w:line="0" w:lineRule="atLeast"/>
        <w:ind w:leftChars="-1" w:left="851" w:hangingChars="305" w:hanging="854"/>
        <w:jc w:val="both"/>
        <w:rPr>
          <w:rFonts w:ascii="標楷體" w:hAnsi="標楷體"/>
        </w:rPr>
      </w:pPr>
      <w:r w:rsidRPr="004B7556">
        <w:rPr>
          <w:rFonts w:ascii="標楷體" w:hAnsi="標楷體" w:hint="eastAsia"/>
        </w:rPr>
        <w:t>備註：請填列與貴團隊(包含申請機構及學研機構)有利益衝突專家學者建議清單，及具體事由(得輔以事證)，經計畫辦公室審查後，將排除邀請該名單委員，以符公平審查原則，</w:t>
      </w:r>
      <w:r w:rsidRPr="004B7556">
        <w:rPr>
          <w:rFonts w:ascii="標楷體" w:hAnsi="標楷體" w:hint="eastAsia"/>
          <w:vanish/>
        </w:rPr>
        <w:t>。</w:t>
      </w:r>
      <w:r w:rsidRPr="004B7556">
        <w:rPr>
          <w:rFonts w:ascii="標楷體" w:hAnsi="標楷體" w:hint="eastAsia"/>
        </w:rPr>
        <w:t>如無則免附。</w:t>
      </w:r>
    </w:p>
    <w:p w14:paraId="2778DCE3" w14:textId="3D9839F0" w:rsidR="001E6B04" w:rsidRPr="004B7556" w:rsidRDefault="001E6B04" w:rsidP="00A12898">
      <w:pPr>
        <w:spacing w:line="0" w:lineRule="atLeast"/>
        <w:ind w:left="-142" w:right="-766"/>
        <w:jc w:val="center"/>
        <w:rPr>
          <w:szCs w:val="28"/>
        </w:rPr>
      </w:pPr>
    </w:p>
    <w:p w14:paraId="13F3874E" w14:textId="009A6A05" w:rsidR="00FA4EAD" w:rsidRPr="004B7556" w:rsidRDefault="00FA4EAD" w:rsidP="00A12898">
      <w:pPr>
        <w:spacing w:line="0" w:lineRule="atLeast"/>
        <w:ind w:left="-142" w:right="-766"/>
        <w:jc w:val="center"/>
        <w:rPr>
          <w:szCs w:val="28"/>
        </w:rPr>
      </w:pPr>
    </w:p>
    <w:p w14:paraId="421FE426" w14:textId="77777777" w:rsidR="00FA4EAD" w:rsidRPr="004B7556" w:rsidRDefault="00FA4EAD" w:rsidP="00A12898">
      <w:pPr>
        <w:spacing w:line="0" w:lineRule="atLeast"/>
        <w:ind w:left="-142" w:right="-766"/>
        <w:jc w:val="center"/>
        <w:rPr>
          <w:szCs w:val="28"/>
        </w:rPr>
      </w:pPr>
    </w:p>
    <w:p w14:paraId="62BEBB51" w14:textId="77777777" w:rsidR="001E6B04" w:rsidRPr="004B7556" w:rsidRDefault="001E6B04" w:rsidP="00A12898">
      <w:pPr>
        <w:spacing w:line="0" w:lineRule="atLeast"/>
        <w:ind w:left="-142" w:right="-766"/>
        <w:jc w:val="center"/>
        <w:rPr>
          <w:u w:val="single"/>
        </w:rPr>
      </w:pPr>
      <w:r w:rsidRPr="004B7556">
        <w:rPr>
          <w:rFonts w:hint="eastAsia"/>
          <w:szCs w:val="28"/>
        </w:rPr>
        <w:t>計畫總主持人簽章：</w:t>
      </w:r>
      <w:r w:rsidRPr="004B7556">
        <w:rPr>
          <w:szCs w:val="28"/>
          <w:u w:val="single"/>
        </w:rPr>
        <w:t xml:space="preserve">                       </w:t>
      </w:r>
    </w:p>
    <w:p w14:paraId="4A24FDDF" w14:textId="77777777" w:rsidR="001E6B04" w:rsidRPr="004B7556" w:rsidRDefault="001E6B04" w:rsidP="00A12898">
      <w:pPr>
        <w:jc w:val="right"/>
        <w:rPr>
          <w:szCs w:val="28"/>
        </w:rPr>
      </w:pPr>
    </w:p>
    <w:p w14:paraId="082C3FFD" w14:textId="77777777" w:rsidR="001E6B04" w:rsidRPr="004B7556" w:rsidRDefault="001E6B04" w:rsidP="00A12898">
      <w:pPr>
        <w:jc w:val="right"/>
      </w:pPr>
      <w:r w:rsidRPr="004B7556">
        <w:rPr>
          <w:rFonts w:hint="eastAsia"/>
          <w:szCs w:val="28"/>
        </w:rPr>
        <w:t>中華民國○○年○○月○○日</w:t>
      </w:r>
    </w:p>
    <w:p w14:paraId="249F7693" w14:textId="77777777" w:rsidR="001E6B04" w:rsidRPr="004B7556" w:rsidRDefault="001E6B04" w:rsidP="00A12898"/>
    <w:p w14:paraId="7B076030" w14:textId="77777777" w:rsidR="00D429E8" w:rsidRPr="004B7556" w:rsidRDefault="00D429E8" w:rsidP="00D429E8"/>
    <w:p w14:paraId="1AADDADD" w14:textId="77777777" w:rsidR="00D429E8" w:rsidRPr="004B7556" w:rsidRDefault="00D429E8" w:rsidP="00D429E8"/>
    <w:p w14:paraId="3BC57050" w14:textId="77777777" w:rsidR="00D429E8" w:rsidRPr="004B7556" w:rsidRDefault="00D429E8" w:rsidP="00D429E8"/>
    <w:p w14:paraId="57AABB64" w14:textId="5630963B" w:rsidR="001D0210" w:rsidRPr="004B7556" w:rsidRDefault="001D0210" w:rsidP="00D429E8">
      <w:pPr>
        <w:jc w:val="center"/>
      </w:pPr>
    </w:p>
    <w:p w14:paraId="210030C6" w14:textId="77777777" w:rsidR="001D0210" w:rsidRPr="004B7556" w:rsidRDefault="001D0210">
      <w:pPr>
        <w:widowControl/>
        <w:spacing w:line="240" w:lineRule="auto"/>
        <w:ind w:firstLineChars="0" w:firstLine="0"/>
      </w:pPr>
      <w:r w:rsidRPr="004B7556">
        <w:br w:type="page"/>
      </w:r>
    </w:p>
    <w:p w14:paraId="1A77C3BF" w14:textId="62BD407D" w:rsidR="008563DF" w:rsidRPr="004B7556" w:rsidRDefault="00090944" w:rsidP="008563DF">
      <w:r w:rsidRPr="004B7556">
        <w:rPr>
          <w:noProof/>
        </w:rPr>
        <w:lastRenderedPageBreak/>
        <mc:AlternateContent>
          <mc:Choice Requires="wps">
            <w:drawing>
              <wp:anchor distT="0" distB="0" distL="114300" distR="114300" simplePos="0" relativeHeight="251916288" behindDoc="0" locked="0" layoutInCell="1" allowOverlap="1" wp14:anchorId="202D124D" wp14:editId="115FEAE8">
                <wp:simplePos x="0" y="0"/>
                <wp:positionH relativeFrom="column">
                  <wp:posOffset>4366895</wp:posOffset>
                </wp:positionH>
                <wp:positionV relativeFrom="paragraph">
                  <wp:posOffset>75565</wp:posOffset>
                </wp:positionV>
                <wp:extent cx="1600200" cy="152400"/>
                <wp:effectExtent l="0" t="0" r="0" b="0"/>
                <wp:wrapNone/>
                <wp:docPr id="27" name="矩形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00200" cy="152400"/>
                        </a:xfrm>
                        <a:prstGeom prst="rect">
                          <a:avLst/>
                        </a:prstGeom>
                        <a:noFill/>
                        <a:ln>
                          <a:noFill/>
                        </a:ln>
                      </wps:spPr>
                      <wps:txbx>
                        <w:txbxContent>
                          <w:p w14:paraId="44F08BBD" w14:textId="6BF2DE4B" w:rsidR="00F87BC7" w:rsidRPr="00BE1F81" w:rsidRDefault="00F87BC7" w:rsidP="00090944">
                            <w:pPr>
                              <w:pStyle w:val="15"/>
                              <w:spacing w:line="0" w:lineRule="atLeast"/>
                              <w:ind w:left="-28" w:firstLine="11"/>
                              <w:rPr>
                                <w:color w:val="000000"/>
                              </w:rPr>
                            </w:pPr>
                            <w:r w:rsidRPr="00F86D4B">
                              <w:rPr>
                                <w:rFonts w:hint="eastAsia"/>
                                <w:color w:val="000000" w:themeColor="text1"/>
                              </w:rPr>
                              <w:t>資料日期：</w:t>
                            </w:r>
                            <w:r w:rsidRPr="00F86D4B">
                              <w:rPr>
                                <w:color w:val="000000" w:themeColor="text1"/>
                              </w:rPr>
                              <w:t>114</w:t>
                            </w:r>
                            <w:r w:rsidRPr="00F86D4B">
                              <w:rPr>
                                <w:rFonts w:hint="eastAsia"/>
                                <w:color w:val="000000" w:themeColor="text1"/>
                              </w:rPr>
                              <w:t>年</w:t>
                            </w:r>
                            <w:r w:rsidRPr="00F86D4B">
                              <w:rPr>
                                <w:color w:val="000000" w:themeColor="text1"/>
                              </w:rPr>
                              <w:t>6</w:t>
                            </w:r>
                            <w:r w:rsidRPr="00F86D4B">
                              <w:rPr>
                                <w:rFonts w:hint="eastAsia"/>
                                <w:color w:val="000000" w:themeColor="text1"/>
                              </w:rPr>
                              <w:t>月</w:t>
                            </w:r>
                            <w:r w:rsidRPr="00F86D4B">
                              <w:rPr>
                                <w:color w:val="000000" w:themeColor="text1"/>
                              </w:rPr>
                              <w:t>3</w:t>
                            </w:r>
                            <w:r w:rsidRPr="00F86D4B">
                              <w:rPr>
                                <w:rFonts w:hint="eastAsia"/>
                                <w:color w:val="000000" w:themeColor="text1"/>
                              </w:rPr>
                              <w:t>日</w:t>
                            </w:r>
                            <w:r w:rsidRPr="00EB1495">
                              <w:rPr>
                                <w:color w:val="FF0000"/>
                              </w:rPr>
                              <w:t xml:space="preserve"> </w:t>
                            </w:r>
                            <w:r w:rsidRPr="00BE1F81">
                              <w:rPr>
                                <w:color w:val="000000"/>
                              </w:rPr>
                              <w:t xml:space="preserve">                 </w:t>
                            </w:r>
                          </w:p>
                          <w:p w14:paraId="5B2DA727" w14:textId="77777777" w:rsidR="00F87BC7" w:rsidRDefault="00F87BC7" w:rsidP="00090944">
                            <w:pPr>
                              <w:ind w:left="480"/>
                              <w:textDirection w:val="btLr"/>
                            </w:pPr>
                          </w:p>
                          <w:p w14:paraId="017266AD" w14:textId="77777777" w:rsidR="00F87BC7" w:rsidRDefault="00F87BC7" w:rsidP="00090944">
                            <w:pPr>
                              <w:ind w:left="480"/>
                              <w:textDirection w:val="btLr"/>
                            </w:pPr>
                          </w:p>
                        </w:txbxContent>
                      </wps:txbx>
                      <wps:bodyPr spcFirstLastPara="1"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w14:anchorId="202D124D" id="矩形 27" o:spid="_x0000_s1064" style="position:absolute;left:0;text-align:left;margin-left:343.85pt;margin-top:5.95pt;width:126pt;height:12pt;z-index:25191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" filled="f" stroked="f">
                <v:textbox inset="0,0,0,0">
                  <w:txbxContent>
                    <w:p w14:paraId="44F08BBD" w14:textId="6BF2DE4B" w:rsidR="00F87BC7" w:rsidRPr="00BE1F81" w:rsidRDefault="00F87BC7" w:rsidP="00090944">
                      <w:pPr>
                        <w:pStyle w:val="15"/>
                        <w:spacing w:line="0" w:lineRule="atLeast"/>
                        <w:ind w:left="-28" w:firstLine="11"/>
                        <w:rPr>
                          <w:color w:val="000000"/>
                        </w:rPr>
                      </w:pPr>
                      <w:r w:rsidRPr="00F86D4B">
                        <w:rPr>
                          <w:rFonts w:hint="eastAsia"/>
                          <w:color w:val="000000" w:themeColor="text1"/>
                        </w:rPr>
                        <w:t>資料日期：</w:t>
                      </w:r>
                      <w:r w:rsidRPr="00F86D4B">
                        <w:rPr>
                          <w:color w:val="000000" w:themeColor="text1"/>
                        </w:rPr>
                        <w:t>114</w:t>
                      </w:r>
                      <w:r w:rsidRPr="00F86D4B">
                        <w:rPr>
                          <w:rFonts w:hint="eastAsia"/>
                          <w:color w:val="000000" w:themeColor="text1"/>
                        </w:rPr>
                        <w:t>年</w:t>
                      </w:r>
                      <w:r w:rsidRPr="00F86D4B">
                        <w:rPr>
                          <w:color w:val="000000" w:themeColor="text1"/>
                        </w:rPr>
                        <w:t>6</w:t>
                      </w:r>
                      <w:r w:rsidRPr="00F86D4B">
                        <w:rPr>
                          <w:rFonts w:hint="eastAsia"/>
                          <w:color w:val="000000" w:themeColor="text1"/>
                        </w:rPr>
                        <w:t>月</w:t>
                      </w:r>
                      <w:r w:rsidRPr="00F86D4B">
                        <w:rPr>
                          <w:color w:val="000000" w:themeColor="text1"/>
                        </w:rPr>
                        <w:t>3</w:t>
                      </w:r>
                      <w:r w:rsidRPr="00F86D4B">
                        <w:rPr>
                          <w:rFonts w:hint="eastAsia"/>
                          <w:color w:val="000000" w:themeColor="text1"/>
                        </w:rPr>
                        <w:t>日</w:t>
                      </w:r>
                      <w:r w:rsidRPr="00EB1495">
                        <w:rPr>
                          <w:color w:val="FF0000"/>
                        </w:rPr>
                        <w:t xml:space="preserve"> </w:t>
                      </w:r>
                      <w:r w:rsidRPr="00BE1F81">
                        <w:rPr>
                          <w:color w:val="000000"/>
                        </w:rPr>
                        <w:t xml:space="preserve">                 </w:t>
                      </w:r>
                    </w:p>
                    <w:p w14:paraId="5B2DA727" w14:textId="77777777" w:rsidR="00F87BC7" w:rsidRDefault="00F87BC7" w:rsidP="00090944">
                      <w:pPr>
                        <w:ind w:left="480"/>
                        <w:textDirection w:val="btLr"/>
                      </w:pPr>
                    </w:p>
                    <w:p w14:paraId="017266AD" w14:textId="77777777" w:rsidR="00F87BC7" w:rsidRDefault="00F87BC7" w:rsidP="00090944">
                      <w:pPr>
                        <w:ind w:left="480"/>
                        <w:textDirection w:val="btLr"/>
                      </w:pPr>
                    </w:p>
                  </w:txbxContent>
                </v:textbox>
              </v:rect>
            </w:pict>
          </mc:Fallback>
        </mc:AlternateContent>
      </w:r>
      <w:r w:rsidR="008563DF" w:rsidRPr="004B7556">
        <w:rPr>
          <w:noProof/>
        </w:rPr>
        <mc:AlternateContent>
          <mc:Choice Requires="wps">
            <w:drawing>
              <wp:anchor distT="0" distB="0" distL="114300" distR="114300" simplePos="0" relativeHeight="251914240" behindDoc="0" locked="0" layoutInCell="1" allowOverlap="1" wp14:anchorId="6272B5E4" wp14:editId="3EAEEBFB">
                <wp:simplePos x="0" y="0"/>
                <wp:positionH relativeFrom="column">
                  <wp:posOffset>-128904</wp:posOffset>
                </wp:positionH>
                <wp:positionV relativeFrom="paragraph">
                  <wp:posOffset>27941</wp:posOffset>
                </wp:positionV>
                <wp:extent cx="3181350" cy="171450"/>
                <wp:effectExtent l="0" t="0" r="0" b="0"/>
                <wp:wrapNone/>
                <wp:docPr id="22" name="矩形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81350" cy="171450"/>
                        </a:xfrm>
                        <a:prstGeom prst="rect">
                          <a:avLst/>
                        </a:prstGeom>
                        <a:noFill/>
                        <a:ln>
                          <a:noFill/>
                        </a:ln>
                      </wps:spPr>
                      <wps:txbx>
                        <w:txbxContent>
                          <w:p w14:paraId="01BE7DA1" w14:textId="052848E2" w:rsidR="00F87BC7" w:rsidRPr="004D3541" w:rsidRDefault="00F87BC7" w:rsidP="008563DF">
                            <w:pPr>
                              <w:pStyle w:val="15"/>
                              <w:spacing w:line="0" w:lineRule="atLeast"/>
                              <w:ind w:left="-28" w:firstLine="11"/>
                              <w:rPr>
                                <w:rFonts w:ascii="標楷體" w:hAnsi="標楷體" w:cs="標楷體"/>
                                <w:color w:val="FF0000"/>
                              </w:rPr>
                            </w:pPr>
                            <w:r w:rsidRPr="000332D5">
                              <w:rPr>
                                <w:rFonts w:ascii="標楷體" w:hAnsi="標楷體" w:cs="標楷體"/>
                                <w:color w:val="000000" w:themeColor="text1"/>
                              </w:rPr>
                              <w:t>附件</w:t>
                            </w:r>
                            <w:r>
                              <w:rPr>
                                <w:rFonts w:ascii="標楷體" w:hAnsi="標楷體" w:cs="標楷體"/>
                                <w:color w:val="000000" w:themeColor="text1"/>
                              </w:rPr>
                              <w:t>6</w:t>
                            </w:r>
                            <w:r w:rsidRPr="000332D5">
                              <w:rPr>
                                <w:rFonts w:ascii="標楷體" w:hAnsi="標楷體" w:cs="標楷體" w:hint="eastAsia"/>
                                <w:color w:val="000000" w:themeColor="text1"/>
                              </w:rPr>
                              <w:t xml:space="preserve">、國家科學及技術委員會研究計畫受補助單位名單 </w:t>
                            </w:r>
                            <w:r w:rsidRPr="004D3541">
                              <w:rPr>
                                <w:rFonts w:ascii="標楷體" w:hAnsi="標楷體" w:cs="標楷體"/>
                                <w:color w:val="FF0000"/>
                              </w:rPr>
                              <w:t xml:space="preserve">                  </w:t>
                            </w:r>
                          </w:p>
                          <w:p w14:paraId="03E63D45" w14:textId="77777777" w:rsidR="00F87BC7" w:rsidRPr="004D3541" w:rsidRDefault="00F87BC7" w:rsidP="001D0210">
                            <w:pPr>
                              <w:ind w:left="480"/>
                              <w:textDirection w:val="btLr"/>
                              <w:rPr>
                                <w:color w:val="FF0000"/>
                              </w:rPr>
                            </w:pPr>
                          </w:p>
                          <w:p w14:paraId="32C920E3" w14:textId="77777777" w:rsidR="00F87BC7" w:rsidRDefault="00F87BC7" w:rsidP="001D0210">
                            <w:pPr>
                              <w:ind w:left="480"/>
                              <w:textDirection w:val="btLr"/>
                            </w:pPr>
                          </w:p>
                        </w:txbxContent>
                      </wps:txbx>
                      <wps:bodyPr spcFirstLastPara="1"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w14:anchorId="6272B5E4" id="矩形 22" o:spid="_x0000_s1065" style="position:absolute;left:0;text-align:left;margin-left:-10.15pt;margin-top:2.2pt;width:250.5pt;height:13.5pt;z-index:2519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" filled="f" stroked="f">
                <v:textbox inset="0,0,0,0">
                  <w:txbxContent>
                    <w:p w14:paraId="01BE7DA1" w14:textId="052848E2" w:rsidR="00F87BC7" w:rsidRPr="004D3541" w:rsidRDefault="00F87BC7" w:rsidP="008563DF">
                      <w:pPr>
                        <w:pStyle w:val="15"/>
                        <w:spacing w:line="0" w:lineRule="atLeast"/>
                        <w:ind w:left="-28" w:firstLine="11"/>
                        <w:rPr>
                          <w:rFonts w:ascii="標楷體" w:hAnsi="標楷體" w:cs="標楷體"/>
                          <w:color w:val="FF0000"/>
                        </w:rPr>
                      </w:pPr>
                      <w:r w:rsidRPr="000332D5">
                        <w:rPr>
                          <w:rFonts w:ascii="標楷體" w:hAnsi="標楷體" w:cs="標楷體"/>
                          <w:color w:val="000000" w:themeColor="text1"/>
                        </w:rPr>
                        <w:t>附件</w:t>
                      </w:r>
                      <w:r>
                        <w:rPr>
                          <w:rFonts w:ascii="標楷體" w:hAnsi="標楷體" w:cs="標楷體"/>
                          <w:color w:val="000000" w:themeColor="text1"/>
                        </w:rPr>
                        <w:t>6</w:t>
                      </w:r>
                      <w:r w:rsidRPr="000332D5">
                        <w:rPr>
                          <w:rFonts w:ascii="標楷體" w:hAnsi="標楷體" w:cs="標楷體" w:hint="eastAsia"/>
                          <w:color w:val="000000" w:themeColor="text1"/>
                        </w:rPr>
                        <w:t xml:space="preserve">、國家科學及技術委員會研究計畫受補助單位名單 </w:t>
                      </w:r>
                      <w:r w:rsidRPr="004D3541">
                        <w:rPr>
                          <w:rFonts w:ascii="標楷體" w:hAnsi="標楷體" w:cs="標楷體"/>
                          <w:color w:val="FF0000"/>
                        </w:rPr>
                        <w:t xml:space="preserve">                  </w:t>
                      </w:r>
                    </w:p>
                    <w:p w14:paraId="03E63D45" w14:textId="77777777" w:rsidR="00F87BC7" w:rsidRPr="004D3541" w:rsidRDefault="00F87BC7" w:rsidP="001D0210">
                      <w:pPr>
                        <w:ind w:left="480"/>
                        <w:textDirection w:val="btLr"/>
                        <w:rPr>
                          <w:color w:val="FF0000"/>
                        </w:rPr>
                      </w:pPr>
                    </w:p>
                    <w:p w14:paraId="32C920E3" w14:textId="77777777" w:rsidR="00F87BC7" w:rsidRDefault="00F87BC7" w:rsidP="001D0210">
                      <w:pPr>
                        <w:ind w:left="480"/>
                        <w:textDirection w:val="btLr"/>
                      </w:pPr>
                    </w:p>
                  </w:txbxContent>
                </v:textbox>
              </v:rect>
            </w:pict>
          </mc:Fallback>
        </mc:AlternateContent>
      </w:r>
    </w:p>
    <w:tbl>
      <w:tblPr>
        <w:tblStyle w:val="af6"/>
        <w:tblW w:w="10706" w:type="dxa"/>
        <w:tblInd w:w="-788" w:type="dxa"/>
        <w:tblLook w:val="04A0" w:firstRow="1" w:lastRow="0" w:firstColumn="1" w:lastColumn="0" w:noHBand="0" w:noVBand="1"/>
      </w:tblPr>
      <w:tblGrid>
        <w:gridCol w:w="214"/>
        <w:gridCol w:w="521"/>
        <w:gridCol w:w="216"/>
        <w:gridCol w:w="4034"/>
        <w:gridCol w:w="216"/>
        <w:gridCol w:w="515"/>
        <w:gridCol w:w="6"/>
        <w:gridCol w:w="216"/>
        <w:gridCol w:w="4484"/>
        <w:gridCol w:w="284"/>
      </w:tblGrid>
      <w:tr w:rsidR="004B7556" w:rsidRPr="004B7556" w14:paraId="0CF1A750" w14:textId="77777777" w:rsidTr="004370AD">
        <w:trPr>
          <w:gridBefore w:val="1"/>
          <w:gridAfter w:val="1"/>
          <w:wBefore w:w="214" w:type="dxa"/>
          <w:wAfter w:w="284" w:type="dxa"/>
        </w:trPr>
        <w:tc>
          <w:tcPr>
            <w:tcW w:w="737" w:type="dxa"/>
            <w:gridSpan w:val="2"/>
            <w:shd w:val="clear" w:color="auto" w:fill="FFF2CC" w:themeFill="accent4" w:themeFillTint="33"/>
          </w:tcPr>
          <w:p w14:paraId="66A55B85" w14:textId="55CBCE73" w:rsidR="008563DF" w:rsidRPr="004B7556" w:rsidRDefault="008563DF" w:rsidP="000A4152">
            <w:pPr>
              <w:ind w:firstLineChars="0" w:firstLine="0"/>
              <w:jc w:val="center"/>
              <w:rPr>
                <w:sz w:val="24"/>
                <w:szCs w:val="24"/>
              </w:rPr>
            </w:pPr>
            <w:r w:rsidRPr="004B7556">
              <w:rPr>
                <w:rFonts w:hint="eastAsia"/>
                <w:sz w:val="24"/>
                <w:szCs w:val="24"/>
              </w:rPr>
              <w:t>編號</w:t>
            </w:r>
          </w:p>
        </w:tc>
        <w:tc>
          <w:tcPr>
            <w:tcW w:w="4250" w:type="dxa"/>
            <w:gridSpan w:val="2"/>
            <w:shd w:val="clear" w:color="auto" w:fill="FFF2CC" w:themeFill="accent4" w:themeFillTint="33"/>
          </w:tcPr>
          <w:p w14:paraId="70B4DFFF" w14:textId="776A76E4" w:rsidR="008563DF" w:rsidRPr="004B7556" w:rsidRDefault="008563DF" w:rsidP="008563DF">
            <w:pPr>
              <w:ind w:firstLineChars="0" w:firstLine="0"/>
              <w:jc w:val="center"/>
              <w:rPr>
                <w:sz w:val="24"/>
                <w:szCs w:val="24"/>
              </w:rPr>
            </w:pPr>
            <w:r w:rsidRPr="004B7556">
              <w:rPr>
                <w:rFonts w:hint="eastAsia"/>
                <w:sz w:val="24"/>
                <w:szCs w:val="24"/>
              </w:rPr>
              <w:t>機構名稱</w:t>
            </w:r>
          </w:p>
        </w:tc>
        <w:tc>
          <w:tcPr>
            <w:tcW w:w="737" w:type="dxa"/>
            <w:gridSpan w:val="3"/>
            <w:shd w:val="clear" w:color="auto" w:fill="FFF2CC" w:themeFill="accent4" w:themeFillTint="33"/>
          </w:tcPr>
          <w:p w14:paraId="66021BF1" w14:textId="302E967D" w:rsidR="008563DF" w:rsidRPr="004B7556" w:rsidRDefault="008563DF" w:rsidP="000A4152">
            <w:pPr>
              <w:ind w:firstLineChars="0" w:firstLine="0"/>
              <w:jc w:val="center"/>
              <w:rPr>
                <w:sz w:val="24"/>
                <w:szCs w:val="24"/>
              </w:rPr>
            </w:pPr>
            <w:r w:rsidRPr="004B7556">
              <w:rPr>
                <w:rFonts w:hint="eastAsia"/>
                <w:sz w:val="24"/>
                <w:szCs w:val="24"/>
              </w:rPr>
              <w:t>編號</w:t>
            </w:r>
          </w:p>
        </w:tc>
        <w:tc>
          <w:tcPr>
            <w:tcW w:w="4484" w:type="dxa"/>
            <w:shd w:val="clear" w:color="auto" w:fill="FFF2CC" w:themeFill="accent4" w:themeFillTint="33"/>
          </w:tcPr>
          <w:p w14:paraId="79F6D260" w14:textId="40350B0D" w:rsidR="008563DF" w:rsidRPr="004B7556" w:rsidRDefault="008563DF" w:rsidP="008563DF">
            <w:pPr>
              <w:ind w:firstLineChars="0" w:firstLine="0"/>
              <w:jc w:val="center"/>
              <w:rPr>
                <w:sz w:val="24"/>
                <w:szCs w:val="24"/>
              </w:rPr>
            </w:pPr>
            <w:r w:rsidRPr="004B7556">
              <w:rPr>
                <w:rFonts w:hint="eastAsia"/>
                <w:sz w:val="24"/>
                <w:szCs w:val="24"/>
              </w:rPr>
              <w:t>機構名稱</w:t>
            </w:r>
          </w:p>
        </w:tc>
      </w:tr>
      <w:tr w:rsidR="000C519F" w:rsidRPr="004B7556" w14:paraId="524B6F76" w14:textId="77777777" w:rsidTr="004370AD">
        <w:trPr>
          <w:gridBefore w:val="1"/>
          <w:gridAfter w:val="1"/>
          <w:wBefore w:w="214" w:type="dxa"/>
          <w:wAfter w:w="284" w:type="dxa"/>
        </w:trPr>
        <w:tc>
          <w:tcPr>
            <w:tcW w:w="737" w:type="dxa"/>
            <w:gridSpan w:val="2"/>
            <w:vAlign w:val="center"/>
          </w:tcPr>
          <w:p w14:paraId="2DAC540C" w14:textId="2E5A6F4E" w:rsidR="000C519F" w:rsidRPr="004B7556" w:rsidRDefault="000C519F" w:rsidP="000C519F">
            <w:pPr>
              <w:ind w:firstLineChars="0" w:firstLine="0"/>
              <w:jc w:val="center"/>
              <w:rPr>
                <w:sz w:val="24"/>
                <w:szCs w:val="24"/>
              </w:rPr>
            </w:pPr>
            <w:r w:rsidRPr="004B7556">
              <w:rPr>
                <w:rFonts w:hint="eastAsia"/>
                <w:sz w:val="24"/>
                <w:szCs w:val="24"/>
              </w:rPr>
              <w:t>1</w:t>
            </w:r>
          </w:p>
        </w:tc>
        <w:tc>
          <w:tcPr>
            <w:tcW w:w="4250" w:type="dxa"/>
            <w:gridSpan w:val="2"/>
            <w:vAlign w:val="center"/>
          </w:tcPr>
          <w:p w14:paraId="47211BBD" w14:textId="5D575D91" w:rsidR="000C519F" w:rsidRPr="000C519F" w:rsidRDefault="000C519F" w:rsidP="000C519F">
            <w:pPr>
              <w:ind w:firstLineChars="0" w:firstLine="0"/>
              <w:rPr>
                <w:sz w:val="24"/>
                <w:szCs w:val="24"/>
              </w:rPr>
            </w:pPr>
            <w:r w:rsidRPr="000C519F">
              <w:rPr>
                <w:rFonts w:hint="eastAsia"/>
                <w:color w:val="000000"/>
                <w:sz w:val="24"/>
                <w:szCs w:val="24"/>
              </w:rPr>
              <w:t>國立臺灣大學</w:t>
            </w:r>
          </w:p>
        </w:tc>
        <w:tc>
          <w:tcPr>
            <w:tcW w:w="737" w:type="dxa"/>
            <w:gridSpan w:val="3"/>
            <w:vAlign w:val="center"/>
          </w:tcPr>
          <w:p w14:paraId="5C31F128" w14:textId="2BAF5BC5" w:rsidR="000C519F" w:rsidRPr="004B7556" w:rsidRDefault="000C519F" w:rsidP="000C519F">
            <w:pPr>
              <w:ind w:firstLineChars="0" w:firstLine="0"/>
              <w:jc w:val="center"/>
              <w:rPr>
                <w:sz w:val="24"/>
                <w:szCs w:val="24"/>
              </w:rPr>
            </w:pPr>
            <w:r w:rsidRPr="004B7556">
              <w:rPr>
                <w:rFonts w:hint="eastAsia"/>
                <w:sz w:val="24"/>
                <w:szCs w:val="24"/>
              </w:rPr>
              <w:t>31</w:t>
            </w:r>
          </w:p>
        </w:tc>
        <w:tc>
          <w:tcPr>
            <w:tcW w:w="4484" w:type="dxa"/>
            <w:vAlign w:val="center"/>
          </w:tcPr>
          <w:p w14:paraId="02FD8106" w14:textId="50419B92" w:rsidR="000C519F" w:rsidRPr="000C519F" w:rsidRDefault="000C519F" w:rsidP="000C519F">
            <w:pPr>
              <w:ind w:firstLineChars="0" w:firstLine="0"/>
              <w:rPr>
                <w:sz w:val="24"/>
                <w:szCs w:val="24"/>
              </w:rPr>
            </w:pPr>
            <w:r w:rsidRPr="000C519F">
              <w:rPr>
                <w:rFonts w:hint="eastAsia"/>
                <w:color w:val="000000"/>
                <w:sz w:val="24"/>
                <w:szCs w:val="24"/>
              </w:rPr>
              <w:t>國立空中大學</w:t>
            </w:r>
          </w:p>
        </w:tc>
      </w:tr>
      <w:tr w:rsidR="000C519F" w:rsidRPr="004B7556" w14:paraId="14B745C5" w14:textId="77777777" w:rsidTr="004370AD">
        <w:trPr>
          <w:gridBefore w:val="1"/>
          <w:gridAfter w:val="1"/>
          <w:wBefore w:w="214" w:type="dxa"/>
          <w:wAfter w:w="284" w:type="dxa"/>
        </w:trPr>
        <w:tc>
          <w:tcPr>
            <w:tcW w:w="737" w:type="dxa"/>
            <w:gridSpan w:val="2"/>
            <w:vAlign w:val="center"/>
          </w:tcPr>
          <w:p w14:paraId="32FFE91F" w14:textId="5E6CCD97" w:rsidR="000C519F" w:rsidRPr="004B7556" w:rsidRDefault="000C519F" w:rsidP="000C519F">
            <w:pPr>
              <w:ind w:firstLineChars="0" w:firstLine="0"/>
              <w:jc w:val="center"/>
              <w:rPr>
                <w:sz w:val="24"/>
                <w:szCs w:val="24"/>
              </w:rPr>
            </w:pPr>
            <w:r w:rsidRPr="004B7556">
              <w:rPr>
                <w:rFonts w:hint="eastAsia"/>
                <w:sz w:val="24"/>
                <w:szCs w:val="24"/>
              </w:rPr>
              <w:t>2</w:t>
            </w:r>
          </w:p>
        </w:tc>
        <w:tc>
          <w:tcPr>
            <w:tcW w:w="4250" w:type="dxa"/>
            <w:gridSpan w:val="2"/>
            <w:vAlign w:val="center"/>
          </w:tcPr>
          <w:p w14:paraId="1E9F2048" w14:textId="7BAD6C1F" w:rsidR="000C519F" w:rsidRPr="000C519F" w:rsidRDefault="000C519F" w:rsidP="000C519F">
            <w:pPr>
              <w:ind w:firstLineChars="0" w:firstLine="0"/>
              <w:rPr>
                <w:sz w:val="24"/>
                <w:szCs w:val="24"/>
              </w:rPr>
            </w:pPr>
            <w:r w:rsidRPr="000C519F">
              <w:rPr>
                <w:rFonts w:hint="eastAsia"/>
                <w:color w:val="000000"/>
                <w:sz w:val="24"/>
                <w:szCs w:val="24"/>
              </w:rPr>
              <w:t>國立政治大學</w:t>
            </w:r>
          </w:p>
        </w:tc>
        <w:tc>
          <w:tcPr>
            <w:tcW w:w="737" w:type="dxa"/>
            <w:gridSpan w:val="3"/>
            <w:vAlign w:val="center"/>
          </w:tcPr>
          <w:p w14:paraId="59A631B6" w14:textId="01606019" w:rsidR="000C519F" w:rsidRPr="004B7556" w:rsidRDefault="000C519F" w:rsidP="000C519F">
            <w:pPr>
              <w:ind w:firstLineChars="0" w:firstLine="0"/>
              <w:jc w:val="center"/>
              <w:rPr>
                <w:sz w:val="24"/>
                <w:szCs w:val="24"/>
              </w:rPr>
            </w:pPr>
            <w:r w:rsidRPr="004B7556">
              <w:rPr>
                <w:rFonts w:hint="eastAsia"/>
                <w:sz w:val="24"/>
                <w:szCs w:val="24"/>
              </w:rPr>
              <w:t>32</w:t>
            </w:r>
          </w:p>
        </w:tc>
        <w:tc>
          <w:tcPr>
            <w:tcW w:w="4484" w:type="dxa"/>
            <w:vAlign w:val="center"/>
          </w:tcPr>
          <w:p w14:paraId="57CDFEDD" w14:textId="7FFA0754" w:rsidR="000C519F" w:rsidRPr="000C519F" w:rsidRDefault="000C519F" w:rsidP="000C519F">
            <w:pPr>
              <w:ind w:firstLineChars="0" w:firstLine="0"/>
              <w:rPr>
                <w:sz w:val="24"/>
                <w:szCs w:val="24"/>
              </w:rPr>
            </w:pPr>
            <w:r w:rsidRPr="000C519F">
              <w:rPr>
                <w:rFonts w:hint="eastAsia"/>
                <w:color w:val="000000"/>
                <w:sz w:val="24"/>
                <w:szCs w:val="24"/>
              </w:rPr>
              <w:t>國立屏東科技大學</w:t>
            </w:r>
          </w:p>
        </w:tc>
      </w:tr>
      <w:tr w:rsidR="000C519F" w:rsidRPr="004B7556" w14:paraId="4F1EA129" w14:textId="77777777" w:rsidTr="004370AD">
        <w:trPr>
          <w:gridBefore w:val="1"/>
          <w:gridAfter w:val="1"/>
          <w:wBefore w:w="214" w:type="dxa"/>
          <w:wAfter w:w="284" w:type="dxa"/>
        </w:trPr>
        <w:tc>
          <w:tcPr>
            <w:tcW w:w="737" w:type="dxa"/>
            <w:gridSpan w:val="2"/>
            <w:vAlign w:val="center"/>
          </w:tcPr>
          <w:p w14:paraId="55FC561B" w14:textId="0F17F3EC" w:rsidR="000C519F" w:rsidRPr="004B7556" w:rsidRDefault="000C519F" w:rsidP="000C519F">
            <w:pPr>
              <w:ind w:firstLineChars="0" w:firstLine="0"/>
              <w:jc w:val="center"/>
              <w:rPr>
                <w:sz w:val="24"/>
                <w:szCs w:val="24"/>
              </w:rPr>
            </w:pPr>
            <w:r w:rsidRPr="004B7556">
              <w:rPr>
                <w:rFonts w:hint="eastAsia"/>
                <w:sz w:val="24"/>
                <w:szCs w:val="24"/>
              </w:rPr>
              <w:t>3</w:t>
            </w:r>
          </w:p>
        </w:tc>
        <w:tc>
          <w:tcPr>
            <w:tcW w:w="4250" w:type="dxa"/>
            <w:gridSpan w:val="2"/>
            <w:vAlign w:val="center"/>
          </w:tcPr>
          <w:p w14:paraId="4C8024D9" w14:textId="4719E968" w:rsidR="000C519F" w:rsidRPr="000C519F" w:rsidRDefault="000C519F" w:rsidP="000C519F">
            <w:pPr>
              <w:ind w:firstLineChars="0" w:firstLine="0"/>
              <w:rPr>
                <w:sz w:val="24"/>
                <w:szCs w:val="24"/>
              </w:rPr>
            </w:pPr>
            <w:r w:rsidRPr="000C519F">
              <w:rPr>
                <w:rFonts w:hint="eastAsia"/>
                <w:color w:val="000000"/>
                <w:sz w:val="24"/>
                <w:szCs w:val="24"/>
              </w:rPr>
              <w:t>國立臺灣師範大學</w:t>
            </w:r>
          </w:p>
        </w:tc>
        <w:tc>
          <w:tcPr>
            <w:tcW w:w="737" w:type="dxa"/>
            <w:gridSpan w:val="3"/>
            <w:vAlign w:val="center"/>
          </w:tcPr>
          <w:p w14:paraId="6B1266E8" w14:textId="69535627" w:rsidR="000C519F" w:rsidRPr="004B7556" w:rsidRDefault="000C519F" w:rsidP="000C519F">
            <w:pPr>
              <w:ind w:firstLineChars="0" w:firstLine="0"/>
              <w:jc w:val="center"/>
              <w:rPr>
                <w:sz w:val="24"/>
                <w:szCs w:val="24"/>
              </w:rPr>
            </w:pPr>
            <w:r w:rsidRPr="004B7556">
              <w:rPr>
                <w:rFonts w:hint="eastAsia"/>
                <w:sz w:val="24"/>
                <w:szCs w:val="24"/>
              </w:rPr>
              <w:t>33</w:t>
            </w:r>
          </w:p>
        </w:tc>
        <w:tc>
          <w:tcPr>
            <w:tcW w:w="4484" w:type="dxa"/>
            <w:vAlign w:val="center"/>
          </w:tcPr>
          <w:p w14:paraId="3C02B676" w14:textId="35F812CF" w:rsidR="000C519F" w:rsidRPr="000C519F" w:rsidRDefault="000C519F" w:rsidP="000C519F">
            <w:pPr>
              <w:ind w:firstLineChars="0" w:firstLine="0"/>
              <w:rPr>
                <w:sz w:val="24"/>
                <w:szCs w:val="24"/>
              </w:rPr>
            </w:pPr>
            <w:r w:rsidRPr="000C519F">
              <w:rPr>
                <w:rFonts w:hint="eastAsia"/>
                <w:color w:val="000000"/>
                <w:sz w:val="24"/>
                <w:szCs w:val="24"/>
              </w:rPr>
              <w:t>國立臺北護理健康大學</w:t>
            </w:r>
          </w:p>
        </w:tc>
      </w:tr>
      <w:tr w:rsidR="000C519F" w:rsidRPr="004B7556" w14:paraId="759FDF7E" w14:textId="77777777" w:rsidTr="004370AD">
        <w:trPr>
          <w:gridBefore w:val="1"/>
          <w:gridAfter w:val="1"/>
          <w:wBefore w:w="214" w:type="dxa"/>
          <w:wAfter w:w="284" w:type="dxa"/>
        </w:trPr>
        <w:tc>
          <w:tcPr>
            <w:tcW w:w="737" w:type="dxa"/>
            <w:gridSpan w:val="2"/>
            <w:vAlign w:val="center"/>
          </w:tcPr>
          <w:p w14:paraId="651988FE" w14:textId="24F564F3" w:rsidR="000C519F" w:rsidRPr="004B7556" w:rsidRDefault="000C519F" w:rsidP="000C519F">
            <w:pPr>
              <w:ind w:firstLineChars="0" w:firstLine="0"/>
              <w:jc w:val="center"/>
              <w:rPr>
                <w:sz w:val="24"/>
                <w:szCs w:val="24"/>
              </w:rPr>
            </w:pPr>
            <w:r w:rsidRPr="004B7556">
              <w:rPr>
                <w:rFonts w:hint="eastAsia"/>
                <w:sz w:val="24"/>
                <w:szCs w:val="24"/>
              </w:rPr>
              <w:t>4</w:t>
            </w:r>
          </w:p>
        </w:tc>
        <w:tc>
          <w:tcPr>
            <w:tcW w:w="4250" w:type="dxa"/>
            <w:gridSpan w:val="2"/>
            <w:vAlign w:val="center"/>
          </w:tcPr>
          <w:p w14:paraId="1FA97615" w14:textId="481C1645" w:rsidR="000C519F" w:rsidRPr="000C519F" w:rsidRDefault="000C519F" w:rsidP="000C519F">
            <w:pPr>
              <w:ind w:firstLineChars="0" w:firstLine="0"/>
              <w:rPr>
                <w:sz w:val="24"/>
                <w:szCs w:val="24"/>
              </w:rPr>
            </w:pPr>
            <w:r w:rsidRPr="000C519F">
              <w:rPr>
                <w:rFonts w:hint="eastAsia"/>
                <w:color w:val="000000"/>
                <w:sz w:val="24"/>
                <w:szCs w:val="24"/>
              </w:rPr>
              <w:t>國立清華大學</w:t>
            </w:r>
          </w:p>
        </w:tc>
        <w:tc>
          <w:tcPr>
            <w:tcW w:w="737" w:type="dxa"/>
            <w:gridSpan w:val="3"/>
            <w:vAlign w:val="center"/>
          </w:tcPr>
          <w:p w14:paraId="4323B621" w14:textId="3D1D036A" w:rsidR="000C519F" w:rsidRPr="004B7556" w:rsidRDefault="000C519F" w:rsidP="000C519F">
            <w:pPr>
              <w:ind w:firstLineChars="0" w:firstLine="0"/>
              <w:jc w:val="center"/>
              <w:rPr>
                <w:sz w:val="24"/>
                <w:szCs w:val="24"/>
              </w:rPr>
            </w:pPr>
            <w:r w:rsidRPr="004B7556">
              <w:rPr>
                <w:rFonts w:hint="eastAsia"/>
                <w:sz w:val="24"/>
                <w:szCs w:val="24"/>
              </w:rPr>
              <w:t>34</w:t>
            </w:r>
          </w:p>
        </w:tc>
        <w:tc>
          <w:tcPr>
            <w:tcW w:w="4484" w:type="dxa"/>
            <w:vAlign w:val="center"/>
          </w:tcPr>
          <w:p w14:paraId="4C0EFA29" w14:textId="08F65B41" w:rsidR="000C519F" w:rsidRPr="000C519F" w:rsidRDefault="000C519F" w:rsidP="000C519F">
            <w:pPr>
              <w:ind w:firstLineChars="0" w:firstLine="0"/>
              <w:rPr>
                <w:sz w:val="24"/>
                <w:szCs w:val="24"/>
              </w:rPr>
            </w:pPr>
            <w:r w:rsidRPr="000C519F">
              <w:rPr>
                <w:rFonts w:hint="eastAsia"/>
                <w:color w:val="000000"/>
                <w:sz w:val="24"/>
                <w:szCs w:val="24"/>
              </w:rPr>
              <w:t>國立臺北科技大學</w:t>
            </w:r>
          </w:p>
        </w:tc>
      </w:tr>
      <w:tr w:rsidR="000C519F" w:rsidRPr="004B7556" w14:paraId="7565CF90" w14:textId="77777777" w:rsidTr="004370AD">
        <w:trPr>
          <w:gridBefore w:val="1"/>
          <w:gridAfter w:val="1"/>
          <w:wBefore w:w="214" w:type="dxa"/>
          <w:wAfter w:w="284" w:type="dxa"/>
        </w:trPr>
        <w:tc>
          <w:tcPr>
            <w:tcW w:w="737" w:type="dxa"/>
            <w:gridSpan w:val="2"/>
            <w:vAlign w:val="center"/>
          </w:tcPr>
          <w:p w14:paraId="114DD47F" w14:textId="752E8B4D" w:rsidR="000C519F" w:rsidRPr="004B7556" w:rsidRDefault="000C519F" w:rsidP="000C519F">
            <w:pPr>
              <w:ind w:firstLineChars="0" w:firstLine="0"/>
              <w:jc w:val="center"/>
              <w:rPr>
                <w:sz w:val="24"/>
                <w:szCs w:val="24"/>
              </w:rPr>
            </w:pPr>
            <w:r w:rsidRPr="004B7556">
              <w:rPr>
                <w:rFonts w:hint="eastAsia"/>
                <w:sz w:val="24"/>
                <w:szCs w:val="24"/>
              </w:rPr>
              <w:t>5</w:t>
            </w:r>
          </w:p>
        </w:tc>
        <w:tc>
          <w:tcPr>
            <w:tcW w:w="4250" w:type="dxa"/>
            <w:gridSpan w:val="2"/>
            <w:vAlign w:val="center"/>
          </w:tcPr>
          <w:p w14:paraId="71DDB904" w14:textId="788F2696" w:rsidR="000C519F" w:rsidRPr="000C519F" w:rsidRDefault="000C519F" w:rsidP="000C519F">
            <w:pPr>
              <w:ind w:firstLineChars="0" w:firstLine="0"/>
              <w:rPr>
                <w:sz w:val="24"/>
                <w:szCs w:val="24"/>
              </w:rPr>
            </w:pPr>
            <w:r w:rsidRPr="000C519F">
              <w:rPr>
                <w:rFonts w:hint="eastAsia"/>
                <w:color w:val="000000"/>
                <w:sz w:val="24"/>
                <w:szCs w:val="24"/>
              </w:rPr>
              <w:t>國立中興大學</w:t>
            </w:r>
          </w:p>
        </w:tc>
        <w:tc>
          <w:tcPr>
            <w:tcW w:w="737" w:type="dxa"/>
            <w:gridSpan w:val="3"/>
            <w:vAlign w:val="center"/>
          </w:tcPr>
          <w:p w14:paraId="620FC716" w14:textId="1D18D85F" w:rsidR="000C519F" w:rsidRPr="004B7556" w:rsidRDefault="000C519F" w:rsidP="000C519F">
            <w:pPr>
              <w:ind w:firstLineChars="0" w:firstLine="0"/>
              <w:jc w:val="center"/>
              <w:rPr>
                <w:sz w:val="24"/>
                <w:szCs w:val="24"/>
              </w:rPr>
            </w:pPr>
            <w:r w:rsidRPr="004B7556">
              <w:rPr>
                <w:rFonts w:hint="eastAsia"/>
                <w:sz w:val="24"/>
                <w:szCs w:val="24"/>
              </w:rPr>
              <w:t>35</w:t>
            </w:r>
          </w:p>
        </w:tc>
        <w:tc>
          <w:tcPr>
            <w:tcW w:w="4484" w:type="dxa"/>
            <w:vAlign w:val="center"/>
          </w:tcPr>
          <w:p w14:paraId="125581EB" w14:textId="6E178E19" w:rsidR="000C519F" w:rsidRPr="000C519F" w:rsidRDefault="000C519F" w:rsidP="000C519F">
            <w:pPr>
              <w:ind w:firstLineChars="0" w:firstLine="0"/>
              <w:rPr>
                <w:sz w:val="24"/>
                <w:szCs w:val="24"/>
              </w:rPr>
            </w:pPr>
            <w:r w:rsidRPr="000C519F">
              <w:rPr>
                <w:rFonts w:hint="eastAsia"/>
                <w:color w:val="000000"/>
                <w:sz w:val="24"/>
                <w:szCs w:val="24"/>
              </w:rPr>
              <w:t>國立臺灣藝術大學</w:t>
            </w:r>
          </w:p>
        </w:tc>
      </w:tr>
      <w:tr w:rsidR="000C519F" w:rsidRPr="004B7556" w14:paraId="5E489077" w14:textId="77777777" w:rsidTr="004370AD">
        <w:trPr>
          <w:gridBefore w:val="1"/>
          <w:gridAfter w:val="1"/>
          <w:wBefore w:w="214" w:type="dxa"/>
          <w:wAfter w:w="284" w:type="dxa"/>
        </w:trPr>
        <w:tc>
          <w:tcPr>
            <w:tcW w:w="737" w:type="dxa"/>
            <w:gridSpan w:val="2"/>
            <w:vAlign w:val="center"/>
          </w:tcPr>
          <w:p w14:paraId="5DD8B42F" w14:textId="15A2FEB0" w:rsidR="000C519F" w:rsidRPr="004B7556" w:rsidRDefault="000C519F" w:rsidP="000C519F">
            <w:pPr>
              <w:ind w:firstLineChars="0" w:firstLine="0"/>
              <w:jc w:val="center"/>
              <w:rPr>
                <w:sz w:val="24"/>
                <w:szCs w:val="24"/>
              </w:rPr>
            </w:pPr>
            <w:r w:rsidRPr="004B7556">
              <w:rPr>
                <w:rFonts w:hint="eastAsia"/>
                <w:sz w:val="24"/>
                <w:szCs w:val="24"/>
              </w:rPr>
              <w:t>6</w:t>
            </w:r>
          </w:p>
        </w:tc>
        <w:tc>
          <w:tcPr>
            <w:tcW w:w="4250" w:type="dxa"/>
            <w:gridSpan w:val="2"/>
            <w:vAlign w:val="center"/>
          </w:tcPr>
          <w:p w14:paraId="5D854611" w14:textId="26C83A4F" w:rsidR="000C519F" w:rsidRPr="000C519F" w:rsidRDefault="000C519F" w:rsidP="000C519F">
            <w:pPr>
              <w:ind w:firstLineChars="0" w:firstLine="0"/>
              <w:rPr>
                <w:sz w:val="24"/>
                <w:szCs w:val="24"/>
              </w:rPr>
            </w:pPr>
            <w:r w:rsidRPr="000C519F">
              <w:rPr>
                <w:rFonts w:hint="eastAsia"/>
                <w:color w:val="000000"/>
                <w:sz w:val="24"/>
                <w:szCs w:val="24"/>
              </w:rPr>
              <w:t>國立中央大學</w:t>
            </w:r>
          </w:p>
        </w:tc>
        <w:tc>
          <w:tcPr>
            <w:tcW w:w="737" w:type="dxa"/>
            <w:gridSpan w:val="3"/>
            <w:vAlign w:val="center"/>
          </w:tcPr>
          <w:p w14:paraId="5CDDCF98" w14:textId="5D316656" w:rsidR="000C519F" w:rsidRPr="004B7556" w:rsidRDefault="000C519F" w:rsidP="000C519F">
            <w:pPr>
              <w:ind w:firstLineChars="0" w:firstLine="0"/>
              <w:jc w:val="center"/>
              <w:rPr>
                <w:sz w:val="24"/>
                <w:szCs w:val="24"/>
              </w:rPr>
            </w:pPr>
            <w:r w:rsidRPr="004B7556">
              <w:rPr>
                <w:rFonts w:hint="eastAsia"/>
                <w:sz w:val="24"/>
                <w:szCs w:val="24"/>
              </w:rPr>
              <w:t>36</w:t>
            </w:r>
          </w:p>
        </w:tc>
        <w:tc>
          <w:tcPr>
            <w:tcW w:w="4484" w:type="dxa"/>
            <w:vAlign w:val="center"/>
          </w:tcPr>
          <w:p w14:paraId="4471D6C1" w14:textId="18B34BD9" w:rsidR="000C519F" w:rsidRPr="000C519F" w:rsidRDefault="000C519F" w:rsidP="000C519F">
            <w:pPr>
              <w:ind w:firstLineChars="0" w:firstLine="0"/>
              <w:rPr>
                <w:sz w:val="24"/>
                <w:szCs w:val="24"/>
              </w:rPr>
            </w:pPr>
            <w:r w:rsidRPr="000C519F">
              <w:rPr>
                <w:rFonts w:hint="eastAsia"/>
                <w:color w:val="000000"/>
                <w:sz w:val="24"/>
                <w:szCs w:val="24"/>
              </w:rPr>
              <w:t>國立虎尾科技大學</w:t>
            </w:r>
          </w:p>
        </w:tc>
      </w:tr>
      <w:tr w:rsidR="000C519F" w:rsidRPr="004B7556" w14:paraId="240A567D" w14:textId="77777777" w:rsidTr="004370AD">
        <w:trPr>
          <w:gridBefore w:val="1"/>
          <w:gridAfter w:val="1"/>
          <w:wBefore w:w="214" w:type="dxa"/>
          <w:wAfter w:w="284" w:type="dxa"/>
        </w:trPr>
        <w:tc>
          <w:tcPr>
            <w:tcW w:w="737" w:type="dxa"/>
            <w:gridSpan w:val="2"/>
            <w:vAlign w:val="center"/>
          </w:tcPr>
          <w:p w14:paraId="45F2F345" w14:textId="29116734" w:rsidR="000C519F" w:rsidRPr="004B7556" w:rsidRDefault="000C519F" w:rsidP="000C519F">
            <w:pPr>
              <w:ind w:firstLineChars="0" w:firstLine="0"/>
              <w:jc w:val="center"/>
              <w:rPr>
                <w:sz w:val="24"/>
                <w:szCs w:val="24"/>
              </w:rPr>
            </w:pPr>
            <w:r w:rsidRPr="004B7556">
              <w:rPr>
                <w:rFonts w:hint="eastAsia"/>
                <w:sz w:val="24"/>
                <w:szCs w:val="24"/>
              </w:rPr>
              <w:t>7</w:t>
            </w:r>
          </w:p>
        </w:tc>
        <w:tc>
          <w:tcPr>
            <w:tcW w:w="4250" w:type="dxa"/>
            <w:gridSpan w:val="2"/>
            <w:vAlign w:val="center"/>
          </w:tcPr>
          <w:p w14:paraId="146B84F2" w14:textId="6A71BF3D" w:rsidR="000C519F" w:rsidRPr="000C519F" w:rsidRDefault="000C519F" w:rsidP="000C519F">
            <w:pPr>
              <w:ind w:firstLineChars="0" w:firstLine="0"/>
              <w:rPr>
                <w:sz w:val="24"/>
                <w:szCs w:val="24"/>
              </w:rPr>
            </w:pPr>
            <w:r w:rsidRPr="000C519F">
              <w:rPr>
                <w:rFonts w:hint="eastAsia"/>
                <w:color w:val="000000"/>
                <w:sz w:val="24"/>
                <w:szCs w:val="24"/>
              </w:rPr>
              <w:t>國立中山大學</w:t>
            </w:r>
          </w:p>
        </w:tc>
        <w:tc>
          <w:tcPr>
            <w:tcW w:w="737" w:type="dxa"/>
            <w:gridSpan w:val="3"/>
            <w:vAlign w:val="center"/>
          </w:tcPr>
          <w:p w14:paraId="7BD7FA72" w14:textId="4B2FE96D" w:rsidR="000C519F" w:rsidRPr="004B7556" w:rsidRDefault="000C519F" w:rsidP="000C519F">
            <w:pPr>
              <w:ind w:firstLineChars="0" w:firstLine="0"/>
              <w:jc w:val="center"/>
              <w:rPr>
                <w:sz w:val="24"/>
                <w:szCs w:val="24"/>
              </w:rPr>
            </w:pPr>
            <w:r w:rsidRPr="004B7556">
              <w:rPr>
                <w:rFonts w:hint="eastAsia"/>
                <w:sz w:val="24"/>
                <w:szCs w:val="24"/>
              </w:rPr>
              <w:t>37</w:t>
            </w:r>
          </w:p>
        </w:tc>
        <w:tc>
          <w:tcPr>
            <w:tcW w:w="4484" w:type="dxa"/>
            <w:vAlign w:val="center"/>
          </w:tcPr>
          <w:p w14:paraId="27AFF302" w14:textId="31717390" w:rsidR="000C519F" w:rsidRPr="000C519F" w:rsidRDefault="000C519F" w:rsidP="000C519F">
            <w:pPr>
              <w:ind w:firstLineChars="0" w:firstLine="0"/>
              <w:rPr>
                <w:sz w:val="24"/>
                <w:szCs w:val="24"/>
              </w:rPr>
            </w:pPr>
            <w:r w:rsidRPr="000C519F">
              <w:rPr>
                <w:rFonts w:hint="eastAsia"/>
                <w:color w:val="000000"/>
                <w:sz w:val="24"/>
                <w:szCs w:val="24"/>
              </w:rPr>
              <w:t>國立宜蘭大學</w:t>
            </w:r>
          </w:p>
        </w:tc>
      </w:tr>
      <w:tr w:rsidR="000C519F" w:rsidRPr="004B7556" w14:paraId="11FF6110" w14:textId="77777777" w:rsidTr="004370AD">
        <w:trPr>
          <w:gridBefore w:val="1"/>
          <w:gridAfter w:val="1"/>
          <w:wBefore w:w="214" w:type="dxa"/>
          <w:wAfter w:w="284" w:type="dxa"/>
        </w:trPr>
        <w:tc>
          <w:tcPr>
            <w:tcW w:w="737" w:type="dxa"/>
            <w:gridSpan w:val="2"/>
            <w:vAlign w:val="center"/>
          </w:tcPr>
          <w:p w14:paraId="3BA4CD2E" w14:textId="1BB0F163" w:rsidR="000C519F" w:rsidRPr="004B7556" w:rsidRDefault="000C519F" w:rsidP="000C519F">
            <w:pPr>
              <w:ind w:firstLineChars="0" w:firstLine="0"/>
              <w:jc w:val="center"/>
              <w:rPr>
                <w:sz w:val="24"/>
                <w:szCs w:val="24"/>
              </w:rPr>
            </w:pPr>
            <w:r w:rsidRPr="004B7556">
              <w:rPr>
                <w:rFonts w:hint="eastAsia"/>
                <w:sz w:val="24"/>
                <w:szCs w:val="24"/>
              </w:rPr>
              <w:t>8</w:t>
            </w:r>
          </w:p>
        </w:tc>
        <w:tc>
          <w:tcPr>
            <w:tcW w:w="4250" w:type="dxa"/>
            <w:gridSpan w:val="2"/>
            <w:vAlign w:val="center"/>
          </w:tcPr>
          <w:p w14:paraId="3C603A66" w14:textId="28C27F7F" w:rsidR="000C519F" w:rsidRPr="000C519F" w:rsidRDefault="000C519F" w:rsidP="000C519F">
            <w:pPr>
              <w:ind w:firstLineChars="0" w:firstLine="0"/>
              <w:rPr>
                <w:sz w:val="24"/>
                <w:szCs w:val="24"/>
              </w:rPr>
            </w:pPr>
            <w:r w:rsidRPr="000C519F">
              <w:rPr>
                <w:rFonts w:hint="eastAsia"/>
                <w:color w:val="000000"/>
                <w:sz w:val="24"/>
                <w:szCs w:val="24"/>
              </w:rPr>
              <w:t>國立成功大學</w:t>
            </w:r>
          </w:p>
        </w:tc>
        <w:tc>
          <w:tcPr>
            <w:tcW w:w="737" w:type="dxa"/>
            <w:gridSpan w:val="3"/>
            <w:vAlign w:val="center"/>
          </w:tcPr>
          <w:p w14:paraId="52AD28FB" w14:textId="081AE1ED" w:rsidR="000C519F" w:rsidRPr="004B7556" w:rsidRDefault="000C519F" w:rsidP="000C519F">
            <w:pPr>
              <w:ind w:firstLineChars="0" w:firstLine="0"/>
              <w:jc w:val="center"/>
              <w:rPr>
                <w:sz w:val="24"/>
                <w:szCs w:val="24"/>
              </w:rPr>
            </w:pPr>
            <w:r w:rsidRPr="004B7556">
              <w:rPr>
                <w:rFonts w:hint="eastAsia"/>
                <w:sz w:val="24"/>
                <w:szCs w:val="24"/>
              </w:rPr>
              <w:t>38</w:t>
            </w:r>
          </w:p>
        </w:tc>
        <w:tc>
          <w:tcPr>
            <w:tcW w:w="4484" w:type="dxa"/>
            <w:vAlign w:val="center"/>
          </w:tcPr>
          <w:p w14:paraId="5809FB6D" w14:textId="686B29D6" w:rsidR="000C519F" w:rsidRPr="000C519F" w:rsidRDefault="000C519F" w:rsidP="000C519F">
            <w:pPr>
              <w:ind w:firstLineChars="0" w:firstLine="0"/>
              <w:rPr>
                <w:sz w:val="24"/>
                <w:szCs w:val="24"/>
              </w:rPr>
            </w:pPr>
            <w:r w:rsidRPr="000C519F">
              <w:rPr>
                <w:rFonts w:hint="eastAsia"/>
                <w:color w:val="000000"/>
                <w:sz w:val="24"/>
                <w:szCs w:val="24"/>
              </w:rPr>
              <w:t>國立聯合大學</w:t>
            </w:r>
          </w:p>
        </w:tc>
      </w:tr>
      <w:tr w:rsidR="000C519F" w:rsidRPr="004B7556" w14:paraId="163BC86C" w14:textId="77777777" w:rsidTr="004370AD">
        <w:trPr>
          <w:gridBefore w:val="1"/>
          <w:gridAfter w:val="1"/>
          <w:wBefore w:w="214" w:type="dxa"/>
          <w:wAfter w:w="284" w:type="dxa"/>
        </w:trPr>
        <w:tc>
          <w:tcPr>
            <w:tcW w:w="737" w:type="dxa"/>
            <w:gridSpan w:val="2"/>
            <w:vAlign w:val="center"/>
          </w:tcPr>
          <w:p w14:paraId="0D3B5BD6" w14:textId="6E291EFB" w:rsidR="000C519F" w:rsidRPr="004B7556" w:rsidRDefault="000C519F" w:rsidP="000C519F">
            <w:pPr>
              <w:ind w:firstLineChars="0" w:firstLine="0"/>
              <w:jc w:val="center"/>
              <w:rPr>
                <w:sz w:val="24"/>
                <w:szCs w:val="24"/>
              </w:rPr>
            </w:pPr>
            <w:r w:rsidRPr="004B7556">
              <w:rPr>
                <w:rFonts w:hint="eastAsia"/>
                <w:sz w:val="24"/>
                <w:szCs w:val="24"/>
              </w:rPr>
              <w:t>9</w:t>
            </w:r>
          </w:p>
        </w:tc>
        <w:tc>
          <w:tcPr>
            <w:tcW w:w="4250" w:type="dxa"/>
            <w:gridSpan w:val="2"/>
            <w:vAlign w:val="center"/>
          </w:tcPr>
          <w:p w14:paraId="393EDCFC" w14:textId="48A1FA09" w:rsidR="000C519F" w:rsidRPr="000C519F" w:rsidRDefault="000C519F" w:rsidP="000C519F">
            <w:pPr>
              <w:ind w:firstLineChars="0" w:firstLine="0"/>
              <w:rPr>
                <w:sz w:val="24"/>
                <w:szCs w:val="24"/>
              </w:rPr>
            </w:pPr>
            <w:r w:rsidRPr="000C519F">
              <w:rPr>
                <w:rFonts w:hint="eastAsia"/>
                <w:color w:val="000000"/>
                <w:sz w:val="24"/>
                <w:szCs w:val="24"/>
              </w:rPr>
              <w:t>國立臺北教育大學</w:t>
            </w:r>
          </w:p>
        </w:tc>
        <w:tc>
          <w:tcPr>
            <w:tcW w:w="737" w:type="dxa"/>
            <w:gridSpan w:val="3"/>
            <w:vAlign w:val="center"/>
          </w:tcPr>
          <w:p w14:paraId="3BB08AE3" w14:textId="0A5A0716" w:rsidR="000C519F" w:rsidRPr="004B7556" w:rsidRDefault="000C519F" w:rsidP="000C519F">
            <w:pPr>
              <w:ind w:firstLineChars="0" w:firstLine="0"/>
              <w:jc w:val="center"/>
              <w:rPr>
                <w:sz w:val="24"/>
                <w:szCs w:val="24"/>
              </w:rPr>
            </w:pPr>
            <w:r w:rsidRPr="004B7556">
              <w:rPr>
                <w:rFonts w:hint="eastAsia"/>
                <w:sz w:val="24"/>
                <w:szCs w:val="24"/>
              </w:rPr>
              <w:t>39</w:t>
            </w:r>
          </w:p>
        </w:tc>
        <w:tc>
          <w:tcPr>
            <w:tcW w:w="4484" w:type="dxa"/>
            <w:vAlign w:val="center"/>
          </w:tcPr>
          <w:p w14:paraId="7ECCEA0C" w14:textId="7230DE5E" w:rsidR="000C519F" w:rsidRPr="000C519F" w:rsidRDefault="000C519F" w:rsidP="000C519F">
            <w:pPr>
              <w:ind w:firstLineChars="0" w:firstLine="0"/>
              <w:rPr>
                <w:sz w:val="24"/>
                <w:szCs w:val="24"/>
              </w:rPr>
            </w:pPr>
            <w:r w:rsidRPr="000C519F">
              <w:rPr>
                <w:rFonts w:hint="eastAsia"/>
                <w:color w:val="000000"/>
                <w:sz w:val="24"/>
                <w:szCs w:val="24"/>
              </w:rPr>
              <w:t>國立勤益科技大學</w:t>
            </w:r>
          </w:p>
        </w:tc>
      </w:tr>
      <w:tr w:rsidR="000C519F" w:rsidRPr="004B7556" w14:paraId="2A2B595C" w14:textId="77777777" w:rsidTr="004370AD">
        <w:trPr>
          <w:gridBefore w:val="1"/>
          <w:gridAfter w:val="1"/>
          <w:wBefore w:w="214" w:type="dxa"/>
          <w:wAfter w:w="284" w:type="dxa"/>
        </w:trPr>
        <w:tc>
          <w:tcPr>
            <w:tcW w:w="737" w:type="dxa"/>
            <w:gridSpan w:val="2"/>
            <w:vAlign w:val="center"/>
          </w:tcPr>
          <w:p w14:paraId="0E8486AB" w14:textId="3A966FFB" w:rsidR="000C519F" w:rsidRPr="004B7556" w:rsidRDefault="000C519F" w:rsidP="000C519F">
            <w:pPr>
              <w:ind w:firstLineChars="0" w:firstLine="0"/>
              <w:jc w:val="center"/>
              <w:rPr>
                <w:sz w:val="24"/>
                <w:szCs w:val="24"/>
              </w:rPr>
            </w:pPr>
            <w:r w:rsidRPr="004B7556">
              <w:rPr>
                <w:rFonts w:hint="eastAsia"/>
                <w:sz w:val="24"/>
                <w:szCs w:val="24"/>
              </w:rPr>
              <w:t>10</w:t>
            </w:r>
          </w:p>
        </w:tc>
        <w:tc>
          <w:tcPr>
            <w:tcW w:w="4250" w:type="dxa"/>
            <w:gridSpan w:val="2"/>
            <w:vAlign w:val="center"/>
          </w:tcPr>
          <w:p w14:paraId="0D2F00C7" w14:textId="09020F61" w:rsidR="000C519F" w:rsidRPr="000C519F" w:rsidRDefault="000C519F" w:rsidP="000C519F">
            <w:pPr>
              <w:ind w:firstLineChars="0" w:firstLine="0"/>
              <w:rPr>
                <w:sz w:val="24"/>
                <w:szCs w:val="24"/>
              </w:rPr>
            </w:pPr>
            <w:r w:rsidRPr="000C519F">
              <w:rPr>
                <w:rFonts w:hint="eastAsia"/>
                <w:color w:val="000000"/>
                <w:sz w:val="24"/>
                <w:szCs w:val="24"/>
              </w:rPr>
              <w:t>國立臺中教育大學</w:t>
            </w:r>
          </w:p>
        </w:tc>
        <w:tc>
          <w:tcPr>
            <w:tcW w:w="737" w:type="dxa"/>
            <w:gridSpan w:val="3"/>
            <w:vAlign w:val="center"/>
          </w:tcPr>
          <w:p w14:paraId="5F3D7DAD" w14:textId="3ACE7D22" w:rsidR="000C519F" w:rsidRPr="004B7556" w:rsidRDefault="000C519F" w:rsidP="000C519F">
            <w:pPr>
              <w:ind w:firstLineChars="0" w:firstLine="0"/>
              <w:jc w:val="center"/>
              <w:rPr>
                <w:sz w:val="24"/>
                <w:szCs w:val="24"/>
              </w:rPr>
            </w:pPr>
            <w:r w:rsidRPr="004B7556">
              <w:rPr>
                <w:rFonts w:hint="eastAsia"/>
                <w:sz w:val="24"/>
                <w:szCs w:val="24"/>
              </w:rPr>
              <w:t>40</w:t>
            </w:r>
          </w:p>
        </w:tc>
        <w:tc>
          <w:tcPr>
            <w:tcW w:w="4484" w:type="dxa"/>
            <w:vAlign w:val="center"/>
          </w:tcPr>
          <w:p w14:paraId="550B3634" w14:textId="57CF9E01" w:rsidR="000C519F" w:rsidRPr="000C519F" w:rsidRDefault="000C519F" w:rsidP="000C519F">
            <w:pPr>
              <w:ind w:firstLineChars="0" w:firstLine="0"/>
              <w:rPr>
                <w:sz w:val="24"/>
                <w:szCs w:val="24"/>
              </w:rPr>
            </w:pPr>
            <w:r w:rsidRPr="000C519F">
              <w:rPr>
                <w:rFonts w:hint="eastAsia"/>
                <w:color w:val="000000"/>
                <w:sz w:val="24"/>
                <w:szCs w:val="24"/>
              </w:rPr>
              <w:t>國立臺中科技大學</w:t>
            </w:r>
          </w:p>
        </w:tc>
      </w:tr>
      <w:tr w:rsidR="000C519F" w:rsidRPr="004B7556" w14:paraId="6B26FDDE" w14:textId="77777777" w:rsidTr="004370AD">
        <w:trPr>
          <w:gridBefore w:val="1"/>
          <w:gridAfter w:val="1"/>
          <w:wBefore w:w="214" w:type="dxa"/>
          <w:wAfter w:w="284" w:type="dxa"/>
        </w:trPr>
        <w:tc>
          <w:tcPr>
            <w:tcW w:w="737" w:type="dxa"/>
            <w:gridSpan w:val="2"/>
            <w:vAlign w:val="center"/>
          </w:tcPr>
          <w:p w14:paraId="5C0FEA8C" w14:textId="3852C022" w:rsidR="000C519F" w:rsidRPr="004B7556" w:rsidRDefault="000C519F" w:rsidP="000C519F">
            <w:pPr>
              <w:ind w:firstLineChars="0" w:firstLine="0"/>
              <w:jc w:val="center"/>
              <w:rPr>
                <w:sz w:val="24"/>
                <w:szCs w:val="24"/>
              </w:rPr>
            </w:pPr>
            <w:r w:rsidRPr="004B7556">
              <w:rPr>
                <w:rFonts w:hint="eastAsia"/>
                <w:sz w:val="24"/>
                <w:szCs w:val="24"/>
              </w:rPr>
              <w:t>11</w:t>
            </w:r>
          </w:p>
        </w:tc>
        <w:tc>
          <w:tcPr>
            <w:tcW w:w="4250" w:type="dxa"/>
            <w:gridSpan w:val="2"/>
            <w:vAlign w:val="center"/>
          </w:tcPr>
          <w:p w14:paraId="69A5EBAD" w14:textId="2F14A321" w:rsidR="000C519F" w:rsidRPr="000C519F" w:rsidRDefault="000C519F" w:rsidP="000C519F">
            <w:pPr>
              <w:ind w:firstLineChars="0" w:firstLine="0"/>
              <w:rPr>
                <w:sz w:val="24"/>
                <w:szCs w:val="24"/>
              </w:rPr>
            </w:pPr>
            <w:r w:rsidRPr="000C519F">
              <w:rPr>
                <w:rFonts w:hint="eastAsia"/>
                <w:color w:val="000000"/>
                <w:sz w:val="24"/>
                <w:szCs w:val="24"/>
              </w:rPr>
              <w:t>國立臺南大學</w:t>
            </w:r>
          </w:p>
        </w:tc>
        <w:tc>
          <w:tcPr>
            <w:tcW w:w="737" w:type="dxa"/>
            <w:gridSpan w:val="3"/>
            <w:vAlign w:val="center"/>
          </w:tcPr>
          <w:p w14:paraId="1D4F3E7E" w14:textId="1EA3464A" w:rsidR="000C519F" w:rsidRPr="004B7556" w:rsidRDefault="000C519F" w:rsidP="000C519F">
            <w:pPr>
              <w:ind w:firstLineChars="0" w:firstLine="0"/>
              <w:jc w:val="center"/>
              <w:rPr>
                <w:sz w:val="24"/>
                <w:szCs w:val="24"/>
              </w:rPr>
            </w:pPr>
            <w:r w:rsidRPr="004B7556">
              <w:rPr>
                <w:rFonts w:hint="eastAsia"/>
                <w:sz w:val="24"/>
                <w:szCs w:val="24"/>
              </w:rPr>
              <w:t>41</w:t>
            </w:r>
          </w:p>
        </w:tc>
        <w:tc>
          <w:tcPr>
            <w:tcW w:w="4484" w:type="dxa"/>
            <w:vAlign w:val="center"/>
          </w:tcPr>
          <w:p w14:paraId="041D17CE" w14:textId="52ED6EE5" w:rsidR="000C519F" w:rsidRPr="000C519F" w:rsidRDefault="000C519F" w:rsidP="000C519F">
            <w:pPr>
              <w:ind w:firstLineChars="0" w:firstLine="0"/>
              <w:rPr>
                <w:sz w:val="24"/>
                <w:szCs w:val="24"/>
              </w:rPr>
            </w:pPr>
            <w:r w:rsidRPr="000C519F">
              <w:rPr>
                <w:rFonts w:hint="eastAsia"/>
                <w:color w:val="000000"/>
                <w:sz w:val="24"/>
                <w:szCs w:val="24"/>
              </w:rPr>
              <w:t>國立澎湖科技大學</w:t>
            </w:r>
          </w:p>
        </w:tc>
      </w:tr>
      <w:tr w:rsidR="000C519F" w:rsidRPr="004B7556" w14:paraId="5B46E6BA" w14:textId="77777777" w:rsidTr="004370AD">
        <w:trPr>
          <w:gridBefore w:val="1"/>
          <w:gridAfter w:val="1"/>
          <w:wBefore w:w="214" w:type="dxa"/>
          <w:wAfter w:w="284" w:type="dxa"/>
        </w:trPr>
        <w:tc>
          <w:tcPr>
            <w:tcW w:w="737" w:type="dxa"/>
            <w:gridSpan w:val="2"/>
            <w:vAlign w:val="center"/>
          </w:tcPr>
          <w:p w14:paraId="46A07A98" w14:textId="59A1AAEC" w:rsidR="000C519F" w:rsidRPr="004B7556" w:rsidRDefault="000C519F" w:rsidP="000C519F">
            <w:pPr>
              <w:ind w:firstLineChars="0" w:firstLine="0"/>
              <w:jc w:val="center"/>
              <w:rPr>
                <w:sz w:val="24"/>
                <w:szCs w:val="24"/>
              </w:rPr>
            </w:pPr>
            <w:r w:rsidRPr="004B7556">
              <w:rPr>
                <w:rFonts w:hint="eastAsia"/>
                <w:sz w:val="24"/>
                <w:szCs w:val="24"/>
              </w:rPr>
              <w:t>12</w:t>
            </w:r>
          </w:p>
        </w:tc>
        <w:tc>
          <w:tcPr>
            <w:tcW w:w="4250" w:type="dxa"/>
            <w:gridSpan w:val="2"/>
            <w:vAlign w:val="center"/>
          </w:tcPr>
          <w:p w14:paraId="158BEE91" w14:textId="45C2E6E1" w:rsidR="000C519F" w:rsidRPr="000C519F" w:rsidRDefault="000C519F" w:rsidP="000C519F">
            <w:pPr>
              <w:ind w:firstLineChars="0" w:firstLine="0"/>
              <w:rPr>
                <w:sz w:val="24"/>
                <w:szCs w:val="24"/>
              </w:rPr>
            </w:pPr>
            <w:r w:rsidRPr="000C519F">
              <w:rPr>
                <w:rFonts w:hint="eastAsia"/>
                <w:color w:val="000000"/>
                <w:sz w:val="24"/>
                <w:szCs w:val="24"/>
              </w:rPr>
              <w:t>國立屏東大學</w:t>
            </w:r>
          </w:p>
        </w:tc>
        <w:tc>
          <w:tcPr>
            <w:tcW w:w="737" w:type="dxa"/>
            <w:gridSpan w:val="3"/>
            <w:vAlign w:val="center"/>
          </w:tcPr>
          <w:p w14:paraId="344BDFE2" w14:textId="78CC3C8D" w:rsidR="000C519F" w:rsidRPr="004B7556" w:rsidRDefault="000C519F" w:rsidP="000C519F">
            <w:pPr>
              <w:ind w:firstLineChars="0" w:firstLine="0"/>
              <w:jc w:val="center"/>
              <w:rPr>
                <w:sz w:val="24"/>
                <w:szCs w:val="24"/>
              </w:rPr>
            </w:pPr>
            <w:r w:rsidRPr="004B7556">
              <w:rPr>
                <w:rFonts w:hint="eastAsia"/>
                <w:sz w:val="24"/>
                <w:szCs w:val="24"/>
              </w:rPr>
              <w:t>42</w:t>
            </w:r>
          </w:p>
        </w:tc>
        <w:tc>
          <w:tcPr>
            <w:tcW w:w="4484" w:type="dxa"/>
            <w:vAlign w:val="center"/>
          </w:tcPr>
          <w:p w14:paraId="5DD8A536" w14:textId="79C41B8F" w:rsidR="000C519F" w:rsidRPr="000C519F" w:rsidRDefault="000C519F" w:rsidP="000C519F">
            <w:pPr>
              <w:ind w:firstLineChars="0" w:firstLine="0"/>
              <w:rPr>
                <w:sz w:val="24"/>
                <w:szCs w:val="24"/>
              </w:rPr>
            </w:pPr>
            <w:r w:rsidRPr="000C519F">
              <w:rPr>
                <w:rFonts w:hint="eastAsia"/>
                <w:color w:val="000000"/>
                <w:sz w:val="24"/>
                <w:szCs w:val="24"/>
              </w:rPr>
              <w:t>國立高雄餐旅大學</w:t>
            </w:r>
          </w:p>
        </w:tc>
      </w:tr>
      <w:tr w:rsidR="000C519F" w:rsidRPr="004B7556" w14:paraId="2B946CFD" w14:textId="77777777" w:rsidTr="004370AD">
        <w:trPr>
          <w:gridBefore w:val="1"/>
          <w:gridAfter w:val="1"/>
          <w:wBefore w:w="214" w:type="dxa"/>
          <w:wAfter w:w="284" w:type="dxa"/>
        </w:trPr>
        <w:tc>
          <w:tcPr>
            <w:tcW w:w="737" w:type="dxa"/>
            <w:gridSpan w:val="2"/>
            <w:vAlign w:val="center"/>
          </w:tcPr>
          <w:p w14:paraId="4A0E4CCE" w14:textId="2A270005" w:rsidR="000C519F" w:rsidRPr="004B7556" w:rsidRDefault="000C519F" w:rsidP="000C519F">
            <w:pPr>
              <w:ind w:firstLineChars="0" w:firstLine="0"/>
              <w:jc w:val="center"/>
              <w:rPr>
                <w:sz w:val="24"/>
                <w:szCs w:val="24"/>
              </w:rPr>
            </w:pPr>
            <w:r w:rsidRPr="004B7556">
              <w:rPr>
                <w:rFonts w:hint="eastAsia"/>
                <w:sz w:val="24"/>
                <w:szCs w:val="24"/>
              </w:rPr>
              <w:t>13</w:t>
            </w:r>
          </w:p>
        </w:tc>
        <w:tc>
          <w:tcPr>
            <w:tcW w:w="4250" w:type="dxa"/>
            <w:gridSpan w:val="2"/>
            <w:vAlign w:val="center"/>
          </w:tcPr>
          <w:p w14:paraId="21A54F82" w14:textId="612020ED" w:rsidR="000C519F" w:rsidRPr="000C519F" w:rsidRDefault="000C519F" w:rsidP="000C519F">
            <w:pPr>
              <w:ind w:firstLineChars="0" w:firstLine="0"/>
              <w:rPr>
                <w:sz w:val="24"/>
                <w:szCs w:val="24"/>
              </w:rPr>
            </w:pPr>
            <w:r w:rsidRPr="000C519F">
              <w:rPr>
                <w:rFonts w:hint="eastAsia"/>
                <w:color w:val="000000"/>
                <w:sz w:val="24"/>
                <w:szCs w:val="24"/>
              </w:rPr>
              <w:t>國立臺東大學</w:t>
            </w:r>
          </w:p>
        </w:tc>
        <w:tc>
          <w:tcPr>
            <w:tcW w:w="737" w:type="dxa"/>
            <w:gridSpan w:val="3"/>
            <w:vAlign w:val="center"/>
          </w:tcPr>
          <w:p w14:paraId="5DE7EB71" w14:textId="4E3BEBDA" w:rsidR="000C519F" w:rsidRPr="004B7556" w:rsidRDefault="000C519F" w:rsidP="000C519F">
            <w:pPr>
              <w:ind w:firstLineChars="0" w:firstLine="0"/>
              <w:jc w:val="center"/>
              <w:rPr>
                <w:sz w:val="24"/>
                <w:szCs w:val="24"/>
              </w:rPr>
            </w:pPr>
            <w:r w:rsidRPr="004B7556">
              <w:rPr>
                <w:rFonts w:hint="eastAsia"/>
                <w:sz w:val="24"/>
                <w:szCs w:val="24"/>
              </w:rPr>
              <w:t>43</w:t>
            </w:r>
          </w:p>
        </w:tc>
        <w:tc>
          <w:tcPr>
            <w:tcW w:w="4484" w:type="dxa"/>
            <w:vAlign w:val="center"/>
          </w:tcPr>
          <w:p w14:paraId="25403741" w14:textId="73622B04" w:rsidR="000C519F" w:rsidRPr="000C519F" w:rsidRDefault="000C519F" w:rsidP="000C519F">
            <w:pPr>
              <w:ind w:firstLineChars="0" w:firstLine="0"/>
              <w:rPr>
                <w:sz w:val="24"/>
                <w:szCs w:val="24"/>
              </w:rPr>
            </w:pPr>
            <w:r w:rsidRPr="000C519F">
              <w:rPr>
                <w:rFonts w:hint="eastAsia"/>
                <w:color w:val="000000"/>
                <w:sz w:val="24"/>
                <w:szCs w:val="24"/>
              </w:rPr>
              <w:t>國立臺北商業大學</w:t>
            </w:r>
          </w:p>
        </w:tc>
      </w:tr>
      <w:tr w:rsidR="000C519F" w:rsidRPr="004B7556" w14:paraId="56D87711" w14:textId="77777777" w:rsidTr="004370AD">
        <w:trPr>
          <w:gridBefore w:val="1"/>
          <w:gridAfter w:val="1"/>
          <w:wBefore w:w="214" w:type="dxa"/>
          <w:wAfter w:w="284" w:type="dxa"/>
        </w:trPr>
        <w:tc>
          <w:tcPr>
            <w:tcW w:w="737" w:type="dxa"/>
            <w:gridSpan w:val="2"/>
            <w:vAlign w:val="center"/>
          </w:tcPr>
          <w:p w14:paraId="7825FE79" w14:textId="353882F4" w:rsidR="000C519F" w:rsidRPr="004B7556" w:rsidRDefault="000C519F" w:rsidP="000C519F">
            <w:pPr>
              <w:ind w:firstLineChars="0" w:firstLine="0"/>
              <w:jc w:val="center"/>
              <w:rPr>
                <w:sz w:val="24"/>
                <w:szCs w:val="24"/>
              </w:rPr>
            </w:pPr>
            <w:r w:rsidRPr="004B7556">
              <w:rPr>
                <w:rFonts w:hint="eastAsia"/>
                <w:sz w:val="24"/>
                <w:szCs w:val="24"/>
              </w:rPr>
              <w:t>14</w:t>
            </w:r>
          </w:p>
        </w:tc>
        <w:tc>
          <w:tcPr>
            <w:tcW w:w="4250" w:type="dxa"/>
            <w:gridSpan w:val="2"/>
            <w:vAlign w:val="center"/>
          </w:tcPr>
          <w:p w14:paraId="64A05C9E" w14:textId="289C001D" w:rsidR="000C519F" w:rsidRPr="000C519F" w:rsidRDefault="000C519F" w:rsidP="000C519F">
            <w:pPr>
              <w:ind w:firstLineChars="0" w:firstLine="0"/>
              <w:rPr>
                <w:sz w:val="24"/>
                <w:szCs w:val="24"/>
              </w:rPr>
            </w:pPr>
            <w:r w:rsidRPr="000C519F">
              <w:rPr>
                <w:rFonts w:hint="eastAsia"/>
                <w:color w:val="000000"/>
                <w:sz w:val="24"/>
                <w:szCs w:val="24"/>
              </w:rPr>
              <w:t>國立臺灣體育運動大學</w:t>
            </w:r>
          </w:p>
        </w:tc>
        <w:tc>
          <w:tcPr>
            <w:tcW w:w="737" w:type="dxa"/>
            <w:gridSpan w:val="3"/>
            <w:vAlign w:val="center"/>
          </w:tcPr>
          <w:p w14:paraId="770E128E" w14:textId="6BD3E322" w:rsidR="000C519F" w:rsidRPr="004B7556" w:rsidRDefault="000C519F" w:rsidP="000C519F">
            <w:pPr>
              <w:ind w:firstLineChars="0" w:firstLine="0"/>
              <w:jc w:val="center"/>
              <w:rPr>
                <w:sz w:val="24"/>
                <w:szCs w:val="24"/>
              </w:rPr>
            </w:pPr>
            <w:r w:rsidRPr="004B7556">
              <w:rPr>
                <w:rFonts w:hint="eastAsia"/>
                <w:sz w:val="24"/>
                <w:szCs w:val="24"/>
              </w:rPr>
              <w:t>44</w:t>
            </w:r>
          </w:p>
        </w:tc>
        <w:tc>
          <w:tcPr>
            <w:tcW w:w="4484" w:type="dxa"/>
            <w:vAlign w:val="center"/>
          </w:tcPr>
          <w:p w14:paraId="71EAC6C5" w14:textId="18193237" w:rsidR="000C519F" w:rsidRPr="000C519F" w:rsidRDefault="000C519F" w:rsidP="000C519F">
            <w:pPr>
              <w:ind w:firstLineChars="0" w:firstLine="0"/>
              <w:rPr>
                <w:sz w:val="24"/>
                <w:szCs w:val="24"/>
              </w:rPr>
            </w:pPr>
            <w:r w:rsidRPr="000C519F">
              <w:rPr>
                <w:rFonts w:hint="eastAsia"/>
                <w:color w:val="000000"/>
                <w:sz w:val="24"/>
                <w:szCs w:val="24"/>
              </w:rPr>
              <w:t>國立金門大學</w:t>
            </w:r>
          </w:p>
        </w:tc>
      </w:tr>
      <w:tr w:rsidR="000C519F" w:rsidRPr="004B7556" w14:paraId="65DE3405" w14:textId="77777777" w:rsidTr="004370AD">
        <w:trPr>
          <w:gridBefore w:val="1"/>
          <w:gridAfter w:val="1"/>
          <w:wBefore w:w="214" w:type="dxa"/>
          <w:wAfter w:w="284" w:type="dxa"/>
        </w:trPr>
        <w:tc>
          <w:tcPr>
            <w:tcW w:w="737" w:type="dxa"/>
            <w:gridSpan w:val="2"/>
            <w:vAlign w:val="center"/>
          </w:tcPr>
          <w:p w14:paraId="495C989F" w14:textId="54049AE3" w:rsidR="000C519F" w:rsidRPr="004B7556" w:rsidRDefault="000C519F" w:rsidP="000C519F">
            <w:pPr>
              <w:ind w:firstLineChars="0" w:firstLine="0"/>
              <w:jc w:val="center"/>
              <w:rPr>
                <w:sz w:val="24"/>
                <w:szCs w:val="24"/>
              </w:rPr>
            </w:pPr>
            <w:r w:rsidRPr="004B7556">
              <w:rPr>
                <w:rFonts w:hint="eastAsia"/>
                <w:sz w:val="24"/>
                <w:szCs w:val="24"/>
              </w:rPr>
              <w:t>15</w:t>
            </w:r>
          </w:p>
        </w:tc>
        <w:tc>
          <w:tcPr>
            <w:tcW w:w="4250" w:type="dxa"/>
            <w:gridSpan w:val="2"/>
            <w:vAlign w:val="center"/>
          </w:tcPr>
          <w:p w14:paraId="0057F69D" w14:textId="03BD0E1D" w:rsidR="000C519F" w:rsidRPr="000C519F" w:rsidRDefault="000C519F" w:rsidP="000C519F">
            <w:pPr>
              <w:ind w:firstLineChars="0" w:firstLine="0"/>
              <w:rPr>
                <w:sz w:val="24"/>
                <w:szCs w:val="24"/>
              </w:rPr>
            </w:pPr>
            <w:r w:rsidRPr="000C519F">
              <w:rPr>
                <w:rFonts w:hint="eastAsia"/>
                <w:color w:val="000000"/>
                <w:sz w:val="24"/>
                <w:szCs w:val="24"/>
              </w:rPr>
              <w:t>國立中正大學</w:t>
            </w:r>
          </w:p>
        </w:tc>
        <w:tc>
          <w:tcPr>
            <w:tcW w:w="737" w:type="dxa"/>
            <w:gridSpan w:val="3"/>
            <w:vAlign w:val="center"/>
          </w:tcPr>
          <w:p w14:paraId="499C9943" w14:textId="3ABD807E" w:rsidR="000C519F" w:rsidRPr="004B7556" w:rsidRDefault="000C519F" w:rsidP="000C519F">
            <w:pPr>
              <w:ind w:firstLineChars="0" w:firstLine="0"/>
              <w:jc w:val="center"/>
              <w:rPr>
                <w:sz w:val="24"/>
                <w:szCs w:val="24"/>
              </w:rPr>
            </w:pPr>
            <w:r w:rsidRPr="004B7556">
              <w:rPr>
                <w:rFonts w:hint="eastAsia"/>
                <w:sz w:val="24"/>
                <w:szCs w:val="24"/>
              </w:rPr>
              <w:t>45</w:t>
            </w:r>
          </w:p>
        </w:tc>
        <w:tc>
          <w:tcPr>
            <w:tcW w:w="4484" w:type="dxa"/>
            <w:vAlign w:val="center"/>
          </w:tcPr>
          <w:p w14:paraId="17B069F9" w14:textId="19A821E7" w:rsidR="000C519F" w:rsidRPr="000C519F" w:rsidRDefault="000C519F" w:rsidP="000C519F">
            <w:pPr>
              <w:ind w:firstLineChars="0" w:firstLine="0"/>
              <w:rPr>
                <w:sz w:val="24"/>
                <w:szCs w:val="24"/>
              </w:rPr>
            </w:pPr>
            <w:r w:rsidRPr="000C519F">
              <w:rPr>
                <w:rFonts w:hint="eastAsia"/>
                <w:color w:val="000000"/>
                <w:sz w:val="24"/>
                <w:szCs w:val="24"/>
              </w:rPr>
              <w:t>國立高雄科技大學</w:t>
            </w:r>
          </w:p>
        </w:tc>
      </w:tr>
      <w:tr w:rsidR="000C519F" w:rsidRPr="004B7556" w14:paraId="2EA80C6C" w14:textId="77777777" w:rsidTr="004370AD">
        <w:trPr>
          <w:gridBefore w:val="1"/>
          <w:gridAfter w:val="1"/>
          <w:wBefore w:w="214" w:type="dxa"/>
          <w:wAfter w:w="284" w:type="dxa"/>
        </w:trPr>
        <w:tc>
          <w:tcPr>
            <w:tcW w:w="737" w:type="dxa"/>
            <w:gridSpan w:val="2"/>
            <w:vAlign w:val="center"/>
          </w:tcPr>
          <w:p w14:paraId="187E975C" w14:textId="4FB6E4E9" w:rsidR="000C519F" w:rsidRPr="004B7556" w:rsidRDefault="000C519F" w:rsidP="000C519F">
            <w:pPr>
              <w:ind w:firstLineChars="0" w:firstLine="0"/>
              <w:jc w:val="center"/>
              <w:rPr>
                <w:sz w:val="24"/>
                <w:szCs w:val="24"/>
              </w:rPr>
            </w:pPr>
            <w:r w:rsidRPr="004B7556">
              <w:rPr>
                <w:rFonts w:hint="eastAsia"/>
                <w:sz w:val="24"/>
                <w:szCs w:val="24"/>
              </w:rPr>
              <w:t>16</w:t>
            </w:r>
          </w:p>
        </w:tc>
        <w:tc>
          <w:tcPr>
            <w:tcW w:w="4250" w:type="dxa"/>
            <w:gridSpan w:val="2"/>
            <w:vAlign w:val="center"/>
          </w:tcPr>
          <w:p w14:paraId="4B815B58" w14:textId="06D31D25" w:rsidR="000C519F" w:rsidRPr="000C519F" w:rsidRDefault="000C519F" w:rsidP="000C519F">
            <w:pPr>
              <w:ind w:firstLineChars="0" w:firstLine="0"/>
              <w:rPr>
                <w:sz w:val="24"/>
                <w:szCs w:val="24"/>
              </w:rPr>
            </w:pPr>
            <w:r w:rsidRPr="000C519F">
              <w:rPr>
                <w:rFonts w:hint="eastAsia"/>
                <w:color w:val="000000"/>
                <w:sz w:val="24"/>
                <w:szCs w:val="24"/>
              </w:rPr>
              <w:t>國立東華大學</w:t>
            </w:r>
          </w:p>
        </w:tc>
        <w:tc>
          <w:tcPr>
            <w:tcW w:w="737" w:type="dxa"/>
            <w:gridSpan w:val="3"/>
            <w:vAlign w:val="center"/>
          </w:tcPr>
          <w:p w14:paraId="3C9A1E47" w14:textId="12F74668" w:rsidR="000C519F" w:rsidRPr="004B7556" w:rsidRDefault="000C519F" w:rsidP="000C519F">
            <w:pPr>
              <w:ind w:firstLineChars="0" w:firstLine="0"/>
              <w:jc w:val="center"/>
              <w:rPr>
                <w:sz w:val="24"/>
                <w:szCs w:val="24"/>
              </w:rPr>
            </w:pPr>
            <w:r w:rsidRPr="004B7556">
              <w:rPr>
                <w:rFonts w:hint="eastAsia"/>
                <w:sz w:val="24"/>
                <w:szCs w:val="24"/>
              </w:rPr>
              <w:t>46</w:t>
            </w:r>
          </w:p>
        </w:tc>
        <w:tc>
          <w:tcPr>
            <w:tcW w:w="4484" w:type="dxa"/>
            <w:vAlign w:val="center"/>
          </w:tcPr>
          <w:p w14:paraId="7F88656D" w14:textId="62295E0D" w:rsidR="000C519F" w:rsidRPr="000C519F" w:rsidRDefault="000C519F" w:rsidP="000C519F">
            <w:pPr>
              <w:ind w:firstLineChars="0" w:firstLine="0"/>
              <w:rPr>
                <w:sz w:val="24"/>
                <w:szCs w:val="24"/>
              </w:rPr>
            </w:pPr>
            <w:r w:rsidRPr="000C519F">
              <w:rPr>
                <w:rFonts w:hint="eastAsia"/>
                <w:color w:val="000000"/>
                <w:sz w:val="24"/>
                <w:szCs w:val="24"/>
              </w:rPr>
              <w:t>國立陽明交通大學</w:t>
            </w:r>
          </w:p>
        </w:tc>
      </w:tr>
      <w:tr w:rsidR="000C519F" w:rsidRPr="004B7556" w14:paraId="4002E94B" w14:textId="77777777" w:rsidTr="004370AD">
        <w:trPr>
          <w:gridBefore w:val="1"/>
          <w:gridAfter w:val="1"/>
          <w:wBefore w:w="214" w:type="dxa"/>
          <w:wAfter w:w="284" w:type="dxa"/>
        </w:trPr>
        <w:tc>
          <w:tcPr>
            <w:tcW w:w="737" w:type="dxa"/>
            <w:gridSpan w:val="2"/>
            <w:vAlign w:val="center"/>
          </w:tcPr>
          <w:p w14:paraId="7FF14E97" w14:textId="36788E72" w:rsidR="000C519F" w:rsidRPr="004B7556" w:rsidRDefault="000C519F" w:rsidP="000C519F">
            <w:pPr>
              <w:ind w:firstLineChars="0" w:firstLine="0"/>
              <w:jc w:val="center"/>
              <w:rPr>
                <w:sz w:val="24"/>
                <w:szCs w:val="24"/>
              </w:rPr>
            </w:pPr>
            <w:r w:rsidRPr="004B7556">
              <w:rPr>
                <w:rFonts w:hint="eastAsia"/>
                <w:sz w:val="24"/>
                <w:szCs w:val="24"/>
              </w:rPr>
              <w:t>17</w:t>
            </w:r>
          </w:p>
        </w:tc>
        <w:tc>
          <w:tcPr>
            <w:tcW w:w="4250" w:type="dxa"/>
            <w:gridSpan w:val="2"/>
            <w:vAlign w:val="center"/>
          </w:tcPr>
          <w:p w14:paraId="6761025F" w14:textId="6C11C72A" w:rsidR="000C519F" w:rsidRPr="000C519F" w:rsidRDefault="000C519F" w:rsidP="000C519F">
            <w:pPr>
              <w:ind w:firstLineChars="0" w:firstLine="0"/>
              <w:rPr>
                <w:sz w:val="24"/>
                <w:szCs w:val="24"/>
              </w:rPr>
            </w:pPr>
            <w:r w:rsidRPr="000C519F">
              <w:rPr>
                <w:rFonts w:hint="eastAsia"/>
                <w:color w:val="000000"/>
                <w:sz w:val="24"/>
                <w:szCs w:val="24"/>
              </w:rPr>
              <w:t>國立暨南國際大學</w:t>
            </w:r>
          </w:p>
        </w:tc>
        <w:tc>
          <w:tcPr>
            <w:tcW w:w="737" w:type="dxa"/>
            <w:gridSpan w:val="3"/>
            <w:vAlign w:val="center"/>
          </w:tcPr>
          <w:p w14:paraId="0FA4D8BF" w14:textId="3354B516" w:rsidR="000C519F" w:rsidRPr="004B7556" w:rsidRDefault="000C519F" w:rsidP="000C519F">
            <w:pPr>
              <w:ind w:firstLineChars="0" w:firstLine="0"/>
              <w:jc w:val="center"/>
              <w:rPr>
                <w:sz w:val="24"/>
                <w:szCs w:val="24"/>
              </w:rPr>
            </w:pPr>
            <w:r w:rsidRPr="004B7556">
              <w:rPr>
                <w:rFonts w:hint="eastAsia"/>
                <w:sz w:val="24"/>
                <w:szCs w:val="24"/>
              </w:rPr>
              <w:t>47</w:t>
            </w:r>
          </w:p>
        </w:tc>
        <w:tc>
          <w:tcPr>
            <w:tcW w:w="4484" w:type="dxa"/>
            <w:vAlign w:val="center"/>
          </w:tcPr>
          <w:p w14:paraId="421BCFE2" w14:textId="680A0F55" w:rsidR="000C519F" w:rsidRPr="000C519F" w:rsidRDefault="000C519F" w:rsidP="000C519F">
            <w:pPr>
              <w:ind w:firstLineChars="0" w:firstLine="0"/>
              <w:rPr>
                <w:sz w:val="24"/>
                <w:szCs w:val="24"/>
              </w:rPr>
            </w:pPr>
            <w:r w:rsidRPr="000C519F">
              <w:rPr>
                <w:rFonts w:hint="eastAsia"/>
                <w:color w:val="000000"/>
                <w:sz w:val="24"/>
                <w:szCs w:val="24"/>
              </w:rPr>
              <w:t>國立臺灣戲曲學院</w:t>
            </w:r>
          </w:p>
        </w:tc>
      </w:tr>
      <w:tr w:rsidR="000C519F" w:rsidRPr="004B7556" w14:paraId="6C9CB22C" w14:textId="77777777" w:rsidTr="004370AD">
        <w:trPr>
          <w:gridBefore w:val="1"/>
          <w:gridAfter w:val="1"/>
          <w:wBefore w:w="214" w:type="dxa"/>
          <w:wAfter w:w="284" w:type="dxa"/>
        </w:trPr>
        <w:tc>
          <w:tcPr>
            <w:tcW w:w="737" w:type="dxa"/>
            <w:gridSpan w:val="2"/>
            <w:vAlign w:val="center"/>
          </w:tcPr>
          <w:p w14:paraId="4ABCB411" w14:textId="49FD700C" w:rsidR="000C519F" w:rsidRPr="004B7556" w:rsidRDefault="000C519F" w:rsidP="000C519F">
            <w:pPr>
              <w:ind w:firstLineChars="0" w:firstLine="0"/>
              <w:jc w:val="center"/>
              <w:rPr>
                <w:sz w:val="24"/>
                <w:szCs w:val="24"/>
              </w:rPr>
            </w:pPr>
            <w:r w:rsidRPr="004B7556">
              <w:rPr>
                <w:rFonts w:hint="eastAsia"/>
                <w:sz w:val="24"/>
                <w:szCs w:val="24"/>
              </w:rPr>
              <w:t>18</w:t>
            </w:r>
          </w:p>
        </w:tc>
        <w:tc>
          <w:tcPr>
            <w:tcW w:w="4250" w:type="dxa"/>
            <w:gridSpan w:val="2"/>
            <w:vAlign w:val="center"/>
          </w:tcPr>
          <w:p w14:paraId="4454D781" w14:textId="01129557" w:rsidR="000C519F" w:rsidRPr="000C519F" w:rsidRDefault="000C519F" w:rsidP="000C519F">
            <w:pPr>
              <w:ind w:firstLineChars="0" w:firstLine="0"/>
              <w:rPr>
                <w:sz w:val="24"/>
                <w:szCs w:val="24"/>
              </w:rPr>
            </w:pPr>
            <w:r w:rsidRPr="000C519F">
              <w:rPr>
                <w:rFonts w:hint="eastAsia"/>
                <w:color w:val="000000"/>
                <w:sz w:val="24"/>
                <w:szCs w:val="24"/>
              </w:rPr>
              <w:t>國立臺北大學</w:t>
            </w:r>
          </w:p>
        </w:tc>
        <w:tc>
          <w:tcPr>
            <w:tcW w:w="737" w:type="dxa"/>
            <w:gridSpan w:val="3"/>
            <w:vAlign w:val="center"/>
          </w:tcPr>
          <w:p w14:paraId="05DC35DA" w14:textId="53B3D466" w:rsidR="000C519F" w:rsidRPr="004B7556" w:rsidRDefault="000C519F" w:rsidP="000C519F">
            <w:pPr>
              <w:ind w:firstLineChars="0" w:firstLine="0"/>
              <w:jc w:val="center"/>
              <w:rPr>
                <w:sz w:val="24"/>
                <w:szCs w:val="24"/>
              </w:rPr>
            </w:pPr>
            <w:r w:rsidRPr="004B7556">
              <w:rPr>
                <w:rFonts w:hint="eastAsia"/>
                <w:sz w:val="24"/>
                <w:szCs w:val="24"/>
              </w:rPr>
              <w:t>48</w:t>
            </w:r>
          </w:p>
        </w:tc>
        <w:tc>
          <w:tcPr>
            <w:tcW w:w="4484" w:type="dxa"/>
            <w:vAlign w:val="center"/>
          </w:tcPr>
          <w:p w14:paraId="6C0A9255" w14:textId="64FB1E52" w:rsidR="000C519F" w:rsidRPr="000C519F" w:rsidRDefault="000C519F" w:rsidP="000C519F">
            <w:pPr>
              <w:ind w:firstLineChars="0" w:firstLine="0"/>
              <w:rPr>
                <w:sz w:val="24"/>
                <w:szCs w:val="24"/>
              </w:rPr>
            </w:pPr>
            <w:r w:rsidRPr="000C519F">
              <w:rPr>
                <w:rFonts w:hint="eastAsia"/>
                <w:color w:val="000000"/>
                <w:sz w:val="24"/>
                <w:szCs w:val="24"/>
              </w:rPr>
              <w:t>國防醫學院</w:t>
            </w:r>
          </w:p>
        </w:tc>
      </w:tr>
      <w:tr w:rsidR="000C519F" w:rsidRPr="004B7556" w14:paraId="4DD314D4" w14:textId="77777777" w:rsidTr="004370AD">
        <w:trPr>
          <w:gridBefore w:val="1"/>
          <w:gridAfter w:val="1"/>
          <w:wBefore w:w="214" w:type="dxa"/>
          <w:wAfter w:w="284" w:type="dxa"/>
        </w:trPr>
        <w:tc>
          <w:tcPr>
            <w:tcW w:w="737" w:type="dxa"/>
            <w:gridSpan w:val="2"/>
            <w:vAlign w:val="center"/>
          </w:tcPr>
          <w:p w14:paraId="526C4662" w14:textId="1AC064E3" w:rsidR="000C519F" w:rsidRPr="004B7556" w:rsidRDefault="000C519F" w:rsidP="000C519F">
            <w:pPr>
              <w:ind w:firstLineChars="0" w:firstLine="0"/>
              <w:jc w:val="center"/>
              <w:rPr>
                <w:sz w:val="24"/>
                <w:szCs w:val="24"/>
              </w:rPr>
            </w:pPr>
            <w:r w:rsidRPr="004B7556">
              <w:rPr>
                <w:rFonts w:hint="eastAsia"/>
                <w:sz w:val="24"/>
                <w:szCs w:val="24"/>
              </w:rPr>
              <w:t>19</w:t>
            </w:r>
          </w:p>
        </w:tc>
        <w:tc>
          <w:tcPr>
            <w:tcW w:w="4250" w:type="dxa"/>
            <w:gridSpan w:val="2"/>
            <w:vAlign w:val="center"/>
          </w:tcPr>
          <w:p w14:paraId="1ED4F5F2" w14:textId="40F7E07B" w:rsidR="000C519F" w:rsidRPr="000C519F" w:rsidRDefault="000C519F" w:rsidP="000C519F">
            <w:pPr>
              <w:ind w:firstLineChars="0" w:firstLine="0"/>
              <w:rPr>
                <w:sz w:val="24"/>
                <w:szCs w:val="24"/>
              </w:rPr>
            </w:pPr>
            <w:r w:rsidRPr="000C519F">
              <w:rPr>
                <w:rFonts w:hint="eastAsia"/>
                <w:color w:val="000000"/>
                <w:sz w:val="24"/>
                <w:szCs w:val="24"/>
              </w:rPr>
              <w:t>國立高雄大學</w:t>
            </w:r>
          </w:p>
        </w:tc>
        <w:tc>
          <w:tcPr>
            <w:tcW w:w="737" w:type="dxa"/>
            <w:gridSpan w:val="3"/>
            <w:vAlign w:val="center"/>
          </w:tcPr>
          <w:p w14:paraId="6AEBFE4F" w14:textId="34E82ADE" w:rsidR="000C519F" w:rsidRPr="004B7556" w:rsidRDefault="000C519F" w:rsidP="000C519F">
            <w:pPr>
              <w:ind w:firstLineChars="0" w:firstLine="0"/>
              <w:jc w:val="center"/>
              <w:rPr>
                <w:sz w:val="24"/>
                <w:szCs w:val="24"/>
              </w:rPr>
            </w:pPr>
            <w:r w:rsidRPr="004B7556">
              <w:rPr>
                <w:rFonts w:hint="eastAsia"/>
                <w:sz w:val="24"/>
                <w:szCs w:val="24"/>
              </w:rPr>
              <w:t>49</w:t>
            </w:r>
          </w:p>
        </w:tc>
        <w:tc>
          <w:tcPr>
            <w:tcW w:w="4484" w:type="dxa"/>
            <w:vAlign w:val="center"/>
          </w:tcPr>
          <w:p w14:paraId="7A87FBC8" w14:textId="10C725F4" w:rsidR="000C519F" w:rsidRPr="000C519F" w:rsidRDefault="000C519F" w:rsidP="000C519F">
            <w:pPr>
              <w:ind w:firstLineChars="0" w:firstLine="0"/>
              <w:rPr>
                <w:sz w:val="24"/>
                <w:szCs w:val="24"/>
              </w:rPr>
            </w:pPr>
            <w:r w:rsidRPr="000C519F">
              <w:rPr>
                <w:rFonts w:hint="eastAsia"/>
                <w:color w:val="000000"/>
                <w:sz w:val="24"/>
                <w:szCs w:val="24"/>
              </w:rPr>
              <w:t>海軍軍官學校</w:t>
            </w:r>
          </w:p>
        </w:tc>
      </w:tr>
      <w:tr w:rsidR="000C519F" w:rsidRPr="004B7556" w14:paraId="1FD2C0AF" w14:textId="77777777" w:rsidTr="004370AD">
        <w:trPr>
          <w:gridBefore w:val="1"/>
          <w:gridAfter w:val="1"/>
          <w:wBefore w:w="214" w:type="dxa"/>
          <w:wAfter w:w="284" w:type="dxa"/>
        </w:trPr>
        <w:tc>
          <w:tcPr>
            <w:tcW w:w="737" w:type="dxa"/>
            <w:gridSpan w:val="2"/>
            <w:vAlign w:val="center"/>
          </w:tcPr>
          <w:p w14:paraId="35D2D585" w14:textId="61EB1AD9" w:rsidR="000C519F" w:rsidRPr="004B7556" w:rsidRDefault="000C519F" w:rsidP="000C519F">
            <w:pPr>
              <w:ind w:firstLineChars="0" w:firstLine="0"/>
              <w:jc w:val="center"/>
              <w:rPr>
                <w:sz w:val="24"/>
                <w:szCs w:val="24"/>
              </w:rPr>
            </w:pPr>
            <w:r w:rsidRPr="004B7556">
              <w:rPr>
                <w:rFonts w:hint="eastAsia"/>
                <w:sz w:val="24"/>
                <w:szCs w:val="24"/>
              </w:rPr>
              <w:t>20</w:t>
            </w:r>
          </w:p>
        </w:tc>
        <w:tc>
          <w:tcPr>
            <w:tcW w:w="4250" w:type="dxa"/>
            <w:gridSpan w:val="2"/>
            <w:vAlign w:val="center"/>
          </w:tcPr>
          <w:p w14:paraId="7456143F" w14:textId="006B992B" w:rsidR="000C519F" w:rsidRPr="000C519F" w:rsidRDefault="000C519F" w:rsidP="000C519F">
            <w:pPr>
              <w:ind w:firstLineChars="0" w:firstLine="0"/>
              <w:rPr>
                <w:sz w:val="24"/>
                <w:szCs w:val="24"/>
              </w:rPr>
            </w:pPr>
            <w:r w:rsidRPr="000C519F">
              <w:rPr>
                <w:rFonts w:hint="eastAsia"/>
                <w:color w:val="000000"/>
                <w:sz w:val="24"/>
                <w:szCs w:val="24"/>
              </w:rPr>
              <w:t>國立嘉義大學</w:t>
            </w:r>
          </w:p>
        </w:tc>
        <w:tc>
          <w:tcPr>
            <w:tcW w:w="737" w:type="dxa"/>
            <w:gridSpan w:val="3"/>
            <w:vAlign w:val="center"/>
          </w:tcPr>
          <w:p w14:paraId="2553B949" w14:textId="49C14A02" w:rsidR="000C519F" w:rsidRPr="004B7556" w:rsidRDefault="000C519F" w:rsidP="000C519F">
            <w:pPr>
              <w:ind w:firstLineChars="0" w:firstLine="0"/>
              <w:jc w:val="center"/>
              <w:rPr>
                <w:sz w:val="24"/>
                <w:szCs w:val="24"/>
              </w:rPr>
            </w:pPr>
            <w:r w:rsidRPr="004B7556">
              <w:rPr>
                <w:rFonts w:hint="eastAsia"/>
                <w:sz w:val="24"/>
                <w:szCs w:val="24"/>
              </w:rPr>
              <w:t>50</w:t>
            </w:r>
          </w:p>
        </w:tc>
        <w:tc>
          <w:tcPr>
            <w:tcW w:w="4484" w:type="dxa"/>
            <w:vAlign w:val="center"/>
          </w:tcPr>
          <w:p w14:paraId="17F7FDDD" w14:textId="4307C646" w:rsidR="000C519F" w:rsidRPr="000C519F" w:rsidRDefault="000C519F" w:rsidP="000C519F">
            <w:pPr>
              <w:ind w:firstLineChars="0" w:firstLine="0"/>
              <w:rPr>
                <w:sz w:val="24"/>
                <w:szCs w:val="24"/>
              </w:rPr>
            </w:pPr>
            <w:r w:rsidRPr="000C519F">
              <w:rPr>
                <w:rFonts w:hint="eastAsia"/>
                <w:color w:val="000000"/>
                <w:sz w:val="24"/>
                <w:szCs w:val="24"/>
              </w:rPr>
              <w:t>空軍軍官學校</w:t>
            </w:r>
          </w:p>
        </w:tc>
      </w:tr>
      <w:tr w:rsidR="000C519F" w:rsidRPr="004B7556" w14:paraId="5FB2B524" w14:textId="77777777" w:rsidTr="004370AD">
        <w:trPr>
          <w:gridBefore w:val="1"/>
          <w:gridAfter w:val="1"/>
          <w:wBefore w:w="214" w:type="dxa"/>
          <w:wAfter w:w="284" w:type="dxa"/>
        </w:trPr>
        <w:tc>
          <w:tcPr>
            <w:tcW w:w="737" w:type="dxa"/>
            <w:gridSpan w:val="2"/>
            <w:vAlign w:val="center"/>
          </w:tcPr>
          <w:p w14:paraId="7336B24B" w14:textId="1371F47D" w:rsidR="000C519F" w:rsidRPr="004B7556" w:rsidRDefault="000C519F" w:rsidP="000C519F">
            <w:pPr>
              <w:ind w:firstLineChars="0" w:firstLine="0"/>
              <w:jc w:val="center"/>
              <w:rPr>
                <w:sz w:val="24"/>
                <w:szCs w:val="24"/>
              </w:rPr>
            </w:pPr>
            <w:r w:rsidRPr="004B7556">
              <w:rPr>
                <w:rFonts w:hint="eastAsia"/>
                <w:sz w:val="24"/>
                <w:szCs w:val="24"/>
              </w:rPr>
              <w:t>21</w:t>
            </w:r>
          </w:p>
        </w:tc>
        <w:tc>
          <w:tcPr>
            <w:tcW w:w="4250" w:type="dxa"/>
            <w:gridSpan w:val="2"/>
            <w:vAlign w:val="center"/>
          </w:tcPr>
          <w:p w14:paraId="1462D458" w14:textId="3ADFB454" w:rsidR="000C519F" w:rsidRPr="000C519F" w:rsidRDefault="000C519F" w:rsidP="000C519F">
            <w:pPr>
              <w:ind w:firstLineChars="0" w:firstLine="0"/>
              <w:rPr>
                <w:sz w:val="24"/>
                <w:szCs w:val="24"/>
              </w:rPr>
            </w:pPr>
            <w:r w:rsidRPr="000C519F">
              <w:rPr>
                <w:rFonts w:hint="eastAsia"/>
                <w:color w:val="000000"/>
                <w:sz w:val="24"/>
                <w:szCs w:val="24"/>
              </w:rPr>
              <w:t>國立臺灣海洋大學</w:t>
            </w:r>
          </w:p>
        </w:tc>
        <w:tc>
          <w:tcPr>
            <w:tcW w:w="737" w:type="dxa"/>
            <w:gridSpan w:val="3"/>
            <w:vAlign w:val="center"/>
          </w:tcPr>
          <w:p w14:paraId="2E78F96E" w14:textId="174113E2" w:rsidR="000C519F" w:rsidRPr="004B7556" w:rsidRDefault="000C519F" w:rsidP="000C519F">
            <w:pPr>
              <w:ind w:firstLineChars="0" w:firstLine="0"/>
              <w:jc w:val="center"/>
              <w:rPr>
                <w:sz w:val="24"/>
                <w:szCs w:val="24"/>
              </w:rPr>
            </w:pPr>
            <w:r w:rsidRPr="004B7556">
              <w:rPr>
                <w:rFonts w:hint="eastAsia"/>
                <w:sz w:val="24"/>
                <w:szCs w:val="24"/>
              </w:rPr>
              <w:t>51</w:t>
            </w:r>
          </w:p>
        </w:tc>
        <w:tc>
          <w:tcPr>
            <w:tcW w:w="4484" w:type="dxa"/>
            <w:vAlign w:val="center"/>
          </w:tcPr>
          <w:p w14:paraId="7205B30C" w14:textId="1C4E53F5" w:rsidR="000C519F" w:rsidRPr="000C519F" w:rsidRDefault="000C519F" w:rsidP="000C519F">
            <w:pPr>
              <w:ind w:firstLineChars="0" w:firstLine="0"/>
              <w:rPr>
                <w:sz w:val="24"/>
                <w:szCs w:val="24"/>
              </w:rPr>
            </w:pPr>
            <w:r w:rsidRPr="000C519F">
              <w:rPr>
                <w:rFonts w:hint="eastAsia"/>
                <w:color w:val="000000"/>
                <w:sz w:val="24"/>
                <w:szCs w:val="24"/>
              </w:rPr>
              <w:t>中央警察大學</w:t>
            </w:r>
          </w:p>
        </w:tc>
      </w:tr>
      <w:tr w:rsidR="000C519F" w:rsidRPr="004B7556" w14:paraId="599A4CAC" w14:textId="77777777" w:rsidTr="004370AD">
        <w:trPr>
          <w:gridBefore w:val="1"/>
          <w:gridAfter w:val="1"/>
          <w:wBefore w:w="214" w:type="dxa"/>
          <w:wAfter w:w="284" w:type="dxa"/>
        </w:trPr>
        <w:tc>
          <w:tcPr>
            <w:tcW w:w="737" w:type="dxa"/>
            <w:gridSpan w:val="2"/>
            <w:vAlign w:val="center"/>
          </w:tcPr>
          <w:p w14:paraId="65DC0190" w14:textId="15BD2A57" w:rsidR="000C519F" w:rsidRPr="004B7556" w:rsidRDefault="000C519F" w:rsidP="000C519F">
            <w:pPr>
              <w:ind w:firstLineChars="0" w:firstLine="0"/>
              <w:jc w:val="center"/>
              <w:rPr>
                <w:sz w:val="24"/>
                <w:szCs w:val="24"/>
              </w:rPr>
            </w:pPr>
            <w:r w:rsidRPr="004B7556">
              <w:rPr>
                <w:rFonts w:hint="eastAsia"/>
                <w:sz w:val="24"/>
                <w:szCs w:val="24"/>
              </w:rPr>
              <w:t>22</w:t>
            </w:r>
          </w:p>
        </w:tc>
        <w:tc>
          <w:tcPr>
            <w:tcW w:w="4250" w:type="dxa"/>
            <w:gridSpan w:val="2"/>
            <w:vAlign w:val="center"/>
          </w:tcPr>
          <w:p w14:paraId="4434E933" w14:textId="3315CCB7" w:rsidR="000C519F" w:rsidRPr="000C519F" w:rsidRDefault="000C519F" w:rsidP="000C519F">
            <w:pPr>
              <w:ind w:firstLineChars="0" w:firstLine="0"/>
              <w:rPr>
                <w:sz w:val="24"/>
                <w:szCs w:val="24"/>
              </w:rPr>
            </w:pPr>
            <w:r w:rsidRPr="000C519F">
              <w:rPr>
                <w:rFonts w:hint="eastAsia"/>
                <w:color w:val="000000"/>
                <w:sz w:val="24"/>
                <w:szCs w:val="24"/>
              </w:rPr>
              <w:t>國立高雄師範大學</w:t>
            </w:r>
          </w:p>
        </w:tc>
        <w:tc>
          <w:tcPr>
            <w:tcW w:w="737" w:type="dxa"/>
            <w:gridSpan w:val="3"/>
            <w:vAlign w:val="center"/>
          </w:tcPr>
          <w:p w14:paraId="3CE314FB" w14:textId="36A480D2" w:rsidR="000C519F" w:rsidRPr="004B7556" w:rsidRDefault="000C519F" w:rsidP="000C519F">
            <w:pPr>
              <w:ind w:firstLineChars="0" w:firstLine="0"/>
              <w:jc w:val="center"/>
              <w:rPr>
                <w:sz w:val="24"/>
                <w:szCs w:val="24"/>
              </w:rPr>
            </w:pPr>
            <w:r w:rsidRPr="004B7556">
              <w:rPr>
                <w:rFonts w:hint="eastAsia"/>
                <w:sz w:val="24"/>
                <w:szCs w:val="24"/>
              </w:rPr>
              <w:t>52</w:t>
            </w:r>
          </w:p>
        </w:tc>
        <w:tc>
          <w:tcPr>
            <w:tcW w:w="4484" w:type="dxa"/>
            <w:vAlign w:val="center"/>
          </w:tcPr>
          <w:p w14:paraId="6EA8B7A6" w14:textId="03F7A065" w:rsidR="000C519F" w:rsidRPr="000C519F" w:rsidRDefault="000C519F" w:rsidP="000C519F">
            <w:pPr>
              <w:ind w:firstLineChars="0" w:firstLine="0"/>
              <w:rPr>
                <w:sz w:val="24"/>
                <w:szCs w:val="24"/>
              </w:rPr>
            </w:pPr>
            <w:r w:rsidRPr="000C519F">
              <w:rPr>
                <w:rFonts w:hint="eastAsia"/>
                <w:color w:val="000000"/>
                <w:sz w:val="24"/>
                <w:szCs w:val="24"/>
              </w:rPr>
              <w:t>陸軍軍官學校</w:t>
            </w:r>
          </w:p>
        </w:tc>
      </w:tr>
      <w:tr w:rsidR="000C519F" w:rsidRPr="004B7556" w14:paraId="685B3C3F" w14:textId="77777777" w:rsidTr="004370AD">
        <w:trPr>
          <w:gridBefore w:val="1"/>
          <w:gridAfter w:val="1"/>
          <w:wBefore w:w="214" w:type="dxa"/>
          <w:wAfter w:w="284" w:type="dxa"/>
        </w:trPr>
        <w:tc>
          <w:tcPr>
            <w:tcW w:w="737" w:type="dxa"/>
            <w:gridSpan w:val="2"/>
            <w:vAlign w:val="center"/>
          </w:tcPr>
          <w:p w14:paraId="0F7C3595" w14:textId="150E17A9" w:rsidR="000C519F" w:rsidRPr="004B7556" w:rsidRDefault="000C519F" w:rsidP="000C519F">
            <w:pPr>
              <w:ind w:firstLineChars="0" w:firstLine="0"/>
              <w:jc w:val="center"/>
              <w:rPr>
                <w:sz w:val="24"/>
                <w:szCs w:val="24"/>
              </w:rPr>
            </w:pPr>
            <w:r w:rsidRPr="004B7556">
              <w:rPr>
                <w:rFonts w:hint="eastAsia"/>
                <w:sz w:val="24"/>
                <w:szCs w:val="24"/>
              </w:rPr>
              <w:t>23</w:t>
            </w:r>
          </w:p>
        </w:tc>
        <w:tc>
          <w:tcPr>
            <w:tcW w:w="4250" w:type="dxa"/>
            <w:gridSpan w:val="2"/>
            <w:vAlign w:val="center"/>
          </w:tcPr>
          <w:p w14:paraId="2B205977" w14:textId="665B5162" w:rsidR="000C519F" w:rsidRPr="000C519F" w:rsidRDefault="000C519F" w:rsidP="000C519F">
            <w:pPr>
              <w:ind w:firstLineChars="0" w:firstLine="0"/>
              <w:rPr>
                <w:sz w:val="24"/>
                <w:szCs w:val="24"/>
              </w:rPr>
            </w:pPr>
            <w:r w:rsidRPr="000C519F">
              <w:rPr>
                <w:rFonts w:hint="eastAsia"/>
                <w:color w:val="000000"/>
                <w:sz w:val="24"/>
                <w:szCs w:val="24"/>
              </w:rPr>
              <w:t>國立彰化師範大學</w:t>
            </w:r>
          </w:p>
        </w:tc>
        <w:tc>
          <w:tcPr>
            <w:tcW w:w="737" w:type="dxa"/>
            <w:gridSpan w:val="3"/>
            <w:vAlign w:val="center"/>
          </w:tcPr>
          <w:p w14:paraId="1314F6E3" w14:textId="5FEEC936" w:rsidR="000C519F" w:rsidRPr="004B7556" w:rsidRDefault="000C519F" w:rsidP="000C519F">
            <w:pPr>
              <w:ind w:firstLineChars="0" w:firstLine="0"/>
              <w:jc w:val="center"/>
              <w:rPr>
                <w:sz w:val="24"/>
                <w:szCs w:val="24"/>
              </w:rPr>
            </w:pPr>
            <w:r w:rsidRPr="004B7556">
              <w:rPr>
                <w:rFonts w:hint="eastAsia"/>
                <w:sz w:val="24"/>
                <w:szCs w:val="24"/>
              </w:rPr>
              <w:t>53</w:t>
            </w:r>
          </w:p>
        </w:tc>
        <w:tc>
          <w:tcPr>
            <w:tcW w:w="4484" w:type="dxa"/>
            <w:vAlign w:val="center"/>
          </w:tcPr>
          <w:p w14:paraId="26500EF9" w14:textId="4DD0F39E" w:rsidR="000C519F" w:rsidRPr="000C519F" w:rsidRDefault="000C519F" w:rsidP="000C519F">
            <w:pPr>
              <w:ind w:firstLineChars="0" w:firstLine="0"/>
              <w:rPr>
                <w:sz w:val="24"/>
                <w:szCs w:val="24"/>
              </w:rPr>
            </w:pPr>
            <w:r w:rsidRPr="000C519F">
              <w:rPr>
                <w:rFonts w:hint="eastAsia"/>
                <w:color w:val="000000"/>
                <w:sz w:val="24"/>
                <w:szCs w:val="24"/>
              </w:rPr>
              <w:t>國防大學</w:t>
            </w:r>
          </w:p>
        </w:tc>
      </w:tr>
      <w:tr w:rsidR="000C519F" w:rsidRPr="004B7556" w14:paraId="6533C096" w14:textId="77777777" w:rsidTr="004370AD">
        <w:trPr>
          <w:gridBefore w:val="1"/>
          <w:gridAfter w:val="1"/>
          <w:wBefore w:w="214" w:type="dxa"/>
          <w:wAfter w:w="284" w:type="dxa"/>
        </w:trPr>
        <w:tc>
          <w:tcPr>
            <w:tcW w:w="737" w:type="dxa"/>
            <w:gridSpan w:val="2"/>
            <w:vAlign w:val="center"/>
          </w:tcPr>
          <w:p w14:paraId="5C45EB14" w14:textId="29AD55F1" w:rsidR="000C519F" w:rsidRPr="004B7556" w:rsidRDefault="000C519F" w:rsidP="000C519F">
            <w:pPr>
              <w:ind w:firstLineChars="0" w:firstLine="0"/>
              <w:jc w:val="center"/>
              <w:rPr>
                <w:sz w:val="24"/>
                <w:szCs w:val="24"/>
              </w:rPr>
            </w:pPr>
            <w:r w:rsidRPr="004B7556">
              <w:rPr>
                <w:rFonts w:hint="eastAsia"/>
                <w:sz w:val="24"/>
                <w:szCs w:val="24"/>
              </w:rPr>
              <w:t>2</w:t>
            </w:r>
            <w:r w:rsidRPr="004B7556">
              <w:rPr>
                <w:sz w:val="24"/>
                <w:szCs w:val="24"/>
              </w:rPr>
              <w:t>4</w:t>
            </w:r>
          </w:p>
        </w:tc>
        <w:tc>
          <w:tcPr>
            <w:tcW w:w="4250" w:type="dxa"/>
            <w:gridSpan w:val="2"/>
            <w:vAlign w:val="center"/>
          </w:tcPr>
          <w:p w14:paraId="0158473F" w14:textId="584E12B0" w:rsidR="000C519F" w:rsidRPr="000C519F" w:rsidRDefault="000C519F" w:rsidP="000C519F">
            <w:pPr>
              <w:ind w:firstLineChars="0" w:firstLine="0"/>
              <w:rPr>
                <w:sz w:val="24"/>
                <w:szCs w:val="24"/>
              </w:rPr>
            </w:pPr>
            <w:r w:rsidRPr="000C519F">
              <w:rPr>
                <w:rFonts w:hint="eastAsia"/>
                <w:color w:val="000000"/>
                <w:sz w:val="24"/>
                <w:szCs w:val="24"/>
              </w:rPr>
              <w:t>國立臺北藝術大學</w:t>
            </w:r>
          </w:p>
        </w:tc>
        <w:tc>
          <w:tcPr>
            <w:tcW w:w="737" w:type="dxa"/>
            <w:gridSpan w:val="3"/>
            <w:vAlign w:val="center"/>
          </w:tcPr>
          <w:p w14:paraId="32B1DB5C" w14:textId="66A9FD0C" w:rsidR="000C519F" w:rsidRPr="004B7556" w:rsidRDefault="000C519F" w:rsidP="000C519F">
            <w:pPr>
              <w:ind w:firstLineChars="0" w:firstLine="0"/>
              <w:jc w:val="center"/>
              <w:rPr>
                <w:sz w:val="24"/>
                <w:szCs w:val="24"/>
              </w:rPr>
            </w:pPr>
            <w:r w:rsidRPr="004B7556">
              <w:rPr>
                <w:rFonts w:hint="eastAsia"/>
                <w:sz w:val="24"/>
                <w:szCs w:val="24"/>
              </w:rPr>
              <w:t>54</w:t>
            </w:r>
          </w:p>
        </w:tc>
        <w:tc>
          <w:tcPr>
            <w:tcW w:w="4484" w:type="dxa"/>
            <w:vAlign w:val="center"/>
          </w:tcPr>
          <w:p w14:paraId="6C3916FC" w14:textId="641EE5B0" w:rsidR="000C519F" w:rsidRPr="000C519F" w:rsidRDefault="000C519F" w:rsidP="000C519F">
            <w:pPr>
              <w:ind w:firstLineChars="0" w:firstLine="0"/>
              <w:rPr>
                <w:sz w:val="24"/>
                <w:szCs w:val="24"/>
              </w:rPr>
            </w:pPr>
            <w:r w:rsidRPr="000C519F">
              <w:rPr>
                <w:rFonts w:hint="eastAsia"/>
                <w:color w:val="000000"/>
                <w:sz w:val="24"/>
                <w:szCs w:val="24"/>
              </w:rPr>
              <w:t>陸軍專科學校</w:t>
            </w:r>
          </w:p>
        </w:tc>
      </w:tr>
      <w:tr w:rsidR="000C519F" w:rsidRPr="004B7556" w14:paraId="222EB264" w14:textId="77777777" w:rsidTr="004370AD">
        <w:trPr>
          <w:gridBefore w:val="1"/>
          <w:gridAfter w:val="1"/>
          <w:wBefore w:w="214" w:type="dxa"/>
          <w:wAfter w:w="284" w:type="dxa"/>
        </w:trPr>
        <w:tc>
          <w:tcPr>
            <w:tcW w:w="737" w:type="dxa"/>
            <w:gridSpan w:val="2"/>
            <w:vAlign w:val="center"/>
          </w:tcPr>
          <w:p w14:paraId="0D702678" w14:textId="79C6C368" w:rsidR="000C519F" w:rsidRPr="004B7556" w:rsidRDefault="000C519F" w:rsidP="000C519F">
            <w:pPr>
              <w:ind w:firstLineChars="0" w:firstLine="0"/>
              <w:jc w:val="center"/>
              <w:rPr>
                <w:sz w:val="24"/>
                <w:szCs w:val="24"/>
              </w:rPr>
            </w:pPr>
            <w:r w:rsidRPr="004B7556">
              <w:rPr>
                <w:rFonts w:hint="eastAsia"/>
                <w:sz w:val="24"/>
                <w:szCs w:val="24"/>
              </w:rPr>
              <w:t>2</w:t>
            </w:r>
            <w:r w:rsidRPr="004B7556">
              <w:rPr>
                <w:sz w:val="24"/>
                <w:szCs w:val="24"/>
              </w:rPr>
              <w:t>5</w:t>
            </w:r>
          </w:p>
        </w:tc>
        <w:tc>
          <w:tcPr>
            <w:tcW w:w="4250" w:type="dxa"/>
            <w:gridSpan w:val="2"/>
            <w:vAlign w:val="center"/>
          </w:tcPr>
          <w:p w14:paraId="22807342" w14:textId="462FCDF7" w:rsidR="000C519F" w:rsidRPr="000C519F" w:rsidRDefault="000C519F" w:rsidP="000C519F">
            <w:pPr>
              <w:ind w:firstLineChars="0" w:firstLine="0"/>
              <w:rPr>
                <w:sz w:val="24"/>
                <w:szCs w:val="24"/>
              </w:rPr>
            </w:pPr>
            <w:r w:rsidRPr="000C519F">
              <w:rPr>
                <w:rFonts w:hint="eastAsia"/>
                <w:color w:val="000000"/>
                <w:sz w:val="24"/>
                <w:szCs w:val="24"/>
              </w:rPr>
              <w:t>國立臺灣科技大學</w:t>
            </w:r>
          </w:p>
        </w:tc>
        <w:tc>
          <w:tcPr>
            <w:tcW w:w="737" w:type="dxa"/>
            <w:gridSpan w:val="3"/>
            <w:vAlign w:val="center"/>
          </w:tcPr>
          <w:p w14:paraId="34D25E27" w14:textId="225DACCC" w:rsidR="000C519F" w:rsidRPr="004B7556" w:rsidRDefault="000C519F" w:rsidP="000C519F">
            <w:pPr>
              <w:ind w:firstLineChars="0" w:firstLine="0"/>
              <w:jc w:val="center"/>
              <w:rPr>
                <w:sz w:val="24"/>
                <w:szCs w:val="24"/>
              </w:rPr>
            </w:pPr>
            <w:r w:rsidRPr="004B7556">
              <w:rPr>
                <w:rFonts w:hint="eastAsia"/>
                <w:sz w:val="24"/>
                <w:szCs w:val="24"/>
              </w:rPr>
              <w:t>55</w:t>
            </w:r>
          </w:p>
        </w:tc>
        <w:tc>
          <w:tcPr>
            <w:tcW w:w="4484" w:type="dxa"/>
            <w:vAlign w:val="center"/>
          </w:tcPr>
          <w:p w14:paraId="0572DA55" w14:textId="105E835B" w:rsidR="000C519F" w:rsidRPr="000C519F" w:rsidRDefault="000C519F" w:rsidP="000C519F">
            <w:pPr>
              <w:ind w:firstLineChars="0" w:firstLine="0"/>
              <w:rPr>
                <w:sz w:val="24"/>
                <w:szCs w:val="24"/>
              </w:rPr>
            </w:pPr>
            <w:r w:rsidRPr="000C519F">
              <w:rPr>
                <w:rFonts w:hint="eastAsia"/>
                <w:color w:val="000000"/>
                <w:sz w:val="24"/>
                <w:szCs w:val="24"/>
              </w:rPr>
              <w:t>臺灣警察專科學校</w:t>
            </w:r>
          </w:p>
        </w:tc>
      </w:tr>
      <w:tr w:rsidR="000C519F" w:rsidRPr="004B7556" w14:paraId="05445101" w14:textId="77777777" w:rsidTr="004370AD">
        <w:trPr>
          <w:gridBefore w:val="1"/>
          <w:gridAfter w:val="1"/>
          <w:wBefore w:w="214" w:type="dxa"/>
          <w:wAfter w:w="284" w:type="dxa"/>
        </w:trPr>
        <w:tc>
          <w:tcPr>
            <w:tcW w:w="737" w:type="dxa"/>
            <w:gridSpan w:val="2"/>
            <w:vAlign w:val="center"/>
          </w:tcPr>
          <w:p w14:paraId="2A5F6F1F" w14:textId="7F179C84" w:rsidR="000C519F" w:rsidRPr="004B7556" w:rsidRDefault="000C519F" w:rsidP="000C519F">
            <w:pPr>
              <w:ind w:firstLineChars="0" w:firstLine="0"/>
              <w:jc w:val="center"/>
              <w:rPr>
                <w:sz w:val="24"/>
                <w:szCs w:val="24"/>
              </w:rPr>
            </w:pPr>
            <w:r w:rsidRPr="004B7556">
              <w:rPr>
                <w:rFonts w:hint="eastAsia"/>
                <w:sz w:val="24"/>
                <w:szCs w:val="24"/>
              </w:rPr>
              <w:t>2</w:t>
            </w:r>
            <w:r w:rsidRPr="004B7556">
              <w:rPr>
                <w:sz w:val="24"/>
                <w:szCs w:val="24"/>
              </w:rPr>
              <w:t>6</w:t>
            </w:r>
          </w:p>
        </w:tc>
        <w:tc>
          <w:tcPr>
            <w:tcW w:w="4250" w:type="dxa"/>
            <w:gridSpan w:val="2"/>
            <w:vAlign w:val="center"/>
          </w:tcPr>
          <w:p w14:paraId="2A36C464" w14:textId="32FD6961" w:rsidR="000C519F" w:rsidRPr="000C519F" w:rsidRDefault="000C519F" w:rsidP="000C519F">
            <w:pPr>
              <w:ind w:firstLineChars="0" w:firstLine="0"/>
              <w:rPr>
                <w:sz w:val="24"/>
                <w:szCs w:val="24"/>
              </w:rPr>
            </w:pPr>
            <w:r w:rsidRPr="000C519F">
              <w:rPr>
                <w:rFonts w:hint="eastAsia"/>
                <w:color w:val="000000"/>
                <w:sz w:val="24"/>
                <w:szCs w:val="24"/>
              </w:rPr>
              <w:t>國立雲林科技大學</w:t>
            </w:r>
          </w:p>
        </w:tc>
        <w:tc>
          <w:tcPr>
            <w:tcW w:w="737" w:type="dxa"/>
            <w:gridSpan w:val="3"/>
            <w:vAlign w:val="center"/>
          </w:tcPr>
          <w:p w14:paraId="1218F8C9" w14:textId="7EBAD61D" w:rsidR="000C519F" w:rsidRPr="004B7556" w:rsidRDefault="000C519F" w:rsidP="000C519F">
            <w:pPr>
              <w:ind w:firstLineChars="0" w:firstLine="0"/>
              <w:jc w:val="center"/>
              <w:rPr>
                <w:sz w:val="24"/>
                <w:szCs w:val="24"/>
              </w:rPr>
            </w:pPr>
            <w:r w:rsidRPr="004B7556">
              <w:rPr>
                <w:rFonts w:hint="eastAsia"/>
                <w:sz w:val="24"/>
                <w:szCs w:val="24"/>
              </w:rPr>
              <w:t>56</w:t>
            </w:r>
          </w:p>
        </w:tc>
        <w:tc>
          <w:tcPr>
            <w:tcW w:w="4484" w:type="dxa"/>
            <w:vAlign w:val="center"/>
          </w:tcPr>
          <w:p w14:paraId="630D034B" w14:textId="14E1FB8D" w:rsidR="000C519F" w:rsidRPr="000C519F" w:rsidRDefault="000C519F" w:rsidP="000C519F">
            <w:pPr>
              <w:ind w:firstLineChars="0" w:firstLine="0"/>
              <w:rPr>
                <w:sz w:val="24"/>
                <w:szCs w:val="24"/>
              </w:rPr>
            </w:pPr>
            <w:r w:rsidRPr="000C519F">
              <w:rPr>
                <w:rFonts w:hint="eastAsia"/>
                <w:color w:val="000000"/>
                <w:sz w:val="24"/>
                <w:szCs w:val="24"/>
              </w:rPr>
              <w:t>空軍航空技術學院</w:t>
            </w:r>
          </w:p>
        </w:tc>
      </w:tr>
      <w:tr w:rsidR="000C519F" w:rsidRPr="004B7556" w14:paraId="026C91C7" w14:textId="77777777" w:rsidTr="004370AD">
        <w:trPr>
          <w:gridBefore w:val="1"/>
          <w:gridAfter w:val="1"/>
          <w:wBefore w:w="214" w:type="dxa"/>
          <w:wAfter w:w="284" w:type="dxa"/>
        </w:trPr>
        <w:tc>
          <w:tcPr>
            <w:tcW w:w="737" w:type="dxa"/>
            <w:gridSpan w:val="2"/>
            <w:vAlign w:val="center"/>
          </w:tcPr>
          <w:p w14:paraId="28E45766" w14:textId="2A95CD60" w:rsidR="000C519F" w:rsidRPr="004B7556" w:rsidRDefault="000C519F" w:rsidP="000C519F">
            <w:pPr>
              <w:ind w:firstLineChars="0" w:firstLine="0"/>
              <w:jc w:val="center"/>
              <w:rPr>
                <w:sz w:val="24"/>
                <w:szCs w:val="24"/>
              </w:rPr>
            </w:pPr>
            <w:r w:rsidRPr="004B7556">
              <w:rPr>
                <w:rFonts w:hint="eastAsia"/>
                <w:sz w:val="24"/>
                <w:szCs w:val="24"/>
              </w:rPr>
              <w:t>2</w:t>
            </w:r>
            <w:r w:rsidRPr="004B7556">
              <w:rPr>
                <w:sz w:val="24"/>
                <w:szCs w:val="24"/>
              </w:rPr>
              <w:t>7</w:t>
            </w:r>
          </w:p>
        </w:tc>
        <w:tc>
          <w:tcPr>
            <w:tcW w:w="4250" w:type="dxa"/>
            <w:gridSpan w:val="2"/>
            <w:vAlign w:val="center"/>
          </w:tcPr>
          <w:p w14:paraId="5AF9BB32" w14:textId="3EC07040" w:rsidR="000C519F" w:rsidRPr="000C519F" w:rsidRDefault="000C519F" w:rsidP="000C519F">
            <w:pPr>
              <w:ind w:firstLineChars="0" w:firstLine="0"/>
              <w:rPr>
                <w:sz w:val="24"/>
                <w:szCs w:val="24"/>
              </w:rPr>
            </w:pPr>
            <w:r w:rsidRPr="000C519F">
              <w:rPr>
                <w:rFonts w:hint="eastAsia"/>
                <w:color w:val="000000"/>
                <w:sz w:val="24"/>
                <w:szCs w:val="24"/>
              </w:rPr>
              <w:t>國立臺南藝術大學</w:t>
            </w:r>
          </w:p>
        </w:tc>
        <w:tc>
          <w:tcPr>
            <w:tcW w:w="737" w:type="dxa"/>
            <w:gridSpan w:val="3"/>
            <w:vAlign w:val="center"/>
          </w:tcPr>
          <w:p w14:paraId="398F5085" w14:textId="60B505BA" w:rsidR="000C519F" w:rsidRPr="004B7556" w:rsidRDefault="000C519F" w:rsidP="000C519F">
            <w:pPr>
              <w:ind w:firstLineChars="0" w:firstLine="0"/>
              <w:jc w:val="center"/>
              <w:rPr>
                <w:sz w:val="24"/>
                <w:szCs w:val="24"/>
              </w:rPr>
            </w:pPr>
            <w:r w:rsidRPr="004B7556">
              <w:rPr>
                <w:rFonts w:hint="eastAsia"/>
                <w:sz w:val="24"/>
                <w:szCs w:val="24"/>
              </w:rPr>
              <w:t>57</w:t>
            </w:r>
          </w:p>
        </w:tc>
        <w:tc>
          <w:tcPr>
            <w:tcW w:w="4484" w:type="dxa"/>
            <w:vAlign w:val="center"/>
          </w:tcPr>
          <w:p w14:paraId="4A10D29C" w14:textId="3C7BFA42" w:rsidR="000C519F" w:rsidRPr="000C519F" w:rsidRDefault="000C519F" w:rsidP="000C519F">
            <w:pPr>
              <w:ind w:firstLineChars="0" w:firstLine="0"/>
              <w:rPr>
                <w:sz w:val="24"/>
                <w:szCs w:val="24"/>
              </w:rPr>
            </w:pPr>
            <w:r w:rsidRPr="000C519F">
              <w:rPr>
                <w:rFonts w:hint="eastAsia"/>
                <w:color w:val="000000"/>
                <w:sz w:val="24"/>
                <w:szCs w:val="24"/>
              </w:rPr>
              <w:t>東海大學</w:t>
            </w:r>
          </w:p>
        </w:tc>
      </w:tr>
      <w:tr w:rsidR="000C519F" w:rsidRPr="004B7556" w14:paraId="6463AA80" w14:textId="77777777" w:rsidTr="004370AD">
        <w:trPr>
          <w:gridBefore w:val="1"/>
          <w:gridAfter w:val="1"/>
          <w:wBefore w:w="214" w:type="dxa"/>
          <w:wAfter w:w="284" w:type="dxa"/>
        </w:trPr>
        <w:tc>
          <w:tcPr>
            <w:tcW w:w="737" w:type="dxa"/>
            <w:gridSpan w:val="2"/>
            <w:vAlign w:val="center"/>
          </w:tcPr>
          <w:p w14:paraId="6E521527" w14:textId="6BC18E04" w:rsidR="000C519F" w:rsidRPr="004B7556" w:rsidRDefault="000C519F" w:rsidP="000C519F">
            <w:pPr>
              <w:ind w:firstLineChars="0" w:firstLine="0"/>
              <w:jc w:val="center"/>
              <w:rPr>
                <w:sz w:val="24"/>
                <w:szCs w:val="24"/>
              </w:rPr>
            </w:pPr>
            <w:r w:rsidRPr="004B7556">
              <w:rPr>
                <w:rFonts w:hint="eastAsia"/>
                <w:sz w:val="24"/>
                <w:szCs w:val="24"/>
              </w:rPr>
              <w:t>2</w:t>
            </w:r>
            <w:r w:rsidRPr="004B7556">
              <w:rPr>
                <w:sz w:val="24"/>
                <w:szCs w:val="24"/>
              </w:rPr>
              <w:t>8</w:t>
            </w:r>
          </w:p>
        </w:tc>
        <w:tc>
          <w:tcPr>
            <w:tcW w:w="4250" w:type="dxa"/>
            <w:gridSpan w:val="2"/>
            <w:vAlign w:val="center"/>
          </w:tcPr>
          <w:p w14:paraId="5E0272C6" w14:textId="779F220F" w:rsidR="000C519F" w:rsidRPr="000C519F" w:rsidRDefault="000C519F" w:rsidP="000C519F">
            <w:pPr>
              <w:ind w:firstLineChars="0" w:firstLine="0"/>
              <w:rPr>
                <w:sz w:val="24"/>
                <w:szCs w:val="24"/>
              </w:rPr>
            </w:pPr>
            <w:r w:rsidRPr="000C519F">
              <w:rPr>
                <w:rFonts w:hint="eastAsia"/>
                <w:color w:val="000000"/>
                <w:sz w:val="24"/>
                <w:szCs w:val="24"/>
              </w:rPr>
              <w:t>臺北市立大學</w:t>
            </w:r>
          </w:p>
        </w:tc>
        <w:tc>
          <w:tcPr>
            <w:tcW w:w="737" w:type="dxa"/>
            <w:gridSpan w:val="3"/>
            <w:vAlign w:val="center"/>
          </w:tcPr>
          <w:p w14:paraId="1EFA0EA4" w14:textId="1BA99FB1" w:rsidR="000C519F" w:rsidRPr="004B7556" w:rsidRDefault="000C519F" w:rsidP="000C519F">
            <w:pPr>
              <w:ind w:firstLineChars="0" w:firstLine="0"/>
              <w:jc w:val="center"/>
              <w:rPr>
                <w:sz w:val="24"/>
                <w:szCs w:val="24"/>
              </w:rPr>
            </w:pPr>
            <w:r w:rsidRPr="004B7556">
              <w:rPr>
                <w:rFonts w:hint="eastAsia"/>
                <w:sz w:val="24"/>
                <w:szCs w:val="24"/>
              </w:rPr>
              <w:t>58</w:t>
            </w:r>
          </w:p>
        </w:tc>
        <w:tc>
          <w:tcPr>
            <w:tcW w:w="4484" w:type="dxa"/>
            <w:vAlign w:val="center"/>
          </w:tcPr>
          <w:p w14:paraId="7A1074F4" w14:textId="7B3C8BFE" w:rsidR="000C519F" w:rsidRPr="000C519F" w:rsidRDefault="000C519F" w:rsidP="000C519F">
            <w:pPr>
              <w:ind w:firstLineChars="0" w:firstLine="0"/>
              <w:rPr>
                <w:sz w:val="24"/>
                <w:szCs w:val="24"/>
              </w:rPr>
            </w:pPr>
            <w:r w:rsidRPr="000C519F">
              <w:rPr>
                <w:rFonts w:hint="eastAsia"/>
                <w:color w:val="000000"/>
                <w:sz w:val="24"/>
                <w:szCs w:val="24"/>
              </w:rPr>
              <w:t>輔仁大學學校財團法人輔仁大學</w:t>
            </w:r>
          </w:p>
        </w:tc>
      </w:tr>
      <w:tr w:rsidR="000C519F" w:rsidRPr="004B7556" w14:paraId="48CCA720" w14:textId="77777777" w:rsidTr="004370AD">
        <w:trPr>
          <w:gridBefore w:val="1"/>
          <w:gridAfter w:val="1"/>
          <w:wBefore w:w="214" w:type="dxa"/>
          <w:wAfter w:w="284" w:type="dxa"/>
        </w:trPr>
        <w:tc>
          <w:tcPr>
            <w:tcW w:w="737" w:type="dxa"/>
            <w:gridSpan w:val="2"/>
            <w:vAlign w:val="center"/>
          </w:tcPr>
          <w:p w14:paraId="5E90E610" w14:textId="544969BF" w:rsidR="000C519F" w:rsidRPr="004B7556" w:rsidRDefault="000C519F" w:rsidP="000C519F">
            <w:pPr>
              <w:ind w:firstLineChars="0" w:firstLine="0"/>
              <w:jc w:val="center"/>
              <w:rPr>
                <w:sz w:val="24"/>
                <w:szCs w:val="24"/>
              </w:rPr>
            </w:pPr>
            <w:r w:rsidRPr="004B7556">
              <w:rPr>
                <w:rFonts w:hint="eastAsia"/>
                <w:sz w:val="24"/>
                <w:szCs w:val="24"/>
              </w:rPr>
              <w:t>2</w:t>
            </w:r>
            <w:r w:rsidRPr="004B7556">
              <w:rPr>
                <w:sz w:val="24"/>
                <w:szCs w:val="24"/>
              </w:rPr>
              <w:t>9</w:t>
            </w:r>
          </w:p>
        </w:tc>
        <w:tc>
          <w:tcPr>
            <w:tcW w:w="4250" w:type="dxa"/>
            <w:gridSpan w:val="2"/>
            <w:vAlign w:val="center"/>
          </w:tcPr>
          <w:p w14:paraId="77D6CD6C" w14:textId="2EEA9F59" w:rsidR="000C519F" w:rsidRPr="000C519F" w:rsidRDefault="000C519F" w:rsidP="000C519F">
            <w:pPr>
              <w:ind w:firstLineChars="0" w:firstLine="0"/>
              <w:rPr>
                <w:sz w:val="24"/>
                <w:szCs w:val="24"/>
              </w:rPr>
            </w:pPr>
            <w:r w:rsidRPr="000C519F">
              <w:rPr>
                <w:rFonts w:hint="eastAsia"/>
                <w:color w:val="000000"/>
                <w:sz w:val="24"/>
                <w:szCs w:val="24"/>
              </w:rPr>
              <w:t>高雄市立空中大學</w:t>
            </w:r>
          </w:p>
        </w:tc>
        <w:tc>
          <w:tcPr>
            <w:tcW w:w="737" w:type="dxa"/>
            <w:gridSpan w:val="3"/>
            <w:vAlign w:val="center"/>
          </w:tcPr>
          <w:p w14:paraId="0693B1BB" w14:textId="55600B16" w:rsidR="000C519F" w:rsidRPr="004B7556" w:rsidRDefault="000C519F" w:rsidP="000C519F">
            <w:pPr>
              <w:ind w:firstLineChars="0" w:firstLine="0"/>
              <w:jc w:val="center"/>
              <w:rPr>
                <w:sz w:val="24"/>
                <w:szCs w:val="24"/>
              </w:rPr>
            </w:pPr>
            <w:r w:rsidRPr="004B7556">
              <w:rPr>
                <w:rFonts w:hint="eastAsia"/>
                <w:sz w:val="24"/>
                <w:szCs w:val="24"/>
              </w:rPr>
              <w:t>59</w:t>
            </w:r>
          </w:p>
        </w:tc>
        <w:tc>
          <w:tcPr>
            <w:tcW w:w="4484" w:type="dxa"/>
            <w:vAlign w:val="center"/>
          </w:tcPr>
          <w:p w14:paraId="6B161265" w14:textId="5CD37D31" w:rsidR="000C519F" w:rsidRPr="000C519F" w:rsidRDefault="000C519F" w:rsidP="000C519F">
            <w:pPr>
              <w:ind w:firstLineChars="0" w:firstLine="0"/>
              <w:rPr>
                <w:sz w:val="24"/>
                <w:szCs w:val="24"/>
              </w:rPr>
            </w:pPr>
            <w:r w:rsidRPr="000C519F">
              <w:rPr>
                <w:rFonts w:hint="eastAsia"/>
                <w:color w:val="000000"/>
                <w:sz w:val="24"/>
                <w:szCs w:val="24"/>
              </w:rPr>
              <w:t>東吳大學</w:t>
            </w:r>
          </w:p>
        </w:tc>
      </w:tr>
      <w:tr w:rsidR="000C519F" w:rsidRPr="004B7556" w14:paraId="41140C6D" w14:textId="77777777" w:rsidTr="004370AD">
        <w:trPr>
          <w:gridBefore w:val="1"/>
          <w:gridAfter w:val="1"/>
          <w:wBefore w:w="214" w:type="dxa"/>
          <w:wAfter w:w="284" w:type="dxa"/>
        </w:trPr>
        <w:tc>
          <w:tcPr>
            <w:tcW w:w="737" w:type="dxa"/>
            <w:gridSpan w:val="2"/>
            <w:vAlign w:val="center"/>
          </w:tcPr>
          <w:p w14:paraId="0678DE05" w14:textId="21906D47" w:rsidR="000C519F" w:rsidRPr="004B7556" w:rsidRDefault="000C519F" w:rsidP="000C519F">
            <w:pPr>
              <w:ind w:firstLineChars="0" w:firstLine="0"/>
              <w:jc w:val="center"/>
              <w:rPr>
                <w:sz w:val="24"/>
                <w:szCs w:val="24"/>
              </w:rPr>
            </w:pPr>
            <w:r w:rsidRPr="004B7556">
              <w:rPr>
                <w:rFonts w:hint="eastAsia"/>
                <w:sz w:val="24"/>
                <w:szCs w:val="24"/>
              </w:rPr>
              <w:t>3</w:t>
            </w:r>
            <w:r w:rsidRPr="004B7556">
              <w:rPr>
                <w:sz w:val="24"/>
                <w:szCs w:val="24"/>
              </w:rPr>
              <w:t>0</w:t>
            </w:r>
          </w:p>
        </w:tc>
        <w:tc>
          <w:tcPr>
            <w:tcW w:w="4250" w:type="dxa"/>
            <w:gridSpan w:val="2"/>
            <w:vAlign w:val="center"/>
          </w:tcPr>
          <w:p w14:paraId="65EA2308" w14:textId="79EFE395" w:rsidR="000C519F" w:rsidRPr="000C519F" w:rsidRDefault="000C519F" w:rsidP="000C519F">
            <w:pPr>
              <w:ind w:firstLineChars="0" w:firstLine="0"/>
              <w:rPr>
                <w:sz w:val="24"/>
                <w:szCs w:val="24"/>
              </w:rPr>
            </w:pPr>
            <w:r w:rsidRPr="000C519F">
              <w:rPr>
                <w:rFonts w:hint="eastAsia"/>
                <w:color w:val="000000"/>
                <w:sz w:val="24"/>
                <w:szCs w:val="24"/>
              </w:rPr>
              <w:t>國立體育大學</w:t>
            </w:r>
          </w:p>
        </w:tc>
        <w:tc>
          <w:tcPr>
            <w:tcW w:w="737" w:type="dxa"/>
            <w:gridSpan w:val="3"/>
            <w:vAlign w:val="center"/>
          </w:tcPr>
          <w:p w14:paraId="624ED31B" w14:textId="60963743" w:rsidR="000C519F" w:rsidRPr="004B7556" w:rsidRDefault="000C519F" w:rsidP="000C519F">
            <w:pPr>
              <w:ind w:firstLineChars="0" w:firstLine="0"/>
              <w:jc w:val="center"/>
              <w:rPr>
                <w:sz w:val="24"/>
                <w:szCs w:val="24"/>
              </w:rPr>
            </w:pPr>
            <w:r w:rsidRPr="004B7556">
              <w:rPr>
                <w:rFonts w:hint="eastAsia"/>
                <w:sz w:val="24"/>
                <w:szCs w:val="24"/>
              </w:rPr>
              <w:t>60</w:t>
            </w:r>
          </w:p>
        </w:tc>
        <w:tc>
          <w:tcPr>
            <w:tcW w:w="4484" w:type="dxa"/>
            <w:vAlign w:val="center"/>
          </w:tcPr>
          <w:p w14:paraId="05058D8D" w14:textId="3876ACA0" w:rsidR="000C519F" w:rsidRPr="000C519F" w:rsidRDefault="000C519F" w:rsidP="000C519F">
            <w:pPr>
              <w:ind w:firstLineChars="0" w:firstLine="0"/>
              <w:rPr>
                <w:sz w:val="24"/>
                <w:szCs w:val="24"/>
              </w:rPr>
            </w:pPr>
            <w:r w:rsidRPr="000C519F">
              <w:rPr>
                <w:rFonts w:hint="eastAsia"/>
                <w:color w:val="000000"/>
                <w:sz w:val="24"/>
                <w:szCs w:val="24"/>
              </w:rPr>
              <w:t>淡江大學學校財團法人淡江大學</w:t>
            </w:r>
          </w:p>
        </w:tc>
      </w:tr>
      <w:tr w:rsidR="004B7556" w:rsidRPr="004B7556" w14:paraId="6D7F227D" w14:textId="77777777" w:rsidTr="004370AD">
        <w:trPr>
          <w:gridBefore w:val="1"/>
          <w:gridAfter w:val="1"/>
          <w:wBefore w:w="214" w:type="dxa"/>
          <w:wAfter w:w="284" w:type="dxa"/>
        </w:trPr>
        <w:tc>
          <w:tcPr>
            <w:tcW w:w="737" w:type="dxa"/>
            <w:gridSpan w:val="2"/>
            <w:shd w:val="clear" w:color="auto" w:fill="FFF2CC" w:themeFill="accent4" w:themeFillTint="33"/>
          </w:tcPr>
          <w:p w14:paraId="72311035" w14:textId="77777777" w:rsidR="008563DF" w:rsidRPr="004B7556" w:rsidRDefault="008563DF" w:rsidP="000A4152">
            <w:pPr>
              <w:ind w:firstLineChars="0" w:firstLine="0"/>
              <w:jc w:val="center"/>
              <w:rPr>
                <w:sz w:val="24"/>
                <w:szCs w:val="24"/>
              </w:rPr>
            </w:pPr>
            <w:r w:rsidRPr="004B7556">
              <w:rPr>
                <w:rFonts w:hint="eastAsia"/>
                <w:sz w:val="24"/>
                <w:szCs w:val="24"/>
              </w:rPr>
              <w:lastRenderedPageBreak/>
              <w:t>編號</w:t>
            </w:r>
          </w:p>
        </w:tc>
        <w:tc>
          <w:tcPr>
            <w:tcW w:w="4250" w:type="dxa"/>
            <w:gridSpan w:val="2"/>
            <w:shd w:val="clear" w:color="auto" w:fill="FFF2CC" w:themeFill="accent4" w:themeFillTint="33"/>
          </w:tcPr>
          <w:p w14:paraId="5F47AEDF" w14:textId="77777777" w:rsidR="008563DF" w:rsidRPr="004B7556" w:rsidRDefault="008563DF" w:rsidP="000E281D">
            <w:pPr>
              <w:ind w:firstLineChars="0" w:firstLine="0"/>
              <w:jc w:val="center"/>
              <w:rPr>
                <w:sz w:val="24"/>
                <w:szCs w:val="24"/>
              </w:rPr>
            </w:pPr>
            <w:r w:rsidRPr="004B7556">
              <w:rPr>
                <w:rFonts w:hint="eastAsia"/>
                <w:sz w:val="24"/>
                <w:szCs w:val="24"/>
              </w:rPr>
              <w:t>機構名稱</w:t>
            </w:r>
          </w:p>
        </w:tc>
        <w:tc>
          <w:tcPr>
            <w:tcW w:w="737" w:type="dxa"/>
            <w:gridSpan w:val="3"/>
            <w:shd w:val="clear" w:color="auto" w:fill="FFF2CC" w:themeFill="accent4" w:themeFillTint="33"/>
          </w:tcPr>
          <w:p w14:paraId="5C0C9752" w14:textId="77777777" w:rsidR="008563DF" w:rsidRPr="004B7556" w:rsidRDefault="008563DF" w:rsidP="000A4152">
            <w:pPr>
              <w:ind w:firstLineChars="0" w:firstLine="0"/>
              <w:jc w:val="center"/>
              <w:rPr>
                <w:sz w:val="24"/>
                <w:szCs w:val="24"/>
              </w:rPr>
            </w:pPr>
            <w:r w:rsidRPr="004B7556">
              <w:rPr>
                <w:rFonts w:hint="eastAsia"/>
                <w:sz w:val="24"/>
                <w:szCs w:val="24"/>
              </w:rPr>
              <w:t>編號</w:t>
            </w:r>
          </w:p>
        </w:tc>
        <w:tc>
          <w:tcPr>
            <w:tcW w:w="4484" w:type="dxa"/>
            <w:shd w:val="clear" w:color="auto" w:fill="FFF2CC" w:themeFill="accent4" w:themeFillTint="33"/>
          </w:tcPr>
          <w:p w14:paraId="6A161DB9" w14:textId="77777777" w:rsidR="008563DF" w:rsidRPr="004B7556" w:rsidRDefault="008563DF" w:rsidP="000E281D">
            <w:pPr>
              <w:ind w:firstLineChars="0" w:firstLine="0"/>
              <w:jc w:val="center"/>
              <w:rPr>
                <w:sz w:val="24"/>
                <w:szCs w:val="24"/>
              </w:rPr>
            </w:pPr>
            <w:r w:rsidRPr="004B7556">
              <w:rPr>
                <w:rFonts w:hint="eastAsia"/>
                <w:sz w:val="24"/>
                <w:szCs w:val="24"/>
              </w:rPr>
              <w:t>機構名稱</w:t>
            </w:r>
          </w:p>
        </w:tc>
      </w:tr>
      <w:tr w:rsidR="000C519F" w:rsidRPr="004B7556" w14:paraId="03243612" w14:textId="77777777" w:rsidTr="004370AD">
        <w:trPr>
          <w:gridBefore w:val="1"/>
          <w:gridAfter w:val="1"/>
          <w:wBefore w:w="214" w:type="dxa"/>
          <w:wAfter w:w="284" w:type="dxa"/>
        </w:trPr>
        <w:tc>
          <w:tcPr>
            <w:tcW w:w="737" w:type="dxa"/>
            <w:gridSpan w:val="2"/>
            <w:vAlign w:val="center"/>
          </w:tcPr>
          <w:p w14:paraId="415AFEE9" w14:textId="69CD5887" w:rsidR="000C519F" w:rsidRPr="004B7556" w:rsidRDefault="000C519F" w:rsidP="000C519F">
            <w:pPr>
              <w:ind w:firstLineChars="0" w:firstLine="0"/>
              <w:jc w:val="center"/>
              <w:rPr>
                <w:sz w:val="24"/>
                <w:szCs w:val="24"/>
              </w:rPr>
            </w:pPr>
            <w:r w:rsidRPr="004B7556">
              <w:rPr>
                <w:rFonts w:hint="eastAsia"/>
                <w:sz w:val="24"/>
                <w:szCs w:val="24"/>
              </w:rPr>
              <w:t>61</w:t>
            </w:r>
          </w:p>
        </w:tc>
        <w:tc>
          <w:tcPr>
            <w:tcW w:w="4250" w:type="dxa"/>
            <w:gridSpan w:val="2"/>
            <w:vAlign w:val="center"/>
          </w:tcPr>
          <w:p w14:paraId="5AF200E4" w14:textId="2C9FCAB8" w:rsidR="000C519F" w:rsidRPr="000C519F" w:rsidRDefault="000C519F" w:rsidP="000C519F">
            <w:pPr>
              <w:ind w:firstLineChars="0" w:firstLine="0"/>
              <w:rPr>
                <w:sz w:val="24"/>
                <w:szCs w:val="24"/>
              </w:rPr>
            </w:pPr>
            <w:r w:rsidRPr="000C519F">
              <w:rPr>
                <w:rFonts w:hint="eastAsia"/>
                <w:color w:val="000000"/>
                <w:sz w:val="24"/>
                <w:szCs w:val="24"/>
              </w:rPr>
              <w:t>中原大學</w:t>
            </w:r>
          </w:p>
        </w:tc>
        <w:tc>
          <w:tcPr>
            <w:tcW w:w="737" w:type="dxa"/>
            <w:gridSpan w:val="3"/>
            <w:vAlign w:val="center"/>
          </w:tcPr>
          <w:p w14:paraId="11191947" w14:textId="2EE84711" w:rsidR="000C519F" w:rsidRPr="004B7556" w:rsidRDefault="000C519F" w:rsidP="000C519F">
            <w:pPr>
              <w:ind w:firstLineChars="0" w:firstLine="0"/>
              <w:jc w:val="center"/>
              <w:rPr>
                <w:sz w:val="24"/>
                <w:szCs w:val="24"/>
              </w:rPr>
            </w:pPr>
            <w:r w:rsidRPr="004B7556">
              <w:rPr>
                <w:rFonts w:hint="eastAsia"/>
                <w:sz w:val="24"/>
                <w:szCs w:val="24"/>
              </w:rPr>
              <w:t>91</w:t>
            </w:r>
          </w:p>
        </w:tc>
        <w:tc>
          <w:tcPr>
            <w:tcW w:w="4484" w:type="dxa"/>
            <w:vAlign w:val="center"/>
          </w:tcPr>
          <w:p w14:paraId="0AEB623B" w14:textId="4E199762" w:rsidR="000C519F" w:rsidRPr="000C519F" w:rsidRDefault="000C519F" w:rsidP="000C519F">
            <w:pPr>
              <w:ind w:firstLineChars="0" w:firstLine="0"/>
              <w:rPr>
                <w:sz w:val="24"/>
                <w:szCs w:val="24"/>
              </w:rPr>
            </w:pPr>
            <w:r w:rsidRPr="000C519F">
              <w:rPr>
                <w:rFonts w:hint="eastAsia"/>
                <w:color w:val="000000"/>
                <w:sz w:val="24"/>
                <w:szCs w:val="24"/>
              </w:rPr>
              <w:t>南臺學校財團法人南臺科技大學</w:t>
            </w:r>
          </w:p>
        </w:tc>
      </w:tr>
      <w:tr w:rsidR="000C519F" w:rsidRPr="004B7556" w14:paraId="123612CC" w14:textId="77777777" w:rsidTr="004370AD">
        <w:trPr>
          <w:gridBefore w:val="1"/>
          <w:gridAfter w:val="1"/>
          <w:wBefore w:w="214" w:type="dxa"/>
          <w:wAfter w:w="284" w:type="dxa"/>
        </w:trPr>
        <w:tc>
          <w:tcPr>
            <w:tcW w:w="737" w:type="dxa"/>
            <w:gridSpan w:val="2"/>
            <w:vAlign w:val="center"/>
          </w:tcPr>
          <w:p w14:paraId="1F3B12B4" w14:textId="363CEAAB" w:rsidR="000C519F" w:rsidRPr="004B7556" w:rsidRDefault="000C519F" w:rsidP="000C519F">
            <w:pPr>
              <w:ind w:firstLineChars="0" w:firstLine="0"/>
              <w:jc w:val="center"/>
              <w:rPr>
                <w:sz w:val="24"/>
                <w:szCs w:val="24"/>
              </w:rPr>
            </w:pPr>
            <w:r w:rsidRPr="004B7556">
              <w:rPr>
                <w:rFonts w:hint="eastAsia"/>
                <w:sz w:val="24"/>
                <w:szCs w:val="24"/>
              </w:rPr>
              <w:t>62</w:t>
            </w:r>
          </w:p>
        </w:tc>
        <w:tc>
          <w:tcPr>
            <w:tcW w:w="4250" w:type="dxa"/>
            <w:gridSpan w:val="2"/>
            <w:vAlign w:val="center"/>
          </w:tcPr>
          <w:p w14:paraId="384945C8" w14:textId="0930CBFD" w:rsidR="000C519F" w:rsidRPr="000C519F" w:rsidRDefault="000C519F" w:rsidP="000C519F">
            <w:pPr>
              <w:ind w:firstLineChars="0" w:firstLine="0"/>
              <w:rPr>
                <w:sz w:val="24"/>
                <w:szCs w:val="24"/>
              </w:rPr>
            </w:pPr>
            <w:r w:rsidRPr="000C519F">
              <w:rPr>
                <w:rFonts w:hint="eastAsia"/>
                <w:color w:val="000000"/>
                <w:sz w:val="24"/>
                <w:szCs w:val="24"/>
              </w:rPr>
              <w:t>逢甲大學</w:t>
            </w:r>
          </w:p>
        </w:tc>
        <w:tc>
          <w:tcPr>
            <w:tcW w:w="737" w:type="dxa"/>
            <w:gridSpan w:val="3"/>
            <w:vAlign w:val="center"/>
          </w:tcPr>
          <w:p w14:paraId="6E06D196" w14:textId="7E8966AE" w:rsidR="000C519F" w:rsidRPr="004B7556" w:rsidRDefault="000C519F" w:rsidP="000C519F">
            <w:pPr>
              <w:ind w:firstLineChars="0" w:firstLine="0"/>
              <w:jc w:val="center"/>
              <w:rPr>
                <w:sz w:val="24"/>
                <w:szCs w:val="24"/>
              </w:rPr>
            </w:pPr>
            <w:r w:rsidRPr="004B7556">
              <w:rPr>
                <w:rFonts w:hint="eastAsia"/>
                <w:sz w:val="24"/>
                <w:szCs w:val="24"/>
              </w:rPr>
              <w:t>92</w:t>
            </w:r>
          </w:p>
        </w:tc>
        <w:tc>
          <w:tcPr>
            <w:tcW w:w="4484" w:type="dxa"/>
            <w:vAlign w:val="center"/>
          </w:tcPr>
          <w:p w14:paraId="16A34FB8" w14:textId="46D15767" w:rsidR="000C519F" w:rsidRPr="000C519F" w:rsidRDefault="000C519F" w:rsidP="000C519F">
            <w:pPr>
              <w:ind w:firstLineChars="0" w:firstLine="0"/>
              <w:rPr>
                <w:sz w:val="24"/>
                <w:szCs w:val="24"/>
              </w:rPr>
            </w:pPr>
            <w:r w:rsidRPr="000C519F">
              <w:rPr>
                <w:rFonts w:hint="eastAsia"/>
                <w:color w:val="000000"/>
                <w:sz w:val="24"/>
                <w:szCs w:val="24"/>
              </w:rPr>
              <w:t>崑山科技大學</w:t>
            </w:r>
          </w:p>
        </w:tc>
      </w:tr>
      <w:tr w:rsidR="000C519F" w:rsidRPr="004B7556" w14:paraId="4BF8DA1C" w14:textId="77777777" w:rsidTr="004370AD">
        <w:trPr>
          <w:gridBefore w:val="1"/>
          <w:gridAfter w:val="1"/>
          <w:wBefore w:w="214" w:type="dxa"/>
          <w:wAfter w:w="284" w:type="dxa"/>
        </w:trPr>
        <w:tc>
          <w:tcPr>
            <w:tcW w:w="737" w:type="dxa"/>
            <w:gridSpan w:val="2"/>
            <w:vAlign w:val="center"/>
          </w:tcPr>
          <w:p w14:paraId="3F7BE47E" w14:textId="4FC63FEC" w:rsidR="000C519F" w:rsidRPr="004B7556" w:rsidRDefault="000C519F" w:rsidP="000C519F">
            <w:pPr>
              <w:ind w:firstLineChars="0" w:firstLine="0"/>
              <w:jc w:val="center"/>
              <w:rPr>
                <w:sz w:val="24"/>
                <w:szCs w:val="24"/>
              </w:rPr>
            </w:pPr>
            <w:r w:rsidRPr="004B7556">
              <w:rPr>
                <w:rFonts w:hint="eastAsia"/>
                <w:sz w:val="24"/>
                <w:szCs w:val="24"/>
              </w:rPr>
              <w:t>63</w:t>
            </w:r>
          </w:p>
        </w:tc>
        <w:tc>
          <w:tcPr>
            <w:tcW w:w="4250" w:type="dxa"/>
            <w:gridSpan w:val="2"/>
            <w:vAlign w:val="center"/>
          </w:tcPr>
          <w:p w14:paraId="0EF97B16" w14:textId="300E65E7" w:rsidR="000C519F" w:rsidRPr="000C519F" w:rsidRDefault="000C519F" w:rsidP="000C519F">
            <w:pPr>
              <w:ind w:firstLineChars="0" w:firstLine="0"/>
              <w:rPr>
                <w:sz w:val="24"/>
                <w:szCs w:val="24"/>
              </w:rPr>
            </w:pPr>
            <w:r w:rsidRPr="000C519F">
              <w:rPr>
                <w:rFonts w:hint="eastAsia"/>
                <w:color w:val="000000"/>
                <w:sz w:val="24"/>
                <w:szCs w:val="24"/>
              </w:rPr>
              <w:t>中國文化大學</w:t>
            </w:r>
          </w:p>
        </w:tc>
        <w:tc>
          <w:tcPr>
            <w:tcW w:w="737" w:type="dxa"/>
            <w:gridSpan w:val="3"/>
            <w:vAlign w:val="center"/>
          </w:tcPr>
          <w:p w14:paraId="13F3AF25" w14:textId="275B87C2" w:rsidR="000C519F" w:rsidRPr="004B7556" w:rsidRDefault="000C519F" w:rsidP="000C519F">
            <w:pPr>
              <w:ind w:firstLineChars="0" w:firstLine="0"/>
              <w:jc w:val="center"/>
              <w:rPr>
                <w:sz w:val="24"/>
                <w:szCs w:val="24"/>
              </w:rPr>
            </w:pPr>
            <w:r w:rsidRPr="004B7556">
              <w:rPr>
                <w:rFonts w:hint="eastAsia"/>
                <w:sz w:val="24"/>
                <w:szCs w:val="24"/>
              </w:rPr>
              <w:t>93</w:t>
            </w:r>
          </w:p>
        </w:tc>
        <w:tc>
          <w:tcPr>
            <w:tcW w:w="4484" w:type="dxa"/>
            <w:vAlign w:val="center"/>
          </w:tcPr>
          <w:p w14:paraId="0692E21B" w14:textId="6812EB39" w:rsidR="000C519F" w:rsidRPr="000C519F" w:rsidRDefault="000C519F" w:rsidP="000C519F">
            <w:pPr>
              <w:ind w:firstLineChars="0" w:firstLine="0"/>
              <w:rPr>
                <w:sz w:val="24"/>
                <w:szCs w:val="24"/>
              </w:rPr>
            </w:pPr>
            <w:r w:rsidRPr="000C519F">
              <w:rPr>
                <w:rFonts w:hint="eastAsia"/>
                <w:color w:val="000000"/>
                <w:sz w:val="24"/>
                <w:szCs w:val="24"/>
              </w:rPr>
              <w:t>明新學校財團法人明新科技大學</w:t>
            </w:r>
          </w:p>
        </w:tc>
      </w:tr>
      <w:tr w:rsidR="000C519F" w:rsidRPr="004B7556" w14:paraId="4754796E" w14:textId="77777777" w:rsidTr="004370AD">
        <w:trPr>
          <w:gridBefore w:val="1"/>
          <w:gridAfter w:val="1"/>
          <w:wBefore w:w="214" w:type="dxa"/>
          <w:wAfter w:w="284" w:type="dxa"/>
        </w:trPr>
        <w:tc>
          <w:tcPr>
            <w:tcW w:w="737" w:type="dxa"/>
            <w:gridSpan w:val="2"/>
            <w:vAlign w:val="center"/>
          </w:tcPr>
          <w:p w14:paraId="24D435C5" w14:textId="24BEC248" w:rsidR="000C519F" w:rsidRPr="004B7556" w:rsidRDefault="000C519F" w:rsidP="000C519F">
            <w:pPr>
              <w:ind w:firstLineChars="0" w:firstLine="0"/>
              <w:jc w:val="center"/>
              <w:rPr>
                <w:sz w:val="24"/>
                <w:szCs w:val="24"/>
              </w:rPr>
            </w:pPr>
            <w:r w:rsidRPr="004B7556">
              <w:rPr>
                <w:rFonts w:hint="eastAsia"/>
                <w:sz w:val="24"/>
                <w:szCs w:val="24"/>
              </w:rPr>
              <w:t>64</w:t>
            </w:r>
          </w:p>
        </w:tc>
        <w:tc>
          <w:tcPr>
            <w:tcW w:w="4250" w:type="dxa"/>
            <w:gridSpan w:val="2"/>
            <w:vAlign w:val="center"/>
          </w:tcPr>
          <w:p w14:paraId="7C1F98FC" w14:textId="33682337" w:rsidR="000C519F" w:rsidRPr="000C519F" w:rsidRDefault="000C519F" w:rsidP="000C519F">
            <w:pPr>
              <w:ind w:firstLineChars="0" w:firstLine="0"/>
              <w:rPr>
                <w:sz w:val="24"/>
                <w:szCs w:val="24"/>
              </w:rPr>
            </w:pPr>
            <w:r w:rsidRPr="000C519F">
              <w:rPr>
                <w:rFonts w:hint="eastAsia"/>
                <w:color w:val="000000"/>
                <w:sz w:val="24"/>
                <w:szCs w:val="24"/>
              </w:rPr>
              <w:t>亞洲大學</w:t>
            </w:r>
          </w:p>
        </w:tc>
        <w:tc>
          <w:tcPr>
            <w:tcW w:w="737" w:type="dxa"/>
            <w:gridSpan w:val="3"/>
            <w:vAlign w:val="center"/>
          </w:tcPr>
          <w:p w14:paraId="633CF441" w14:textId="641A7926" w:rsidR="000C519F" w:rsidRPr="004B7556" w:rsidRDefault="000C519F" w:rsidP="000C519F">
            <w:pPr>
              <w:ind w:firstLineChars="0" w:firstLine="0"/>
              <w:jc w:val="center"/>
              <w:rPr>
                <w:sz w:val="24"/>
                <w:szCs w:val="24"/>
              </w:rPr>
            </w:pPr>
            <w:r w:rsidRPr="004B7556">
              <w:rPr>
                <w:rFonts w:hint="eastAsia"/>
                <w:sz w:val="24"/>
                <w:szCs w:val="24"/>
              </w:rPr>
              <w:t>94</w:t>
            </w:r>
          </w:p>
        </w:tc>
        <w:tc>
          <w:tcPr>
            <w:tcW w:w="4484" w:type="dxa"/>
            <w:vAlign w:val="center"/>
          </w:tcPr>
          <w:p w14:paraId="3473536E" w14:textId="38D6DD9F" w:rsidR="000C519F" w:rsidRPr="000C519F" w:rsidRDefault="000C519F" w:rsidP="000C519F">
            <w:pPr>
              <w:ind w:firstLineChars="0" w:firstLine="0"/>
              <w:rPr>
                <w:sz w:val="24"/>
                <w:szCs w:val="24"/>
              </w:rPr>
            </w:pPr>
            <w:r w:rsidRPr="000C519F">
              <w:rPr>
                <w:rFonts w:hint="eastAsia"/>
                <w:color w:val="000000"/>
                <w:sz w:val="24"/>
                <w:szCs w:val="24"/>
              </w:rPr>
              <w:t>弘光科技大學</w:t>
            </w:r>
          </w:p>
        </w:tc>
      </w:tr>
      <w:tr w:rsidR="000C519F" w:rsidRPr="004B7556" w14:paraId="189927E0" w14:textId="77777777" w:rsidTr="004370AD">
        <w:trPr>
          <w:gridBefore w:val="1"/>
          <w:gridAfter w:val="1"/>
          <w:wBefore w:w="214" w:type="dxa"/>
          <w:wAfter w:w="284" w:type="dxa"/>
        </w:trPr>
        <w:tc>
          <w:tcPr>
            <w:tcW w:w="737" w:type="dxa"/>
            <w:gridSpan w:val="2"/>
            <w:vAlign w:val="center"/>
          </w:tcPr>
          <w:p w14:paraId="0EC33BF8" w14:textId="6029E642" w:rsidR="000C519F" w:rsidRPr="004B7556" w:rsidRDefault="000C519F" w:rsidP="000C519F">
            <w:pPr>
              <w:ind w:firstLineChars="0" w:firstLine="0"/>
              <w:jc w:val="center"/>
              <w:rPr>
                <w:sz w:val="24"/>
                <w:szCs w:val="24"/>
              </w:rPr>
            </w:pPr>
            <w:r w:rsidRPr="004B7556">
              <w:rPr>
                <w:rFonts w:hint="eastAsia"/>
                <w:sz w:val="24"/>
                <w:szCs w:val="24"/>
              </w:rPr>
              <w:t>65</w:t>
            </w:r>
          </w:p>
        </w:tc>
        <w:tc>
          <w:tcPr>
            <w:tcW w:w="4250" w:type="dxa"/>
            <w:gridSpan w:val="2"/>
            <w:vAlign w:val="center"/>
          </w:tcPr>
          <w:p w14:paraId="72E045C0" w14:textId="3D1BB5B8" w:rsidR="000C519F" w:rsidRPr="000C519F" w:rsidRDefault="000C519F" w:rsidP="000C519F">
            <w:pPr>
              <w:ind w:firstLineChars="0" w:firstLine="0"/>
              <w:rPr>
                <w:sz w:val="24"/>
                <w:szCs w:val="24"/>
              </w:rPr>
            </w:pPr>
            <w:r w:rsidRPr="000C519F">
              <w:rPr>
                <w:rFonts w:hint="eastAsia"/>
                <w:color w:val="000000"/>
                <w:sz w:val="24"/>
                <w:szCs w:val="24"/>
              </w:rPr>
              <w:t>長榮大學</w:t>
            </w:r>
          </w:p>
        </w:tc>
        <w:tc>
          <w:tcPr>
            <w:tcW w:w="737" w:type="dxa"/>
            <w:gridSpan w:val="3"/>
            <w:vAlign w:val="center"/>
          </w:tcPr>
          <w:p w14:paraId="20E0BA7B" w14:textId="1F8D69FE" w:rsidR="000C519F" w:rsidRPr="004B7556" w:rsidRDefault="000C519F" w:rsidP="000C519F">
            <w:pPr>
              <w:ind w:firstLineChars="0" w:firstLine="0"/>
              <w:jc w:val="center"/>
              <w:rPr>
                <w:sz w:val="24"/>
                <w:szCs w:val="24"/>
              </w:rPr>
            </w:pPr>
            <w:r w:rsidRPr="004B7556">
              <w:rPr>
                <w:rFonts w:hint="eastAsia"/>
                <w:sz w:val="24"/>
                <w:szCs w:val="24"/>
              </w:rPr>
              <w:t>95</w:t>
            </w:r>
          </w:p>
        </w:tc>
        <w:tc>
          <w:tcPr>
            <w:tcW w:w="4484" w:type="dxa"/>
            <w:vAlign w:val="center"/>
          </w:tcPr>
          <w:p w14:paraId="685ED187" w14:textId="2600F687" w:rsidR="000C519F" w:rsidRPr="000C519F" w:rsidRDefault="000C519F" w:rsidP="000C519F">
            <w:pPr>
              <w:ind w:firstLineChars="0" w:firstLine="0"/>
              <w:rPr>
                <w:sz w:val="24"/>
                <w:szCs w:val="24"/>
              </w:rPr>
            </w:pPr>
            <w:r w:rsidRPr="000C519F">
              <w:rPr>
                <w:rFonts w:hint="eastAsia"/>
                <w:color w:val="000000"/>
                <w:sz w:val="24"/>
                <w:szCs w:val="24"/>
              </w:rPr>
              <w:t>大華學校財團法人敏實科技大學</w:t>
            </w:r>
          </w:p>
        </w:tc>
      </w:tr>
      <w:tr w:rsidR="000C519F" w:rsidRPr="004B7556" w14:paraId="0C872CCD" w14:textId="77777777" w:rsidTr="004370AD">
        <w:trPr>
          <w:gridBefore w:val="1"/>
          <w:gridAfter w:val="1"/>
          <w:wBefore w:w="214" w:type="dxa"/>
          <w:wAfter w:w="284" w:type="dxa"/>
        </w:trPr>
        <w:tc>
          <w:tcPr>
            <w:tcW w:w="737" w:type="dxa"/>
            <w:gridSpan w:val="2"/>
            <w:vAlign w:val="center"/>
          </w:tcPr>
          <w:p w14:paraId="469B6B35" w14:textId="5E6F48BB" w:rsidR="000C519F" w:rsidRPr="004B7556" w:rsidRDefault="000C519F" w:rsidP="000C519F">
            <w:pPr>
              <w:ind w:firstLineChars="0" w:firstLine="0"/>
              <w:jc w:val="center"/>
              <w:rPr>
                <w:sz w:val="24"/>
                <w:szCs w:val="24"/>
              </w:rPr>
            </w:pPr>
            <w:r w:rsidRPr="004B7556">
              <w:rPr>
                <w:rFonts w:hint="eastAsia"/>
                <w:sz w:val="24"/>
                <w:szCs w:val="24"/>
              </w:rPr>
              <w:t>66</w:t>
            </w:r>
          </w:p>
        </w:tc>
        <w:tc>
          <w:tcPr>
            <w:tcW w:w="4250" w:type="dxa"/>
            <w:gridSpan w:val="2"/>
            <w:vAlign w:val="center"/>
          </w:tcPr>
          <w:p w14:paraId="536C97E2" w14:textId="6B172B48" w:rsidR="000C519F" w:rsidRPr="000C519F" w:rsidRDefault="000C519F" w:rsidP="000C519F">
            <w:pPr>
              <w:ind w:firstLineChars="0" w:firstLine="0"/>
              <w:rPr>
                <w:sz w:val="24"/>
                <w:szCs w:val="24"/>
              </w:rPr>
            </w:pPr>
            <w:r w:rsidRPr="000C519F">
              <w:rPr>
                <w:rFonts w:hint="eastAsia"/>
                <w:color w:val="000000"/>
                <w:sz w:val="24"/>
                <w:szCs w:val="24"/>
              </w:rPr>
              <w:t>元智大學</w:t>
            </w:r>
          </w:p>
        </w:tc>
        <w:tc>
          <w:tcPr>
            <w:tcW w:w="737" w:type="dxa"/>
            <w:gridSpan w:val="3"/>
            <w:vAlign w:val="center"/>
          </w:tcPr>
          <w:p w14:paraId="080BABD2" w14:textId="096F1B8C" w:rsidR="000C519F" w:rsidRPr="004B7556" w:rsidRDefault="000C519F" w:rsidP="000C519F">
            <w:pPr>
              <w:ind w:firstLineChars="0" w:firstLine="0"/>
              <w:jc w:val="center"/>
              <w:rPr>
                <w:sz w:val="24"/>
                <w:szCs w:val="24"/>
              </w:rPr>
            </w:pPr>
            <w:r w:rsidRPr="004B7556">
              <w:rPr>
                <w:rFonts w:hint="eastAsia"/>
                <w:sz w:val="24"/>
                <w:szCs w:val="24"/>
              </w:rPr>
              <w:t>96</w:t>
            </w:r>
          </w:p>
        </w:tc>
        <w:tc>
          <w:tcPr>
            <w:tcW w:w="4484" w:type="dxa"/>
            <w:vAlign w:val="center"/>
          </w:tcPr>
          <w:p w14:paraId="42CB4E49" w14:textId="0DFE63C0" w:rsidR="000C519F" w:rsidRPr="000C519F" w:rsidRDefault="000C519F" w:rsidP="000C519F">
            <w:pPr>
              <w:spacing w:line="400" w:lineRule="exact"/>
              <w:ind w:rightChars="-19" w:right="-53" w:firstLineChars="0" w:firstLine="0"/>
              <w:rPr>
                <w:spacing w:val="-12"/>
                <w:sz w:val="24"/>
                <w:szCs w:val="24"/>
              </w:rPr>
            </w:pPr>
            <w:r w:rsidRPr="000C519F">
              <w:rPr>
                <w:rFonts w:hint="eastAsia"/>
                <w:color w:val="000000"/>
                <w:spacing w:val="-12"/>
                <w:sz w:val="24"/>
                <w:szCs w:val="24"/>
              </w:rPr>
              <w:t>台南家專學校財團法人台南應用科技大學</w:t>
            </w:r>
          </w:p>
        </w:tc>
      </w:tr>
      <w:tr w:rsidR="000C519F" w:rsidRPr="004B7556" w14:paraId="7F0FDCA4" w14:textId="77777777" w:rsidTr="004370AD">
        <w:trPr>
          <w:gridBefore w:val="1"/>
          <w:gridAfter w:val="1"/>
          <w:wBefore w:w="214" w:type="dxa"/>
          <w:wAfter w:w="284" w:type="dxa"/>
        </w:trPr>
        <w:tc>
          <w:tcPr>
            <w:tcW w:w="737" w:type="dxa"/>
            <w:gridSpan w:val="2"/>
            <w:vAlign w:val="center"/>
          </w:tcPr>
          <w:p w14:paraId="38CE65A0" w14:textId="128AA73D" w:rsidR="000C519F" w:rsidRPr="004B7556" w:rsidRDefault="000C519F" w:rsidP="000C519F">
            <w:pPr>
              <w:ind w:firstLineChars="0" w:firstLine="0"/>
              <w:jc w:val="center"/>
              <w:rPr>
                <w:sz w:val="24"/>
                <w:szCs w:val="24"/>
              </w:rPr>
            </w:pPr>
            <w:r w:rsidRPr="004B7556">
              <w:rPr>
                <w:rFonts w:hint="eastAsia"/>
                <w:sz w:val="24"/>
                <w:szCs w:val="24"/>
              </w:rPr>
              <w:t>67</w:t>
            </w:r>
          </w:p>
        </w:tc>
        <w:tc>
          <w:tcPr>
            <w:tcW w:w="4250" w:type="dxa"/>
            <w:gridSpan w:val="2"/>
            <w:vAlign w:val="center"/>
          </w:tcPr>
          <w:p w14:paraId="611D8AF5" w14:textId="72E46862" w:rsidR="000C519F" w:rsidRPr="000C519F" w:rsidRDefault="000C519F" w:rsidP="000C519F">
            <w:pPr>
              <w:ind w:firstLineChars="0" w:firstLine="0"/>
              <w:rPr>
                <w:sz w:val="24"/>
                <w:szCs w:val="24"/>
              </w:rPr>
            </w:pPr>
            <w:r w:rsidRPr="000C519F">
              <w:rPr>
                <w:rFonts w:hint="eastAsia"/>
                <w:color w:val="000000"/>
                <w:sz w:val="24"/>
                <w:szCs w:val="24"/>
              </w:rPr>
              <w:t>大葉大學</w:t>
            </w:r>
          </w:p>
        </w:tc>
        <w:tc>
          <w:tcPr>
            <w:tcW w:w="737" w:type="dxa"/>
            <w:gridSpan w:val="3"/>
            <w:vAlign w:val="center"/>
          </w:tcPr>
          <w:p w14:paraId="4568BF0E" w14:textId="08FC2D70" w:rsidR="000C519F" w:rsidRPr="004B7556" w:rsidRDefault="000C519F" w:rsidP="000C519F">
            <w:pPr>
              <w:ind w:firstLineChars="0" w:firstLine="0"/>
              <w:jc w:val="center"/>
              <w:rPr>
                <w:sz w:val="24"/>
                <w:szCs w:val="24"/>
              </w:rPr>
            </w:pPr>
            <w:r w:rsidRPr="004B7556">
              <w:rPr>
                <w:rFonts w:hint="eastAsia"/>
                <w:sz w:val="24"/>
                <w:szCs w:val="24"/>
              </w:rPr>
              <w:t>97</w:t>
            </w:r>
          </w:p>
        </w:tc>
        <w:tc>
          <w:tcPr>
            <w:tcW w:w="4484" w:type="dxa"/>
            <w:vAlign w:val="center"/>
          </w:tcPr>
          <w:p w14:paraId="5E76650F" w14:textId="734573E5" w:rsidR="000C519F" w:rsidRPr="000C519F" w:rsidRDefault="000C519F" w:rsidP="000C519F">
            <w:pPr>
              <w:ind w:firstLineChars="0" w:firstLine="0"/>
              <w:rPr>
                <w:sz w:val="24"/>
                <w:szCs w:val="24"/>
              </w:rPr>
            </w:pPr>
            <w:r w:rsidRPr="000C519F">
              <w:rPr>
                <w:rFonts w:hint="eastAsia"/>
                <w:color w:val="000000"/>
                <w:sz w:val="24"/>
                <w:szCs w:val="24"/>
              </w:rPr>
              <w:t>輔英科技大學</w:t>
            </w:r>
          </w:p>
        </w:tc>
      </w:tr>
      <w:tr w:rsidR="000C519F" w:rsidRPr="004B7556" w14:paraId="2CFEEBCC" w14:textId="77777777" w:rsidTr="004370AD">
        <w:trPr>
          <w:gridBefore w:val="1"/>
          <w:gridAfter w:val="1"/>
          <w:wBefore w:w="214" w:type="dxa"/>
          <w:wAfter w:w="284" w:type="dxa"/>
        </w:trPr>
        <w:tc>
          <w:tcPr>
            <w:tcW w:w="737" w:type="dxa"/>
            <w:gridSpan w:val="2"/>
            <w:vAlign w:val="center"/>
          </w:tcPr>
          <w:p w14:paraId="1E908ADF" w14:textId="36B8E6C8" w:rsidR="000C519F" w:rsidRPr="004B7556" w:rsidRDefault="000C519F" w:rsidP="000C519F">
            <w:pPr>
              <w:ind w:firstLineChars="0" w:firstLine="0"/>
              <w:jc w:val="center"/>
              <w:rPr>
                <w:sz w:val="24"/>
                <w:szCs w:val="24"/>
              </w:rPr>
            </w:pPr>
            <w:r w:rsidRPr="004B7556">
              <w:rPr>
                <w:rFonts w:hint="eastAsia"/>
                <w:sz w:val="24"/>
                <w:szCs w:val="24"/>
              </w:rPr>
              <w:t>68</w:t>
            </w:r>
          </w:p>
        </w:tc>
        <w:tc>
          <w:tcPr>
            <w:tcW w:w="4250" w:type="dxa"/>
            <w:gridSpan w:val="2"/>
            <w:vAlign w:val="center"/>
          </w:tcPr>
          <w:p w14:paraId="2A2C5A44" w14:textId="3F8561ED" w:rsidR="000C519F" w:rsidRPr="000C519F" w:rsidRDefault="000C519F" w:rsidP="000C519F">
            <w:pPr>
              <w:ind w:firstLineChars="0" w:firstLine="0"/>
              <w:rPr>
                <w:sz w:val="24"/>
                <w:szCs w:val="24"/>
              </w:rPr>
            </w:pPr>
            <w:r w:rsidRPr="000C519F">
              <w:rPr>
                <w:rFonts w:hint="eastAsia"/>
                <w:color w:val="000000"/>
                <w:sz w:val="24"/>
                <w:szCs w:val="24"/>
              </w:rPr>
              <w:t>華梵大學</w:t>
            </w:r>
          </w:p>
        </w:tc>
        <w:tc>
          <w:tcPr>
            <w:tcW w:w="737" w:type="dxa"/>
            <w:gridSpan w:val="3"/>
            <w:vAlign w:val="center"/>
          </w:tcPr>
          <w:p w14:paraId="028FA099" w14:textId="22B745F3" w:rsidR="000C519F" w:rsidRPr="004B7556" w:rsidRDefault="000C519F" w:rsidP="000C519F">
            <w:pPr>
              <w:ind w:firstLineChars="0" w:firstLine="0"/>
              <w:jc w:val="center"/>
              <w:rPr>
                <w:sz w:val="24"/>
                <w:szCs w:val="24"/>
              </w:rPr>
            </w:pPr>
            <w:r w:rsidRPr="004B7556">
              <w:rPr>
                <w:rFonts w:hint="eastAsia"/>
                <w:sz w:val="24"/>
                <w:szCs w:val="24"/>
              </w:rPr>
              <w:t>98</w:t>
            </w:r>
          </w:p>
        </w:tc>
        <w:tc>
          <w:tcPr>
            <w:tcW w:w="4484" w:type="dxa"/>
            <w:vAlign w:val="center"/>
          </w:tcPr>
          <w:p w14:paraId="5B10C268" w14:textId="4A7C0C68" w:rsidR="000C519F" w:rsidRPr="000C519F" w:rsidRDefault="000C519F" w:rsidP="000C519F">
            <w:pPr>
              <w:ind w:firstLineChars="0" w:firstLine="0"/>
              <w:rPr>
                <w:sz w:val="24"/>
                <w:szCs w:val="24"/>
              </w:rPr>
            </w:pPr>
            <w:r w:rsidRPr="000C519F">
              <w:rPr>
                <w:rFonts w:hint="eastAsia"/>
                <w:color w:val="000000"/>
                <w:sz w:val="24"/>
                <w:szCs w:val="24"/>
              </w:rPr>
              <w:t>景文科技大學</w:t>
            </w:r>
          </w:p>
        </w:tc>
      </w:tr>
      <w:tr w:rsidR="000C519F" w:rsidRPr="004B7556" w14:paraId="0874DBDA" w14:textId="77777777" w:rsidTr="004370AD">
        <w:trPr>
          <w:gridBefore w:val="1"/>
          <w:gridAfter w:val="1"/>
          <w:wBefore w:w="214" w:type="dxa"/>
          <w:wAfter w:w="284" w:type="dxa"/>
        </w:trPr>
        <w:tc>
          <w:tcPr>
            <w:tcW w:w="737" w:type="dxa"/>
            <w:gridSpan w:val="2"/>
            <w:vAlign w:val="center"/>
          </w:tcPr>
          <w:p w14:paraId="4AA8BDB0" w14:textId="678FBCE9" w:rsidR="000C519F" w:rsidRPr="004B7556" w:rsidRDefault="000C519F" w:rsidP="000C519F">
            <w:pPr>
              <w:ind w:firstLineChars="0" w:firstLine="0"/>
              <w:jc w:val="center"/>
              <w:rPr>
                <w:sz w:val="24"/>
                <w:szCs w:val="24"/>
              </w:rPr>
            </w:pPr>
            <w:r w:rsidRPr="004B7556">
              <w:rPr>
                <w:rFonts w:hint="eastAsia"/>
                <w:sz w:val="24"/>
                <w:szCs w:val="24"/>
              </w:rPr>
              <w:t>69</w:t>
            </w:r>
          </w:p>
        </w:tc>
        <w:tc>
          <w:tcPr>
            <w:tcW w:w="4250" w:type="dxa"/>
            <w:gridSpan w:val="2"/>
            <w:vAlign w:val="center"/>
          </w:tcPr>
          <w:p w14:paraId="4681D4D7" w14:textId="7B0A9158" w:rsidR="000C519F" w:rsidRPr="000C519F" w:rsidRDefault="000C519F" w:rsidP="000C519F">
            <w:pPr>
              <w:ind w:firstLineChars="0" w:firstLine="0"/>
              <w:rPr>
                <w:sz w:val="24"/>
                <w:szCs w:val="24"/>
              </w:rPr>
            </w:pPr>
            <w:r w:rsidRPr="000C519F">
              <w:rPr>
                <w:rFonts w:hint="eastAsia"/>
                <w:color w:val="000000"/>
                <w:sz w:val="24"/>
                <w:szCs w:val="24"/>
              </w:rPr>
              <w:t>義守大學</w:t>
            </w:r>
          </w:p>
        </w:tc>
        <w:tc>
          <w:tcPr>
            <w:tcW w:w="737" w:type="dxa"/>
            <w:gridSpan w:val="3"/>
            <w:vAlign w:val="center"/>
          </w:tcPr>
          <w:p w14:paraId="7DCF1604" w14:textId="54DFC8D9" w:rsidR="000C519F" w:rsidRPr="004B7556" w:rsidRDefault="000C519F" w:rsidP="000C519F">
            <w:pPr>
              <w:ind w:firstLineChars="0" w:firstLine="0"/>
              <w:jc w:val="center"/>
              <w:rPr>
                <w:sz w:val="24"/>
                <w:szCs w:val="24"/>
              </w:rPr>
            </w:pPr>
            <w:r w:rsidRPr="004B7556">
              <w:rPr>
                <w:rFonts w:hint="eastAsia"/>
                <w:sz w:val="24"/>
                <w:szCs w:val="24"/>
              </w:rPr>
              <w:t>99</w:t>
            </w:r>
          </w:p>
        </w:tc>
        <w:tc>
          <w:tcPr>
            <w:tcW w:w="4484" w:type="dxa"/>
            <w:vAlign w:val="center"/>
          </w:tcPr>
          <w:p w14:paraId="0C8C9676" w14:textId="13F4C122" w:rsidR="000C519F" w:rsidRPr="000C519F" w:rsidRDefault="000C519F" w:rsidP="000C519F">
            <w:pPr>
              <w:ind w:firstLineChars="0" w:firstLine="0"/>
              <w:rPr>
                <w:sz w:val="24"/>
                <w:szCs w:val="24"/>
              </w:rPr>
            </w:pPr>
            <w:r w:rsidRPr="000C519F">
              <w:rPr>
                <w:rFonts w:hint="eastAsia"/>
                <w:color w:val="000000"/>
                <w:sz w:val="24"/>
                <w:szCs w:val="24"/>
              </w:rPr>
              <w:t>中臺科技大學</w:t>
            </w:r>
          </w:p>
        </w:tc>
      </w:tr>
      <w:tr w:rsidR="000C519F" w:rsidRPr="004B7556" w14:paraId="62289816" w14:textId="77777777" w:rsidTr="004370AD">
        <w:trPr>
          <w:gridBefore w:val="1"/>
          <w:gridAfter w:val="1"/>
          <w:wBefore w:w="214" w:type="dxa"/>
          <w:wAfter w:w="284" w:type="dxa"/>
        </w:trPr>
        <w:tc>
          <w:tcPr>
            <w:tcW w:w="737" w:type="dxa"/>
            <w:gridSpan w:val="2"/>
            <w:vAlign w:val="center"/>
          </w:tcPr>
          <w:p w14:paraId="0622E967" w14:textId="477F90F5" w:rsidR="000C519F" w:rsidRPr="004B7556" w:rsidRDefault="000C519F" w:rsidP="000C519F">
            <w:pPr>
              <w:ind w:firstLineChars="0" w:firstLine="0"/>
              <w:jc w:val="center"/>
              <w:rPr>
                <w:sz w:val="24"/>
                <w:szCs w:val="24"/>
              </w:rPr>
            </w:pPr>
            <w:r w:rsidRPr="004B7556">
              <w:rPr>
                <w:rFonts w:hint="eastAsia"/>
                <w:sz w:val="24"/>
                <w:szCs w:val="24"/>
              </w:rPr>
              <w:t>70</w:t>
            </w:r>
          </w:p>
        </w:tc>
        <w:tc>
          <w:tcPr>
            <w:tcW w:w="4250" w:type="dxa"/>
            <w:gridSpan w:val="2"/>
            <w:vAlign w:val="center"/>
          </w:tcPr>
          <w:p w14:paraId="0460D888" w14:textId="5F76CB69" w:rsidR="000C519F" w:rsidRPr="000C519F" w:rsidRDefault="000C519F" w:rsidP="000C519F">
            <w:pPr>
              <w:ind w:firstLineChars="0" w:firstLine="0"/>
              <w:rPr>
                <w:sz w:val="24"/>
                <w:szCs w:val="24"/>
              </w:rPr>
            </w:pPr>
            <w:r w:rsidRPr="000C519F">
              <w:rPr>
                <w:rFonts w:hint="eastAsia"/>
                <w:color w:val="000000"/>
                <w:sz w:val="24"/>
                <w:szCs w:val="24"/>
              </w:rPr>
              <w:t>中華大學學校財團法人中華大學</w:t>
            </w:r>
          </w:p>
        </w:tc>
        <w:tc>
          <w:tcPr>
            <w:tcW w:w="737" w:type="dxa"/>
            <w:gridSpan w:val="3"/>
            <w:vAlign w:val="center"/>
          </w:tcPr>
          <w:p w14:paraId="125F9128" w14:textId="4AD4B06E" w:rsidR="000C519F" w:rsidRPr="004B7556" w:rsidRDefault="000C519F" w:rsidP="000C519F">
            <w:pPr>
              <w:ind w:firstLineChars="0" w:firstLine="0"/>
              <w:jc w:val="center"/>
              <w:rPr>
                <w:sz w:val="24"/>
                <w:szCs w:val="24"/>
              </w:rPr>
            </w:pPr>
            <w:r w:rsidRPr="004B7556">
              <w:rPr>
                <w:rFonts w:hint="eastAsia"/>
                <w:sz w:val="24"/>
                <w:szCs w:val="24"/>
              </w:rPr>
              <w:t>100</w:t>
            </w:r>
          </w:p>
        </w:tc>
        <w:tc>
          <w:tcPr>
            <w:tcW w:w="4484" w:type="dxa"/>
            <w:vAlign w:val="center"/>
          </w:tcPr>
          <w:p w14:paraId="77506466" w14:textId="2FA1F68A" w:rsidR="000C519F" w:rsidRPr="000C519F" w:rsidRDefault="000C519F" w:rsidP="000C519F">
            <w:pPr>
              <w:ind w:firstLineChars="0" w:firstLine="0"/>
              <w:rPr>
                <w:sz w:val="24"/>
                <w:szCs w:val="24"/>
              </w:rPr>
            </w:pPr>
            <w:r w:rsidRPr="000C519F">
              <w:rPr>
                <w:rFonts w:hint="eastAsia"/>
                <w:color w:val="000000"/>
                <w:sz w:val="24"/>
                <w:szCs w:val="24"/>
              </w:rPr>
              <w:t>台鋼學校財團法人台鋼科技大學</w:t>
            </w:r>
          </w:p>
        </w:tc>
      </w:tr>
      <w:tr w:rsidR="000C519F" w:rsidRPr="004B7556" w14:paraId="3EFFA94D" w14:textId="77777777" w:rsidTr="004370AD">
        <w:trPr>
          <w:gridBefore w:val="1"/>
          <w:gridAfter w:val="1"/>
          <w:wBefore w:w="214" w:type="dxa"/>
          <w:wAfter w:w="284" w:type="dxa"/>
        </w:trPr>
        <w:tc>
          <w:tcPr>
            <w:tcW w:w="737" w:type="dxa"/>
            <w:gridSpan w:val="2"/>
            <w:vAlign w:val="center"/>
          </w:tcPr>
          <w:p w14:paraId="4A5F67B9" w14:textId="15D8E93C" w:rsidR="000C519F" w:rsidRPr="004B7556" w:rsidRDefault="000C519F" w:rsidP="000C519F">
            <w:pPr>
              <w:ind w:firstLineChars="0" w:firstLine="0"/>
              <w:jc w:val="center"/>
              <w:rPr>
                <w:sz w:val="24"/>
                <w:szCs w:val="24"/>
              </w:rPr>
            </w:pPr>
            <w:r w:rsidRPr="004B7556">
              <w:rPr>
                <w:rFonts w:hint="eastAsia"/>
                <w:sz w:val="24"/>
                <w:szCs w:val="24"/>
              </w:rPr>
              <w:t>71</w:t>
            </w:r>
          </w:p>
        </w:tc>
        <w:tc>
          <w:tcPr>
            <w:tcW w:w="4250" w:type="dxa"/>
            <w:gridSpan w:val="2"/>
            <w:vAlign w:val="center"/>
          </w:tcPr>
          <w:p w14:paraId="491AF4FB" w14:textId="6B667174" w:rsidR="000C519F" w:rsidRPr="000C519F" w:rsidRDefault="000C519F" w:rsidP="000C519F">
            <w:pPr>
              <w:ind w:firstLineChars="0" w:firstLine="0"/>
              <w:rPr>
                <w:sz w:val="24"/>
                <w:szCs w:val="24"/>
              </w:rPr>
            </w:pPr>
            <w:r w:rsidRPr="000C519F">
              <w:rPr>
                <w:rFonts w:hint="eastAsia"/>
                <w:color w:val="000000"/>
                <w:sz w:val="24"/>
                <w:szCs w:val="24"/>
              </w:rPr>
              <w:t>南華大學</w:t>
            </w:r>
          </w:p>
        </w:tc>
        <w:tc>
          <w:tcPr>
            <w:tcW w:w="737" w:type="dxa"/>
            <w:gridSpan w:val="3"/>
            <w:vAlign w:val="center"/>
          </w:tcPr>
          <w:p w14:paraId="2A3513AE" w14:textId="66095F06" w:rsidR="000C519F" w:rsidRPr="004B7556" w:rsidRDefault="000C519F" w:rsidP="000C519F">
            <w:pPr>
              <w:ind w:firstLineChars="0" w:firstLine="0"/>
              <w:jc w:val="center"/>
              <w:rPr>
                <w:sz w:val="24"/>
                <w:szCs w:val="24"/>
              </w:rPr>
            </w:pPr>
            <w:r w:rsidRPr="004B7556">
              <w:rPr>
                <w:rFonts w:hint="eastAsia"/>
                <w:sz w:val="24"/>
                <w:szCs w:val="24"/>
              </w:rPr>
              <w:t>101</w:t>
            </w:r>
          </w:p>
        </w:tc>
        <w:tc>
          <w:tcPr>
            <w:tcW w:w="4484" w:type="dxa"/>
            <w:vAlign w:val="center"/>
          </w:tcPr>
          <w:p w14:paraId="5140D386" w14:textId="737BE705" w:rsidR="000C519F" w:rsidRPr="000C519F" w:rsidRDefault="000C519F" w:rsidP="000C519F">
            <w:pPr>
              <w:ind w:firstLineChars="0" w:firstLine="0"/>
              <w:rPr>
                <w:sz w:val="24"/>
                <w:szCs w:val="24"/>
              </w:rPr>
            </w:pPr>
            <w:r w:rsidRPr="000C519F">
              <w:rPr>
                <w:rFonts w:hint="eastAsia"/>
                <w:color w:val="000000"/>
                <w:sz w:val="24"/>
                <w:szCs w:val="24"/>
              </w:rPr>
              <w:t>龍華科技大學</w:t>
            </w:r>
          </w:p>
        </w:tc>
      </w:tr>
      <w:tr w:rsidR="000C519F" w:rsidRPr="004B7556" w14:paraId="5EE87653" w14:textId="77777777" w:rsidTr="004370AD">
        <w:trPr>
          <w:gridBefore w:val="1"/>
          <w:gridAfter w:val="1"/>
          <w:wBefore w:w="214" w:type="dxa"/>
          <w:wAfter w:w="284" w:type="dxa"/>
        </w:trPr>
        <w:tc>
          <w:tcPr>
            <w:tcW w:w="737" w:type="dxa"/>
            <w:gridSpan w:val="2"/>
            <w:vAlign w:val="center"/>
          </w:tcPr>
          <w:p w14:paraId="710EBED8" w14:textId="4B95987B" w:rsidR="000C519F" w:rsidRPr="004B7556" w:rsidRDefault="000C519F" w:rsidP="000C519F">
            <w:pPr>
              <w:ind w:firstLineChars="0" w:firstLine="0"/>
              <w:jc w:val="center"/>
              <w:rPr>
                <w:sz w:val="24"/>
                <w:szCs w:val="24"/>
              </w:rPr>
            </w:pPr>
            <w:r w:rsidRPr="004B7556">
              <w:rPr>
                <w:rFonts w:hint="eastAsia"/>
                <w:sz w:val="24"/>
                <w:szCs w:val="24"/>
              </w:rPr>
              <w:t>72</w:t>
            </w:r>
          </w:p>
        </w:tc>
        <w:tc>
          <w:tcPr>
            <w:tcW w:w="4250" w:type="dxa"/>
            <w:gridSpan w:val="2"/>
            <w:vAlign w:val="center"/>
          </w:tcPr>
          <w:p w14:paraId="5DBC566F" w14:textId="541B6813" w:rsidR="000C519F" w:rsidRPr="000C519F" w:rsidRDefault="000C519F" w:rsidP="000C519F">
            <w:pPr>
              <w:ind w:firstLineChars="0" w:firstLine="0"/>
              <w:rPr>
                <w:sz w:val="24"/>
                <w:szCs w:val="24"/>
              </w:rPr>
            </w:pPr>
            <w:r w:rsidRPr="000C519F">
              <w:rPr>
                <w:rFonts w:hint="eastAsia"/>
                <w:color w:val="000000"/>
                <w:sz w:val="24"/>
                <w:szCs w:val="24"/>
              </w:rPr>
              <w:t>樹德科技大學</w:t>
            </w:r>
          </w:p>
        </w:tc>
        <w:tc>
          <w:tcPr>
            <w:tcW w:w="737" w:type="dxa"/>
            <w:gridSpan w:val="3"/>
            <w:vAlign w:val="center"/>
          </w:tcPr>
          <w:p w14:paraId="1D4CC4CE" w14:textId="64415A85" w:rsidR="000C519F" w:rsidRPr="004B7556" w:rsidRDefault="000C519F" w:rsidP="000C519F">
            <w:pPr>
              <w:ind w:firstLineChars="0" w:firstLine="0"/>
              <w:jc w:val="center"/>
              <w:rPr>
                <w:sz w:val="24"/>
                <w:szCs w:val="24"/>
              </w:rPr>
            </w:pPr>
            <w:r w:rsidRPr="004B7556">
              <w:rPr>
                <w:rFonts w:hint="eastAsia"/>
                <w:sz w:val="24"/>
                <w:szCs w:val="24"/>
              </w:rPr>
              <w:t>102</w:t>
            </w:r>
          </w:p>
        </w:tc>
        <w:tc>
          <w:tcPr>
            <w:tcW w:w="4484" w:type="dxa"/>
            <w:vAlign w:val="center"/>
          </w:tcPr>
          <w:p w14:paraId="2526DC91" w14:textId="735A9151" w:rsidR="000C519F" w:rsidRPr="000C519F" w:rsidRDefault="000C519F" w:rsidP="000C519F">
            <w:pPr>
              <w:ind w:firstLineChars="0" w:firstLine="0"/>
              <w:rPr>
                <w:sz w:val="24"/>
                <w:szCs w:val="24"/>
              </w:rPr>
            </w:pPr>
            <w:r w:rsidRPr="000C519F">
              <w:rPr>
                <w:rFonts w:hint="eastAsia"/>
                <w:color w:val="000000"/>
                <w:sz w:val="24"/>
                <w:szCs w:val="24"/>
              </w:rPr>
              <w:t>健行學校財團法人健行科技大學</w:t>
            </w:r>
          </w:p>
        </w:tc>
      </w:tr>
      <w:tr w:rsidR="000C519F" w:rsidRPr="004B7556" w14:paraId="606053EE" w14:textId="77777777" w:rsidTr="004370AD">
        <w:trPr>
          <w:gridBefore w:val="1"/>
          <w:gridAfter w:val="1"/>
          <w:wBefore w:w="214" w:type="dxa"/>
          <w:wAfter w:w="284" w:type="dxa"/>
        </w:trPr>
        <w:tc>
          <w:tcPr>
            <w:tcW w:w="737" w:type="dxa"/>
            <w:gridSpan w:val="2"/>
            <w:vAlign w:val="center"/>
          </w:tcPr>
          <w:p w14:paraId="17102B37" w14:textId="4E640920" w:rsidR="000C519F" w:rsidRPr="004B7556" w:rsidRDefault="000C519F" w:rsidP="000C519F">
            <w:pPr>
              <w:ind w:firstLineChars="0" w:firstLine="0"/>
              <w:jc w:val="center"/>
              <w:rPr>
                <w:sz w:val="24"/>
                <w:szCs w:val="24"/>
              </w:rPr>
            </w:pPr>
            <w:r w:rsidRPr="004B7556">
              <w:rPr>
                <w:rFonts w:hint="eastAsia"/>
                <w:sz w:val="24"/>
                <w:szCs w:val="24"/>
              </w:rPr>
              <w:t>73</w:t>
            </w:r>
          </w:p>
        </w:tc>
        <w:tc>
          <w:tcPr>
            <w:tcW w:w="4250" w:type="dxa"/>
            <w:gridSpan w:val="2"/>
            <w:vAlign w:val="center"/>
          </w:tcPr>
          <w:p w14:paraId="6256A762" w14:textId="3A748156" w:rsidR="000C519F" w:rsidRPr="000C519F" w:rsidRDefault="000C519F" w:rsidP="000C519F">
            <w:pPr>
              <w:ind w:firstLineChars="0" w:firstLine="0"/>
              <w:rPr>
                <w:sz w:val="24"/>
                <w:szCs w:val="24"/>
              </w:rPr>
            </w:pPr>
            <w:r w:rsidRPr="000C519F">
              <w:rPr>
                <w:rFonts w:hint="eastAsia"/>
                <w:color w:val="000000"/>
                <w:sz w:val="24"/>
                <w:szCs w:val="24"/>
              </w:rPr>
              <w:t>開南大學</w:t>
            </w:r>
          </w:p>
        </w:tc>
        <w:tc>
          <w:tcPr>
            <w:tcW w:w="737" w:type="dxa"/>
            <w:gridSpan w:val="3"/>
            <w:vAlign w:val="center"/>
          </w:tcPr>
          <w:p w14:paraId="3160429A" w14:textId="72A64898" w:rsidR="000C519F" w:rsidRPr="004B7556" w:rsidRDefault="000C519F" w:rsidP="000C519F">
            <w:pPr>
              <w:ind w:firstLineChars="0" w:firstLine="0"/>
              <w:jc w:val="center"/>
              <w:rPr>
                <w:sz w:val="24"/>
                <w:szCs w:val="24"/>
              </w:rPr>
            </w:pPr>
            <w:r w:rsidRPr="004B7556">
              <w:rPr>
                <w:rFonts w:hint="eastAsia"/>
                <w:sz w:val="24"/>
                <w:szCs w:val="24"/>
              </w:rPr>
              <w:t>103</w:t>
            </w:r>
          </w:p>
        </w:tc>
        <w:tc>
          <w:tcPr>
            <w:tcW w:w="4484" w:type="dxa"/>
            <w:vAlign w:val="center"/>
          </w:tcPr>
          <w:p w14:paraId="54E7EC47" w14:textId="7485BCD8" w:rsidR="000C519F" w:rsidRPr="000C519F" w:rsidRDefault="000C519F" w:rsidP="000C519F">
            <w:pPr>
              <w:ind w:firstLineChars="0" w:firstLine="0"/>
              <w:rPr>
                <w:sz w:val="24"/>
                <w:szCs w:val="24"/>
              </w:rPr>
            </w:pPr>
            <w:r w:rsidRPr="000C519F">
              <w:rPr>
                <w:rFonts w:hint="eastAsia"/>
                <w:color w:val="000000"/>
                <w:sz w:val="24"/>
                <w:szCs w:val="24"/>
              </w:rPr>
              <w:t>明志科技大學</w:t>
            </w:r>
          </w:p>
        </w:tc>
      </w:tr>
      <w:tr w:rsidR="000C519F" w:rsidRPr="004B7556" w14:paraId="53160425" w14:textId="77777777" w:rsidTr="004370AD">
        <w:trPr>
          <w:gridBefore w:val="1"/>
          <w:gridAfter w:val="1"/>
          <w:wBefore w:w="214" w:type="dxa"/>
          <w:wAfter w:w="284" w:type="dxa"/>
        </w:trPr>
        <w:tc>
          <w:tcPr>
            <w:tcW w:w="737" w:type="dxa"/>
            <w:gridSpan w:val="2"/>
            <w:vAlign w:val="center"/>
          </w:tcPr>
          <w:p w14:paraId="6A80C021" w14:textId="2B8C3C0B" w:rsidR="000C519F" w:rsidRPr="004B7556" w:rsidRDefault="000C519F" w:rsidP="000C519F">
            <w:pPr>
              <w:ind w:firstLineChars="0" w:firstLine="0"/>
              <w:jc w:val="center"/>
              <w:rPr>
                <w:sz w:val="24"/>
                <w:szCs w:val="24"/>
              </w:rPr>
            </w:pPr>
            <w:r w:rsidRPr="004B7556">
              <w:rPr>
                <w:rFonts w:hint="eastAsia"/>
                <w:sz w:val="24"/>
                <w:szCs w:val="24"/>
              </w:rPr>
              <w:t>74</w:t>
            </w:r>
          </w:p>
        </w:tc>
        <w:tc>
          <w:tcPr>
            <w:tcW w:w="4250" w:type="dxa"/>
            <w:gridSpan w:val="2"/>
            <w:vAlign w:val="center"/>
          </w:tcPr>
          <w:p w14:paraId="685796B1" w14:textId="22929151" w:rsidR="000C519F" w:rsidRPr="000C519F" w:rsidRDefault="000C519F" w:rsidP="000C519F">
            <w:pPr>
              <w:ind w:firstLineChars="0" w:firstLine="0"/>
              <w:rPr>
                <w:sz w:val="24"/>
                <w:szCs w:val="24"/>
              </w:rPr>
            </w:pPr>
            <w:r w:rsidRPr="000C519F">
              <w:rPr>
                <w:rFonts w:hint="eastAsia"/>
                <w:color w:val="000000"/>
                <w:sz w:val="24"/>
                <w:szCs w:val="24"/>
              </w:rPr>
              <w:t>康寧學校財團法人康寧大學</w:t>
            </w:r>
          </w:p>
        </w:tc>
        <w:tc>
          <w:tcPr>
            <w:tcW w:w="737" w:type="dxa"/>
            <w:gridSpan w:val="3"/>
            <w:vAlign w:val="center"/>
          </w:tcPr>
          <w:p w14:paraId="033CE2F0" w14:textId="44BEE69B" w:rsidR="000C519F" w:rsidRPr="004B7556" w:rsidRDefault="000C519F" w:rsidP="000C519F">
            <w:pPr>
              <w:ind w:firstLineChars="0" w:firstLine="0"/>
              <w:jc w:val="center"/>
              <w:rPr>
                <w:sz w:val="24"/>
                <w:szCs w:val="24"/>
              </w:rPr>
            </w:pPr>
            <w:r w:rsidRPr="004B7556">
              <w:rPr>
                <w:rFonts w:hint="eastAsia"/>
                <w:sz w:val="24"/>
                <w:szCs w:val="24"/>
              </w:rPr>
              <w:t>104</w:t>
            </w:r>
          </w:p>
        </w:tc>
        <w:tc>
          <w:tcPr>
            <w:tcW w:w="4484" w:type="dxa"/>
            <w:vAlign w:val="center"/>
          </w:tcPr>
          <w:p w14:paraId="51DAD479" w14:textId="49AAA460" w:rsidR="000C519F" w:rsidRPr="000C519F" w:rsidRDefault="000C519F" w:rsidP="000C519F">
            <w:pPr>
              <w:ind w:firstLineChars="0" w:firstLine="0"/>
              <w:rPr>
                <w:sz w:val="24"/>
                <w:szCs w:val="24"/>
              </w:rPr>
            </w:pPr>
            <w:r w:rsidRPr="000C519F">
              <w:rPr>
                <w:rFonts w:hint="eastAsia"/>
                <w:color w:val="000000"/>
                <w:sz w:val="24"/>
                <w:szCs w:val="24"/>
              </w:rPr>
              <w:t>萬能學校財團法人萬能科技大學</w:t>
            </w:r>
          </w:p>
        </w:tc>
      </w:tr>
      <w:tr w:rsidR="000C519F" w:rsidRPr="004B7556" w14:paraId="734903B7" w14:textId="77777777" w:rsidTr="004370AD">
        <w:trPr>
          <w:gridBefore w:val="1"/>
          <w:gridAfter w:val="1"/>
          <w:wBefore w:w="214" w:type="dxa"/>
          <w:wAfter w:w="284" w:type="dxa"/>
        </w:trPr>
        <w:tc>
          <w:tcPr>
            <w:tcW w:w="737" w:type="dxa"/>
            <w:gridSpan w:val="2"/>
            <w:vAlign w:val="center"/>
          </w:tcPr>
          <w:p w14:paraId="0EA9D649" w14:textId="131129A9" w:rsidR="000C519F" w:rsidRPr="004B7556" w:rsidRDefault="000C519F" w:rsidP="000C519F">
            <w:pPr>
              <w:ind w:firstLineChars="0" w:firstLine="0"/>
              <w:jc w:val="center"/>
              <w:rPr>
                <w:sz w:val="24"/>
                <w:szCs w:val="24"/>
              </w:rPr>
            </w:pPr>
            <w:r w:rsidRPr="004B7556">
              <w:rPr>
                <w:rFonts w:hint="eastAsia"/>
                <w:sz w:val="24"/>
                <w:szCs w:val="24"/>
              </w:rPr>
              <w:t>75</w:t>
            </w:r>
          </w:p>
        </w:tc>
        <w:tc>
          <w:tcPr>
            <w:tcW w:w="4250" w:type="dxa"/>
            <w:gridSpan w:val="2"/>
            <w:vAlign w:val="center"/>
          </w:tcPr>
          <w:p w14:paraId="248E7601" w14:textId="6BDD986E" w:rsidR="000C519F" w:rsidRPr="000C519F" w:rsidRDefault="000C519F" w:rsidP="000C519F">
            <w:pPr>
              <w:ind w:firstLineChars="0" w:firstLine="0"/>
              <w:rPr>
                <w:sz w:val="24"/>
                <w:szCs w:val="24"/>
              </w:rPr>
            </w:pPr>
            <w:r w:rsidRPr="000C519F">
              <w:rPr>
                <w:rFonts w:hint="eastAsia"/>
                <w:color w:val="000000"/>
                <w:sz w:val="24"/>
                <w:szCs w:val="24"/>
              </w:rPr>
              <w:t>臺北醫學大學</w:t>
            </w:r>
          </w:p>
        </w:tc>
        <w:tc>
          <w:tcPr>
            <w:tcW w:w="737" w:type="dxa"/>
            <w:gridSpan w:val="3"/>
            <w:vAlign w:val="center"/>
          </w:tcPr>
          <w:p w14:paraId="0851C2C8" w14:textId="53C57546" w:rsidR="000C519F" w:rsidRPr="004B7556" w:rsidRDefault="000C519F" w:rsidP="000C519F">
            <w:pPr>
              <w:ind w:firstLineChars="0" w:firstLine="0"/>
              <w:jc w:val="center"/>
              <w:rPr>
                <w:sz w:val="24"/>
                <w:szCs w:val="24"/>
              </w:rPr>
            </w:pPr>
            <w:r w:rsidRPr="004B7556">
              <w:rPr>
                <w:rFonts w:hint="eastAsia"/>
                <w:sz w:val="24"/>
                <w:szCs w:val="24"/>
              </w:rPr>
              <w:t>105</w:t>
            </w:r>
          </w:p>
        </w:tc>
        <w:tc>
          <w:tcPr>
            <w:tcW w:w="4484" w:type="dxa"/>
            <w:vAlign w:val="center"/>
          </w:tcPr>
          <w:p w14:paraId="43AA31E5" w14:textId="3270E518" w:rsidR="000C519F" w:rsidRPr="000C519F" w:rsidRDefault="000C519F" w:rsidP="000C519F">
            <w:pPr>
              <w:ind w:firstLineChars="0" w:firstLine="0"/>
              <w:rPr>
                <w:sz w:val="24"/>
                <w:szCs w:val="24"/>
              </w:rPr>
            </w:pPr>
            <w:r w:rsidRPr="000C519F">
              <w:rPr>
                <w:rFonts w:hint="eastAsia"/>
                <w:color w:val="000000"/>
                <w:sz w:val="24"/>
                <w:szCs w:val="24"/>
              </w:rPr>
              <w:t>嶺東科技大學</w:t>
            </w:r>
          </w:p>
        </w:tc>
      </w:tr>
      <w:tr w:rsidR="00D0057D" w:rsidRPr="004B7556" w14:paraId="7068DA38" w14:textId="77777777" w:rsidTr="004370AD">
        <w:trPr>
          <w:gridBefore w:val="1"/>
          <w:gridAfter w:val="1"/>
          <w:wBefore w:w="214" w:type="dxa"/>
          <w:wAfter w:w="284" w:type="dxa"/>
          <w:trHeight w:val="454"/>
        </w:trPr>
        <w:tc>
          <w:tcPr>
            <w:tcW w:w="737" w:type="dxa"/>
            <w:gridSpan w:val="2"/>
            <w:vAlign w:val="center"/>
          </w:tcPr>
          <w:p w14:paraId="53208867" w14:textId="57A65B6C" w:rsidR="00D0057D" w:rsidRPr="004B7556" w:rsidRDefault="00D0057D" w:rsidP="00D0057D">
            <w:pPr>
              <w:ind w:firstLineChars="0" w:firstLine="0"/>
              <w:jc w:val="center"/>
              <w:rPr>
                <w:sz w:val="24"/>
                <w:szCs w:val="24"/>
              </w:rPr>
            </w:pPr>
            <w:r w:rsidRPr="004B7556">
              <w:rPr>
                <w:rFonts w:hint="eastAsia"/>
                <w:sz w:val="24"/>
                <w:szCs w:val="24"/>
              </w:rPr>
              <w:t>76</w:t>
            </w:r>
          </w:p>
        </w:tc>
        <w:tc>
          <w:tcPr>
            <w:tcW w:w="4250" w:type="dxa"/>
            <w:gridSpan w:val="2"/>
            <w:vAlign w:val="center"/>
          </w:tcPr>
          <w:p w14:paraId="221DBA40" w14:textId="2F2DA328" w:rsidR="00D0057D" w:rsidRPr="000C519F" w:rsidRDefault="00D0057D" w:rsidP="00D0057D">
            <w:pPr>
              <w:ind w:firstLineChars="0" w:firstLine="0"/>
              <w:rPr>
                <w:sz w:val="24"/>
                <w:szCs w:val="24"/>
              </w:rPr>
            </w:pPr>
            <w:r w:rsidRPr="000C519F">
              <w:rPr>
                <w:rFonts w:hint="eastAsia"/>
                <w:color w:val="000000"/>
                <w:sz w:val="24"/>
                <w:szCs w:val="24"/>
              </w:rPr>
              <w:t>高雄醫學大學</w:t>
            </w:r>
          </w:p>
        </w:tc>
        <w:tc>
          <w:tcPr>
            <w:tcW w:w="737" w:type="dxa"/>
            <w:gridSpan w:val="3"/>
            <w:vAlign w:val="center"/>
          </w:tcPr>
          <w:p w14:paraId="697EF321" w14:textId="407B7109" w:rsidR="00D0057D" w:rsidRPr="004B7556" w:rsidRDefault="00D0057D" w:rsidP="00D0057D">
            <w:pPr>
              <w:ind w:firstLineChars="0" w:firstLine="0"/>
              <w:jc w:val="center"/>
              <w:rPr>
                <w:sz w:val="24"/>
                <w:szCs w:val="24"/>
              </w:rPr>
            </w:pPr>
            <w:r w:rsidRPr="004B7556">
              <w:rPr>
                <w:rFonts w:hint="eastAsia"/>
                <w:sz w:val="24"/>
                <w:szCs w:val="24"/>
              </w:rPr>
              <w:t>106</w:t>
            </w:r>
          </w:p>
        </w:tc>
        <w:tc>
          <w:tcPr>
            <w:tcW w:w="4484" w:type="dxa"/>
            <w:vAlign w:val="center"/>
          </w:tcPr>
          <w:p w14:paraId="46421693" w14:textId="77447C86" w:rsidR="00D0057D" w:rsidRPr="000C519F" w:rsidRDefault="00D0057D" w:rsidP="00D0057D">
            <w:pPr>
              <w:ind w:firstLineChars="0" w:firstLine="0"/>
              <w:rPr>
                <w:sz w:val="24"/>
                <w:szCs w:val="24"/>
              </w:rPr>
            </w:pPr>
            <w:r w:rsidRPr="000C519F">
              <w:rPr>
                <w:rFonts w:hint="eastAsia"/>
                <w:color w:val="000000"/>
                <w:sz w:val="24"/>
                <w:szCs w:val="24"/>
              </w:rPr>
              <w:t>光宇學校財團法人元培醫事科技大學</w:t>
            </w:r>
          </w:p>
        </w:tc>
      </w:tr>
      <w:tr w:rsidR="00D0057D" w:rsidRPr="004B7556" w14:paraId="7ECBA2F5" w14:textId="77777777" w:rsidTr="004370AD">
        <w:trPr>
          <w:gridBefore w:val="1"/>
          <w:gridAfter w:val="1"/>
          <w:wBefore w:w="214" w:type="dxa"/>
          <w:wAfter w:w="284" w:type="dxa"/>
          <w:trHeight w:val="454"/>
        </w:trPr>
        <w:tc>
          <w:tcPr>
            <w:tcW w:w="737" w:type="dxa"/>
            <w:gridSpan w:val="2"/>
            <w:vAlign w:val="center"/>
          </w:tcPr>
          <w:p w14:paraId="018887DD" w14:textId="5030AF5C" w:rsidR="00D0057D" w:rsidRPr="004B7556" w:rsidRDefault="00D0057D" w:rsidP="00D0057D">
            <w:pPr>
              <w:ind w:firstLineChars="0" w:firstLine="0"/>
              <w:jc w:val="center"/>
              <w:rPr>
                <w:sz w:val="24"/>
                <w:szCs w:val="24"/>
              </w:rPr>
            </w:pPr>
            <w:r w:rsidRPr="004B7556">
              <w:rPr>
                <w:rFonts w:hint="eastAsia"/>
                <w:sz w:val="24"/>
                <w:szCs w:val="24"/>
              </w:rPr>
              <w:t>77</w:t>
            </w:r>
          </w:p>
        </w:tc>
        <w:tc>
          <w:tcPr>
            <w:tcW w:w="4250" w:type="dxa"/>
            <w:gridSpan w:val="2"/>
            <w:vAlign w:val="center"/>
          </w:tcPr>
          <w:p w14:paraId="6DD0E3F4" w14:textId="04D8FE4A" w:rsidR="00D0057D" w:rsidRPr="000C519F" w:rsidRDefault="00D0057D" w:rsidP="00D0057D">
            <w:pPr>
              <w:ind w:firstLineChars="0" w:firstLine="0"/>
              <w:rPr>
                <w:sz w:val="24"/>
                <w:szCs w:val="24"/>
              </w:rPr>
            </w:pPr>
            <w:r w:rsidRPr="000C519F">
              <w:rPr>
                <w:rFonts w:hint="eastAsia"/>
                <w:color w:val="000000"/>
                <w:sz w:val="24"/>
                <w:szCs w:val="24"/>
              </w:rPr>
              <w:t>大同大學</w:t>
            </w:r>
          </w:p>
        </w:tc>
        <w:tc>
          <w:tcPr>
            <w:tcW w:w="737" w:type="dxa"/>
            <w:gridSpan w:val="3"/>
            <w:vAlign w:val="center"/>
          </w:tcPr>
          <w:p w14:paraId="01C5EA1A" w14:textId="1A66E367" w:rsidR="00D0057D" w:rsidRPr="004B7556" w:rsidRDefault="00D0057D" w:rsidP="00D0057D">
            <w:pPr>
              <w:ind w:firstLineChars="0" w:firstLine="0"/>
              <w:jc w:val="center"/>
              <w:rPr>
                <w:sz w:val="24"/>
                <w:szCs w:val="24"/>
              </w:rPr>
            </w:pPr>
            <w:r w:rsidRPr="004B7556">
              <w:rPr>
                <w:rFonts w:hint="eastAsia"/>
                <w:sz w:val="24"/>
                <w:szCs w:val="24"/>
              </w:rPr>
              <w:t>107</w:t>
            </w:r>
          </w:p>
        </w:tc>
        <w:tc>
          <w:tcPr>
            <w:tcW w:w="4484" w:type="dxa"/>
            <w:vAlign w:val="center"/>
          </w:tcPr>
          <w:p w14:paraId="20B29A06" w14:textId="196A163F" w:rsidR="00D0057D" w:rsidRPr="000C519F" w:rsidRDefault="00D0057D" w:rsidP="00D0057D">
            <w:pPr>
              <w:ind w:firstLineChars="0" w:firstLine="0"/>
              <w:rPr>
                <w:sz w:val="24"/>
                <w:szCs w:val="24"/>
              </w:rPr>
            </w:pPr>
            <w:r w:rsidRPr="000C519F">
              <w:rPr>
                <w:rFonts w:hint="eastAsia"/>
                <w:color w:val="000000"/>
                <w:sz w:val="24"/>
                <w:szCs w:val="24"/>
              </w:rPr>
              <w:t>中華學校財團法人中華科技大學</w:t>
            </w:r>
          </w:p>
        </w:tc>
      </w:tr>
      <w:tr w:rsidR="00D0057D" w:rsidRPr="004B7556" w14:paraId="35A92DB9" w14:textId="77777777" w:rsidTr="004370AD">
        <w:trPr>
          <w:gridBefore w:val="1"/>
          <w:gridAfter w:val="1"/>
          <w:wBefore w:w="214" w:type="dxa"/>
          <w:wAfter w:w="284" w:type="dxa"/>
          <w:trHeight w:val="454"/>
        </w:trPr>
        <w:tc>
          <w:tcPr>
            <w:tcW w:w="737" w:type="dxa"/>
            <w:gridSpan w:val="2"/>
            <w:vAlign w:val="center"/>
          </w:tcPr>
          <w:p w14:paraId="65378C7C" w14:textId="62F79C44" w:rsidR="00D0057D" w:rsidRPr="004B7556" w:rsidRDefault="00D0057D" w:rsidP="00D0057D">
            <w:pPr>
              <w:ind w:firstLineChars="0" w:firstLine="0"/>
              <w:jc w:val="center"/>
              <w:rPr>
                <w:sz w:val="24"/>
                <w:szCs w:val="24"/>
              </w:rPr>
            </w:pPr>
            <w:r w:rsidRPr="004B7556">
              <w:rPr>
                <w:rFonts w:hint="eastAsia"/>
                <w:sz w:val="24"/>
                <w:szCs w:val="24"/>
              </w:rPr>
              <w:t>78</w:t>
            </w:r>
          </w:p>
        </w:tc>
        <w:tc>
          <w:tcPr>
            <w:tcW w:w="4250" w:type="dxa"/>
            <w:gridSpan w:val="2"/>
            <w:vAlign w:val="center"/>
          </w:tcPr>
          <w:p w14:paraId="1F155813" w14:textId="13A01EAC" w:rsidR="00D0057D" w:rsidRPr="000C519F" w:rsidRDefault="00D0057D" w:rsidP="00D0057D">
            <w:pPr>
              <w:ind w:firstLineChars="0" w:firstLine="0"/>
              <w:rPr>
                <w:sz w:val="24"/>
                <w:szCs w:val="24"/>
              </w:rPr>
            </w:pPr>
            <w:r w:rsidRPr="000C519F">
              <w:rPr>
                <w:rFonts w:hint="eastAsia"/>
                <w:color w:val="000000"/>
                <w:sz w:val="24"/>
                <w:szCs w:val="24"/>
              </w:rPr>
              <w:t>靜宜大學</w:t>
            </w:r>
          </w:p>
        </w:tc>
        <w:tc>
          <w:tcPr>
            <w:tcW w:w="737" w:type="dxa"/>
            <w:gridSpan w:val="3"/>
            <w:vAlign w:val="center"/>
          </w:tcPr>
          <w:p w14:paraId="10E0A161" w14:textId="2FF7EAAC" w:rsidR="00D0057D" w:rsidRPr="004B7556" w:rsidRDefault="00D0057D" w:rsidP="00D0057D">
            <w:pPr>
              <w:ind w:firstLineChars="0" w:firstLine="0"/>
              <w:jc w:val="center"/>
              <w:rPr>
                <w:sz w:val="24"/>
                <w:szCs w:val="24"/>
              </w:rPr>
            </w:pPr>
            <w:r w:rsidRPr="004B7556">
              <w:rPr>
                <w:rFonts w:hint="eastAsia"/>
                <w:sz w:val="24"/>
                <w:szCs w:val="24"/>
              </w:rPr>
              <w:t>108</w:t>
            </w:r>
          </w:p>
        </w:tc>
        <w:tc>
          <w:tcPr>
            <w:tcW w:w="4484" w:type="dxa"/>
            <w:vAlign w:val="center"/>
          </w:tcPr>
          <w:p w14:paraId="149BBCDD" w14:textId="15E42237" w:rsidR="00D0057D" w:rsidRPr="000C519F" w:rsidRDefault="00D0057D" w:rsidP="00D0057D">
            <w:pPr>
              <w:ind w:firstLineChars="0" w:firstLine="0"/>
              <w:rPr>
                <w:sz w:val="24"/>
                <w:szCs w:val="24"/>
              </w:rPr>
            </w:pPr>
            <w:r w:rsidRPr="000C519F">
              <w:rPr>
                <w:rFonts w:hint="eastAsia"/>
                <w:color w:val="000000"/>
                <w:sz w:val="24"/>
                <w:szCs w:val="24"/>
              </w:rPr>
              <w:t>正修學校財團法人正修科技大學</w:t>
            </w:r>
          </w:p>
        </w:tc>
      </w:tr>
      <w:tr w:rsidR="00D0057D" w:rsidRPr="004B7556" w14:paraId="3767619B" w14:textId="77777777" w:rsidTr="004370AD">
        <w:trPr>
          <w:gridBefore w:val="1"/>
          <w:gridAfter w:val="1"/>
          <w:wBefore w:w="214" w:type="dxa"/>
          <w:wAfter w:w="284" w:type="dxa"/>
          <w:trHeight w:val="454"/>
        </w:trPr>
        <w:tc>
          <w:tcPr>
            <w:tcW w:w="737" w:type="dxa"/>
            <w:gridSpan w:val="2"/>
            <w:vAlign w:val="center"/>
          </w:tcPr>
          <w:p w14:paraId="364BD7F7" w14:textId="462FB18C" w:rsidR="00D0057D" w:rsidRPr="004B7556" w:rsidRDefault="00D0057D" w:rsidP="00D0057D">
            <w:pPr>
              <w:ind w:firstLineChars="0" w:firstLine="0"/>
              <w:jc w:val="center"/>
              <w:rPr>
                <w:sz w:val="24"/>
                <w:szCs w:val="24"/>
              </w:rPr>
            </w:pPr>
            <w:r w:rsidRPr="004B7556">
              <w:rPr>
                <w:rFonts w:hint="eastAsia"/>
                <w:sz w:val="24"/>
                <w:szCs w:val="24"/>
              </w:rPr>
              <w:t>79</w:t>
            </w:r>
          </w:p>
        </w:tc>
        <w:tc>
          <w:tcPr>
            <w:tcW w:w="4250" w:type="dxa"/>
            <w:gridSpan w:val="2"/>
            <w:vAlign w:val="center"/>
          </w:tcPr>
          <w:p w14:paraId="16A8FCB2" w14:textId="00C57266" w:rsidR="00D0057D" w:rsidRPr="000C519F" w:rsidRDefault="00D0057D" w:rsidP="00D0057D">
            <w:pPr>
              <w:ind w:firstLineChars="0" w:firstLine="0"/>
              <w:rPr>
                <w:sz w:val="24"/>
                <w:szCs w:val="24"/>
              </w:rPr>
            </w:pPr>
            <w:r w:rsidRPr="000C519F">
              <w:rPr>
                <w:rFonts w:hint="eastAsia"/>
                <w:color w:val="000000"/>
                <w:sz w:val="24"/>
                <w:szCs w:val="24"/>
              </w:rPr>
              <w:t>中國醫藥大學</w:t>
            </w:r>
          </w:p>
        </w:tc>
        <w:tc>
          <w:tcPr>
            <w:tcW w:w="737" w:type="dxa"/>
            <w:gridSpan w:val="3"/>
            <w:vAlign w:val="center"/>
          </w:tcPr>
          <w:p w14:paraId="6BF2E398" w14:textId="7B7819C0" w:rsidR="00D0057D" w:rsidRPr="004B7556" w:rsidRDefault="00D0057D" w:rsidP="00D0057D">
            <w:pPr>
              <w:ind w:firstLineChars="0" w:firstLine="0"/>
              <w:jc w:val="center"/>
              <w:rPr>
                <w:sz w:val="24"/>
                <w:szCs w:val="24"/>
              </w:rPr>
            </w:pPr>
            <w:r w:rsidRPr="004B7556">
              <w:rPr>
                <w:rFonts w:hint="eastAsia"/>
                <w:sz w:val="24"/>
                <w:szCs w:val="24"/>
              </w:rPr>
              <w:t>109</w:t>
            </w:r>
          </w:p>
        </w:tc>
        <w:tc>
          <w:tcPr>
            <w:tcW w:w="4484" w:type="dxa"/>
            <w:vAlign w:val="center"/>
          </w:tcPr>
          <w:p w14:paraId="6012417E" w14:textId="6C015BB7" w:rsidR="00D0057D" w:rsidRPr="000C519F" w:rsidRDefault="00D0057D" w:rsidP="00D0057D">
            <w:pPr>
              <w:ind w:firstLineChars="0" w:firstLine="0"/>
              <w:rPr>
                <w:sz w:val="24"/>
                <w:szCs w:val="24"/>
              </w:rPr>
            </w:pPr>
            <w:r w:rsidRPr="000C519F">
              <w:rPr>
                <w:rFonts w:hint="eastAsia"/>
                <w:color w:val="000000"/>
                <w:sz w:val="24"/>
                <w:szCs w:val="24"/>
              </w:rPr>
              <w:t>聖約翰科技大學</w:t>
            </w:r>
          </w:p>
        </w:tc>
      </w:tr>
      <w:tr w:rsidR="00D0057D" w:rsidRPr="004B7556" w14:paraId="14C1B2A1" w14:textId="77777777" w:rsidTr="004370AD">
        <w:trPr>
          <w:gridBefore w:val="1"/>
          <w:gridAfter w:val="1"/>
          <w:wBefore w:w="214" w:type="dxa"/>
          <w:wAfter w:w="284" w:type="dxa"/>
          <w:trHeight w:val="454"/>
        </w:trPr>
        <w:tc>
          <w:tcPr>
            <w:tcW w:w="737" w:type="dxa"/>
            <w:gridSpan w:val="2"/>
            <w:vAlign w:val="center"/>
          </w:tcPr>
          <w:p w14:paraId="14184131" w14:textId="59458183" w:rsidR="00D0057D" w:rsidRPr="004B7556" w:rsidRDefault="00D0057D" w:rsidP="00D0057D">
            <w:pPr>
              <w:ind w:firstLineChars="0" w:firstLine="0"/>
              <w:jc w:val="center"/>
              <w:rPr>
                <w:sz w:val="24"/>
                <w:szCs w:val="24"/>
              </w:rPr>
            </w:pPr>
            <w:r w:rsidRPr="004B7556">
              <w:rPr>
                <w:rFonts w:hint="eastAsia"/>
                <w:sz w:val="24"/>
                <w:szCs w:val="24"/>
              </w:rPr>
              <w:t>80</w:t>
            </w:r>
          </w:p>
        </w:tc>
        <w:tc>
          <w:tcPr>
            <w:tcW w:w="4250" w:type="dxa"/>
            <w:gridSpan w:val="2"/>
            <w:vAlign w:val="center"/>
          </w:tcPr>
          <w:p w14:paraId="0189AC07" w14:textId="31C2523A" w:rsidR="00D0057D" w:rsidRPr="000C519F" w:rsidRDefault="00D0057D" w:rsidP="00D0057D">
            <w:pPr>
              <w:ind w:firstLineChars="0" w:firstLine="0"/>
              <w:rPr>
                <w:sz w:val="24"/>
                <w:szCs w:val="24"/>
              </w:rPr>
            </w:pPr>
            <w:r w:rsidRPr="000C519F">
              <w:rPr>
                <w:rFonts w:hint="eastAsia"/>
                <w:color w:val="000000"/>
                <w:sz w:val="24"/>
                <w:szCs w:val="24"/>
              </w:rPr>
              <w:t>中山醫學大學</w:t>
            </w:r>
          </w:p>
        </w:tc>
        <w:tc>
          <w:tcPr>
            <w:tcW w:w="737" w:type="dxa"/>
            <w:gridSpan w:val="3"/>
            <w:vAlign w:val="center"/>
          </w:tcPr>
          <w:p w14:paraId="19993700" w14:textId="70E9428A" w:rsidR="00D0057D" w:rsidRPr="004B7556" w:rsidRDefault="00D0057D" w:rsidP="00D0057D">
            <w:pPr>
              <w:ind w:firstLineChars="0" w:firstLine="0"/>
              <w:jc w:val="center"/>
              <w:rPr>
                <w:sz w:val="24"/>
                <w:szCs w:val="24"/>
              </w:rPr>
            </w:pPr>
            <w:r w:rsidRPr="004B7556">
              <w:rPr>
                <w:rFonts w:hint="eastAsia"/>
                <w:sz w:val="24"/>
                <w:szCs w:val="24"/>
              </w:rPr>
              <w:t>110</w:t>
            </w:r>
          </w:p>
        </w:tc>
        <w:tc>
          <w:tcPr>
            <w:tcW w:w="4484" w:type="dxa"/>
            <w:vAlign w:val="center"/>
          </w:tcPr>
          <w:p w14:paraId="25DFC628" w14:textId="0B285D1E" w:rsidR="00D0057D" w:rsidRPr="000C519F" w:rsidRDefault="00D0057D" w:rsidP="00D0057D">
            <w:pPr>
              <w:ind w:firstLineChars="0" w:firstLine="0"/>
              <w:rPr>
                <w:sz w:val="24"/>
                <w:szCs w:val="24"/>
              </w:rPr>
            </w:pPr>
            <w:r w:rsidRPr="000C519F">
              <w:rPr>
                <w:rFonts w:hint="eastAsia"/>
                <w:color w:val="000000"/>
                <w:sz w:val="24"/>
                <w:szCs w:val="24"/>
              </w:rPr>
              <w:t>建國科技大學</w:t>
            </w:r>
          </w:p>
        </w:tc>
      </w:tr>
      <w:tr w:rsidR="00D0057D" w:rsidRPr="004B7556" w14:paraId="199B4C3D" w14:textId="77777777" w:rsidTr="004370AD">
        <w:trPr>
          <w:gridBefore w:val="1"/>
          <w:gridAfter w:val="1"/>
          <w:wBefore w:w="214" w:type="dxa"/>
          <w:wAfter w:w="284" w:type="dxa"/>
          <w:trHeight w:val="454"/>
        </w:trPr>
        <w:tc>
          <w:tcPr>
            <w:tcW w:w="737" w:type="dxa"/>
            <w:gridSpan w:val="2"/>
            <w:vAlign w:val="center"/>
          </w:tcPr>
          <w:p w14:paraId="65EE8E42" w14:textId="715CAA37" w:rsidR="00D0057D" w:rsidRPr="004B7556" w:rsidRDefault="00D0057D" w:rsidP="00D0057D">
            <w:pPr>
              <w:ind w:firstLineChars="0" w:firstLine="0"/>
              <w:jc w:val="center"/>
              <w:rPr>
                <w:sz w:val="24"/>
                <w:szCs w:val="24"/>
              </w:rPr>
            </w:pPr>
            <w:r w:rsidRPr="004B7556">
              <w:rPr>
                <w:rFonts w:hint="eastAsia"/>
                <w:sz w:val="24"/>
                <w:szCs w:val="24"/>
              </w:rPr>
              <w:t>81</w:t>
            </w:r>
          </w:p>
        </w:tc>
        <w:tc>
          <w:tcPr>
            <w:tcW w:w="4250" w:type="dxa"/>
            <w:gridSpan w:val="2"/>
            <w:vAlign w:val="center"/>
          </w:tcPr>
          <w:p w14:paraId="0BD47247" w14:textId="06D94421" w:rsidR="00D0057D" w:rsidRPr="000C519F" w:rsidRDefault="00D0057D" w:rsidP="00D0057D">
            <w:pPr>
              <w:ind w:firstLineChars="0" w:firstLine="0"/>
              <w:rPr>
                <w:sz w:val="24"/>
                <w:szCs w:val="24"/>
              </w:rPr>
            </w:pPr>
            <w:r w:rsidRPr="000C519F">
              <w:rPr>
                <w:rFonts w:hint="eastAsia"/>
                <w:color w:val="000000"/>
                <w:sz w:val="24"/>
                <w:szCs w:val="24"/>
              </w:rPr>
              <w:t>長庚大學</w:t>
            </w:r>
          </w:p>
        </w:tc>
        <w:tc>
          <w:tcPr>
            <w:tcW w:w="737" w:type="dxa"/>
            <w:gridSpan w:val="3"/>
            <w:vAlign w:val="center"/>
          </w:tcPr>
          <w:p w14:paraId="7030C5FD" w14:textId="0D45C83E" w:rsidR="00D0057D" w:rsidRPr="004B7556" w:rsidRDefault="00D0057D" w:rsidP="00D0057D">
            <w:pPr>
              <w:ind w:firstLineChars="0" w:firstLine="0"/>
              <w:jc w:val="center"/>
              <w:rPr>
                <w:sz w:val="24"/>
                <w:szCs w:val="24"/>
              </w:rPr>
            </w:pPr>
            <w:r w:rsidRPr="004B7556">
              <w:rPr>
                <w:rFonts w:hint="eastAsia"/>
                <w:sz w:val="24"/>
                <w:szCs w:val="24"/>
              </w:rPr>
              <w:t>111</w:t>
            </w:r>
          </w:p>
        </w:tc>
        <w:tc>
          <w:tcPr>
            <w:tcW w:w="4484" w:type="dxa"/>
            <w:vAlign w:val="center"/>
          </w:tcPr>
          <w:p w14:paraId="1A285D98" w14:textId="2688EF16" w:rsidR="00D0057D" w:rsidRPr="000C519F" w:rsidRDefault="00D0057D" w:rsidP="00D0057D">
            <w:pPr>
              <w:ind w:firstLineChars="0" w:firstLine="0"/>
              <w:rPr>
                <w:sz w:val="24"/>
                <w:szCs w:val="24"/>
              </w:rPr>
            </w:pPr>
            <w:r w:rsidRPr="000C519F">
              <w:rPr>
                <w:rFonts w:hint="eastAsia"/>
                <w:color w:val="000000"/>
                <w:sz w:val="24"/>
                <w:szCs w:val="24"/>
              </w:rPr>
              <w:t>中信金學校財團法人中信科技大學</w:t>
            </w:r>
          </w:p>
        </w:tc>
      </w:tr>
      <w:tr w:rsidR="00D0057D" w:rsidRPr="004B7556" w14:paraId="789C8E04" w14:textId="77777777" w:rsidTr="004370AD">
        <w:trPr>
          <w:gridBefore w:val="1"/>
          <w:gridAfter w:val="1"/>
          <w:wBefore w:w="214" w:type="dxa"/>
          <w:wAfter w:w="284" w:type="dxa"/>
          <w:trHeight w:val="454"/>
        </w:trPr>
        <w:tc>
          <w:tcPr>
            <w:tcW w:w="737" w:type="dxa"/>
            <w:gridSpan w:val="2"/>
            <w:vAlign w:val="center"/>
          </w:tcPr>
          <w:p w14:paraId="75C88697" w14:textId="55BF50CF" w:rsidR="00D0057D" w:rsidRPr="004B7556" w:rsidRDefault="00D0057D" w:rsidP="00D0057D">
            <w:pPr>
              <w:ind w:firstLineChars="0" w:firstLine="0"/>
              <w:jc w:val="center"/>
              <w:rPr>
                <w:sz w:val="24"/>
                <w:szCs w:val="24"/>
              </w:rPr>
            </w:pPr>
            <w:r w:rsidRPr="004B7556">
              <w:rPr>
                <w:rFonts w:hint="eastAsia"/>
                <w:sz w:val="24"/>
                <w:szCs w:val="24"/>
              </w:rPr>
              <w:t>82</w:t>
            </w:r>
          </w:p>
        </w:tc>
        <w:tc>
          <w:tcPr>
            <w:tcW w:w="4250" w:type="dxa"/>
            <w:gridSpan w:val="2"/>
            <w:vAlign w:val="center"/>
          </w:tcPr>
          <w:p w14:paraId="28E0452B" w14:textId="581768C9" w:rsidR="00D0057D" w:rsidRPr="000C519F" w:rsidRDefault="00D0057D" w:rsidP="00D0057D">
            <w:pPr>
              <w:ind w:firstLineChars="0" w:firstLine="0"/>
              <w:rPr>
                <w:sz w:val="24"/>
                <w:szCs w:val="24"/>
              </w:rPr>
            </w:pPr>
            <w:r w:rsidRPr="000C519F">
              <w:rPr>
                <w:rFonts w:hint="eastAsia"/>
                <w:color w:val="000000"/>
                <w:sz w:val="24"/>
                <w:szCs w:val="24"/>
              </w:rPr>
              <w:t>慈濟學校財團法人慈濟大學</w:t>
            </w:r>
          </w:p>
        </w:tc>
        <w:tc>
          <w:tcPr>
            <w:tcW w:w="737" w:type="dxa"/>
            <w:gridSpan w:val="3"/>
            <w:vAlign w:val="center"/>
          </w:tcPr>
          <w:p w14:paraId="3ECA5544" w14:textId="5E0AC15A" w:rsidR="00D0057D" w:rsidRPr="004B7556" w:rsidRDefault="00D0057D" w:rsidP="00D0057D">
            <w:pPr>
              <w:ind w:firstLineChars="0" w:firstLine="0"/>
              <w:jc w:val="center"/>
              <w:rPr>
                <w:sz w:val="24"/>
                <w:szCs w:val="24"/>
              </w:rPr>
            </w:pPr>
            <w:r w:rsidRPr="004B7556">
              <w:rPr>
                <w:rFonts w:hint="eastAsia"/>
                <w:sz w:val="24"/>
                <w:szCs w:val="24"/>
              </w:rPr>
              <w:t>112</w:t>
            </w:r>
          </w:p>
        </w:tc>
        <w:tc>
          <w:tcPr>
            <w:tcW w:w="4484" w:type="dxa"/>
            <w:vAlign w:val="center"/>
          </w:tcPr>
          <w:p w14:paraId="7335F8F4" w14:textId="6E48F8C1" w:rsidR="00D0057D" w:rsidRPr="000C519F" w:rsidRDefault="00D0057D" w:rsidP="00D0057D">
            <w:pPr>
              <w:ind w:firstLineChars="0" w:firstLine="0"/>
              <w:rPr>
                <w:sz w:val="24"/>
                <w:szCs w:val="24"/>
              </w:rPr>
            </w:pPr>
            <w:r w:rsidRPr="000C519F">
              <w:rPr>
                <w:rFonts w:hint="eastAsia"/>
                <w:color w:val="000000"/>
                <w:sz w:val="24"/>
                <w:szCs w:val="24"/>
              </w:rPr>
              <w:t>大仁科技大學</w:t>
            </w:r>
          </w:p>
        </w:tc>
      </w:tr>
      <w:tr w:rsidR="00D0057D" w:rsidRPr="004B7556" w14:paraId="781E7C09" w14:textId="77777777" w:rsidTr="004370AD">
        <w:trPr>
          <w:gridBefore w:val="1"/>
          <w:gridAfter w:val="1"/>
          <w:wBefore w:w="214" w:type="dxa"/>
          <w:wAfter w:w="284" w:type="dxa"/>
          <w:trHeight w:val="454"/>
        </w:trPr>
        <w:tc>
          <w:tcPr>
            <w:tcW w:w="737" w:type="dxa"/>
            <w:gridSpan w:val="2"/>
            <w:vAlign w:val="center"/>
          </w:tcPr>
          <w:p w14:paraId="29012684" w14:textId="40666CE6" w:rsidR="00D0057D" w:rsidRPr="004B7556" w:rsidRDefault="00D0057D" w:rsidP="00D0057D">
            <w:pPr>
              <w:ind w:firstLineChars="0" w:firstLine="0"/>
              <w:jc w:val="center"/>
              <w:rPr>
                <w:sz w:val="24"/>
                <w:szCs w:val="24"/>
              </w:rPr>
            </w:pPr>
            <w:r w:rsidRPr="004B7556">
              <w:rPr>
                <w:rFonts w:hint="eastAsia"/>
                <w:sz w:val="24"/>
                <w:szCs w:val="24"/>
              </w:rPr>
              <w:t>83</w:t>
            </w:r>
          </w:p>
        </w:tc>
        <w:tc>
          <w:tcPr>
            <w:tcW w:w="4250" w:type="dxa"/>
            <w:gridSpan w:val="2"/>
            <w:vAlign w:val="center"/>
          </w:tcPr>
          <w:p w14:paraId="2C2F618F" w14:textId="151BD175" w:rsidR="00D0057D" w:rsidRPr="000C519F" w:rsidRDefault="00D0057D" w:rsidP="00D0057D">
            <w:pPr>
              <w:ind w:firstLineChars="0" w:firstLine="0"/>
              <w:rPr>
                <w:sz w:val="24"/>
                <w:szCs w:val="24"/>
              </w:rPr>
            </w:pPr>
            <w:r w:rsidRPr="000C519F">
              <w:rPr>
                <w:rFonts w:hint="eastAsia"/>
                <w:color w:val="000000"/>
                <w:sz w:val="24"/>
                <w:szCs w:val="24"/>
              </w:rPr>
              <w:t>朝陽科技大學</w:t>
            </w:r>
          </w:p>
        </w:tc>
        <w:tc>
          <w:tcPr>
            <w:tcW w:w="737" w:type="dxa"/>
            <w:gridSpan w:val="3"/>
            <w:vAlign w:val="center"/>
          </w:tcPr>
          <w:p w14:paraId="30BE68FE" w14:textId="249B66F7" w:rsidR="00D0057D" w:rsidRPr="004B7556" w:rsidRDefault="00D0057D" w:rsidP="00D0057D">
            <w:pPr>
              <w:ind w:firstLineChars="0" w:firstLine="0"/>
              <w:jc w:val="center"/>
              <w:rPr>
                <w:sz w:val="24"/>
                <w:szCs w:val="24"/>
              </w:rPr>
            </w:pPr>
            <w:r w:rsidRPr="004B7556">
              <w:rPr>
                <w:rFonts w:hint="eastAsia"/>
                <w:sz w:val="24"/>
                <w:szCs w:val="24"/>
              </w:rPr>
              <w:t>113</w:t>
            </w:r>
          </w:p>
        </w:tc>
        <w:tc>
          <w:tcPr>
            <w:tcW w:w="4484" w:type="dxa"/>
            <w:vAlign w:val="center"/>
          </w:tcPr>
          <w:p w14:paraId="13CE9B0A" w14:textId="007BF52F" w:rsidR="00D0057D" w:rsidRPr="000C519F" w:rsidRDefault="00D0057D" w:rsidP="00D0057D">
            <w:pPr>
              <w:ind w:firstLineChars="0" w:firstLine="0"/>
              <w:rPr>
                <w:sz w:val="24"/>
                <w:szCs w:val="24"/>
              </w:rPr>
            </w:pPr>
            <w:r w:rsidRPr="000C519F">
              <w:rPr>
                <w:rFonts w:hint="eastAsia"/>
                <w:color w:val="000000"/>
                <w:sz w:val="24"/>
                <w:szCs w:val="24"/>
              </w:rPr>
              <w:t>中華醫事科技大學</w:t>
            </w:r>
          </w:p>
        </w:tc>
      </w:tr>
      <w:tr w:rsidR="00D0057D" w:rsidRPr="004B7556" w14:paraId="1F201DB6" w14:textId="77777777" w:rsidTr="004370AD">
        <w:trPr>
          <w:gridBefore w:val="1"/>
          <w:gridAfter w:val="1"/>
          <w:wBefore w:w="214" w:type="dxa"/>
          <w:wAfter w:w="284" w:type="dxa"/>
          <w:trHeight w:val="454"/>
        </w:trPr>
        <w:tc>
          <w:tcPr>
            <w:tcW w:w="737" w:type="dxa"/>
            <w:gridSpan w:val="2"/>
            <w:vAlign w:val="center"/>
          </w:tcPr>
          <w:p w14:paraId="44896852" w14:textId="40DB6B7F" w:rsidR="00D0057D" w:rsidRPr="004B7556" w:rsidRDefault="00D0057D" w:rsidP="00D0057D">
            <w:pPr>
              <w:ind w:firstLineChars="0" w:firstLine="0"/>
              <w:jc w:val="center"/>
              <w:rPr>
                <w:sz w:val="24"/>
                <w:szCs w:val="24"/>
              </w:rPr>
            </w:pPr>
            <w:r w:rsidRPr="004B7556">
              <w:rPr>
                <w:rFonts w:hint="eastAsia"/>
                <w:sz w:val="24"/>
                <w:szCs w:val="24"/>
              </w:rPr>
              <w:t>84</w:t>
            </w:r>
          </w:p>
        </w:tc>
        <w:tc>
          <w:tcPr>
            <w:tcW w:w="4250" w:type="dxa"/>
            <w:gridSpan w:val="2"/>
            <w:vAlign w:val="center"/>
          </w:tcPr>
          <w:p w14:paraId="6673DFCA" w14:textId="673F3CFC" w:rsidR="00D0057D" w:rsidRPr="000C519F" w:rsidRDefault="00D0057D" w:rsidP="00D0057D">
            <w:pPr>
              <w:ind w:firstLineChars="0" w:firstLine="0"/>
              <w:rPr>
                <w:sz w:val="24"/>
                <w:szCs w:val="24"/>
              </w:rPr>
            </w:pPr>
            <w:r w:rsidRPr="000C519F">
              <w:rPr>
                <w:rFonts w:hint="eastAsia"/>
                <w:color w:val="000000"/>
                <w:sz w:val="24"/>
                <w:szCs w:val="24"/>
              </w:rPr>
              <w:t>玄奘大學</w:t>
            </w:r>
          </w:p>
        </w:tc>
        <w:tc>
          <w:tcPr>
            <w:tcW w:w="737" w:type="dxa"/>
            <w:gridSpan w:val="3"/>
            <w:vAlign w:val="center"/>
          </w:tcPr>
          <w:p w14:paraId="065D2599" w14:textId="745F3D38" w:rsidR="00D0057D" w:rsidRPr="004B7556" w:rsidRDefault="00D0057D" w:rsidP="00D0057D">
            <w:pPr>
              <w:ind w:firstLineChars="0" w:firstLine="0"/>
              <w:jc w:val="center"/>
              <w:rPr>
                <w:sz w:val="24"/>
                <w:szCs w:val="24"/>
              </w:rPr>
            </w:pPr>
            <w:r w:rsidRPr="004B7556">
              <w:rPr>
                <w:rFonts w:hint="eastAsia"/>
                <w:sz w:val="24"/>
                <w:szCs w:val="24"/>
              </w:rPr>
              <w:t>114</w:t>
            </w:r>
          </w:p>
        </w:tc>
        <w:tc>
          <w:tcPr>
            <w:tcW w:w="4484" w:type="dxa"/>
            <w:vAlign w:val="center"/>
          </w:tcPr>
          <w:p w14:paraId="3E78108F" w14:textId="5EE3DB06" w:rsidR="00D0057D" w:rsidRPr="000C519F" w:rsidRDefault="00DE331F" w:rsidP="00D0057D">
            <w:pPr>
              <w:ind w:firstLineChars="0" w:firstLine="0"/>
              <w:rPr>
                <w:sz w:val="24"/>
                <w:szCs w:val="24"/>
              </w:rPr>
            </w:pPr>
            <w:r w:rsidRPr="000C519F">
              <w:rPr>
                <w:rFonts w:hint="eastAsia"/>
                <w:color w:val="000000"/>
                <w:sz w:val="24"/>
                <w:szCs w:val="24"/>
              </w:rPr>
              <w:t>文藻</w:t>
            </w:r>
            <w:r w:rsidR="00D0057D" w:rsidRPr="000C519F">
              <w:rPr>
                <w:rFonts w:hint="eastAsia"/>
                <w:color w:val="000000"/>
                <w:sz w:val="24"/>
                <w:szCs w:val="24"/>
              </w:rPr>
              <w:t>學校財團法人文藻外語大學</w:t>
            </w:r>
          </w:p>
        </w:tc>
      </w:tr>
      <w:tr w:rsidR="00D0057D" w:rsidRPr="004B7556" w14:paraId="0C64F8A0" w14:textId="77777777" w:rsidTr="004370AD">
        <w:trPr>
          <w:gridBefore w:val="1"/>
          <w:gridAfter w:val="1"/>
          <w:wBefore w:w="214" w:type="dxa"/>
          <w:wAfter w:w="284" w:type="dxa"/>
          <w:trHeight w:val="454"/>
        </w:trPr>
        <w:tc>
          <w:tcPr>
            <w:tcW w:w="737" w:type="dxa"/>
            <w:gridSpan w:val="2"/>
            <w:vAlign w:val="center"/>
          </w:tcPr>
          <w:p w14:paraId="2E2087D7" w14:textId="708CE753" w:rsidR="00D0057D" w:rsidRPr="004B7556" w:rsidRDefault="00D0057D" w:rsidP="00D0057D">
            <w:pPr>
              <w:ind w:firstLineChars="0" w:firstLine="0"/>
              <w:jc w:val="center"/>
              <w:rPr>
                <w:sz w:val="24"/>
                <w:szCs w:val="24"/>
              </w:rPr>
            </w:pPr>
            <w:r w:rsidRPr="004B7556">
              <w:rPr>
                <w:rFonts w:hint="eastAsia"/>
                <w:sz w:val="24"/>
                <w:szCs w:val="24"/>
              </w:rPr>
              <w:t>85</w:t>
            </w:r>
          </w:p>
        </w:tc>
        <w:tc>
          <w:tcPr>
            <w:tcW w:w="4250" w:type="dxa"/>
            <w:gridSpan w:val="2"/>
            <w:vAlign w:val="center"/>
          </w:tcPr>
          <w:p w14:paraId="310809D7" w14:textId="00137454" w:rsidR="00D0057D" w:rsidRPr="000C519F" w:rsidRDefault="00D0057D" w:rsidP="00D0057D">
            <w:pPr>
              <w:ind w:firstLineChars="0" w:firstLine="0"/>
              <w:rPr>
                <w:sz w:val="24"/>
                <w:szCs w:val="24"/>
              </w:rPr>
            </w:pPr>
            <w:r w:rsidRPr="000C519F">
              <w:rPr>
                <w:rFonts w:hint="eastAsia"/>
                <w:color w:val="000000"/>
                <w:sz w:val="24"/>
                <w:szCs w:val="24"/>
              </w:rPr>
              <w:t>佛光大學</w:t>
            </w:r>
          </w:p>
        </w:tc>
        <w:tc>
          <w:tcPr>
            <w:tcW w:w="737" w:type="dxa"/>
            <w:gridSpan w:val="3"/>
            <w:vAlign w:val="center"/>
          </w:tcPr>
          <w:p w14:paraId="1C6E4291" w14:textId="4DF9E35A" w:rsidR="00D0057D" w:rsidRPr="004B7556" w:rsidRDefault="00D0057D" w:rsidP="00D0057D">
            <w:pPr>
              <w:ind w:firstLineChars="0" w:firstLine="0"/>
              <w:jc w:val="center"/>
              <w:rPr>
                <w:sz w:val="24"/>
                <w:szCs w:val="24"/>
              </w:rPr>
            </w:pPr>
            <w:r w:rsidRPr="004B7556">
              <w:rPr>
                <w:rFonts w:hint="eastAsia"/>
                <w:sz w:val="24"/>
                <w:szCs w:val="24"/>
              </w:rPr>
              <w:t>115</w:t>
            </w:r>
          </w:p>
        </w:tc>
        <w:tc>
          <w:tcPr>
            <w:tcW w:w="4484" w:type="dxa"/>
            <w:vAlign w:val="center"/>
          </w:tcPr>
          <w:p w14:paraId="4CFC76C3" w14:textId="10460F6F" w:rsidR="00D0057D" w:rsidRPr="000C519F" w:rsidRDefault="00D0057D" w:rsidP="00D0057D">
            <w:pPr>
              <w:ind w:firstLineChars="0" w:firstLine="0"/>
              <w:rPr>
                <w:sz w:val="24"/>
                <w:szCs w:val="24"/>
              </w:rPr>
            </w:pPr>
            <w:r w:rsidRPr="000C519F">
              <w:rPr>
                <w:rFonts w:hint="eastAsia"/>
                <w:color w:val="000000"/>
                <w:sz w:val="24"/>
                <w:szCs w:val="24"/>
              </w:rPr>
              <w:t>廣亞學校財團法人育達科技大學</w:t>
            </w:r>
          </w:p>
        </w:tc>
      </w:tr>
      <w:tr w:rsidR="00D0057D" w:rsidRPr="004B7556" w14:paraId="362A422D" w14:textId="77777777" w:rsidTr="004370AD">
        <w:trPr>
          <w:gridBefore w:val="1"/>
          <w:gridAfter w:val="1"/>
          <w:wBefore w:w="214" w:type="dxa"/>
          <w:wAfter w:w="284" w:type="dxa"/>
          <w:trHeight w:val="454"/>
        </w:trPr>
        <w:tc>
          <w:tcPr>
            <w:tcW w:w="737" w:type="dxa"/>
            <w:gridSpan w:val="2"/>
            <w:vAlign w:val="center"/>
          </w:tcPr>
          <w:p w14:paraId="18A2C72D" w14:textId="78442274" w:rsidR="00D0057D" w:rsidRPr="004B7556" w:rsidRDefault="00D0057D" w:rsidP="00D0057D">
            <w:pPr>
              <w:ind w:firstLineChars="0" w:firstLine="0"/>
              <w:jc w:val="center"/>
              <w:rPr>
                <w:sz w:val="24"/>
                <w:szCs w:val="24"/>
              </w:rPr>
            </w:pPr>
            <w:r w:rsidRPr="004B7556">
              <w:rPr>
                <w:rFonts w:hint="eastAsia"/>
                <w:sz w:val="24"/>
                <w:szCs w:val="24"/>
              </w:rPr>
              <w:t>86</w:t>
            </w:r>
          </w:p>
        </w:tc>
        <w:tc>
          <w:tcPr>
            <w:tcW w:w="4250" w:type="dxa"/>
            <w:gridSpan w:val="2"/>
            <w:vAlign w:val="center"/>
          </w:tcPr>
          <w:p w14:paraId="37BFD3E7" w14:textId="056279C2" w:rsidR="00D0057D" w:rsidRPr="000C519F" w:rsidRDefault="00D0057D" w:rsidP="00D0057D">
            <w:pPr>
              <w:ind w:firstLineChars="0" w:firstLine="0"/>
              <w:rPr>
                <w:sz w:val="24"/>
                <w:szCs w:val="24"/>
              </w:rPr>
            </w:pPr>
            <w:r w:rsidRPr="000C519F">
              <w:rPr>
                <w:rFonts w:hint="eastAsia"/>
                <w:color w:val="000000"/>
                <w:sz w:val="24"/>
                <w:szCs w:val="24"/>
              </w:rPr>
              <w:t>銘傳大學</w:t>
            </w:r>
          </w:p>
        </w:tc>
        <w:tc>
          <w:tcPr>
            <w:tcW w:w="737" w:type="dxa"/>
            <w:gridSpan w:val="3"/>
            <w:vAlign w:val="center"/>
          </w:tcPr>
          <w:p w14:paraId="5531147E" w14:textId="6E8BBA96" w:rsidR="00D0057D" w:rsidRPr="004B7556" w:rsidRDefault="00D0057D" w:rsidP="00D0057D">
            <w:pPr>
              <w:ind w:firstLineChars="0" w:firstLine="0"/>
              <w:jc w:val="center"/>
              <w:rPr>
                <w:sz w:val="24"/>
                <w:szCs w:val="24"/>
              </w:rPr>
            </w:pPr>
            <w:r w:rsidRPr="004B7556">
              <w:rPr>
                <w:rFonts w:hint="eastAsia"/>
                <w:sz w:val="24"/>
                <w:szCs w:val="24"/>
              </w:rPr>
              <w:t>116</w:t>
            </w:r>
          </w:p>
        </w:tc>
        <w:tc>
          <w:tcPr>
            <w:tcW w:w="4484" w:type="dxa"/>
            <w:vAlign w:val="center"/>
          </w:tcPr>
          <w:p w14:paraId="56EBFBDD" w14:textId="6ACAC59D" w:rsidR="00D0057D" w:rsidRPr="000C519F" w:rsidRDefault="00D0057D" w:rsidP="00D0057D">
            <w:pPr>
              <w:ind w:firstLineChars="0" w:firstLine="0"/>
              <w:rPr>
                <w:sz w:val="24"/>
                <w:szCs w:val="24"/>
              </w:rPr>
            </w:pPr>
            <w:r w:rsidRPr="000C519F">
              <w:rPr>
                <w:rFonts w:hint="eastAsia"/>
                <w:color w:val="000000"/>
                <w:sz w:val="24"/>
                <w:szCs w:val="24"/>
              </w:rPr>
              <w:t>修平學校財團法人修平科技大學</w:t>
            </w:r>
          </w:p>
        </w:tc>
      </w:tr>
      <w:tr w:rsidR="00D0057D" w:rsidRPr="004B7556" w14:paraId="471206DB" w14:textId="77777777" w:rsidTr="004370AD">
        <w:trPr>
          <w:gridBefore w:val="1"/>
          <w:gridAfter w:val="1"/>
          <w:wBefore w:w="214" w:type="dxa"/>
          <w:wAfter w:w="284" w:type="dxa"/>
          <w:trHeight w:val="454"/>
        </w:trPr>
        <w:tc>
          <w:tcPr>
            <w:tcW w:w="737" w:type="dxa"/>
            <w:gridSpan w:val="2"/>
            <w:vAlign w:val="center"/>
          </w:tcPr>
          <w:p w14:paraId="0E39799D" w14:textId="1142628B" w:rsidR="00D0057D" w:rsidRPr="004B7556" w:rsidRDefault="00D0057D" w:rsidP="00D0057D">
            <w:pPr>
              <w:ind w:firstLineChars="0" w:firstLine="0"/>
              <w:jc w:val="center"/>
              <w:rPr>
                <w:sz w:val="24"/>
                <w:szCs w:val="24"/>
              </w:rPr>
            </w:pPr>
            <w:r w:rsidRPr="004B7556">
              <w:rPr>
                <w:rFonts w:hint="eastAsia"/>
                <w:sz w:val="24"/>
                <w:szCs w:val="24"/>
              </w:rPr>
              <w:t>87</w:t>
            </w:r>
          </w:p>
        </w:tc>
        <w:tc>
          <w:tcPr>
            <w:tcW w:w="4250" w:type="dxa"/>
            <w:gridSpan w:val="2"/>
            <w:vAlign w:val="center"/>
          </w:tcPr>
          <w:p w14:paraId="4DFB3787" w14:textId="2DE5C6A5" w:rsidR="00D0057D" w:rsidRPr="000C519F" w:rsidRDefault="00D0057D" w:rsidP="00D0057D">
            <w:pPr>
              <w:ind w:firstLineChars="0" w:firstLine="0"/>
              <w:rPr>
                <w:sz w:val="24"/>
                <w:szCs w:val="24"/>
              </w:rPr>
            </w:pPr>
            <w:r w:rsidRPr="000C519F">
              <w:rPr>
                <w:rFonts w:hint="eastAsia"/>
                <w:color w:val="000000"/>
                <w:sz w:val="24"/>
                <w:szCs w:val="24"/>
              </w:rPr>
              <w:t>實踐大學</w:t>
            </w:r>
          </w:p>
        </w:tc>
        <w:tc>
          <w:tcPr>
            <w:tcW w:w="737" w:type="dxa"/>
            <w:gridSpan w:val="3"/>
            <w:vAlign w:val="center"/>
          </w:tcPr>
          <w:p w14:paraId="398E186D" w14:textId="73C68AA6" w:rsidR="00D0057D" w:rsidRPr="004B7556" w:rsidRDefault="00D0057D" w:rsidP="00D0057D">
            <w:pPr>
              <w:ind w:firstLineChars="0" w:firstLine="0"/>
              <w:jc w:val="center"/>
              <w:rPr>
                <w:sz w:val="24"/>
                <w:szCs w:val="24"/>
              </w:rPr>
            </w:pPr>
            <w:r w:rsidRPr="004B7556">
              <w:rPr>
                <w:rFonts w:hint="eastAsia"/>
                <w:sz w:val="24"/>
                <w:szCs w:val="24"/>
              </w:rPr>
              <w:t>117</w:t>
            </w:r>
          </w:p>
        </w:tc>
        <w:tc>
          <w:tcPr>
            <w:tcW w:w="4484" w:type="dxa"/>
            <w:vAlign w:val="center"/>
          </w:tcPr>
          <w:p w14:paraId="1B4BD408" w14:textId="000C07A5" w:rsidR="00D0057D" w:rsidRPr="000C519F" w:rsidRDefault="00D0057D" w:rsidP="00D0057D">
            <w:pPr>
              <w:ind w:firstLineChars="0" w:firstLine="0"/>
              <w:rPr>
                <w:sz w:val="24"/>
                <w:szCs w:val="24"/>
              </w:rPr>
            </w:pPr>
            <w:r w:rsidRPr="000C519F">
              <w:rPr>
                <w:rFonts w:hint="eastAsia"/>
                <w:color w:val="000000"/>
                <w:sz w:val="24"/>
                <w:szCs w:val="24"/>
              </w:rPr>
              <w:t>東南科技大學</w:t>
            </w:r>
          </w:p>
        </w:tc>
      </w:tr>
      <w:tr w:rsidR="00D0057D" w:rsidRPr="004B7556" w14:paraId="79793A2D" w14:textId="77777777" w:rsidTr="004370AD">
        <w:trPr>
          <w:gridBefore w:val="1"/>
          <w:gridAfter w:val="1"/>
          <w:wBefore w:w="214" w:type="dxa"/>
          <w:wAfter w:w="284" w:type="dxa"/>
          <w:trHeight w:val="454"/>
        </w:trPr>
        <w:tc>
          <w:tcPr>
            <w:tcW w:w="737" w:type="dxa"/>
            <w:gridSpan w:val="2"/>
            <w:vAlign w:val="center"/>
          </w:tcPr>
          <w:p w14:paraId="199DD222" w14:textId="1DEBBEBE" w:rsidR="00D0057D" w:rsidRPr="004B7556" w:rsidRDefault="00D0057D" w:rsidP="00D0057D">
            <w:pPr>
              <w:ind w:firstLineChars="0" w:firstLine="0"/>
              <w:jc w:val="center"/>
              <w:rPr>
                <w:sz w:val="24"/>
                <w:szCs w:val="24"/>
              </w:rPr>
            </w:pPr>
            <w:r w:rsidRPr="004B7556">
              <w:rPr>
                <w:rFonts w:hint="eastAsia"/>
                <w:sz w:val="24"/>
                <w:szCs w:val="24"/>
              </w:rPr>
              <w:t>88</w:t>
            </w:r>
          </w:p>
        </w:tc>
        <w:tc>
          <w:tcPr>
            <w:tcW w:w="4250" w:type="dxa"/>
            <w:gridSpan w:val="2"/>
            <w:vAlign w:val="center"/>
          </w:tcPr>
          <w:p w14:paraId="56931C45" w14:textId="63026DCB" w:rsidR="00D0057D" w:rsidRPr="000C519F" w:rsidRDefault="00D0057D" w:rsidP="00D0057D">
            <w:pPr>
              <w:ind w:firstLineChars="0" w:firstLine="0"/>
              <w:rPr>
                <w:sz w:val="24"/>
                <w:szCs w:val="24"/>
              </w:rPr>
            </w:pPr>
            <w:r w:rsidRPr="000C519F">
              <w:rPr>
                <w:rFonts w:hint="eastAsia"/>
                <w:color w:val="000000"/>
                <w:sz w:val="24"/>
                <w:szCs w:val="24"/>
              </w:rPr>
              <w:t>世新大學</w:t>
            </w:r>
          </w:p>
        </w:tc>
        <w:tc>
          <w:tcPr>
            <w:tcW w:w="737" w:type="dxa"/>
            <w:gridSpan w:val="3"/>
            <w:vAlign w:val="center"/>
          </w:tcPr>
          <w:p w14:paraId="64B06C90" w14:textId="06A2410E" w:rsidR="00D0057D" w:rsidRPr="004B7556" w:rsidRDefault="00D0057D" w:rsidP="00D0057D">
            <w:pPr>
              <w:ind w:firstLineChars="0" w:firstLine="0"/>
              <w:jc w:val="center"/>
              <w:rPr>
                <w:sz w:val="24"/>
                <w:szCs w:val="24"/>
              </w:rPr>
            </w:pPr>
            <w:r w:rsidRPr="004B7556">
              <w:rPr>
                <w:rFonts w:hint="eastAsia"/>
                <w:sz w:val="24"/>
                <w:szCs w:val="24"/>
              </w:rPr>
              <w:t>118</w:t>
            </w:r>
          </w:p>
        </w:tc>
        <w:tc>
          <w:tcPr>
            <w:tcW w:w="4484" w:type="dxa"/>
            <w:vAlign w:val="center"/>
          </w:tcPr>
          <w:p w14:paraId="5F41C6EC" w14:textId="688DFA83" w:rsidR="00D0057D" w:rsidRPr="000C519F" w:rsidRDefault="00D0057D" w:rsidP="00D0057D">
            <w:pPr>
              <w:ind w:firstLineChars="0" w:firstLine="0"/>
              <w:rPr>
                <w:sz w:val="24"/>
                <w:szCs w:val="24"/>
              </w:rPr>
            </w:pPr>
            <w:r w:rsidRPr="000C519F">
              <w:rPr>
                <w:rFonts w:hint="eastAsia"/>
                <w:color w:val="000000"/>
                <w:sz w:val="24"/>
                <w:szCs w:val="24"/>
              </w:rPr>
              <w:t>僑光科技大學</w:t>
            </w:r>
          </w:p>
        </w:tc>
      </w:tr>
      <w:tr w:rsidR="00D0057D" w:rsidRPr="004B7556" w14:paraId="702BE191" w14:textId="77777777" w:rsidTr="004370AD">
        <w:trPr>
          <w:gridBefore w:val="1"/>
          <w:gridAfter w:val="1"/>
          <w:wBefore w:w="214" w:type="dxa"/>
          <w:wAfter w:w="284" w:type="dxa"/>
          <w:trHeight w:val="454"/>
        </w:trPr>
        <w:tc>
          <w:tcPr>
            <w:tcW w:w="737" w:type="dxa"/>
            <w:gridSpan w:val="2"/>
            <w:vAlign w:val="center"/>
          </w:tcPr>
          <w:p w14:paraId="3AB9C683" w14:textId="64CF5E12" w:rsidR="00D0057D" w:rsidRPr="004B7556" w:rsidRDefault="00D0057D" w:rsidP="00D0057D">
            <w:pPr>
              <w:ind w:firstLineChars="0" w:firstLine="0"/>
              <w:jc w:val="center"/>
              <w:rPr>
                <w:sz w:val="24"/>
                <w:szCs w:val="24"/>
              </w:rPr>
            </w:pPr>
            <w:r w:rsidRPr="004B7556">
              <w:rPr>
                <w:rFonts w:hint="eastAsia"/>
                <w:sz w:val="24"/>
                <w:szCs w:val="24"/>
              </w:rPr>
              <w:t>89</w:t>
            </w:r>
          </w:p>
        </w:tc>
        <w:tc>
          <w:tcPr>
            <w:tcW w:w="4250" w:type="dxa"/>
            <w:gridSpan w:val="2"/>
            <w:vAlign w:val="center"/>
          </w:tcPr>
          <w:p w14:paraId="0401544E" w14:textId="6F3AE1CE" w:rsidR="00D0057D" w:rsidRPr="000C519F" w:rsidRDefault="00D0057D" w:rsidP="00D0057D">
            <w:pPr>
              <w:ind w:firstLineChars="0" w:firstLine="0"/>
              <w:rPr>
                <w:sz w:val="24"/>
                <w:szCs w:val="24"/>
              </w:rPr>
            </w:pPr>
            <w:r w:rsidRPr="000C519F">
              <w:rPr>
                <w:rFonts w:hint="eastAsia"/>
                <w:color w:val="000000"/>
                <w:sz w:val="24"/>
                <w:szCs w:val="24"/>
              </w:rPr>
              <w:t>真理大學</w:t>
            </w:r>
          </w:p>
        </w:tc>
        <w:tc>
          <w:tcPr>
            <w:tcW w:w="737" w:type="dxa"/>
            <w:gridSpan w:val="3"/>
            <w:vAlign w:val="center"/>
          </w:tcPr>
          <w:p w14:paraId="420BD71A" w14:textId="20BF2464" w:rsidR="00D0057D" w:rsidRPr="004B7556" w:rsidRDefault="00D0057D" w:rsidP="00D0057D">
            <w:pPr>
              <w:ind w:firstLineChars="0" w:firstLine="0"/>
              <w:jc w:val="center"/>
              <w:rPr>
                <w:sz w:val="24"/>
                <w:szCs w:val="24"/>
              </w:rPr>
            </w:pPr>
            <w:r w:rsidRPr="004B7556">
              <w:rPr>
                <w:rFonts w:hint="eastAsia"/>
                <w:sz w:val="24"/>
                <w:szCs w:val="24"/>
              </w:rPr>
              <w:t>119</w:t>
            </w:r>
          </w:p>
        </w:tc>
        <w:tc>
          <w:tcPr>
            <w:tcW w:w="4484" w:type="dxa"/>
            <w:vAlign w:val="center"/>
          </w:tcPr>
          <w:p w14:paraId="5B47E513" w14:textId="29D06EED" w:rsidR="00D0057D" w:rsidRPr="000C519F" w:rsidRDefault="00D0057D" w:rsidP="00D0057D">
            <w:pPr>
              <w:ind w:firstLineChars="0" w:firstLine="0"/>
              <w:rPr>
                <w:sz w:val="24"/>
                <w:szCs w:val="24"/>
              </w:rPr>
            </w:pPr>
            <w:r w:rsidRPr="000C519F">
              <w:rPr>
                <w:rFonts w:hint="eastAsia"/>
                <w:color w:val="000000"/>
                <w:sz w:val="24"/>
                <w:szCs w:val="24"/>
              </w:rPr>
              <w:t>吳鳳學校財團法人吳鳳科技大學</w:t>
            </w:r>
          </w:p>
        </w:tc>
      </w:tr>
      <w:tr w:rsidR="00D0057D" w:rsidRPr="004B7556" w14:paraId="4A180FD2" w14:textId="77777777" w:rsidTr="004370AD">
        <w:trPr>
          <w:gridBefore w:val="1"/>
          <w:gridAfter w:val="1"/>
          <w:wBefore w:w="214" w:type="dxa"/>
          <w:wAfter w:w="284" w:type="dxa"/>
          <w:trHeight w:val="454"/>
        </w:trPr>
        <w:tc>
          <w:tcPr>
            <w:tcW w:w="737" w:type="dxa"/>
            <w:gridSpan w:val="2"/>
            <w:vAlign w:val="center"/>
          </w:tcPr>
          <w:p w14:paraId="5E796572" w14:textId="21D0ED1E" w:rsidR="00D0057D" w:rsidRPr="004B7556" w:rsidRDefault="00D0057D" w:rsidP="00D0057D">
            <w:pPr>
              <w:ind w:firstLineChars="0" w:firstLine="0"/>
              <w:jc w:val="center"/>
              <w:rPr>
                <w:sz w:val="24"/>
                <w:szCs w:val="24"/>
              </w:rPr>
            </w:pPr>
            <w:r w:rsidRPr="004B7556">
              <w:rPr>
                <w:rFonts w:hint="eastAsia"/>
                <w:sz w:val="24"/>
                <w:szCs w:val="24"/>
              </w:rPr>
              <w:t>90</w:t>
            </w:r>
          </w:p>
        </w:tc>
        <w:tc>
          <w:tcPr>
            <w:tcW w:w="4250" w:type="dxa"/>
            <w:gridSpan w:val="2"/>
            <w:vAlign w:val="center"/>
          </w:tcPr>
          <w:p w14:paraId="7235A44C" w14:textId="40F58C9A" w:rsidR="00D0057D" w:rsidRPr="000C519F" w:rsidRDefault="00D0057D" w:rsidP="00D0057D">
            <w:pPr>
              <w:ind w:firstLineChars="0" w:firstLine="0"/>
              <w:rPr>
                <w:sz w:val="24"/>
                <w:szCs w:val="24"/>
              </w:rPr>
            </w:pPr>
            <w:r w:rsidRPr="000C519F">
              <w:rPr>
                <w:rFonts w:hint="eastAsia"/>
                <w:color w:val="000000"/>
                <w:sz w:val="24"/>
                <w:szCs w:val="24"/>
              </w:rPr>
              <w:t>嘉藥學校財團法人嘉南藥理大學</w:t>
            </w:r>
          </w:p>
        </w:tc>
        <w:tc>
          <w:tcPr>
            <w:tcW w:w="737" w:type="dxa"/>
            <w:gridSpan w:val="3"/>
            <w:vAlign w:val="center"/>
          </w:tcPr>
          <w:p w14:paraId="0EECE84E" w14:textId="42C9C5C1" w:rsidR="00D0057D" w:rsidRPr="00A21BF6" w:rsidRDefault="00D0057D" w:rsidP="00D0057D">
            <w:pPr>
              <w:ind w:firstLineChars="0" w:firstLine="0"/>
              <w:jc w:val="center"/>
              <w:rPr>
                <w:sz w:val="24"/>
                <w:szCs w:val="24"/>
              </w:rPr>
            </w:pPr>
            <w:r w:rsidRPr="00A21BF6">
              <w:rPr>
                <w:rFonts w:hint="eastAsia"/>
                <w:sz w:val="24"/>
                <w:szCs w:val="24"/>
              </w:rPr>
              <w:t>120</w:t>
            </w:r>
          </w:p>
        </w:tc>
        <w:tc>
          <w:tcPr>
            <w:tcW w:w="4484" w:type="dxa"/>
            <w:vAlign w:val="center"/>
          </w:tcPr>
          <w:p w14:paraId="3198B302" w14:textId="05B6017D" w:rsidR="00D0057D" w:rsidRPr="00A21BF6" w:rsidRDefault="00D0057D" w:rsidP="00D0057D">
            <w:pPr>
              <w:ind w:firstLineChars="0" w:firstLine="0"/>
              <w:rPr>
                <w:sz w:val="24"/>
                <w:szCs w:val="24"/>
              </w:rPr>
            </w:pPr>
            <w:r w:rsidRPr="00A21BF6">
              <w:rPr>
                <w:rFonts w:hint="eastAsia"/>
                <w:color w:val="000000"/>
                <w:sz w:val="24"/>
                <w:szCs w:val="24"/>
              </w:rPr>
              <w:t>美和學校財團法人美和科技大學</w:t>
            </w:r>
          </w:p>
        </w:tc>
      </w:tr>
      <w:tr w:rsidR="00D0057D" w:rsidRPr="004B7556" w14:paraId="36B11C68" w14:textId="77777777" w:rsidTr="004370AD">
        <w:trPr>
          <w:gridBefore w:val="1"/>
          <w:gridAfter w:val="1"/>
          <w:wBefore w:w="214" w:type="dxa"/>
          <w:wAfter w:w="284" w:type="dxa"/>
        </w:trPr>
        <w:tc>
          <w:tcPr>
            <w:tcW w:w="737" w:type="dxa"/>
            <w:gridSpan w:val="2"/>
            <w:shd w:val="clear" w:color="auto" w:fill="FFF2CC" w:themeFill="accent4" w:themeFillTint="33"/>
          </w:tcPr>
          <w:p w14:paraId="49A3B19F" w14:textId="77777777" w:rsidR="00D0057D" w:rsidRPr="004B7556" w:rsidRDefault="00D0057D" w:rsidP="00D0057D">
            <w:pPr>
              <w:ind w:firstLineChars="0" w:firstLine="0"/>
              <w:jc w:val="center"/>
              <w:rPr>
                <w:sz w:val="24"/>
                <w:szCs w:val="24"/>
              </w:rPr>
            </w:pPr>
            <w:r w:rsidRPr="004B7556">
              <w:rPr>
                <w:rFonts w:hint="eastAsia"/>
                <w:sz w:val="24"/>
                <w:szCs w:val="24"/>
              </w:rPr>
              <w:lastRenderedPageBreak/>
              <w:t>編號</w:t>
            </w:r>
          </w:p>
        </w:tc>
        <w:tc>
          <w:tcPr>
            <w:tcW w:w="4250" w:type="dxa"/>
            <w:gridSpan w:val="2"/>
            <w:shd w:val="clear" w:color="auto" w:fill="FFF2CC" w:themeFill="accent4" w:themeFillTint="33"/>
          </w:tcPr>
          <w:p w14:paraId="27E20AC9" w14:textId="77777777" w:rsidR="00D0057D" w:rsidRPr="004B7556" w:rsidRDefault="00D0057D" w:rsidP="00D0057D">
            <w:pPr>
              <w:ind w:firstLineChars="0" w:firstLine="0"/>
              <w:jc w:val="center"/>
              <w:rPr>
                <w:sz w:val="24"/>
                <w:szCs w:val="24"/>
              </w:rPr>
            </w:pPr>
            <w:r w:rsidRPr="004B7556">
              <w:rPr>
                <w:rFonts w:hint="eastAsia"/>
                <w:sz w:val="24"/>
                <w:szCs w:val="24"/>
              </w:rPr>
              <w:t>機構名稱</w:t>
            </w:r>
          </w:p>
        </w:tc>
        <w:tc>
          <w:tcPr>
            <w:tcW w:w="737" w:type="dxa"/>
            <w:gridSpan w:val="3"/>
            <w:shd w:val="clear" w:color="auto" w:fill="FFF2CC" w:themeFill="accent4" w:themeFillTint="33"/>
          </w:tcPr>
          <w:p w14:paraId="25C49BAF" w14:textId="77777777" w:rsidR="00D0057D" w:rsidRPr="004B7556" w:rsidRDefault="00D0057D" w:rsidP="00D0057D">
            <w:pPr>
              <w:ind w:firstLineChars="0" w:firstLine="0"/>
              <w:jc w:val="center"/>
              <w:rPr>
                <w:sz w:val="24"/>
                <w:szCs w:val="24"/>
              </w:rPr>
            </w:pPr>
            <w:r w:rsidRPr="004B7556">
              <w:rPr>
                <w:rFonts w:hint="eastAsia"/>
                <w:sz w:val="24"/>
                <w:szCs w:val="24"/>
              </w:rPr>
              <w:t>編號</w:t>
            </w:r>
          </w:p>
        </w:tc>
        <w:tc>
          <w:tcPr>
            <w:tcW w:w="4484" w:type="dxa"/>
            <w:shd w:val="clear" w:color="auto" w:fill="FFF2CC" w:themeFill="accent4" w:themeFillTint="33"/>
          </w:tcPr>
          <w:p w14:paraId="02955A2D" w14:textId="77777777" w:rsidR="00D0057D" w:rsidRPr="004B7556" w:rsidRDefault="00D0057D" w:rsidP="00D0057D">
            <w:pPr>
              <w:ind w:firstLineChars="0" w:firstLine="0"/>
              <w:jc w:val="center"/>
              <w:rPr>
                <w:sz w:val="24"/>
                <w:szCs w:val="24"/>
              </w:rPr>
            </w:pPr>
            <w:r w:rsidRPr="004B7556">
              <w:rPr>
                <w:rFonts w:hint="eastAsia"/>
                <w:sz w:val="24"/>
                <w:szCs w:val="24"/>
              </w:rPr>
              <w:t>機構名稱</w:t>
            </w:r>
          </w:p>
        </w:tc>
      </w:tr>
      <w:tr w:rsidR="004370AD" w:rsidRPr="004B7556" w14:paraId="770B61EE" w14:textId="77777777" w:rsidTr="004370AD">
        <w:trPr>
          <w:gridBefore w:val="1"/>
          <w:gridAfter w:val="1"/>
          <w:wBefore w:w="214" w:type="dxa"/>
          <w:wAfter w:w="284" w:type="dxa"/>
        </w:trPr>
        <w:tc>
          <w:tcPr>
            <w:tcW w:w="737" w:type="dxa"/>
            <w:gridSpan w:val="2"/>
            <w:vAlign w:val="center"/>
          </w:tcPr>
          <w:p w14:paraId="439B9421" w14:textId="040D7F89" w:rsidR="004370AD" w:rsidRPr="004B7556" w:rsidRDefault="004370AD" w:rsidP="004370AD">
            <w:pPr>
              <w:ind w:firstLineChars="0" w:firstLine="0"/>
              <w:jc w:val="center"/>
              <w:rPr>
                <w:sz w:val="24"/>
                <w:szCs w:val="24"/>
              </w:rPr>
            </w:pPr>
            <w:r w:rsidRPr="004B7556">
              <w:rPr>
                <w:rFonts w:hint="eastAsia"/>
                <w:sz w:val="24"/>
                <w:szCs w:val="24"/>
              </w:rPr>
              <w:t>121</w:t>
            </w:r>
          </w:p>
        </w:tc>
        <w:tc>
          <w:tcPr>
            <w:tcW w:w="4250" w:type="dxa"/>
            <w:gridSpan w:val="2"/>
            <w:vAlign w:val="center"/>
          </w:tcPr>
          <w:p w14:paraId="428E985F" w14:textId="09AE0591" w:rsidR="004370AD" w:rsidRPr="00271D8A" w:rsidRDefault="004370AD" w:rsidP="004370AD">
            <w:pPr>
              <w:spacing w:line="360" w:lineRule="exact"/>
              <w:ind w:firstLineChars="0" w:firstLine="0"/>
              <w:rPr>
                <w:sz w:val="24"/>
                <w:szCs w:val="24"/>
              </w:rPr>
            </w:pPr>
            <w:r w:rsidRPr="00271D8A">
              <w:rPr>
                <w:rFonts w:hint="eastAsia"/>
                <w:color w:val="000000"/>
                <w:sz w:val="24"/>
                <w:szCs w:val="24"/>
              </w:rPr>
              <w:t>醒吾學校財團法人醒吾科技大學</w:t>
            </w:r>
          </w:p>
        </w:tc>
        <w:tc>
          <w:tcPr>
            <w:tcW w:w="737" w:type="dxa"/>
            <w:gridSpan w:val="3"/>
            <w:vAlign w:val="center"/>
          </w:tcPr>
          <w:p w14:paraId="73783AF1" w14:textId="12B6123D" w:rsidR="004370AD" w:rsidRPr="004B7556" w:rsidRDefault="004370AD" w:rsidP="004370AD">
            <w:pPr>
              <w:ind w:firstLineChars="0" w:firstLine="0"/>
              <w:jc w:val="center"/>
              <w:rPr>
                <w:sz w:val="24"/>
                <w:szCs w:val="24"/>
              </w:rPr>
            </w:pPr>
            <w:r w:rsidRPr="004B7556">
              <w:rPr>
                <w:rFonts w:hint="eastAsia"/>
                <w:sz w:val="24"/>
                <w:szCs w:val="24"/>
              </w:rPr>
              <w:t>151</w:t>
            </w:r>
          </w:p>
        </w:tc>
        <w:tc>
          <w:tcPr>
            <w:tcW w:w="4484" w:type="dxa"/>
            <w:vAlign w:val="center"/>
          </w:tcPr>
          <w:p w14:paraId="667A25DC" w14:textId="24767F7B" w:rsidR="004370AD" w:rsidRPr="00271D8A" w:rsidRDefault="004370AD" w:rsidP="004370AD">
            <w:pPr>
              <w:spacing w:line="360" w:lineRule="exact"/>
              <w:ind w:firstLineChars="0" w:firstLine="0"/>
              <w:rPr>
                <w:sz w:val="24"/>
                <w:szCs w:val="24"/>
              </w:rPr>
            </w:pPr>
            <w:r w:rsidRPr="00271D8A">
              <w:rPr>
                <w:rFonts w:hint="eastAsia"/>
                <w:color w:val="000000"/>
                <w:sz w:val="24"/>
                <w:szCs w:val="24"/>
              </w:rPr>
              <w:t>仁德醫護管理專科學校</w:t>
            </w:r>
          </w:p>
        </w:tc>
      </w:tr>
      <w:tr w:rsidR="004370AD" w:rsidRPr="004B7556" w14:paraId="682510D5" w14:textId="77777777" w:rsidTr="004370AD">
        <w:trPr>
          <w:gridBefore w:val="1"/>
          <w:gridAfter w:val="1"/>
          <w:wBefore w:w="214" w:type="dxa"/>
          <w:wAfter w:w="284" w:type="dxa"/>
        </w:trPr>
        <w:tc>
          <w:tcPr>
            <w:tcW w:w="737" w:type="dxa"/>
            <w:gridSpan w:val="2"/>
            <w:vAlign w:val="center"/>
          </w:tcPr>
          <w:p w14:paraId="0AB8CEB7" w14:textId="4D4BD148" w:rsidR="004370AD" w:rsidRPr="004B7556" w:rsidRDefault="004370AD" w:rsidP="004370AD">
            <w:pPr>
              <w:ind w:firstLineChars="0" w:firstLine="0"/>
              <w:jc w:val="center"/>
              <w:rPr>
                <w:sz w:val="24"/>
                <w:szCs w:val="24"/>
              </w:rPr>
            </w:pPr>
            <w:r w:rsidRPr="004B7556">
              <w:rPr>
                <w:rFonts w:hint="eastAsia"/>
                <w:sz w:val="24"/>
                <w:szCs w:val="24"/>
              </w:rPr>
              <w:t>122</w:t>
            </w:r>
          </w:p>
        </w:tc>
        <w:tc>
          <w:tcPr>
            <w:tcW w:w="4250" w:type="dxa"/>
            <w:gridSpan w:val="2"/>
            <w:vAlign w:val="center"/>
          </w:tcPr>
          <w:p w14:paraId="6EDF01A4" w14:textId="741839AE" w:rsidR="004370AD" w:rsidRPr="00271D8A" w:rsidRDefault="004370AD" w:rsidP="004370AD">
            <w:pPr>
              <w:spacing w:line="360" w:lineRule="exact"/>
              <w:ind w:firstLineChars="0" w:firstLine="0"/>
              <w:rPr>
                <w:sz w:val="24"/>
                <w:szCs w:val="24"/>
              </w:rPr>
            </w:pPr>
            <w:r w:rsidRPr="00271D8A">
              <w:rPr>
                <w:rFonts w:hint="eastAsia"/>
                <w:color w:val="000000"/>
                <w:sz w:val="24"/>
                <w:szCs w:val="24"/>
              </w:rPr>
              <w:t>亞東學校財團法人亞東科技大學</w:t>
            </w:r>
          </w:p>
        </w:tc>
        <w:tc>
          <w:tcPr>
            <w:tcW w:w="737" w:type="dxa"/>
            <w:gridSpan w:val="3"/>
            <w:vAlign w:val="center"/>
          </w:tcPr>
          <w:p w14:paraId="7C4EF57F" w14:textId="3A75F94D" w:rsidR="004370AD" w:rsidRPr="004B7556" w:rsidRDefault="004370AD" w:rsidP="004370AD">
            <w:pPr>
              <w:ind w:firstLineChars="0" w:firstLine="0"/>
              <w:jc w:val="center"/>
              <w:rPr>
                <w:sz w:val="24"/>
                <w:szCs w:val="24"/>
              </w:rPr>
            </w:pPr>
            <w:r w:rsidRPr="004B7556">
              <w:rPr>
                <w:rFonts w:hint="eastAsia"/>
                <w:sz w:val="24"/>
                <w:szCs w:val="24"/>
              </w:rPr>
              <w:t>152</w:t>
            </w:r>
          </w:p>
        </w:tc>
        <w:tc>
          <w:tcPr>
            <w:tcW w:w="4484" w:type="dxa"/>
            <w:vAlign w:val="center"/>
          </w:tcPr>
          <w:p w14:paraId="7C2D1254" w14:textId="710560CE" w:rsidR="004370AD" w:rsidRPr="00271D8A" w:rsidRDefault="004370AD" w:rsidP="004370AD">
            <w:pPr>
              <w:spacing w:line="360" w:lineRule="exact"/>
              <w:ind w:firstLineChars="0" w:firstLine="0"/>
              <w:rPr>
                <w:sz w:val="24"/>
                <w:szCs w:val="24"/>
              </w:rPr>
            </w:pPr>
            <w:r w:rsidRPr="00271D8A">
              <w:rPr>
                <w:rFonts w:hint="eastAsia"/>
                <w:color w:val="000000"/>
                <w:sz w:val="24"/>
                <w:szCs w:val="24"/>
              </w:rPr>
              <w:t>耕莘健康管理專科學校</w:t>
            </w:r>
          </w:p>
        </w:tc>
      </w:tr>
      <w:tr w:rsidR="004370AD" w:rsidRPr="004B7556" w14:paraId="6F50A255" w14:textId="77777777" w:rsidTr="004370AD">
        <w:trPr>
          <w:gridBefore w:val="1"/>
          <w:gridAfter w:val="1"/>
          <w:wBefore w:w="214" w:type="dxa"/>
          <w:wAfter w:w="284" w:type="dxa"/>
        </w:trPr>
        <w:tc>
          <w:tcPr>
            <w:tcW w:w="737" w:type="dxa"/>
            <w:gridSpan w:val="2"/>
            <w:vAlign w:val="center"/>
          </w:tcPr>
          <w:p w14:paraId="7103A001" w14:textId="0BCFAF55" w:rsidR="004370AD" w:rsidRPr="004B7556" w:rsidRDefault="004370AD" w:rsidP="004370AD">
            <w:pPr>
              <w:ind w:firstLineChars="0" w:firstLine="0"/>
              <w:jc w:val="center"/>
              <w:rPr>
                <w:sz w:val="24"/>
                <w:szCs w:val="24"/>
              </w:rPr>
            </w:pPr>
            <w:r w:rsidRPr="004B7556">
              <w:rPr>
                <w:rFonts w:hint="eastAsia"/>
                <w:sz w:val="24"/>
                <w:szCs w:val="24"/>
              </w:rPr>
              <w:t>123</w:t>
            </w:r>
          </w:p>
        </w:tc>
        <w:tc>
          <w:tcPr>
            <w:tcW w:w="4250" w:type="dxa"/>
            <w:gridSpan w:val="2"/>
            <w:vAlign w:val="center"/>
          </w:tcPr>
          <w:p w14:paraId="331E4465" w14:textId="6069B647" w:rsidR="004370AD" w:rsidRPr="00271D8A" w:rsidRDefault="004370AD" w:rsidP="004370AD">
            <w:pPr>
              <w:spacing w:line="360" w:lineRule="exact"/>
              <w:ind w:firstLineChars="0" w:firstLine="0"/>
              <w:rPr>
                <w:sz w:val="24"/>
                <w:szCs w:val="24"/>
              </w:rPr>
            </w:pPr>
            <w:r w:rsidRPr="00271D8A">
              <w:rPr>
                <w:rFonts w:hint="eastAsia"/>
                <w:color w:val="000000"/>
                <w:sz w:val="24"/>
                <w:szCs w:val="24"/>
              </w:rPr>
              <w:t>中國科技大學</w:t>
            </w:r>
          </w:p>
        </w:tc>
        <w:tc>
          <w:tcPr>
            <w:tcW w:w="737" w:type="dxa"/>
            <w:gridSpan w:val="3"/>
            <w:vAlign w:val="center"/>
          </w:tcPr>
          <w:p w14:paraId="2B329E40" w14:textId="57497F94" w:rsidR="004370AD" w:rsidRPr="004B7556" w:rsidRDefault="004370AD" w:rsidP="004370AD">
            <w:pPr>
              <w:ind w:firstLineChars="0" w:firstLine="0"/>
              <w:jc w:val="center"/>
              <w:rPr>
                <w:sz w:val="24"/>
                <w:szCs w:val="24"/>
              </w:rPr>
            </w:pPr>
            <w:r w:rsidRPr="004B7556">
              <w:rPr>
                <w:rFonts w:hint="eastAsia"/>
                <w:sz w:val="24"/>
                <w:szCs w:val="24"/>
              </w:rPr>
              <w:t>153</w:t>
            </w:r>
          </w:p>
        </w:tc>
        <w:tc>
          <w:tcPr>
            <w:tcW w:w="4484" w:type="dxa"/>
            <w:vAlign w:val="center"/>
          </w:tcPr>
          <w:p w14:paraId="4FEDC2A2" w14:textId="765FB7D8" w:rsidR="004370AD" w:rsidRPr="00271D8A" w:rsidRDefault="004370AD" w:rsidP="004370AD">
            <w:pPr>
              <w:spacing w:line="360" w:lineRule="exact"/>
              <w:ind w:firstLineChars="0" w:firstLine="0"/>
              <w:rPr>
                <w:sz w:val="24"/>
                <w:szCs w:val="24"/>
              </w:rPr>
            </w:pPr>
            <w:r w:rsidRPr="00271D8A">
              <w:rPr>
                <w:rFonts w:hint="eastAsia"/>
                <w:color w:val="000000"/>
                <w:sz w:val="24"/>
                <w:szCs w:val="24"/>
              </w:rPr>
              <w:t>慈惠醫護管理專科學校</w:t>
            </w:r>
          </w:p>
        </w:tc>
      </w:tr>
      <w:tr w:rsidR="004370AD" w:rsidRPr="004B7556" w14:paraId="0AA1CF54" w14:textId="77777777" w:rsidTr="004370AD">
        <w:trPr>
          <w:gridBefore w:val="1"/>
          <w:gridAfter w:val="1"/>
          <w:wBefore w:w="214" w:type="dxa"/>
          <w:wAfter w:w="284" w:type="dxa"/>
        </w:trPr>
        <w:tc>
          <w:tcPr>
            <w:tcW w:w="737" w:type="dxa"/>
            <w:gridSpan w:val="2"/>
            <w:vAlign w:val="center"/>
          </w:tcPr>
          <w:p w14:paraId="03707CC9" w14:textId="65DC847C" w:rsidR="004370AD" w:rsidRPr="004B7556" w:rsidRDefault="004370AD" w:rsidP="004370AD">
            <w:pPr>
              <w:ind w:firstLineChars="0" w:firstLine="0"/>
              <w:jc w:val="center"/>
              <w:rPr>
                <w:sz w:val="24"/>
                <w:szCs w:val="24"/>
              </w:rPr>
            </w:pPr>
            <w:r w:rsidRPr="004B7556">
              <w:rPr>
                <w:rFonts w:hint="eastAsia"/>
                <w:sz w:val="24"/>
                <w:szCs w:val="24"/>
              </w:rPr>
              <w:t>124</w:t>
            </w:r>
          </w:p>
        </w:tc>
        <w:tc>
          <w:tcPr>
            <w:tcW w:w="4250" w:type="dxa"/>
            <w:gridSpan w:val="2"/>
            <w:vAlign w:val="center"/>
          </w:tcPr>
          <w:p w14:paraId="0D6FDFB3" w14:textId="5282BB8D" w:rsidR="004370AD" w:rsidRPr="00271D8A" w:rsidRDefault="004370AD" w:rsidP="004370AD">
            <w:pPr>
              <w:spacing w:line="360" w:lineRule="exact"/>
              <w:ind w:firstLineChars="0" w:firstLine="0"/>
              <w:rPr>
                <w:sz w:val="24"/>
                <w:szCs w:val="24"/>
              </w:rPr>
            </w:pPr>
            <w:r w:rsidRPr="00271D8A">
              <w:rPr>
                <w:rFonts w:hint="eastAsia"/>
                <w:color w:val="000000"/>
                <w:sz w:val="24"/>
                <w:szCs w:val="24"/>
              </w:rPr>
              <w:t>致理學校財團法人致理科技大學</w:t>
            </w:r>
          </w:p>
        </w:tc>
        <w:tc>
          <w:tcPr>
            <w:tcW w:w="737" w:type="dxa"/>
            <w:gridSpan w:val="3"/>
            <w:vAlign w:val="center"/>
          </w:tcPr>
          <w:p w14:paraId="17E57DBE" w14:textId="39B7E771" w:rsidR="004370AD" w:rsidRPr="004B7556" w:rsidRDefault="004370AD" w:rsidP="004370AD">
            <w:pPr>
              <w:ind w:firstLineChars="0" w:firstLine="0"/>
              <w:jc w:val="center"/>
              <w:rPr>
                <w:sz w:val="24"/>
                <w:szCs w:val="24"/>
              </w:rPr>
            </w:pPr>
            <w:r w:rsidRPr="004B7556">
              <w:rPr>
                <w:rFonts w:hint="eastAsia"/>
                <w:sz w:val="24"/>
                <w:szCs w:val="24"/>
              </w:rPr>
              <w:t>154</w:t>
            </w:r>
          </w:p>
        </w:tc>
        <w:tc>
          <w:tcPr>
            <w:tcW w:w="4484" w:type="dxa"/>
            <w:vAlign w:val="center"/>
          </w:tcPr>
          <w:p w14:paraId="5A159FD7" w14:textId="511CC0CB" w:rsidR="004370AD" w:rsidRPr="00271D8A" w:rsidRDefault="004370AD" w:rsidP="004370AD">
            <w:pPr>
              <w:spacing w:line="360" w:lineRule="exact"/>
              <w:ind w:firstLineChars="0" w:firstLine="0"/>
              <w:rPr>
                <w:sz w:val="24"/>
                <w:szCs w:val="24"/>
              </w:rPr>
            </w:pPr>
            <w:r w:rsidRPr="00271D8A">
              <w:rPr>
                <w:rFonts w:hint="eastAsia"/>
                <w:color w:val="000000"/>
                <w:sz w:val="24"/>
                <w:szCs w:val="24"/>
              </w:rPr>
              <w:t>樹人醫護管理專科學校</w:t>
            </w:r>
          </w:p>
        </w:tc>
      </w:tr>
      <w:tr w:rsidR="004370AD" w:rsidRPr="004B7556" w14:paraId="62A5EAB6" w14:textId="77777777" w:rsidTr="004370AD">
        <w:trPr>
          <w:gridBefore w:val="1"/>
          <w:gridAfter w:val="1"/>
          <w:wBefore w:w="214" w:type="dxa"/>
          <w:wAfter w:w="284" w:type="dxa"/>
        </w:trPr>
        <w:tc>
          <w:tcPr>
            <w:tcW w:w="737" w:type="dxa"/>
            <w:gridSpan w:val="2"/>
            <w:vAlign w:val="center"/>
          </w:tcPr>
          <w:p w14:paraId="7C9B8348" w14:textId="691CEFBB" w:rsidR="004370AD" w:rsidRPr="004B7556" w:rsidRDefault="004370AD" w:rsidP="004370AD">
            <w:pPr>
              <w:ind w:firstLineChars="0" w:firstLine="0"/>
              <w:jc w:val="center"/>
              <w:rPr>
                <w:sz w:val="24"/>
                <w:szCs w:val="24"/>
              </w:rPr>
            </w:pPr>
            <w:r w:rsidRPr="004B7556">
              <w:rPr>
                <w:rFonts w:hint="eastAsia"/>
                <w:sz w:val="24"/>
                <w:szCs w:val="24"/>
              </w:rPr>
              <w:t>125</w:t>
            </w:r>
          </w:p>
        </w:tc>
        <w:tc>
          <w:tcPr>
            <w:tcW w:w="4250" w:type="dxa"/>
            <w:gridSpan w:val="2"/>
            <w:vAlign w:val="center"/>
          </w:tcPr>
          <w:p w14:paraId="75086314" w14:textId="7C61F06D" w:rsidR="004370AD" w:rsidRPr="00271D8A" w:rsidRDefault="004370AD" w:rsidP="004370AD">
            <w:pPr>
              <w:spacing w:line="360" w:lineRule="exact"/>
              <w:ind w:firstLineChars="0" w:firstLine="0"/>
              <w:rPr>
                <w:sz w:val="24"/>
                <w:szCs w:val="24"/>
              </w:rPr>
            </w:pPr>
            <w:r w:rsidRPr="00271D8A">
              <w:rPr>
                <w:rFonts w:hint="eastAsia"/>
                <w:color w:val="000000"/>
                <w:sz w:val="24"/>
                <w:szCs w:val="24"/>
              </w:rPr>
              <w:t>德明財經科技大學</w:t>
            </w:r>
          </w:p>
        </w:tc>
        <w:tc>
          <w:tcPr>
            <w:tcW w:w="737" w:type="dxa"/>
            <w:gridSpan w:val="3"/>
            <w:vAlign w:val="center"/>
          </w:tcPr>
          <w:p w14:paraId="5DCDF545" w14:textId="507D850D" w:rsidR="004370AD" w:rsidRPr="004B7556" w:rsidRDefault="004370AD" w:rsidP="004370AD">
            <w:pPr>
              <w:ind w:firstLineChars="0" w:firstLine="0"/>
              <w:jc w:val="center"/>
              <w:rPr>
                <w:sz w:val="24"/>
                <w:szCs w:val="24"/>
              </w:rPr>
            </w:pPr>
            <w:r w:rsidRPr="004B7556">
              <w:rPr>
                <w:rFonts w:hint="eastAsia"/>
                <w:sz w:val="24"/>
                <w:szCs w:val="24"/>
              </w:rPr>
              <w:t>155</w:t>
            </w:r>
          </w:p>
        </w:tc>
        <w:tc>
          <w:tcPr>
            <w:tcW w:w="4484" w:type="dxa"/>
            <w:vAlign w:val="center"/>
          </w:tcPr>
          <w:p w14:paraId="41472D69" w14:textId="571D182B" w:rsidR="004370AD" w:rsidRPr="00271D8A" w:rsidRDefault="004370AD" w:rsidP="004370AD">
            <w:pPr>
              <w:spacing w:line="360" w:lineRule="exact"/>
              <w:ind w:firstLineChars="0" w:firstLine="0"/>
              <w:rPr>
                <w:sz w:val="24"/>
                <w:szCs w:val="24"/>
              </w:rPr>
            </w:pPr>
            <w:r w:rsidRPr="00271D8A">
              <w:rPr>
                <w:rFonts w:hint="eastAsia"/>
                <w:color w:val="000000"/>
                <w:sz w:val="24"/>
                <w:szCs w:val="24"/>
              </w:rPr>
              <w:t>敏惠醫護管理專科學校</w:t>
            </w:r>
          </w:p>
        </w:tc>
      </w:tr>
      <w:tr w:rsidR="004370AD" w:rsidRPr="004B7556" w14:paraId="59013E94" w14:textId="77777777" w:rsidTr="004370AD">
        <w:trPr>
          <w:gridBefore w:val="1"/>
          <w:gridAfter w:val="1"/>
          <w:wBefore w:w="214" w:type="dxa"/>
          <w:wAfter w:w="284" w:type="dxa"/>
        </w:trPr>
        <w:tc>
          <w:tcPr>
            <w:tcW w:w="737" w:type="dxa"/>
            <w:gridSpan w:val="2"/>
            <w:vAlign w:val="center"/>
          </w:tcPr>
          <w:p w14:paraId="122A3298" w14:textId="421C8703" w:rsidR="004370AD" w:rsidRPr="004B7556" w:rsidRDefault="004370AD" w:rsidP="004370AD">
            <w:pPr>
              <w:ind w:firstLineChars="0" w:firstLine="0"/>
              <w:jc w:val="center"/>
              <w:rPr>
                <w:sz w:val="24"/>
                <w:szCs w:val="24"/>
              </w:rPr>
            </w:pPr>
            <w:r w:rsidRPr="004B7556">
              <w:rPr>
                <w:rFonts w:hint="eastAsia"/>
                <w:sz w:val="24"/>
                <w:szCs w:val="24"/>
              </w:rPr>
              <w:t>126</w:t>
            </w:r>
          </w:p>
        </w:tc>
        <w:tc>
          <w:tcPr>
            <w:tcW w:w="4250" w:type="dxa"/>
            <w:gridSpan w:val="2"/>
            <w:vAlign w:val="center"/>
          </w:tcPr>
          <w:p w14:paraId="77E3A8F6" w14:textId="54518E7E" w:rsidR="004370AD" w:rsidRPr="00271D8A" w:rsidRDefault="004370AD" w:rsidP="004370AD">
            <w:pPr>
              <w:spacing w:line="360" w:lineRule="exact"/>
              <w:ind w:firstLineChars="0" w:firstLine="0"/>
              <w:rPr>
                <w:sz w:val="24"/>
                <w:szCs w:val="24"/>
              </w:rPr>
            </w:pPr>
            <w:r w:rsidRPr="00271D8A">
              <w:rPr>
                <w:rFonts w:hint="eastAsia"/>
                <w:color w:val="000000"/>
                <w:sz w:val="24"/>
                <w:szCs w:val="24"/>
              </w:rPr>
              <w:t>城市學校財團法人臺北城市科技大學</w:t>
            </w:r>
          </w:p>
        </w:tc>
        <w:tc>
          <w:tcPr>
            <w:tcW w:w="737" w:type="dxa"/>
            <w:gridSpan w:val="3"/>
            <w:vAlign w:val="center"/>
          </w:tcPr>
          <w:p w14:paraId="73D5EAF6" w14:textId="3C211C9F" w:rsidR="004370AD" w:rsidRPr="004B7556" w:rsidRDefault="004370AD" w:rsidP="004370AD">
            <w:pPr>
              <w:ind w:firstLineChars="0" w:firstLine="0"/>
              <w:jc w:val="center"/>
              <w:rPr>
                <w:sz w:val="24"/>
                <w:szCs w:val="24"/>
              </w:rPr>
            </w:pPr>
            <w:r w:rsidRPr="004B7556">
              <w:rPr>
                <w:rFonts w:hint="eastAsia"/>
                <w:sz w:val="24"/>
                <w:szCs w:val="24"/>
              </w:rPr>
              <w:t>156</w:t>
            </w:r>
          </w:p>
        </w:tc>
        <w:tc>
          <w:tcPr>
            <w:tcW w:w="4484" w:type="dxa"/>
            <w:vAlign w:val="center"/>
          </w:tcPr>
          <w:p w14:paraId="70A3DA79" w14:textId="1234FD18" w:rsidR="004370AD" w:rsidRPr="00271D8A" w:rsidRDefault="004370AD" w:rsidP="004370AD">
            <w:pPr>
              <w:spacing w:line="360" w:lineRule="exact"/>
              <w:ind w:firstLineChars="0" w:firstLine="0"/>
              <w:rPr>
                <w:sz w:val="24"/>
                <w:szCs w:val="24"/>
              </w:rPr>
            </w:pPr>
            <w:r w:rsidRPr="00271D8A">
              <w:rPr>
                <w:rFonts w:hint="eastAsia"/>
                <w:color w:val="000000"/>
                <w:sz w:val="24"/>
                <w:szCs w:val="24"/>
              </w:rPr>
              <w:t>育英醫護管理專科學校</w:t>
            </w:r>
          </w:p>
        </w:tc>
      </w:tr>
      <w:tr w:rsidR="004370AD" w:rsidRPr="004B7556" w14:paraId="6DD88D46" w14:textId="77777777" w:rsidTr="004370AD">
        <w:trPr>
          <w:gridBefore w:val="1"/>
          <w:gridAfter w:val="1"/>
          <w:wBefore w:w="214" w:type="dxa"/>
          <w:wAfter w:w="284" w:type="dxa"/>
        </w:trPr>
        <w:tc>
          <w:tcPr>
            <w:tcW w:w="737" w:type="dxa"/>
            <w:gridSpan w:val="2"/>
            <w:vAlign w:val="center"/>
          </w:tcPr>
          <w:p w14:paraId="1FCA9FE4" w14:textId="18E55C91" w:rsidR="004370AD" w:rsidRPr="004B7556" w:rsidRDefault="004370AD" w:rsidP="004370AD">
            <w:pPr>
              <w:ind w:firstLineChars="0" w:firstLine="0"/>
              <w:jc w:val="center"/>
              <w:rPr>
                <w:sz w:val="24"/>
                <w:szCs w:val="24"/>
              </w:rPr>
            </w:pPr>
            <w:r w:rsidRPr="004B7556">
              <w:rPr>
                <w:rFonts w:hint="eastAsia"/>
                <w:sz w:val="24"/>
                <w:szCs w:val="24"/>
              </w:rPr>
              <w:t>127</w:t>
            </w:r>
          </w:p>
        </w:tc>
        <w:tc>
          <w:tcPr>
            <w:tcW w:w="4250" w:type="dxa"/>
            <w:gridSpan w:val="2"/>
            <w:vAlign w:val="center"/>
          </w:tcPr>
          <w:p w14:paraId="3B64A56D" w14:textId="57D44C37" w:rsidR="004370AD" w:rsidRPr="00271D8A" w:rsidRDefault="004370AD" w:rsidP="004370AD">
            <w:pPr>
              <w:spacing w:line="360" w:lineRule="exact"/>
              <w:ind w:firstLineChars="0" w:firstLine="0"/>
              <w:rPr>
                <w:sz w:val="24"/>
                <w:szCs w:val="24"/>
              </w:rPr>
            </w:pPr>
            <w:r w:rsidRPr="00271D8A">
              <w:rPr>
                <w:rFonts w:hint="eastAsia"/>
                <w:color w:val="000000"/>
                <w:sz w:val="24"/>
                <w:szCs w:val="24"/>
              </w:rPr>
              <w:t>宏國學校財團法人宏國德霖科技大學</w:t>
            </w:r>
          </w:p>
        </w:tc>
        <w:tc>
          <w:tcPr>
            <w:tcW w:w="737" w:type="dxa"/>
            <w:gridSpan w:val="3"/>
            <w:vAlign w:val="center"/>
          </w:tcPr>
          <w:p w14:paraId="1F2B17E6" w14:textId="7348CC34" w:rsidR="004370AD" w:rsidRPr="004B7556" w:rsidRDefault="004370AD" w:rsidP="004370AD">
            <w:pPr>
              <w:ind w:firstLineChars="0" w:firstLine="0"/>
              <w:jc w:val="center"/>
              <w:rPr>
                <w:sz w:val="24"/>
                <w:szCs w:val="24"/>
              </w:rPr>
            </w:pPr>
            <w:r w:rsidRPr="004B7556">
              <w:rPr>
                <w:rFonts w:hint="eastAsia"/>
                <w:sz w:val="24"/>
                <w:szCs w:val="24"/>
              </w:rPr>
              <w:t>157</w:t>
            </w:r>
          </w:p>
        </w:tc>
        <w:tc>
          <w:tcPr>
            <w:tcW w:w="4484" w:type="dxa"/>
            <w:vAlign w:val="center"/>
          </w:tcPr>
          <w:p w14:paraId="5340891A" w14:textId="15DE4289" w:rsidR="004370AD" w:rsidRPr="00271D8A" w:rsidRDefault="004370AD" w:rsidP="004370AD">
            <w:pPr>
              <w:spacing w:line="360" w:lineRule="exact"/>
              <w:ind w:firstLineChars="0" w:firstLine="0"/>
              <w:rPr>
                <w:sz w:val="24"/>
                <w:szCs w:val="24"/>
              </w:rPr>
            </w:pPr>
            <w:r w:rsidRPr="00271D8A">
              <w:rPr>
                <w:rFonts w:hint="eastAsia"/>
                <w:color w:val="000000"/>
                <w:sz w:val="24"/>
                <w:szCs w:val="24"/>
              </w:rPr>
              <w:t>崇仁醫護管理專科學校</w:t>
            </w:r>
          </w:p>
        </w:tc>
      </w:tr>
      <w:tr w:rsidR="004370AD" w:rsidRPr="004B7556" w14:paraId="791A05C3" w14:textId="77777777" w:rsidTr="004370AD">
        <w:trPr>
          <w:gridBefore w:val="1"/>
          <w:gridAfter w:val="1"/>
          <w:wBefore w:w="214" w:type="dxa"/>
          <w:wAfter w:w="284" w:type="dxa"/>
        </w:trPr>
        <w:tc>
          <w:tcPr>
            <w:tcW w:w="737" w:type="dxa"/>
            <w:gridSpan w:val="2"/>
            <w:vAlign w:val="center"/>
          </w:tcPr>
          <w:p w14:paraId="27B0A6AD" w14:textId="1AC9BABC" w:rsidR="004370AD" w:rsidRPr="004B7556" w:rsidRDefault="004370AD" w:rsidP="004370AD">
            <w:pPr>
              <w:ind w:firstLineChars="0" w:firstLine="0"/>
              <w:jc w:val="center"/>
              <w:rPr>
                <w:sz w:val="24"/>
                <w:szCs w:val="24"/>
              </w:rPr>
            </w:pPr>
            <w:r w:rsidRPr="004B7556">
              <w:rPr>
                <w:rFonts w:hint="eastAsia"/>
                <w:sz w:val="24"/>
                <w:szCs w:val="24"/>
              </w:rPr>
              <w:t>128</w:t>
            </w:r>
          </w:p>
        </w:tc>
        <w:tc>
          <w:tcPr>
            <w:tcW w:w="4250" w:type="dxa"/>
            <w:gridSpan w:val="2"/>
            <w:vAlign w:val="center"/>
          </w:tcPr>
          <w:p w14:paraId="3EF6F238" w14:textId="067CCF06" w:rsidR="004370AD" w:rsidRPr="00271D8A" w:rsidRDefault="004370AD" w:rsidP="004370AD">
            <w:pPr>
              <w:spacing w:line="360" w:lineRule="exact"/>
              <w:ind w:firstLineChars="0" w:firstLine="0"/>
              <w:rPr>
                <w:sz w:val="24"/>
                <w:szCs w:val="24"/>
              </w:rPr>
            </w:pPr>
            <w:r w:rsidRPr="00271D8A">
              <w:rPr>
                <w:rFonts w:hint="eastAsia"/>
                <w:color w:val="000000"/>
                <w:sz w:val="24"/>
                <w:szCs w:val="24"/>
              </w:rPr>
              <w:t>南開科技大學</w:t>
            </w:r>
          </w:p>
        </w:tc>
        <w:tc>
          <w:tcPr>
            <w:tcW w:w="737" w:type="dxa"/>
            <w:gridSpan w:val="3"/>
            <w:vAlign w:val="center"/>
          </w:tcPr>
          <w:p w14:paraId="22B7311A" w14:textId="7C34301A" w:rsidR="004370AD" w:rsidRPr="004B7556" w:rsidRDefault="004370AD" w:rsidP="004370AD">
            <w:pPr>
              <w:ind w:firstLineChars="0" w:firstLine="0"/>
              <w:jc w:val="center"/>
              <w:rPr>
                <w:sz w:val="24"/>
                <w:szCs w:val="24"/>
              </w:rPr>
            </w:pPr>
            <w:r w:rsidRPr="004B7556">
              <w:rPr>
                <w:rFonts w:hint="eastAsia"/>
                <w:sz w:val="24"/>
                <w:szCs w:val="24"/>
              </w:rPr>
              <w:t>158</w:t>
            </w:r>
          </w:p>
        </w:tc>
        <w:tc>
          <w:tcPr>
            <w:tcW w:w="4484" w:type="dxa"/>
            <w:vAlign w:val="center"/>
          </w:tcPr>
          <w:p w14:paraId="68E3755B" w14:textId="0AAB39D2" w:rsidR="004370AD" w:rsidRPr="00271D8A" w:rsidRDefault="004370AD" w:rsidP="004370AD">
            <w:pPr>
              <w:spacing w:line="360" w:lineRule="exact"/>
              <w:ind w:firstLineChars="0" w:firstLine="0"/>
              <w:rPr>
                <w:sz w:val="24"/>
                <w:szCs w:val="24"/>
              </w:rPr>
            </w:pPr>
            <w:r w:rsidRPr="00271D8A">
              <w:rPr>
                <w:rFonts w:hint="eastAsia"/>
                <w:color w:val="000000"/>
                <w:sz w:val="24"/>
                <w:szCs w:val="24"/>
              </w:rPr>
              <w:t>聖母醫護管理專科學校</w:t>
            </w:r>
          </w:p>
        </w:tc>
      </w:tr>
      <w:tr w:rsidR="004370AD" w:rsidRPr="004B7556" w14:paraId="2CB91635" w14:textId="77777777" w:rsidTr="004370AD">
        <w:trPr>
          <w:gridBefore w:val="1"/>
          <w:gridAfter w:val="1"/>
          <w:wBefore w:w="214" w:type="dxa"/>
          <w:wAfter w:w="284" w:type="dxa"/>
        </w:trPr>
        <w:tc>
          <w:tcPr>
            <w:tcW w:w="737" w:type="dxa"/>
            <w:gridSpan w:val="2"/>
            <w:vAlign w:val="center"/>
          </w:tcPr>
          <w:p w14:paraId="765C04A5" w14:textId="49A12A45" w:rsidR="004370AD" w:rsidRPr="004B7556" w:rsidRDefault="004370AD" w:rsidP="004370AD">
            <w:pPr>
              <w:ind w:firstLineChars="0" w:firstLine="0"/>
              <w:jc w:val="center"/>
              <w:rPr>
                <w:sz w:val="24"/>
                <w:szCs w:val="24"/>
              </w:rPr>
            </w:pPr>
            <w:r w:rsidRPr="004B7556">
              <w:rPr>
                <w:rFonts w:hint="eastAsia"/>
                <w:sz w:val="24"/>
                <w:szCs w:val="24"/>
              </w:rPr>
              <w:t>129</w:t>
            </w:r>
          </w:p>
        </w:tc>
        <w:tc>
          <w:tcPr>
            <w:tcW w:w="4250" w:type="dxa"/>
            <w:gridSpan w:val="2"/>
            <w:vAlign w:val="center"/>
          </w:tcPr>
          <w:p w14:paraId="432B230E" w14:textId="7D1EC203" w:rsidR="004370AD" w:rsidRPr="00271D8A" w:rsidRDefault="004370AD" w:rsidP="004370AD">
            <w:pPr>
              <w:spacing w:line="360" w:lineRule="exact"/>
              <w:ind w:firstLineChars="0" w:firstLine="0"/>
              <w:rPr>
                <w:sz w:val="24"/>
                <w:szCs w:val="24"/>
              </w:rPr>
            </w:pPr>
            <w:r w:rsidRPr="00271D8A">
              <w:rPr>
                <w:rFonts w:hint="eastAsia"/>
                <w:color w:val="000000"/>
                <w:sz w:val="24"/>
                <w:szCs w:val="24"/>
              </w:rPr>
              <w:t>長庚學校財團法人長庚科技大學</w:t>
            </w:r>
          </w:p>
        </w:tc>
        <w:tc>
          <w:tcPr>
            <w:tcW w:w="737" w:type="dxa"/>
            <w:gridSpan w:val="3"/>
            <w:vAlign w:val="center"/>
          </w:tcPr>
          <w:p w14:paraId="68ECA654" w14:textId="50685F30" w:rsidR="004370AD" w:rsidRPr="004B7556" w:rsidRDefault="004370AD" w:rsidP="004370AD">
            <w:pPr>
              <w:ind w:firstLineChars="0" w:firstLine="0"/>
              <w:jc w:val="center"/>
              <w:rPr>
                <w:sz w:val="24"/>
                <w:szCs w:val="24"/>
              </w:rPr>
            </w:pPr>
            <w:r w:rsidRPr="004B7556">
              <w:rPr>
                <w:rFonts w:hint="eastAsia"/>
                <w:sz w:val="24"/>
                <w:szCs w:val="24"/>
              </w:rPr>
              <w:t>159</w:t>
            </w:r>
          </w:p>
        </w:tc>
        <w:tc>
          <w:tcPr>
            <w:tcW w:w="4484" w:type="dxa"/>
            <w:vAlign w:val="center"/>
          </w:tcPr>
          <w:p w14:paraId="59B5C0FA" w14:textId="65D5DBAB" w:rsidR="004370AD" w:rsidRPr="00271D8A" w:rsidRDefault="004370AD" w:rsidP="004370AD">
            <w:pPr>
              <w:spacing w:line="360" w:lineRule="exact"/>
              <w:ind w:firstLineChars="0" w:firstLine="0"/>
              <w:rPr>
                <w:sz w:val="24"/>
                <w:szCs w:val="24"/>
              </w:rPr>
            </w:pPr>
            <w:r w:rsidRPr="00271D8A">
              <w:rPr>
                <w:rFonts w:hint="eastAsia"/>
                <w:color w:val="000000"/>
                <w:spacing w:val="-12"/>
                <w:sz w:val="24"/>
                <w:szCs w:val="24"/>
              </w:rPr>
              <w:t>新生學校財團法人新生醫護管理專科學校</w:t>
            </w:r>
          </w:p>
        </w:tc>
      </w:tr>
      <w:tr w:rsidR="004370AD" w:rsidRPr="004B7556" w14:paraId="5659D48A" w14:textId="77777777" w:rsidTr="004370AD">
        <w:trPr>
          <w:gridBefore w:val="1"/>
          <w:gridAfter w:val="1"/>
          <w:wBefore w:w="214" w:type="dxa"/>
          <w:wAfter w:w="284" w:type="dxa"/>
        </w:trPr>
        <w:tc>
          <w:tcPr>
            <w:tcW w:w="737" w:type="dxa"/>
            <w:gridSpan w:val="2"/>
            <w:vAlign w:val="center"/>
          </w:tcPr>
          <w:p w14:paraId="5395AB7F" w14:textId="060B772A" w:rsidR="004370AD" w:rsidRPr="004B7556" w:rsidRDefault="004370AD" w:rsidP="004370AD">
            <w:pPr>
              <w:ind w:firstLineChars="0" w:firstLine="0"/>
              <w:jc w:val="center"/>
              <w:rPr>
                <w:sz w:val="24"/>
                <w:szCs w:val="24"/>
              </w:rPr>
            </w:pPr>
            <w:r w:rsidRPr="004B7556">
              <w:rPr>
                <w:rFonts w:hint="eastAsia"/>
                <w:sz w:val="24"/>
                <w:szCs w:val="24"/>
              </w:rPr>
              <w:t>130</w:t>
            </w:r>
          </w:p>
        </w:tc>
        <w:tc>
          <w:tcPr>
            <w:tcW w:w="4250" w:type="dxa"/>
            <w:gridSpan w:val="2"/>
            <w:vAlign w:val="center"/>
          </w:tcPr>
          <w:p w14:paraId="2FE1027A" w14:textId="2005ED12" w:rsidR="004370AD" w:rsidRPr="00271D8A" w:rsidRDefault="004370AD" w:rsidP="004370AD">
            <w:pPr>
              <w:spacing w:line="360" w:lineRule="exact"/>
              <w:ind w:firstLineChars="0" w:firstLine="0"/>
              <w:rPr>
                <w:sz w:val="24"/>
                <w:szCs w:val="24"/>
              </w:rPr>
            </w:pPr>
            <w:r w:rsidRPr="00271D8A">
              <w:rPr>
                <w:rFonts w:hint="eastAsia"/>
                <w:color w:val="000000"/>
                <w:sz w:val="24"/>
                <w:szCs w:val="24"/>
              </w:rPr>
              <w:t>崇右學校財團法人崇右影藝科技大學</w:t>
            </w:r>
          </w:p>
        </w:tc>
        <w:tc>
          <w:tcPr>
            <w:tcW w:w="737" w:type="dxa"/>
            <w:gridSpan w:val="3"/>
            <w:vAlign w:val="center"/>
          </w:tcPr>
          <w:p w14:paraId="6628C5E7" w14:textId="7F4766BC" w:rsidR="004370AD" w:rsidRPr="004B7556" w:rsidRDefault="004370AD" w:rsidP="004370AD">
            <w:pPr>
              <w:ind w:firstLineChars="0" w:firstLine="0"/>
              <w:jc w:val="center"/>
              <w:rPr>
                <w:sz w:val="24"/>
                <w:szCs w:val="24"/>
              </w:rPr>
            </w:pPr>
            <w:r w:rsidRPr="004B7556">
              <w:rPr>
                <w:rFonts w:hint="eastAsia"/>
                <w:sz w:val="24"/>
                <w:szCs w:val="24"/>
              </w:rPr>
              <w:t>160</w:t>
            </w:r>
          </w:p>
        </w:tc>
        <w:tc>
          <w:tcPr>
            <w:tcW w:w="4484" w:type="dxa"/>
            <w:vAlign w:val="center"/>
          </w:tcPr>
          <w:p w14:paraId="453D28FA" w14:textId="585919AB" w:rsidR="004370AD" w:rsidRPr="00271D8A" w:rsidRDefault="004370AD" w:rsidP="004370AD">
            <w:pPr>
              <w:spacing w:line="360" w:lineRule="exact"/>
              <w:ind w:firstLineChars="0" w:firstLine="0"/>
              <w:rPr>
                <w:sz w:val="24"/>
                <w:szCs w:val="24"/>
              </w:rPr>
            </w:pPr>
            <w:r w:rsidRPr="00271D8A">
              <w:rPr>
                <w:rFonts w:hint="eastAsia"/>
                <w:color w:val="000000"/>
                <w:sz w:val="24"/>
                <w:szCs w:val="24"/>
              </w:rPr>
              <w:t>國史館</w:t>
            </w:r>
          </w:p>
        </w:tc>
      </w:tr>
      <w:tr w:rsidR="004370AD" w:rsidRPr="004B7556" w14:paraId="678B459B" w14:textId="77777777" w:rsidTr="004370AD">
        <w:trPr>
          <w:gridBefore w:val="1"/>
          <w:gridAfter w:val="1"/>
          <w:wBefore w:w="214" w:type="dxa"/>
          <w:wAfter w:w="284" w:type="dxa"/>
        </w:trPr>
        <w:tc>
          <w:tcPr>
            <w:tcW w:w="737" w:type="dxa"/>
            <w:gridSpan w:val="2"/>
            <w:vAlign w:val="center"/>
          </w:tcPr>
          <w:p w14:paraId="4F3B842E" w14:textId="3FCD07EB" w:rsidR="004370AD" w:rsidRPr="004B7556" w:rsidRDefault="004370AD" w:rsidP="004370AD">
            <w:pPr>
              <w:ind w:firstLineChars="0" w:firstLine="0"/>
              <w:jc w:val="center"/>
              <w:rPr>
                <w:sz w:val="24"/>
                <w:szCs w:val="24"/>
              </w:rPr>
            </w:pPr>
            <w:r w:rsidRPr="004B7556">
              <w:rPr>
                <w:rFonts w:hint="eastAsia"/>
                <w:sz w:val="24"/>
                <w:szCs w:val="24"/>
              </w:rPr>
              <w:t>131</w:t>
            </w:r>
          </w:p>
        </w:tc>
        <w:tc>
          <w:tcPr>
            <w:tcW w:w="4250" w:type="dxa"/>
            <w:gridSpan w:val="2"/>
            <w:vAlign w:val="center"/>
          </w:tcPr>
          <w:p w14:paraId="394AAE94" w14:textId="1E64884F" w:rsidR="004370AD" w:rsidRPr="00271D8A" w:rsidRDefault="004370AD" w:rsidP="004370AD">
            <w:pPr>
              <w:spacing w:line="360" w:lineRule="exact"/>
              <w:ind w:firstLineChars="0" w:firstLine="0"/>
              <w:rPr>
                <w:sz w:val="24"/>
                <w:szCs w:val="24"/>
              </w:rPr>
            </w:pPr>
            <w:r w:rsidRPr="00271D8A">
              <w:rPr>
                <w:rFonts w:hint="eastAsia"/>
                <w:color w:val="000000"/>
                <w:sz w:val="24"/>
                <w:szCs w:val="24"/>
              </w:rPr>
              <w:t>華夏學校財團法人華夏科技大學</w:t>
            </w:r>
          </w:p>
        </w:tc>
        <w:tc>
          <w:tcPr>
            <w:tcW w:w="737" w:type="dxa"/>
            <w:gridSpan w:val="3"/>
            <w:vAlign w:val="center"/>
          </w:tcPr>
          <w:p w14:paraId="011843C1" w14:textId="51FD74A6" w:rsidR="004370AD" w:rsidRPr="004B7556" w:rsidRDefault="004370AD" w:rsidP="004370AD">
            <w:pPr>
              <w:ind w:firstLineChars="0" w:firstLine="0"/>
              <w:jc w:val="center"/>
              <w:rPr>
                <w:sz w:val="24"/>
                <w:szCs w:val="24"/>
              </w:rPr>
            </w:pPr>
            <w:r w:rsidRPr="004B7556">
              <w:rPr>
                <w:rFonts w:hint="eastAsia"/>
                <w:sz w:val="24"/>
                <w:szCs w:val="24"/>
              </w:rPr>
              <w:t>161</w:t>
            </w:r>
          </w:p>
        </w:tc>
        <w:tc>
          <w:tcPr>
            <w:tcW w:w="4484" w:type="dxa"/>
            <w:vAlign w:val="center"/>
          </w:tcPr>
          <w:p w14:paraId="1AEBEA61" w14:textId="6D3A9A32" w:rsidR="004370AD" w:rsidRPr="00271D8A" w:rsidRDefault="004370AD" w:rsidP="004370AD">
            <w:pPr>
              <w:spacing w:line="360" w:lineRule="exact"/>
              <w:ind w:firstLineChars="0" w:firstLine="0"/>
              <w:rPr>
                <w:sz w:val="24"/>
                <w:szCs w:val="24"/>
              </w:rPr>
            </w:pPr>
            <w:r w:rsidRPr="00271D8A">
              <w:rPr>
                <w:rFonts w:hint="eastAsia"/>
                <w:color w:val="000000"/>
                <w:sz w:val="24"/>
                <w:szCs w:val="24"/>
              </w:rPr>
              <w:t>空軍氣象聯隊</w:t>
            </w:r>
          </w:p>
        </w:tc>
      </w:tr>
      <w:tr w:rsidR="004370AD" w:rsidRPr="004B7556" w14:paraId="4F434EBA" w14:textId="77777777" w:rsidTr="004370AD">
        <w:trPr>
          <w:gridBefore w:val="1"/>
          <w:gridAfter w:val="1"/>
          <w:wBefore w:w="214" w:type="dxa"/>
          <w:wAfter w:w="284" w:type="dxa"/>
        </w:trPr>
        <w:tc>
          <w:tcPr>
            <w:tcW w:w="737" w:type="dxa"/>
            <w:gridSpan w:val="2"/>
            <w:vAlign w:val="center"/>
          </w:tcPr>
          <w:p w14:paraId="64FA43C1" w14:textId="4F7586E3" w:rsidR="004370AD" w:rsidRPr="004B7556" w:rsidRDefault="004370AD" w:rsidP="004370AD">
            <w:pPr>
              <w:ind w:firstLineChars="0" w:firstLine="0"/>
              <w:jc w:val="center"/>
              <w:rPr>
                <w:sz w:val="24"/>
                <w:szCs w:val="24"/>
              </w:rPr>
            </w:pPr>
            <w:r w:rsidRPr="004B7556">
              <w:rPr>
                <w:rFonts w:hint="eastAsia"/>
                <w:sz w:val="24"/>
                <w:szCs w:val="24"/>
              </w:rPr>
              <w:t>132</w:t>
            </w:r>
          </w:p>
        </w:tc>
        <w:tc>
          <w:tcPr>
            <w:tcW w:w="4250" w:type="dxa"/>
            <w:gridSpan w:val="2"/>
            <w:vAlign w:val="center"/>
          </w:tcPr>
          <w:p w14:paraId="70062F9B" w14:textId="11CDFE17" w:rsidR="004370AD" w:rsidRPr="00271D8A" w:rsidRDefault="004370AD" w:rsidP="004370AD">
            <w:pPr>
              <w:spacing w:line="360" w:lineRule="exact"/>
              <w:ind w:firstLineChars="0" w:firstLine="0"/>
              <w:rPr>
                <w:sz w:val="24"/>
                <w:szCs w:val="24"/>
              </w:rPr>
            </w:pPr>
            <w:r w:rsidRPr="00271D8A">
              <w:rPr>
                <w:rFonts w:hint="eastAsia"/>
                <w:color w:val="000000"/>
                <w:spacing w:val="-12"/>
                <w:sz w:val="24"/>
                <w:szCs w:val="24"/>
              </w:rPr>
              <w:t>台北海洋學校財團法人台北海洋科技大學</w:t>
            </w:r>
          </w:p>
        </w:tc>
        <w:tc>
          <w:tcPr>
            <w:tcW w:w="737" w:type="dxa"/>
            <w:gridSpan w:val="3"/>
            <w:vAlign w:val="center"/>
          </w:tcPr>
          <w:p w14:paraId="385D4E1C" w14:textId="1A9153EE" w:rsidR="004370AD" w:rsidRPr="004B7556" w:rsidRDefault="004370AD" w:rsidP="004370AD">
            <w:pPr>
              <w:ind w:firstLineChars="0" w:firstLine="0"/>
              <w:jc w:val="center"/>
              <w:rPr>
                <w:sz w:val="24"/>
                <w:szCs w:val="24"/>
              </w:rPr>
            </w:pPr>
            <w:r w:rsidRPr="004B7556">
              <w:rPr>
                <w:rFonts w:hint="eastAsia"/>
                <w:sz w:val="24"/>
                <w:szCs w:val="24"/>
              </w:rPr>
              <w:t>162</w:t>
            </w:r>
          </w:p>
        </w:tc>
        <w:tc>
          <w:tcPr>
            <w:tcW w:w="4484" w:type="dxa"/>
            <w:vAlign w:val="center"/>
          </w:tcPr>
          <w:p w14:paraId="6E8A6B4D" w14:textId="7C3A71A3" w:rsidR="004370AD" w:rsidRPr="00271D8A" w:rsidRDefault="004370AD" w:rsidP="004370AD">
            <w:pPr>
              <w:spacing w:line="360" w:lineRule="exact"/>
              <w:ind w:firstLineChars="0" w:firstLine="0"/>
              <w:rPr>
                <w:sz w:val="24"/>
                <w:szCs w:val="24"/>
              </w:rPr>
            </w:pPr>
            <w:r w:rsidRPr="00271D8A">
              <w:rPr>
                <w:rFonts w:hint="eastAsia"/>
                <w:color w:val="000000"/>
                <w:sz w:val="24"/>
                <w:szCs w:val="24"/>
              </w:rPr>
              <w:t>海軍大氣海洋局</w:t>
            </w:r>
          </w:p>
        </w:tc>
      </w:tr>
      <w:tr w:rsidR="004370AD" w:rsidRPr="004B7556" w14:paraId="61D6CC6D" w14:textId="77777777" w:rsidTr="004370AD">
        <w:trPr>
          <w:gridBefore w:val="1"/>
          <w:gridAfter w:val="1"/>
          <w:wBefore w:w="214" w:type="dxa"/>
          <w:wAfter w:w="284" w:type="dxa"/>
        </w:trPr>
        <w:tc>
          <w:tcPr>
            <w:tcW w:w="737" w:type="dxa"/>
            <w:gridSpan w:val="2"/>
            <w:vAlign w:val="center"/>
          </w:tcPr>
          <w:p w14:paraId="643002D2" w14:textId="12F96A7C" w:rsidR="004370AD" w:rsidRPr="004B7556" w:rsidRDefault="004370AD" w:rsidP="004370AD">
            <w:pPr>
              <w:ind w:firstLineChars="0" w:firstLine="0"/>
              <w:jc w:val="center"/>
              <w:rPr>
                <w:sz w:val="24"/>
                <w:szCs w:val="24"/>
              </w:rPr>
            </w:pPr>
            <w:r w:rsidRPr="004B7556">
              <w:rPr>
                <w:rFonts w:hint="eastAsia"/>
                <w:sz w:val="24"/>
                <w:szCs w:val="24"/>
              </w:rPr>
              <w:t>133</w:t>
            </w:r>
          </w:p>
        </w:tc>
        <w:tc>
          <w:tcPr>
            <w:tcW w:w="4250" w:type="dxa"/>
            <w:gridSpan w:val="2"/>
            <w:vAlign w:val="center"/>
          </w:tcPr>
          <w:p w14:paraId="20E9168C" w14:textId="7695B313" w:rsidR="004370AD" w:rsidRPr="00271D8A" w:rsidRDefault="004370AD" w:rsidP="004370AD">
            <w:pPr>
              <w:spacing w:line="360" w:lineRule="exact"/>
              <w:ind w:rightChars="-77" w:right="-216" w:firstLineChars="0" w:firstLine="0"/>
              <w:rPr>
                <w:spacing w:val="-8"/>
                <w:sz w:val="24"/>
                <w:szCs w:val="24"/>
              </w:rPr>
            </w:pPr>
            <w:r w:rsidRPr="00271D8A">
              <w:rPr>
                <w:rFonts w:hint="eastAsia"/>
                <w:color w:val="000000"/>
                <w:sz w:val="24"/>
                <w:szCs w:val="24"/>
              </w:rPr>
              <w:t>中信學校財團法人中信金融管理學院</w:t>
            </w:r>
          </w:p>
        </w:tc>
        <w:tc>
          <w:tcPr>
            <w:tcW w:w="737" w:type="dxa"/>
            <w:gridSpan w:val="3"/>
            <w:vAlign w:val="center"/>
          </w:tcPr>
          <w:p w14:paraId="2912ADB0" w14:textId="3CACBFF7" w:rsidR="004370AD" w:rsidRPr="004B7556" w:rsidRDefault="004370AD" w:rsidP="004370AD">
            <w:pPr>
              <w:ind w:firstLineChars="0" w:firstLine="0"/>
              <w:jc w:val="center"/>
              <w:rPr>
                <w:sz w:val="24"/>
                <w:szCs w:val="24"/>
              </w:rPr>
            </w:pPr>
            <w:r w:rsidRPr="004B7556">
              <w:rPr>
                <w:rFonts w:hint="eastAsia"/>
                <w:sz w:val="24"/>
                <w:szCs w:val="24"/>
              </w:rPr>
              <w:t>163</w:t>
            </w:r>
          </w:p>
        </w:tc>
        <w:tc>
          <w:tcPr>
            <w:tcW w:w="4484" w:type="dxa"/>
            <w:vAlign w:val="center"/>
          </w:tcPr>
          <w:p w14:paraId="4C9DEE96" w14:textId="6926759F" w:rsidR="004370AD" w:rsidRPr="00271D8A" w:rsidRDefault="004370AD" w:rsidP="004370AD">
            <w:pPr>
              <w:spacing w:line="360" w:lineRule="exact"/>
              <w:ind w:firstLineChars="0" w:firstLine="0"/>
              <w:rPr>
                <w:sz w:val="24"/>
                <w:szCs w:val="24"/>
              </w:rPr>
            </w:pPr>
            <w:r w:rsidRPr="00271D8A">
              <w:rPr>
                <w:rFonts w:hint="eastAsia"/>
                <w:color w:val="000000"/>
                <w:sz w:val="24"/>
                <w:szCs w:val="24"/>
              </w:rPr>
              <w:t>國家圖書館</w:t>
            </w:r>
          </w:p>
        </w:tc>
      </w:tr>
      <w:tr w:rsidR="004370AD" w:rsidRPr="004B7556" w14:paraId="33C10314" w14:textId="77777777" w:rsidTr="004370AD">
        <w:trPr>
          <w:gridBefore w:val="1"/>
          <w:gridAfter w:val="1"/>
          <w:wBefore w:w="214" w:type="dxa"/>
          <w:wAfter w:w="284" w:type="dxa"/>
        </w:trPr>
        <w:tc>
          <w:tcPr>
            <w:tcW w:w="737" w:type="dxa"/>
            <w:gridSpan w:val="2"/>
            <w:vAlign w:val="center"/>
          </w:tcPr>
          <w:p w14:paraId="086D6CEF" w14:textId="37F1179D" w:rsidR="004370AD" w:rsidRPr="004B7556" w:rsidRDefault="004370AD" w:rsidP="004370AD">
            <w:pPr>
              <w:ind w:firstLineChars="0" w:firstLine="0"/>
              <w:jc w:val="center"/>
              <w:rPr>
                <w:sz w:val="24"/>
                <w:szCs w:val="24"/>
              </w:rPr>
            </w:pPr>
            <w:r w:rsidRPr="004B7556">
              <w:rPr>
                <w:rFonts w:hint="eastAsia"/>
                <w:sz w:val="24"/>
                <w:szCs w:val="24"/>
              </w:rPr>
              <w:t>134</w:t>
            </w:r>
          </w:p>
        </w:tc>
        <w:tc>
          <w:tcPr>
            <w:tcW w:w="4250" w:type="dxa"/>
            <w:gridSpan w:val="2"/>
            <w:vAlign w:val="center"/>
          </w:tcPr>
          <w:p w14:paraId="68F8BF8C" w14:textId="6803D6A9" w:rsidR="004370AD" w:rsidRPr="00271D8A" w:rsidRDefault="004370AD" w:rsidP="004370AD">
            <w:pPr>
              <w:spacing w:line="360" w:lineRule="exact"/>
              <w:ind w:firstLineChars="0" w:firstLine="0"/>
              <w:rPr>
                <w:sz w:val="24"/>
                <w:szCs w:val="24"/>
              </w:rPr>
            </w:pPr>
            <w:r w:rsidRPr="00271D8A">
              <w:rPr>
                <w:rFonts w:hint="eastAsia"/>
                <w:color w:val="000000"/>
                <w:sz w:val="24"/>
                <w:szCs w:val="24"/>
              </w:rPr>
              <w:t>南亞科技學校財團法人南亞技術學院</w:t>
            </w:r>
          </w:p>
        </w:tc>
        <w:tc>
          <w:tcPr>
            <w:tcW w:w="737" w:type="dxa"/>
            <w:gridSpan w:val="3"/>
            <w:vAlign w:val="center"/>
          </w:tcPr>
          <w:p w14:paraId="29D95CF0" w14:textId="0E34CF6D" w:rsidR="004370AD" w:rsidRPr="004B7556" w:rsidRDefault="004370AD" w:rsidP="004370AD">
            <w:pPr>
              <w:ind w:firstLineChars="0" w:firstLine="0"/>
              <w:jc w:val="center"/>
              <w:rPr>
                <w:sz w:val="24"/>
                <w:szCs w:val="24"/>
              </w:rPr>
            </w:pPr>
            <w:r w:rsidRPr="004B7556">
              <w:rPr>
                <w:rFonts w:hint="eastAsia"/>
                <w:sz w:val="24"/>
                <w:szCs w:val="24"/>
              </w:rPr>
              <w:t>164</w:t>
            </w:r>
          </w:p>
        </w:tc>
        <w:tc>
          <w:tcPr>
            <w:tcW w:w="4484" w:type="dxa"/>
            <w:vAlign w:val="center"/>
          </w:tcPr>
          <w:p w14:paraId="12CF3F6D" w14:textId="037B34E6" w:rsidR="004370AD" w:rsidRPr="00271D8A" w:rsidRDefault="004370AD" w:rsidP="004370AD">
            <w:pPr>
              <w:spacing w:line="360" w:lineRule="exact"/>
              <w:ind w:firstLineChars="0" w:firstLine="0"/>
              <w:rPr>
                <w:sz w:val="24"/>
                <w:szCs w:val="24"/>
              </w:rPr>
            </w:pPr>
            <w:r w:rsidRPr="00271D8A">
              <w:rPr>
                <w:rFonts w:hint="eastAsia"/>
                <w:color w:val="000000"/>
                <w:sz w:val="24"/>
                <w:szCs w:val="24"/>
              </w:rPr>
              <w:t>國立歷史博物館</w:t>
            </w:r>
          </w:p>
        </w:tc>
      </w:tr>
      <w:tr w:rsidR="004370AD" w:rsidRPr="004B7556" w14:paraId="0EE0B306" w14:textId="77777777" w:rsidTr="004370AD">
        <w:trPr>
          <w:gridBefore w:val="1"/>
          <w:gridAfter w:val="1"/>
          <w:wBefore w:w="214" w:type="dxa"/>
          <w:wAfter w:w="284" w:type="dxa"/>
        </w:trPr>
        <w:tc>
          <w:tcPr>
            <w:tcW w:w="737" w:type="dxa"/>
            <w:gridSpan w:val="2"/>
            <w:vAlign w:val="center"/>
          </w:tcPr>
          <w:p w14:paraId="0E9FDEE0" w14:textId="6EFCE84A" w:rsidR="004370AD" w:rsidRPr="004B7556" w:rsidRDefault="004370AD" w:rsidP="004370AD">
            <w:pPr>
              <w:ind w:firstLineChars="0" w:firstLine="0"/>
              <w:jc w:val="center"/>
              <w:rPr>
                <w:sz w:val="24"/>
                <w:szCs w:val="24"/>
              </w:rPr>
            </w:pPr>
            <w:r w:rsidRPr="004B7556">
              <w:rPr>
                <w:rFonts w:hint="eastAsia"/>
                <w:sz w:val="24"/>
                <w:szCs w:val="24"/>
              </w:rPr>
              <w:t>135</w:t>
            </w:r>
          </w:p>
        </w:tc>
        <w:tc>
          <w:tcPr>
            <w:tcW w:w="4250" w:type="dxa"/>
            <w:gridSpan w:val="2"/>
            <w:vAlign w:val="center"/>
          </w:tcPr>
          <w:p w14:paraId="2635EB3A" w14:textId="764F0DD9" w:rsidR="004370AD" w:rsidRPr="00271D8A" w:rsidRDefault="004370AD" w:rsidP="004370AD">
            <w:pPr>
              <w:spacing w:line="360" w:lineRule="exact"/>
              <w:ind w:firstLineChars="0" w:firstLine="0"/>
              <w:rPr>
                <w:sz w:val="24"/>
                <w:szCs w:val="24"/>
              </w:rPr>
            </w:pPr>
            <w:r w:rsidRPr="00271D8A">
              <w:rPr>
                <w:rFonts w:hint="eastAsia"/>
                <w:color w:val="000000"/>
                <w:sz w:val="24"/>
                <w:szCs w:val="24"/>
              </w:rPr>
              <w:t>德育學校財團法人德育護理健康學院</w:t>
            </w:r>
          </w:p>
        </w:tc>
        <w:tc>
          <w:tcPr>
            <w:tcW w:w="737" w:type="dxa"/>
            <w:gridSpan w:val="3"/>
            <w:vAlign w:val="center"/>
          </w:tcPr>
          <w:p w14:paraId="7D8DDE38" w14:textId="584A0170" w:rsidR="004370AD" w:rsidRPr="004B7556" w:rsidRDefault="004370AD" w:rsidP="004370AD">
            <w:pPr>
              <w:ind w:firstLineChars="0" w:firstLine="0"/>
              <w:jc w:val="center"/>
              <w:rPr>
                <w:sz w:val="24"/>
                <w:szCs w:val="24"/>
              </w:rPr>
            </w:pPr>
            <w:r w:rsidRPr="004B7556">
              <w:rPr>
                <w:rFonts w:hint="eastAsia"/>
                <w:sz w:val="24"/>
                <w:szCs w:val="24"/>
              </w:rPr>
              <w:t>165</w:t>
            </w:r>
          </w:p>
        </w:tc>
        <w:tc>
          <w:tcPr>
            <w:tcW w:w="4484" w:type="dxa"/>
            <w:vAlign w:val="center"/>
          </w:tcPr>
          <w:p w14:paraId="4692F57E" w14:textId="28A910C1" w:rsidR="004370AD" w:rsidRPr="00271D8A" w:rsidRDefault="004370AD" w:rsidP="004370AD">
            <w:pPr>
              <w:spacing w:line="360" w:lineRule="exact"/>
              <w:ind w:firstLineChars="0" w:firstLine="0"/>
              <w:rPr>
                <w:sz w:val="24"/>
                <w:szCs w:val="24"/>
              </w:rPr>
            </w:pPr>
            <w:r w:rsidRPr="00271D8A">
              <w:rPr>
                <w:rFonts w:hint="eastAsia"/>
                <w:color w:val="000000"/>
                <w:sz w:val="24"/>
                <w:szCs w:val="24"/>
              </w:rPr>
              <w:t>國立臺灣科學教育館</w:t>
            </w:r>
          </w:p>
        </w:tc>
      </w:tr>
      <w:tr w:rsidR="004370AD" w:rsidRPr="004B7556" w14:paraId="0A826A55" w14:textId="77777777" w:rsidTr="004370AD">
        <w:trPr>
          <w:gridBefore w:val="1"/>
          <w:gridAfter w:val="1"/>
          <w:wBefore w:w="214" w:type="dxa"/>
          <w:wAfter w:w="284" w:type="dxa"/>
        </w:trPr>
        <w:tc>
          <w:tcPr>
            <w:tcW w:w="737" w:type="dxa"/>
            <w:gridSpan w:val="2"/>
            <w:vAlign w:val="center"/>
          </w:tcPr>
          <w:p w14:paraId="5D40B542" w14:textId="7701042C" w:rsidR="004370AD" w:rsidRPr="004B7556" w:rsidRDefault="004370AD" w:rsidP="004370AD">
            <w:pPr>
              <w:ind w:firstLineChars="0" w:firstLine="0"/>
              <w:jc w:val="center"/>
              <w:rPr>
                <w:sz w:val="24"/>
                <w:szCs w:val="24"/>
              </w:rPr>
            </w:pPr>
            <w:r w:rsidRPr="004B7556">
              <w:rPr>
                <w:rFonts w:hint="eastAsia"/>
                <w:sz w:val="24"/>
                <w:szCs w:val="24"/>
              </w:rPr>
              <w:t>136</w:t>
            </w:r>
          </w:p>
        </w:tc>
        <w:tc>
          <w:tcPr>
            <w:tcW w:w="4250" w:type="dxa"/>
            <w:gridSpan w:val="2"/>
            <w:vAlign w:val="center"/>
          </w:tcPr>
          <w:p w14:paraId="16769B24" w14:textId="51D332B8" w:rsidR="004370AD" w:rsidRPr="000F3B51" w:rsidRDefault="004370AD" w:rsidP="004370AD">
            <w:pPr>
              <w:spacing w:line="360" w:lineRule="exact"/>
              <w:ind w:firstLineChars="0" w:firstLine="0"/>
              <w:rPr>
                <w:color w:val="000000" w:themeColor="text1"/>
                <w:sz w:val="24"/>
                <w:szCs w:val="24"/>
              </w:rPr>
            </w:pPr>
            <w:r w:rsidRPr="000F3B51">
              <w:rPr>
                <w:rFonts w:hint="eastAsia"/>
                <w:color w:val="000000" w:themeColor="text1"/>
                <w:sz w:val="24"/>
                <w:szCs w:val="24"/>
              </w:rPr>
              <w:t>黎明技術學院</w:t>
            </w:r>
          </w:p>
        </w:tc>
        <w:tc>
          <w:tcPr>
            <w:tcW w:w="737" w:type="dxa"/>
            <w:gridSpan w:val="3"/>
            <w:vAlign w:val="center"/>
          </w:tcPr>
          <w:p w14:paraId="5F2A78B6" w14:textId="0ED9EEF1" w:rsidR="004370AD" w:rsidRPr="004B7556" w:rsidRDefault="004370AD" w:rsidP="004370AD">
            <w:pPr>
              <w:ind w:firstLineChars="0" w:firstLine="0"/>
              <w:jc w:val="center"/>
              <w:rPr>
                <w:sz w:val="24"/>
                <w:szCs w:val="24"/>
              </w:rPr>
            </w:pPr>
            <w:r w:rsidRPr="004B7556">
              <w:rPr>
                <w:rFonts w:hint="eastAsia"/>
                <w:sz w:val="24"/>
                <w:szCs w:val="24"/>
              </w:rPr>
              <w:t>166</w:t>
            </w:r>
          </w:p>
        </w:tc>
        <w:tc>
          <w:tcPr>
            <w:tcW w:w="4484" w:type="dxa"/>
            <w:vAlign w:val="center"/>
          </w:tcPr>
          <w:p w14:paraId="7B65C6A4" w14:textId="78F4949A" w:rsidR="004370AD" w:rsidRPr="00271D8A" w:rsidRDefault="004370AD" w:rsidP="004370AD">
            <w:pPr>
              <w:spacing w:line="360" w:lineRule="exact"/>
              <w:ind w:firstLineChars="0" w:firstLine="0"/>
              <w:rPr>
                <w:sz w:val="24"/>
                <w:szCs w:val="24"/>
              </w:rPr>
            </w:pPr>
            <w:r w:rsidRPr="00271D8A">
              <w:rPr>
                <w:rFonts w:hint="eastAsia"/>
                <w:color w:val="000000"/>
                <w:sz w:val="24"/>
                <w:szCs w:val="24"/>
              </w:rPr>
              <w:t>國家教育研究院</w:t>
            </w:r>
          </w:p>
        </w:tc>
      </w:tr>
      <w:tr w:rsidR="004370AD" w:rsidRPr="004B7556" w14:paraId="75A6DC2E" w14:textId="77777777" w:rsidTr="004370AD">
        <w:trPr>
          <w:gridBefore w:val="1"/>
          <w:gridAfter w:val="1"/>
          <w:wBefore w:w="214" w:type="dxa"/>
          <w:wAfter w:w="284" w:type="dxa"/>
        </w:trPr>
        <w:tc>
          <w:tcPr>
            <w:tcW w:w="737" w:type="dxa"/>
            <w:gridSpan w:val="2"/>
            <w:vAlign w:val="center"/>
          </w:tcPr>
          <w:p w14:paraId="4835EFF5" w14:textId="033DB950" w:rsidR="004370AD" w:rsidRPr="004B7556" w:rsidRDefault="004370AD" w:rsidP="004370AD">
            <w:pPr>
              <w:ind w:firstLineChars="0" w:firstLine="0"/>
              <w:jc w:val="center"/>
              <w:rPr>
                <w:sz w:val="24"/>
                <w:szCs w:val="24"/>
              </w:rPr>
            </w:pPr>
            <w:r w:rsidRPr="004B7556">
              <w:rPr>
                <w:rFonts w:hint="eastAsia"/>
                <w:sz w:val="24"/>
                <w:szCs w:val="24"/>
              </w:rPr>
              <w:t>137</w:t>
            </w:r>
          </w:p>
        </w:tc>
        <w:tc>
          <w:tcPr>
            <w:tcW w:w="4250" w:type="dxa"/>
            <w:gridSpan w:val="2"/>
            <w:vAlign w:val="center"/>
          </w:tcPr>
          <w:p w14:paraId="584362DE" w14:textId="2E4DA479" w:rsidR="004370AD" w:rsidRPr="000F3B51" w:rsidRDefault="004370AD" w:rsidP="004370AD">
            <w:pPr>
              <w:spacing w:line="360" w:lineRule="exact"/>
              <w:ind w:firstLineChars="0" w:firstLine="0"/>
              <w:rPr>
                <w:color w:val="000000" w:themeColor="text1"/>
                <w:sz w:val="24"/>
                <w:szCs w:val="24"/>
              </w:rPr>
            </w:pPr>
            <w:r w:rsidRPr="000F3B51">
              <w:rPr>
                <w:rFonts w:hint="eastAsia"/>
                <w:color w:val="000000" w:themeColor="text1"/>
                <w:spacing w:val="-12"/>
                <w:sz w:val="21"/>
                <w:szCs w:val="21"/>
              </w:rPr>
              <w:t>基督教華神學校財團法人中華福音神學研究學院</w:t>
            </w:r>
          </w:p>
        </w:tc>
        <w:tc>
          <w:tcPr>
            <w:tcW w:w="737" w:type="dxa"/>
            <w:gridSpan w:val="3"/>
            <w:vAlign w:val="center"/>
          </w:tcPr>
          <w:p w14:paraId="2C34C8D3" w14:textId="5C9B9274" w:rsidR="004370AD" w:rsidRPr="004B7556" w:rsidRDefault="004370AD" w:rsidP="004370AD">
            <w:pPr>
              <w:ind w:firstLineChars="0" w:firstLine="0"/>
              <w:jc w:val="center"/>
              <w:rPr>
                <w:sz w:val="24"/>
                <w:szCs w:val="24"/>
              </w:rPr>
            </w:pPr>
            <w:r w:rsidRPr="004B7556">
              <w:rPr>
                <w:rFonts w:hint="eastAsia"/>
                <w:sz w:val="24"/>
                <w:szCs w:val="24"/>
              </w:rPr>
              <w:t>167</w:t>
            </w:r>
          </w:p>
        </w:tc>
        <w:tc>
          <w:tcPr>
            <w:tcW w:w="4484" w:type="dxa"/>
            <w:vAlign w:val="center"/>
          </w:tcPr>
          <w:p w14:paraId="000908E5" w14:textId="59F5C5A4" w:rsidR="004370AD" w:rsidRPr="00271D8A" w:rsidRDefault="004370AD" w:rsidP="004370AD">
            <w:pPr>
              <w:spacing w:line="360" w:lineRule="exact"/>
              <w:ind w:firstLineChars="0" w:firstLine="0"/>
              <w:rPr>
                <w:sz w:val="24"/>
                <w:szCs w:val="24"/>
              </w:rPr>
            </w:pPr>
            <w:r w:rsidRPr="00271D8A">
              <w:rPr>
                <w:rFonts w:hint="eastAsia"/>
                <w:color w:val="000000"/>
                <w:sz w:val="24"/>
                <w:szCs w:val="24"/>
              </w:rPr>
              <w:t>國立自然科學博物館</w:t>
            </w:r>
          </w:p>
        </w:tc>
      </w:tr>
      <w:tr w:rsidR="004370AD" w:rsidRPr="004B7556" w14:paraId="4CE4C934" w14:textId="77777777" w:rsidTr="004370AD">
        <w:trPr>
          <w:gridBefore w:val="1"/>
          <w:gridAfter w:val="1"/>
          <w:wBefore w:w="214" w:type="dxa"/>
          <w:wAfter w:w="284" w:type="dxa"/>
        </w:trPr>
        <w:tc>
          <w:tcPr>
            <w:tcW w:w="737" w:type="dxa"/>
            <w:gridSpan w:val="2"/>
            <w:vAlign w:val="center"/>
          </w:tcPr>
          <w:p w14:paraId="1D59CA40" w14:textId="4086F958" w:rsidR="004370AD" w:rsidRPr="004B7556" w:rsidRDefault="004370AD" w:rsidP="004370AD">
            <w:pPr>
              <w:ind w:firstLineChars="0" w:firstLine="0"/>
              <w:jc w:val="center"/>
              <w:rPr>
                <w:sz w:val="24"/>
                <w:szCs w:val="24"/>
              </w:rPr>
            </w:pPr>
            <w:r w:rsidRPr="004B7556">
              <w:rPr>
                <w:rFonts w:hint="eastAsia"/>
                <w:sz w:val="24"/>
                <w:szCs w:val="24"/>
              </w:rPr>
              <w:t>138</w:t>
            </w:r>
          </w:p>
        </w:tc>
        <w:tc>
          <w:tcPr>
            <w:tcW w:w="4250" w:type="dxa"/>
            <w:gridSpan w:val="2"/>
            <w:vAlign w:val="center"/>
          </w:tcPr>
          <w:p w14:paraId="18B0ABFB" w14:textId="73AB7173" w:rsidR="004370AD" w:rsidRPr="000F3B51" w:rsidRDefault="004370AD" w:rsidP="004370AD">
            <w:pPr>
              <w:spacing w:line="360" w:lineRule="exact"/>
              <w:ind w:firstLineChars="0" w:firstLine="0"/>
              <w:rPr>
                <w:color w:val="000000" w:themeColor="text1"/>
                <w:sz w:val="21"/>
                <w:szCs w:val="21"/>
              </w:rPr>
            </w:pPr>
            <w:r w:rsidRPr="000F3B51">
              <w:rPr>
                <w:rFonts w:hint="eastAsia"/>
                <w:color w:val="000000" w:themeColor="text1"/>
                <w:sz w:val="24"/>
                <w:szCs w:val="24"/>
              </w:rPr>
              <w:t>法鼓學校財團法人法鼓文理學院</w:t>
            </w:r>
          </w:p>
        </w:tc>
        <w:tc>
          <w:tcPr>
            <w:tcW w:w="737" w:type="dxa"/>
            <w:gridSpan w:val="3"/>
            <w:vAlign w:val="center"/>
          </w:tcPr>
          <w:p w14:paraId="4CC26E89" w14:textId="71583A6C" w:rsidR="004370AD" w:rsidRPr="004B7556" w:rsidRDefault="004370AD" w:rsidP="004370AD">
            <w:pPr>
              <w:ind w:firstLineChars="0" w:firstLine="0"/>
              <w:jc w:val="center"/>
              <w:rPr>
                <w:sz w:val="24"/>
                <w:szCs w:val="24"/>
              </w:rPr>
            </w:pPr>
            <w:r w:rsidRPr="004B7556">
              <w:rPr>
                <w:rFonts w:hint="eastAsia"/>
                <w:sz w:val="24"/>
                <w:szCs w:val="24"/>
              </w:rPr>
              <w:t>168</w:t>
            </w:r>
          </w:p>
        </w:tc>
        <w:tc>
          <w:tcPr>
            <w:tcW w:w="4484" w:type="dxa"/>
            <w:vAlign w:val="center"/>
          </w:tcPr>
          <w:p w14:paraId="5A175A01" w14:textId="44ABFB6C" w:rsidR="004370AD" w:rsidRPr="00271D8A" w:rsidRDefault="004370AD" w:rsidP="004370AD">
            <w:pPr>
              <w:spacing w:line="360" w:lineRule="exact"/>
              <w:ind w:firstLineChars="0" w:firstLine="0"/>
              <w:rPr>
                <w:sz w:val="24"/>
                <w:szCs w:val="24"/>
              </w:rPr>
            </w:pPr>
            <w:r w:rsidRPr="00271D8A">
              <w:rPr>
                <w:rFonts w:hint="eastAsia"/>
                <w:color w:val="000000"/>
                <w:sz w:val="24"/>
                <w:szCs w:val="24"/>
              </w:rPr>
              <w:t>國立海洋生物博物館</w:t>
            </w:r>
          </w:p>
        </w:tc>
      </w:tr>
      <w:tr w:rsidR="004370AD" w:rsidRPr="004B7556" w14:paraId="27F883E3" w14:textId="77777777" w:rsidTr="004370AD">
        <w:trPr>
          <w:gridBefore w:val="1"/>
          <w:gridAfter w:val="1"/>
          <w:wBefore w:w="214" w:type="dxa"/>
          <w:wAfter w:w="284" w:type="dxa"/>
        </w:trPr>
        <w:tc>
          <w:tcPr>
            <w:tcW w:w="737" w:type="dxa"/>
            <w:gridSpan w:val="2"/>
            <w:vAlign w:val="center"/>
          </w:tcPr>
          <w:p w14:paraId="0007BEDD" w14:textId="65EE3214" w:rsidR="004370AD" w:rsidRPr="004B7556" w:rsidRDefault="004370AD" w:rsidP="004370AD">
            <w:pPr>
              <w:ind w:firstLineChars="0" w:firstLine="0"/>
              <w:jc w:val="center"/>
              <w:rPr>
                <w:sz w:val="24"/>
                <w:szCs w:val="24"/>
              </w:rPr>
            </w:pPr>
            <w:r w:rsidRPr="004B7556">
              <w:rPr>
                <w:rFonts w:hint="eastAsia"/>
                <w:sz w:val="24"/>
                <w:szCs w:val="24"/>
              </w:rPr>
              <w:t>139</w:t>
            </w:r>
          </w:p>
        </w:tc>
        <w:tc>
          <w:tcPr>
            <w:tcW w:w="4250" w:type="dxa"/>
            <w:gridSpan w:val="2"/>
            <w:vAlign w:val="center"/>
          </w:tcPr>
          <w:p w14:paraId="4431D823" w14:textId="132C2B29" w:rsidR="004370AD" w:rsidRPr="000F3B51" w:rsidRDefault="004370AD" w:rsidP="004370AD">
            <w:pPr>
              <w:spacing w:line="360" w:lineRule="exact"/>
              <w:ind w:firstLineChars="0" w:firstLine="0"/>
              <w:rPr>
                <w:color w:val="000000" w:themeColor="text1"/>
                <w:sz w:val="24"/>
                <w:szCs w:val="24"/>
              </w:rPr>
            </w:pPr>
            <w:r w:rsidRPr="000F3B51">
              <w:rPr>
                <w:rFonts w:hint="eastAsia"/>
                <w:color w:val="000000" w:themeColor="text1"/>
                <w:sz w:val="24"/>
                <w:szCs w:val="24"/>
              </w:rPr>
              <w:t>馬偕學校財團法人馬偕醫學院</w:t>
            </w:r>
          </w:p>
        </w:tc>
        <w:tc>
          <w:tcPr>
            <w:tcW w:w="737" w:type="dxa"/>
            <w:gridSpan w:val="3"/>
            <w:vAlign w:val="center"/>
          </w:tcPr>
          <w:p w14:paraId="473D84DE" w14:textId="2DC6DA18" w:rsidR="004370AD" w:rsidRPr="004B7556" w:rsidRDefault="004370AD" w:rsidP="004370AD">
            <w:pPr>
              <w:ind w:firstLineChars="0" w:firstLine="0"/>
              <w:jc w:val="center"/>
              <w:rPr>
                <w:sz w:val="24"/>
                <w:szCs w:val="24"/>
              </w:rPr>
            </w:pPr>
            <w:r w:rsidRPr="004B7556">
              <w:rPr>
                <w:rFonts w:hint="eastAsia"/>
                <w:sz w:val="24"/>
                <w:szCs w:val="24"/>
              </w:rPr>
              <w:t>169</w:t>
            </w:r>
          </w:p>
        </w:tc>
        <w:tc>
          <w:tcPr>
            <w:tcW w:w="4484" w:type="dxa"/>
            <w:vAlign w:val="center"/>
          </w:tcPr>
          <w:p w14:paraId="1E1F0B12" w14:textId="14D925B8" w:rsidR="004370AD" w:rsidRPr="00271D8A" w:rsidRDefault="004370AD" w:rsidP="004370AD">
            <w:pPr>
              <w:spacing w:line="360" w:lineRule="exact"/>
              <w:ind w:firstLineChars="0" w:firstLine="0"/>
              <w:rPr>
                <w:sz w:val="24"/>
                <w:szCs w:val="24"/>
              </w:rPr>
            </w:pPr>
            <w:r w:rsidRPr="00271D8A">
              <w:rPr>
                <w:rFonts w:hint="eastAsia"/>
                <w:color w:val="000000"/>
                <w:sz w:val="24"/>
                <w:szCs w:val="24"/>
              </w:rPr>
              <w:t>國立臺灣史前文化博物館</w:t>
            </w:r>
          </w:p>
        </w:tc>
      </w:tr>
      <w:tr w:rsidR="004370AD" w:rsidRPr="004B7556" w14:paraId="79CC173C" w14:textId="77777777" w:rsidTr="004370AD">
        <w:trPr>
          <w:gridBefore w:val="1"/>
          <w:gridAfter w:val="1"/>
          <w:wBefore w:w="214" w:type="dxa"/>
          <w:wAfter w:w="284" w:type="dxa"/>
        </w:trPr>
        <w:tc>
          <w:tcPr>
            <w:tcW w:w="737" w:type="dxa"/>
            <w:gridSpan w:val="2"/>
            <w:vAlign w:val="center"/>
          </w:tcPr>
          <w:p w14:paraId="03E866D9" w14:textId="7E730C63" w:rsidR="004370AD" w:rsidRPr="004B7556" w:rsidRDefault="004370AD" w:rsidP="004370AD">
            <w:pPr>
              <w:ind w:firstLineChars="0" w:firstLine="0"/>
              <w:jc w:val="center"/>
              <w:rPr>
                <w:sz w:val="24"/>
                <w:szCs w:val="24"/>
              </w:rPr>
            </w:pPr>
            <w:r w:rsidRPr="004B7556">
              <w:rPr>
                <w:rFonts w:hint="eastAsia"/>
                <w:sz w:val="24"/>
                <w:szCs w:val="24"/>
              </w:rPr>
              <w:t>140</w:t>
            </w:r>
          </w:p>
        </w:tc>
        <w:tc>
          <w:tcPr>
            <w:tcW w:w="4250" w:type="dxa"/>
            <w:gridSpan w:val="2"/>
            <w:vAlign w:val="center"/>
          </w:tcPr>
          <w:p w14:paraId="05BE3BF9" w14:textId="20808A68" w:rsidR="004370AD" w:rsidRPr="000F3B51" w:rsidRDefault="004370AD" w:rsidP="004370AD">
            <w:pPr>
              <w:spacing w:line="360" w:lineRule="exact"/>
              <w:ind w:rightChars="-77" w:right="-216" w:firstLineChars="0" w:firstLine="0"/>
              <w:rPr>
                <w:color w:val="000000" w:themeColor="text1"/>
                <w:sz w:val="22"/>
              </w:rPr>
            </w:pPr>
            <w:r w:rsidRPr="000F3B51">
              <w:rPr>
                <w:rFonts w:hint="eastAsia"/>
                <w:color w:val="000000" w:themeColor="text1"/>
                <w:spacing w:val="-12"/>
                <w:sz w:val="20"/>
                <w:szCs w:val="20"/>
              </w:rPr>
              <w:t>學校財團法人中華浸信會基督教台灣浸會神學院</w:t>
            </w:r>
          </w:p>
        </w:tc>
        <w:tc>
          <w:tcPr>
            <w:tcW w:w="737" w:type="dxa"/>
            <w:gridSpan w:val="3"/>
            <w:vAlign w:val="center"/>
          </w:tcPr>
          <w:p w14:paraId="6E0F6837" w14:textId="46DE7656" w:rsidR="004370AD" w:rsidRPr="004B7556" w:rsidRDefault="004370AD" w:rsidP="004370AD">
            <w:pPr>
              <w:ind w:firstLineChars="0" w:firstLine="0"/>
              <w:jc w:val="center"/>
              <w:rPr>
                <w:sz w:val="24"/>
                <w:szCs w:val="24"/>
              </w:rPr>
            </w:pPr>
            <w:r w:rsidRPr="004B7556">
              <w:rPr>
                <w:rFonts w:hint="eastAsia"/>
                <w:sz w:val="24"/>
                <w:szCs w:val="24"/>
              </w:rPr>
              <w:t>170</w:t>
            </w:r>
          </w:p>
        </w:tc>
        <w:tc>
          <w:tcPr>
            <w:tcW w:w="4484" w:type="dxa"/>
            <w:vAlign w:val="center"/>
          </w:tcPr>
          <w:p w14:paraId="601DFEFD" w14:textId="6988C242" w:rsidR="004370AD" w:rsidRPr="00271D8A" w:rsidRDefault="004370AD" w:rsidP="004370AD">
            <w:pPr>
              <w:spacing w:line="360" w:lineRule="exact"/>
              <w:ind w:firstLineChars="0" w:firstLine="0"/>
              <w:rPr>
                <w:sz w:val="24"/>
                <w:szCs w:val="24"/>
              </w:rPr>
            </w:pPr>
            <w:r w:rsidRPr="00271D8A">
              <w:rPr>
                <w:rFonts w:hint="eastAsia"/>
                <w:color w:val="000000"/>
                <w:sz w:val="24"/>
                <w:szCs w:val="24"/>
              </w:rPr>
              <w:t>國立科學工藝博物館</w:t>
            </w:r>
          </w:p>
        </w:tc>
      </w:tr>
      <w:tr w:rsidR="004370AD" w:rsidRPr="004B7556" w14:paraId="4569A765" w14:textId="77777777" w:rsidTr="004370AD">
        <w:trPr>
          <w:gridBefore w:val="1"/>
          <w:gridAfter w:val="1"/>
          <w:wBefore w:w="214" w:type="dxa"/>
          <w:wAfter w:w="284" w:type="dxa"/>
        </w:trPr>
        <w:tc>
          <w:tcPr>
            <w:tcW w:w="737" w:type="dxa"/>
            <w:gridSpan w:val="2"/>
            <w:vAlign w:val="center"/>
          </w:tcPr>
          <w:p w14:paraId="25A44525" w14:textId="4058820F" w:rsidR="004370AD" w:rsidRPr="004B7556" w:rsidRDefault="004370AD" w:rsidP="004370AD">
            <w:pPr>
              <w:ind w:firstLineChars="0" w:firstLine="0"/>
              <w:jc w:val="center"/>
              <w:rPr>
                <w:sz w:val="24"/>
                <w:szCs w:val="24"/>
              </w:rPr>
            </w:pPr>
            <w:r w:rsidRPr="004B7556">
              <w:rPr>
                <w:rFonts w:hint="eastAsia"/>
                <w:sz w:val="24"/>
                <w:szCs w:val="24"/>
              </w:rPr>
              <w:t>141</w:t>
            </w:r>
          </w:p>
        </w:tc>
        <w:tc>
          <w:tcPr>
            <w:tcW w:w="4250" w:type="dxa"/>
            <w:gridSpan w:val="2"/>
            <w:vAlign w:val="center"/>
          </w:tcPr>
          <w:p w14:paraId="29FD6918" w14:textId="7E4A6855" w:rsidR="004370AD" w:rsidRPr="000F3B51" w:rsidRDefault="004370AD" w:rsidP="004370AD">
            <w:pPr>
              <w:spacing w:line="360" w:lineRule="exact"/>
              <w:ind w:firstLineChars="0" w:firstLine="0"/>
              <w:rPr>
                <w:color w:val="000000" w:themeColor="text1"/>
                <w:sz w:val="20"/>
                <w:szCs w:val="20"/>
              </w:rPr>
            </w:pPr>
            <w:r w:rsidRPr="000F3B51">
              <w:rPr>
                <w:rFonts w:hint="eastAsia"/>
                <w:color w:val="000000" w:themeColor="text1"/>
                <w:sz w:val="24"/>
                <w:szCs w:val="24"/>
              </w:rPr>
              <w:t>臺北基督學院</w:t>
            </w:r>
          </w:p>
        </w:tc>
        <w:tc>
          <w:tcPr>
            <w:tcW w:w="737" w:type="dxa"/>
            <w:gridSpan w:val="3"/>
            <w:vAlign w:val="center"/>
          </w:tcPr>
          <w:p w14:paraId="79B59096" w14:textId="32A79623" w:rsidR="004370AD" w:rsidRPr="004B7556" w:rsidRDefault="004370AD" w:rsidP="004370AD">
            <w:pPr>
              <w:ind w:firstLineChars="0" w:firstLine="0"/>
              <w:jc w:val="center"/>
              <w:rPr>
                <w:sz w:val="24"/>
                <w:szCs w:val="24"/>
              </w:rPr>
            </w:pPr>
            <w:r w:rsidRPr="004B7556">
              <w:rPr>
                <w:rFonts w:hint="eastAsia"/>
                <w:sz w:val="24"/>
                <w:szCs w:val="24"/>
              </w:rPr>
              <w:t>171</w:t>
            </w:r>
          </w:p>
        </w:tc>
        <w:tc>
          <w:tcPr>
            <w:tcW w:w="4484" w:type="dxa"/>
            <w:vAlign w:val="center"/>
          </w:tcPr>
          <w:p w14:paraId="4578C6A6" w14:textId="3E914394" w:rsidR="004370AD" w:rsidRPr="00271D8A" w:rsidRDefault="004370AD" w:rsidP="004370AD">
            <w:pPr>
              <w:spacing w:line="360" w:lineRule="exact"/>
              <w:ind w:firstLineChars="0" w:firstLine="0"/>
              <w:rPr>
                <w:sz w:val="24"/>
                <w:szCs w:val="24"/>
              </w:rPr>
            </w:pPr>
            <w:r w:rsidRPr="00271D8A">
              <w:rPr>
                <w:rFonts w:hint="eastAsia"/>
                <w:color w:val="000000"/>
                <w:sz w:val="24"/>
                <w:szCs w:val="24"/>
              </w:rPr>
              <w:t>國立海洋科技博物館</w:t>
            </w:r>
          </w:p>
        </w:tc>
      </w:tr>
      <w:tr w:rsidR="004370AD" w:rsidRPr="00BE1F81" w14:paraId="13886A75" w14:textId="77777777" w:rsidTr="004370AD">
        <w:trPr>
          <w:gridBefore w:val="1"/>
          <w:gridAfter w:val="1"/>
          <w:wBefore w:w="214" w:type="dxa"/>
          <w:wAfter w:w="284" w:type="dxa"/>
        </w:trPr>
        <w:tc>
          <w:tcPr>
            <w:tcW w:w="737" w:type="dxa"/>
            <w:gridSpan w:val="2"/>
            <w:vAlign w:val="center"/>
          </w:tcPr>
          <w:p w14:paraId="0147A669" w14:textId="0AD017E4" w:rsidR="004370AD" w:rsidRPr="00BE1F81" w:rsidRDefault="004370AD" w:rsidP="004370AD">
            <w:pPr>
              <w:ind w:firstLineChars="0" w:firstLine="0"/>
              <w:jc w:val="center"/>
              <w:rPr>
                <w:color w:val="000000" w:themeColor="text1"/>
                <w:sz w:val="24"/>
                <w:szCs w:val="24"/>
              </w:rPr>
            </w:pPr>
            <w:r w:rsidRPr="00BE1F81">
              <w:rPr>
                <w:rFonts w:hint="eastAsia"/>
                <w:color w:val="000000"/>
                <w:sz w:val="24"/>
                <w:szCs w:val="24"/>
              </w:rPr>
              <w:t>142</w:t>
            </w:r>
          </w:p>
        </w:tc>
        <w:tc>
          <w:tcPr>
            <w:tcW w:w="4250" w:type="dxa"/>
            <w:gridSpan w:val="2"/>
            <w:vAlign w:val="center"/>
          </w:tcPr>
          <w:p w14:paraId="34C7C005" w14:textId="079179B2" w:rsidR="004370AD" w:rsidRPr="000F3B51" w:rsidRDefault="004370AD" w:rsidP="004370AD">
            <w:pPr>
              <w:spacing w:line="360" w:lineRule="exact"/>
              <w:ind w:firstLineChars="0" w:firstLine="0"/>
              <w:rPr>
                <w:color w:val="000000" w:themeColor="text1"/>
                <w:sz w:val="24"/>
                <w:szCs w:val="24"/>
              </w:rPr>
            </w:pPr>
            <w:r w:rsidRPr="000F3B51">
              <w:rPr>
                <w:rFonts w:hint="eastAsia"/>
                <w:color w:val="000000" w:themeColor="text1"/>
                <w:sz w:val="24"/>
                <w:szCs w:val="24"/>
              </w:rPr>
              <w:t>一貫道崇德學院</w:t>
            </w:r>
          </w:p>
        </w:tc>
        <w:tc>
          <w:tcPr>
            <w:tcW w:w="737" w:type="dxa"/>
            <w:gridSpan w:val="3"/>
            <w:vAlign w:val="center"/>
          </w:tcPr>
          <w:p w14:paraId="6E1E4A4B" w14:textId="0710D45C" w:rsidR="004370AD" w:rsidRPr="00BE1F81" w:rsidRDefault="004370AD" w:rsidP="004370AD">
            <w:pPr>
              <w:ind w:firstLineChars="0" w:firstLine="0"/>
              <w:jc w:val="center"/>
              <w:rPr>
                <w:color w:val="000000" w:themeColor="text1"/>
                <w:sz w:val="24"/>
                <w:szCs w:val="24"/>
              </w:rPr>
            </w:pPr>
            <w:r w:rsidRPr="00BE1F81">
              <w:rPr>
                <w:rFonts w:hint="eastAsia"/>
                <w:color w:val="000000"/>
                <w:sz w:val="24"/>
                <w:szCs w:val="24"/>
              </w:rPr>
              <w:t>172</w:t>
            </w:r>
          </w:p>
        </w:tc>
        <w:tc>
          <w:tcPr>
            <w:tcW w:w="4484" w:type="dxa"/>
            <w:vAlign w:val="center"/>
          </w:tcPr>
          <w:p w14:paraId="1B1519B8" w14:textId="65DA6A4B" w:rsidR="004370AD" w:rsidRPr="00271D8A" w:rsidRDefault="004370AD" w:rsidP="004370AD">
            <w:pPr>
              <w:spacing w:line="360" w:lineRule="exact"/>
              <w:ind w:firstLineChars="0" w:firstLine="0"/>
              <w:rPr>
                <w:color w:val="000000"/>
                <w:sz w:val="24"/>
                <w:szCs w:val="24"/>
              </w:rPr>
            </w:pPr>
            <w:r w:rsidRPr="00271D8A">
              <w:rPr>
                <w:rFonts w:hint="eastAsia"/>
                <w:color w:val="000000"/>
                <w:sz w:val="24"/>
                <w:szCs w:val="24"/>
              </w:rPr>
              <w:t>國家海洋研究院</w:t>
            </w:r>
          </w:p>
        </w:tc>
      </w:tr>
      <w:tr w:rsidR="004370AD" w:rsidRPr="00BE1F81" w14:paraId="085BED10" w14:textId="77777777" w:rsidTr="004370AD">
        <w:trPr>
          <w:gridBefore w:val="1"/>
          <w:gridAfter w:val="1"/>
          <w:wBefore w:w="214" w:type="dxa"/>
          <w:wAfter w:w="284" w:type="dxa"/>
        </w:trPr>
        <w:tc>
          <w:tcPr>
            <w:tcW w:w="737" w:type="dxa"/>
            <w:gridSpan w:val="2"/>
            <w:vAlign w:val="center"/>
          </w:tcPr>
          <w:p w14:paraId="7368D056" w14:textId="39560127" w:rsidR="004370AD" w:rsidRPr="00BE1F81" w:rsidRDefault="004370AD" w:rsidP="004370AD">
            <w:pPr>
              <w:ind w:firstLineChars="0" w:firstLine="0"/>
              <w:jc w:val="center"/>
              <w:rPr>
                <w:color w:val="000000" w:themeColor="text1"/>
                <w:sz w:val="24"/>
                <w:szCs w:val="24"/>
              </w:rPr>
            </w:pPr>
            <w:r w:rsidRPr="00BE1F81">
              <w:rPr>
                <w:rFonts w:hint="eastAsia"/>
                <w:color w:val="000000"/>
                <w:sz w:val="24"/>
                <w:szCs w:val="24"/>
              </w:rPr>
              <w:t>143</w:t>
            </w:r>
          </w:p>
        </w:tc>
        <w:tc>
          <w:tcPr>
            <w:tcW w:w="4250" w:type="dxa"/>
            <w:gridSpan w:val="2"/>
            <w:vAlign w:val="center"/>
          </w:tcPr>
          <w:p w14:paraId="170D582C" w14:textId="72F65C08" w:rsidR="004370AD" w:rsidRPr="000F3B51" w:rsidRDefault="004370AD" w:rsidP="004370AD">
            <w:pPr>
              <w:spacing w:line="360" w:lineRule="exact"/>
              <w:ind w:firstLineChars="0" w:firstLine="0"/>
              <w:rPr>
                <w:color w:val="000000" w:themeColor="text1"/>
                <w:sz w:val="23"/>
                <w:szCs w:val="23"/>
              </w:rPr>
            </w:pPr>
            <w:r w:rsidRPr="000F3B51">
              <w:rPr>
                <w:rFonts w:hint="eastAsia"/>
                <w:color w:val="000000" w:themeColor="text1"/>
                <w:spacing w:val="-12"/>
                <w:sz w:val="23"/>
                <w:szCs w:val="23"/>
              </w:rPr>
              <w:t>財團法人一貫道天皇基金會一貫道天皇學院</w:t>
            </w:r>
          </w:p>
        </w:tc>
        <w:tc>
          <w:tcPr>
            <w:tcW w:w="737" w:type="dxa"/>
            <w:gridSpan w:val="3"/>
            <w:vAlign w:val="center"/>
          </w:tcPr>
          <w:p w14:paraId="75FC5D3C" w14:textId="07D99EC1" w:rsidR="004370AD" w:rsidRPr="00BE1F81" w:rsidRDefault="004370AD" w:rsidP="004370AD">
            <w:pPr>
              <w:ind w:firstLineChars="0" w:firstLine="0"/>
              <w:jc w:val="center"/>
              <w:rPr>
                <w:color w:val="000000" w:themeColor="text1"/>
                <w:sz w:val="24"/>
                <w:szCs w:val="24"/>
              </w:rPr>
            </w:pPr>
            <w:r w:rsidRPr="00BE1F81">
              <w:rPr>
                <w:rFonts w:hint="eastAsia"/>
                <w:color w:val="000000"/>
                <w:sz w:val="24"/>
                <w:szCs w:val="24"/>
              </w:rPr>
              <w:t>173</w:t>
            </w:r>
          </w:p>
        </w:tc>
        <w:tc>
          <w:tcPr>
            <w:tcW w:w="4484" w:type="dxa"/>
            <w:vAlign w:val="center"/>
          </w:tcPr>
          <w:p w14:paraId="6D91AB0C" w14:textId="072C9DCF" w:rsidR="004370AD" w:rsidRPr="00271D8A" w:rsidRDefault="004370AD" w:rsidP="004370AD">
            <w:pPr>
              <w:spacing w:line="360" w:lineRule="exact"/>
              <w:ind w:firstLineChars="0" w:firstLine="0"/>
              <w:rPr>
                <w:color w:val="000000"/>
                <w:sz w:val="24"/>
                <w:szCs w:val="24"/>
              </w:rPr>
            </w:pPr>
            <w:r w:rsidRPr="00271D8A">
              <w:rPr>
                <w:rFonts w:hint="eastAsia"/>
                <w:color w:val="000000"/>
                <w:sz w:val="24"/>
                <w:szCs w:val="24"/>
              </w:rPr>
              <w:t>國家運動科學中心</w:t>
            </w:r>
          </w:p>
        </w:tc>
      </w:tr>
      <w:tr w:rsidR="004370AD" w:rsidRPr="00BE1F81" w14:paraId="75F3BAAF" w14:textId="77777777" w:rsidTr="004370AD">
        <w:trPr>
          <w:gridBefore w:val="1"/>
          <w:gridAfter w:val="1"/>
          <w:wBefore w:w="214" w:type="dxa"/>
          <w:wAfter w:w="284" w:type="dxa"/>
        </w:trPr>
        <w:tc>
          <w:tcPr>
            <w:tcW w:w="737" w:type="dxa"/>
            <w:gridSpan w:val="2"/>
            <w:vAlign w:val="center"/>
          </w:tcPr>
          <w:p w14:paraId="49A24279" w14:textId="78961C42" w:rsidR="004370AD" w:rsidRPr="00BE1F81" w:rsidRDefault="004370AD" w:rsidP="004370AD">
            <w:pPr>
              <w:ind w:firstLineChars="0" w:firstLine="0"/>
              <w:jc w:val="center"/>
              <w:rPr>
                <w:color w:val="000000" w:themeColor="text1"/>
                <w:sz w:val="24"/>
                <w:szCs w:val="24"/>
              </w:rPr>
            </w:pPr>
            <w:r w:rsidRPr="00BE1F81">
              <w:rPr>
                <w:rFonts w:hint="eastAsia"/>
                <w:color w:val="000000"/>
                <w:sz w:val="24"/>
                <w:szCs w:val="24"/>
              </w:rPr>
              <w:t>144</w:t>
            </w:r>
          </w:p>
        </w:tc>
        <w:tc>
          <w:tcPr>
            <w:tcW w:w="4250" w:type="dxa"/>
            <w:gridSpan w:val="2"/>
            <w:vAlign w:val="center"/>
          </w:tcPr>
          <w:p w14:paraId="70DCF69E" w14:textId="70358BD9" w:rsidR="004370AD" w:rsidRPr="000F3B51" w:rsidRDefault="004370AD" w:rsidP="004370AD">
            <w:pPr>
              <w:spacing w:line="360" w:lineRule="exact"/>
              <w:ind w:rightChars="-77" w:right="-216" w:firstLineChars="0" w:firstLine="0"/>
              <w:rPr>
                <w:color w:val="000000" w:themeColor="text1"/>
                <w:spacing w:val="-12"/>
                <w:sz w:val="24"/>
                <w:szCs w:val="24"/>
              </w:rPr>
            </w:pPr>
            <w:r w:rsidRPr="000F3B51">
              <w:rPr>
                <w:rFonts w:hint="eastAsia"/>
                <w:color w:val="000000" w:themeColor="text1"/>
                <w:sz w:val="24"/>
                <w:szCs w:val="24"/>
              </w:rPr>
              <w:t>台灣基督長老教會南神神學院</w:t>
            </w:r>
          </w:p>
        </w:tc>
        <w:tc>
          <w:tcPr>
            <w:tcW w:w="737" w:type="dxa"/>
            <w:gridSpan w:val="3"/>
            <w:vAlign w:val="center"/>
          </w:tcPr>
          <w:p w14:paraId="67EE035B" w14:textId="5E05D084" w:rsidR="004370AD" w:rsidRPr="00BE1F81" w:rsidRDefault="004370AD" w:rsidP="004370AD">
            <w:pPr>
              <w:ind w:firstLineChars="0" w:firstLine="0"/>
              <w:jc w:val="center"/>
              <w:rPr>
                <w:color w:val="000000" w:themeColor="text1"/>
                <w:sz w:val="24"/>
                <w:szCs w:val="24"/>
              </w:rPr>
            </w:pPr>
            <w:r w:rsidRPr="00BE1F81">
              <w:rPr>
                <w:rFonts w:hint="eastAsia"/>
                <w:color w:val="000000"/>
                <w:sz w:val="24"/>
                <w:szCs w:val="24"/>
              </w:rPr>
              <w:t>174</w:t>
            </w:r>
          </w:p>
        </w:tc>
        <w:tc>
          <w:tcPr>
            <w:tcW w:w="4484" w:type="dxa"/>
            <w:vAlign w:val="center"/>
          </w:tcPr>
          <w:p w14:paraId="3103B2EB" w14:textId="55AECA84" w:rsidR="004370AD" w:rsidRPr="00271D8A" w:rsidRDefault="004370AD" w:rsidP="004370AD">
            <w:pPr>
              <w:spacing w:line="360" w:lineRule="exact"/>
              <w:ind w:firstLineChars="0" w:firstLine="0"/>
              <w:rPr>
                <w:color w:val="000000"/>
                <w:sz w:val="24"/>
                <w:szCs w:val="24"/>
              </w:rPr>
            </w:pPr>
            <w:r w:rsidRPr="00271D8A">
              <w:rPr>
                <w:rFonts w:hint="eastAsia"/>
                <w:color w:val="000000"/>
                <w:sz w:val="24"/>
                <w:szCs w:val="24"/>
              </w:rPr>
              <w:t>經濟部標準檢驗局</w:t>
            </w:r>
          </w:p>
        </w:tc>
      </w:tr>
      <w:tr w:rsidR="004370AD" w:rsidRPr="00BE1F81" w14:paraId="0AB069DC" w14:textId="77777777" w:rsidTr="004370AD">
        <w:trPr>
          <w:gridBefore w:val="1"/>
          <w:gridAfter w:val="1"/>
          <w:wBefore w:w="214" w:type="dxa"/>
          <w:wAfter w:w="284" w:type="dxa"/>
        </w:trPr>
        <w:tc>
          <w:tcPr>
            <w:tcW w:w="737" w:type="dxa"/>
            <w:gridSpan w:val="2"/>
            <w:vAlign w:val="center"/>
          </w:tcPr>
          <w:p w14:paraId="224DB932" w14:textId="3CD5C5AF" w:rsidR="004370AD" w:rsidRPr="00BE1F81" w:rsidRDefault="004370AD" w:rsidP="004370AD">
            <w:pPr>
              <w:ind w:firstLineChars="0" w:firstLine="0"/>
              <w:jc w:val="center"/>
              <w:rPr>
                <w:color w:val="000000" w:themeColor="text1"/>
                <w:sz w:val="24"/>
                <w:szCs w:val="24"/>
              </w:rPr>
            </w:pPr>
            <w:r w:rsidRPr="00BE1F81">
              <w:rPr>
                <w:rFonts w:hint="eastAsia"/>
                <w:color w:val="000000"/>
                <w:sz w:val="24"/>
                <w:szCs w:val="24"/>
              </w:rPr>
              <w:t>145</w:t>
            </w:r>
          </w:p>
        </w:tc>
        <w:tc>
          <w:tcPr>
            <w:tcW w:w="4250" w:type="dxa"/>
            <w:gridSpan w:val="2"/>
            <w:vAlign w:val="center"/>
          </w:tcPr>
          <w:p w14:paraId="1AC6831D" w14:textId="5143083B" w:rsidR="004370AD" w:rsidRPr="000F3B51" w:rsidRDefault="004370AD" w:rsidP="004370AD">
            <w:pPr>
              <w:spacing w:line="360" w:lineRule="exact"/>
              <w:ind w:firstLineChars="0" w:firstLine="0"/>
              <w:rPr>
                <w:color w:val="000000" w:themeColor="text1"/>
                <w:sz w:val="24"/>
                <w:szCs w:val="24"/>
              </w:rPr>
            </w:pPr>
            <w:r w:rsidRPr="000F3B51">
              <w:rPr>
                <w:rFonts w:hint="eastAsia"/>
                <w:color w:val="000000" w:themeColor="text1"/>
                <w:sz w:val="24"/>
                <w:szCs w:val="24"/>
              </w:rPr>
              <w:t>福智學校財團法人福智佛教學院</w:t>
            </w:r>
          </w:p>
        </w:tc>
        <w:tc>
          <w:tcPr>
            <w:tcW w:w="737" w:type="dxa"/>
            <w:gridSpan w:val="3"/>
            <w:vAlign w:val="center"/>
          </w:tcPr>
          <w:p w14:paraId="4CA0C21B" w14:textId="1C2E5D5C" w:rsidR="004370AD" w:rsidRPr="00BE1F81" w:rsidRDefault="004370AD" w:rsidP="004370AD">
            <w:pPr>
              <w:ind w:firstLineChars="0" w:firstLine="0"/>
              <w:jc w:val="center"/>
              <w:rPr>
                <w:color w:val="000000" w:themeColor="text1"/>
                <w:sz w:val="24"/>
                <w:szCs w:val="24"/>
              </w:rPr>
            </w:pPr>
            <w:r w:rsidRPr="00BE1F81">
              <w:rPr>
                <w:rFonts w:hint="eastAsia"/>
                <w:color w:val="000000"/>
                <w:sz w:val="24"/>
                <w:szCs w:val="24"/>
              </w:rPr>
              <w:t>175</w:t>
            </w:r>
          </w:p>
        </w:tc>
        <w:tc>
          <w:tcPr>
            <w:tcW w:w="4484" w:type="dxa"/>
            <w:vAlign w:val="center"/>
          </w:tcPr>
          <w:p w14:paraId="4E436617" w14:textId="2D9C0C43" w:rsidR="004370AD" w:rsidRPr="00271D8A" w:rsidRDefault="004370AD" w:rsidP="004370AD">
            <w:pPr>
              <w:spacing w:line="360" w:lineRule="exact"/>
              <w:ind w:firstLineChars="0" w:firstLine="0"/>
              <w:rPr>
                <w:color w:val="000000"/>
                <w:sz w:val="24"/>
                <w:szCs w:val="24"/>
              </w:rPr>
            </w:pPr>
            <w:r w:rsidRPr="00271D8A">
              <w:rPr>
                <w:rFonts w:hint="eastAsia"/>
                <w:color w:val="000000"/>
                <w:spacing w:val="-12"/>
                <w:sz w:val="24"/>
                <w:szCs w:val="24"/>
              </w:rPr>
              <w:t>交通部民用航空局飛航服務總臺氣象中心</w:t>
            </w:r>
          </w:p>
        </w:tc>
      </w:tr>
      <w:tr w:rsidR="004370AD" w:rsidRPr="00BE1F81" w14:paraId="6054CCBD" w14:textId="77777777" w:rsidTr="004370AD">
        <w:trPr>
          <w:gridBefore w:val="1"/>
          <w:gridAfter w:val="1"/>
          <w:wBefore w:w="214" w:type="dxa"/>
          <w:wAfter w:w="284" w:type="dxa"/>
        </w:trPr>
        <w:tc>
          <w:tcPr>
            <w:tcW w:w="737" w:type="dxa"/>
            <w:gridSpan w:val="2"/>
            <w:vAlign w:val="center"/>
          </w:tcPr>
          <w:p w14:paraId="2CD9C6CF" w14:textId="53AEC79B" w:rsidR="004370AD" w:rsidRPr="00BE1F81" w:rsidRDefault="004370AD" w:rsidP="004370AD">
            <w:pPr>
              <w:ind w:firstLineChars="0" w:firstLine="0"/>
              <w:jc w:val="center"/>
              <w:rPr>
                <w:color w:val="000000" w:themeColor="text1"/>
                <w:sz w:val="24"/>
                <w:szCs w:val="24"/>
              </w:rPr>
            </w:pPr>
            <w:r w:rsidRPr="00BE1F81">
              <w:rPr>
                <w:rFonts w:hint="eastAsia"/>
                <w:color w:val="000000"/>
                <w:sz w:val="24"/>
                <w:szCs w:val="24"/>
              </w:rPr>
              <w:t>146</w:t>
            </w:r>
          </w:p>
        </w:tc>
        <w:tc>
          <w:tcPr>
            <w:tcW w:w="4250" w:type="dxa"/>
            <w:gridSpan w:val="2"/>
            <w:vAlign w:val="center"/>
          </w:tcPr>
          <w:p w14:paraId="39ACBB48" w14:textId="139F97C7" w:rsidR="004370AD" w:rsidRPr="000F3B51" w:rsidRDefault="004370AD" w:rsidP="004370AD">
            <w:pPr>
              <w:spacing w:line="360" w:lineRule="exact"/>
              <w:ind w:firstLineChars="0" w:firstLine="0"/>
              <w:rPr>
                <w:color w:val="000000" w:themeColor="text1"/>
                <w:sz w:val="24"/>
                <w:szCs w:val="24"/>
              </w:rPr>
            </w:pPr>
            <w:r w:rsidRPr="000F3B51">
              <w:rPr>
                <w:rFonts w:hint="eastAsia"/>
                <w:color w:val="000000" w:themeColor="text1"/>
                <w:sz w:val="24"/>
                <w:szCs w:val="24"/>
              </w:rPr>
              <w:t>唯心聖教學院</w:t>
            </w:r>
          </w:p>
        </w:tc>
        <w:tc>
          <w:tcPr>
            <w:tcW w:w="737" w:type="dxa"/>
            <w:gridSpan w:val="3"/>
            <w:vAlign w:val="center"/>
          </w:tcPr>
          <w:p w14:paraId="329988F5" w14:textId="2112710C" w:rsidR="004370AD" w:rsidRPr="00BE1F81" w:rsidRDefault="004370AD" w:rsidP="004370AD">
            <w:pPr>
              <w:ind w:firstLineChars="0" w:firstLine="0"/>
              <w:jc w:val="center"/>
              <w:rPr>
                <w:color w:val="000000" w:themeColor="text1"/>
                <w:sz w:val="24"/>
                <w:szCs w:val="24"/>
              </w:rPr>
            </w:pPr>
            <w:r w:rsidRPr="00BE1F81">
              <w:rPr>
                <w:rFonts w:hint="eastAsia"/>
                <w:color w:val="000000"/>
                <w:sz w:val="24"/>
                <w:szCs w:val="24"/>
              </w:rPr>
              <w:t>176</w:t>
            </w:r>
          </w:p>
        </w:tc>
        <w:tc>
          <w:tcPr>
            <w:tcW w:w="4484" w:type="dxa"/>
            <w:vAlign w:val="center"/>
          </w:tcPr>
          <w:p w14:paraId="4727E3A3" w14:textId="568F25CE" w:rsidR="004370AD" w:rsidRPr="00271D8A" w:rsidRDefault="004370AD" w:rsidP="004370AD">
            <w:pPr>
              <w:spacing w:line="360" w:lineRule="exact"/>
              <w:ind w:firstLineChars="0" w:firstLine="0"/>
              <w:rPr>
                <w:color w:val="000000"/>
                <w:sz w:val="24"/>
                <w:szCs w:val="24"/>
              </w:rPr>
            </w:pPr>
            <w:r w:rsidRPr="00271D8A">
              <w:rPr>
                <w:rFonts w:hint="eastAsia"/>
                <w:color w:val="000000"/>
                <w:sz w:val="24"/>
                <w:szCs w:val="24"/>
              </w:rPr>
              <w:t>交通部運輸研究所</w:t>
            </w:r>
          </w:p>
        </w:tc>
      </w:tr>
      <w:tr w:rsidR="004370AD" w:rsidRPr="00BE1F81" w14:paraId="713169A0" w14:textId="77777777" w:rsidTr="004370AD">
        <w:trPr>
          <w:gridBefore w:val="1"/>
          <w:gridAfter w:val="1"/>
          <w:wBefore w:w="214" w:type="dxa"/>
          <w:wAfter w:w="284" w:type="dxa"/>
        </w:trPr>
        <w:tc>
          <w:tcPr>
            <w:tcW w:w="737" w:type="dxa"/>
            <w:gridSpan w:val="2"/>
            <w:vAlign w:val="center"/>
          </w:tcPr>
          <w:p w14:paraId="303F5769" w14:textId="08D50046" w:rsidR="004370AD" w:rsidRPr="00BE1F81" w:rsidRDefault="004370AD" w:rsidP="004370AD">
            <w:pPr>
              <w:ind w:firstLineChars="0" w:firstLine="0"/>
              <w:jc w:val="center"/>
              <w:rPr>
                <w:color w:val="000000" w:themeColor="text1"/>
                <w:sz w:val="24"/>
                <w:szCs w:val="24"/>
              </w:rPr>
            </w:pPr>
            <w:r w:rsidRPr="00BE1F81">
              <w:rPr>
                <w:rFonts w:hint="eastAsia"/>
                <w:color w:val="000000"/>
                <w:sz w:val="24"/>
                <w:szCs w:val="24"/>
              </w:rPr>
              <w:t>147</w:t>
            </w:r>
          </w:p>
        </w:tc>
        <w:tc>
          <w:tcPr>
            <w:tcW w:w="4250" w:type="dxa"/>
            <w:gridSpan w:val="2"/>
            <w:vAlign w:val="center"/>
          </w:tcPr>
          <w:p w14:paraId="09092E71" w14:textId="6C8E66B0" w:rsidR="004370AD" w:rsidRPr="000F3B51" w:rsidRDefault="004370AD" w:rsidP="004370AD">
            <w:pPr>
              <w:spacing w:line="360" w:lineRule="exact"/>
              <w:ind w:firstLineChars="0" w:firstLine="0"/>
              <w:rPr>
                <w:color w:val="000000" w:themeColor="text1"/>
                <w:sz w:val="24"/>
                <w:szCs w:val="24"/>
              </w:rPr>
            </w:pPr>
            <w:r w:rsidRPr="000F3B51">
              <w:rPr>
                <w:rFonts w:hint="eastAsia"/>
                <w:color w:val="000000" w:themeColor="text1"/>
                <w:sz w:val="24"/>
                <w:szCs w:val="24"/>
              </w:rPr>
              <w:t>台神學校財團法人台灣神學研究學院</w:t>
            </w:r>
          </w:p>
        </w:tc>
        <w:tc>
          <w:tcPr>
            <w:tcW w:w="737" w:type="dxa"/>
            <w:gridSpan w:val="3"/>
            <w:vAlign w:val="center"/>
          </w:tcPr>
          <w:p w14:paraId="4047499E" w14:textId="7C46877C" w:rsidR="004370AD" w:rsidRPr="00BE1F81" w:rsidRDefault="004370AD" w:rsidP="004370AD">
            <w:pPr>
              <w:ind w:firstLineChars="0" w:firstLine="0"/>
              <w:jc w:val="center"/>
              <w:rPr>
                <w:color w:val="000000" w:themeColor="text1"/>
                <w:sz w:val="24"/>
                <w:szCs w:val="24"/>
              </w:rPr>
            </w:pPr>
            <w:r w:rsidRPr="00BE1F81">
              <w:rPr>
                <w:rFonts w:hint="eastAsia"/>
                <w:color w:val="000000"/>
                <w:sz w:val="24"/>
                <w:szCs w:val="24"/>
              </w:rPr>
              <w:t>177</w:t>
            </w:r>
          </w:p>
        </w:tc>
        <w:tc>
          <w:tcPr>
            <w:tcW w:w="4484" w:type="dxa"/>
            <w:vAlign w:val="center"/>
          </w:tcPr>
          <w:p w14:paraId="09DFFE74" w14:textId="4CAA23E8" w:rsidR="004370AD" w:rsidRPr="00271D8A" w:rsidRDefault="004370AD" w:rsidP="004370AD">
            <w:pPr>
              <w:spacing w:line="360" w:lineRule="exact"/>
              <w:ind w:firstLineChars="0" w:firstLine="0"/>
              <w:rPr>
                <w:color w:val="000000"/>
                <w:sz w:val="24"/>
                <w:szCs w:val="24"/>
              </w:rPr>
            </w:pPr>
            <w:r w:rsidRPr="00271D8A">
              <w:rPr>
                <w:rFonts w:hint="eastAsia"/>
                <w:color w:val="000000"/>
                <w:sz w:val="24"/>
                <w:szCs w:val="24"/>
              </w:rPr>
              <w:t>交通部中央氣象署</w:t>
            </w:r>
          </w:p>
        </w:tc>
      </w:tr>
      <w:tr w:rsidR="004370AD" w:rsidRPr="00BE1F81" w14:paraId="30B8FE10" w14:textId="77777777" w:rsidTr="004370AD">
        <w:trPr>
          <w:gridBefore w:val="1"/>
          <w:gridAfter w:val="1"/>
          <w:wBefore w:w="214" w:type="dxa"/>
          <w:wAfter w:w="284" w:type="dxa"/>
        </w:trPr>
        <w:tc>
          <w:tcPr>
            <w:tcW w:w="737" w:type="dxa"/>
            <w:gridSpan w:val="2"/>
            <w:vAlign w:val="center"/>
          </w:tcPr>
          <w:p w14:paraId="0FAE15E4" w14:textId="130790D2" w:rsidR="004370AD" w:rsidRPr="00BE1F81" w:rsidRDefault="004370AD" w:rsidP="004370AD">
            <w:pPr>
              <w:ind w:firstLineChars="0" w:firstLine="0"/>
              <w:jc w:val="center"/>
              <w:rPr>
                <w:color w:val="000000" w:themeColor="text1"/>
                <w:sz w:val="24"/>
                <w:szCs w:val="24"/>
              </w:rPr>
            </w:pPr>
            <w:r w:rsidRPr="00BE1F81">
              <w:rPr>
                <w:rFonts w:hint="eastAsia"/>
                <w:color w:val="000000"/>
                <w:sz w:val="24"/>
                <w:szCs w:val="24"/>
              </w:rPr>
              <w:t>148</w:t>
            </w:r>
          </w:p>
        </w:tc>
        <w:tc>
          <w:tcPr>
            <w:tcW w:w="4250" w:type="dxa"/>
            <w:gridSpan w:val="2"/>
            <w:vAlign w:val="center"/>
          </w:tcPr>
          <w:p w14:paraId="248A7B8F" w14:textId="2E064D06" w:rsidR="004370AD" w:rsidRPr="00271D8A" w:rsidRDefault="004370AD" w:rsidP="004370AD">
            <w:pPr>
              <w:spacing w:line="360" w:lineRule="exact"/>
              <w:ind w:firstLineChars="0" w:firstLine="0"/>
              <w:rPr>
                <w:color w:val="000000"/>
                <w:sz w:val="24"/>
                <w:szCs w:val="24"/>
              </w:rPr>
            </w:pPr>
            <w:r w:rsidRPr="00271D8A">
              <w:rPr>
                <w:rFonts w:hint="eastAsia"/>
                <w:color w:val="000000"/>
                <w:sz w:val="24"/>
                <w:szCs w:val="24"/>
              </w:rPr>
              <w:t>國立臺南護理專科學校</w:t>
            </w:r>
          </w:p>
        </w:tc>
        <w:tc>
          <w:tcPr>
            <w:tcW w:w="737" w:type="dxa"/>
            <w:gridSpan w:val="3"/>
            <w:vAlign w:val="center"/>
          </w:tcPr>
          <w:p w14:paraId="6FB2EB79" w14:textId="04622172" w:rsidR="004370AD" w:rsidRPr="00BE1F81" w:rsidRDefault="004370AD" w:rsidP="004370AD">
            <w:pPr>
              <w:ind w:firstLineChars="0" w:firstLine="0"/>
              <w:jc w:val="center"/>
              <w:rPr>
                <w:color w:val="000000" w:themeColor="text1"/>
                <w:sz w:val="24"/>
                <w:szCs w:val="24"/>
              </w:rPr>
            </w:pPr>
            <w:r w:rsidRPr="00BE1F81">
              <w:rPr>
                <w:rFonts w:hint="eastAsia"/>
                <w:color w:val="000000"/>
                <w:sz w:val="24"/>
                <w:szCs w:val="24"/>
              </w:rPr>
              <w:t>178</w:t>
            </w:r>
          </w:p>
        </w:tc>
        <w:tc>
          <w:tcPr>
            <w:tcW w:w="4484" w:type="dxa"/>
            <w:vAlign w:val="center"/>
          </w:tcPr>
          <w:p w14:paraId="3E006895" w14:textId="36304D7A" w:rsidR="004370AD" w:rsidRPr="00271D8A" w:rsidRDefault="004370AD" w:rsidP="004370AD">
            <w:pPr>
              <w:spacing w:line="360" w:lineRule="exact"/>
              <w:ind w:firstLineChars="0" w:firstLine="0"/>
              <w:rPr>
                <w:color w:val="000000"/>
                <w:sz w:val="24"/>
                <w:szCs w:val="24"/>
              </w:rPr>
            </w:pPr>
            <w:r w:rsidRPr="00271D8A">
              <w:rPr>
                <w:rFonts w:hint="eastAsia"/>
                <w:color w:val="000000"/>
                <w:sz w:val="24"/>
                <w:szCs w:val="24"/>
              </w:rPr>
              <w:t>衛生福利部疾病管制署</w:t>
            </w:r>
          </w:p>
        </w:tc>
      </w:tr>
      <w:tr w:rsidR="004370AD" w:rsidRPr="00BE1F81" w14:paraId="7EEE057E" w14:textId="77777777" w:rsidTr="004370AD">
        <w:trPr>
          <w:gridBefore w:val="1"/>
          <w:gridAfter w:val="1"/>
          <w:wBefore w:w="214" w:type="dxa"/>
          <w:wAfter w:w="284" w:type="dxa"/>
        </w:trPr>
        <w:tc>
          <w:tcPr>
            <w:tcW w:w="737" w:type="dxa"/>
            <w:gridSpan w:val="2"/>
            <w:vAlign w:val="center"/>
          </w:tcPr>
          <w:p w14:paraId="43F76ECC" w14:textId="7EEEDED6" w:rsidR="004370AD" w:rsidRPr="00BE1F81" w:rsidRDefault="004370AD" w:rsidP="004370AD">
            <w:pPr>
              <w:ind w:firstLineChars="0" w:firstLine="0"/>
              <w:jc w:val="center"/>
              <w:rPr>
                <w:color w:val="000000" w:themeColor="text1"/>
                <w:sz w:val="24"/>
                <w:szCs w:val="24"/>
              </w:rPr>
            </w:pPr>
            <w:r w:rsidRPr="00BE1F81">
              <w:rPr>
                <w:rFonts w:hint="eastAsia"/>
                <w:color w:val="000000"/>
                <w:sz w:val="24"/>
                <w:szCs w:val="24"/>
              </w:rPr>
              <w:t>149</w:t>
            </w:r>
          </w:p>
        </w:tc>
        <w:tc>
          <w:tcPr>
            <w:tcW w:w="4250" w:type="dxa"/>
            <w:gridSpan w:val="2"/>
            <w:vAlign w:val="center"/>
          </w:tcPr>
          <w:p w14:paraId="066270CA" w14:textId="42C5A5FD" w:rsidR="004370AD" w:rsidRPr="00271D8A" w:rsidRDefault="004370AD" w:rsidP="004370AD">
            <w:pPr>
              <w:spacing w:line="360" w:lineRule="exact"/>
              <w:ind w:rightChars="-77" w:right="-216" w:firstLineChars="0" w:firstLine="0"/>
              <w:rPr>
                <w:color w:val="000000"/>
                <w:sz w:val="24"/>
                <w:szCs w:val="24"/>
              </w:rPr>
            </w:pPr>
            <w:r w:rsidRPr="00271D8A">
              <w:rPr>
                <w:rFonts w:hint="eastAsia"/>
                <w:color w:val="000000"/>
                <w:sz w:val="24"/>
                <w:szCs w:val="24"/>
              </w:rPr>
              <w:t>國立臺東專科學校</w:t>
            </w:r>
          </w:p>
        </w:tc>
        <w:tc>
          <w:tcPr>
            <w:tcW w:w="737" w:type="dxa"/>
            <w:gridSpan w:val="3"/>
            <w:vAlign w:val="center"/>
          </w:tcPr>
          <w:p w14:paraId="098D9F59" w14:textId="632DAC98" w:rsidR="004370AD" w:rsidRPr="00BE1F81" w:rsidRDefault="004370AD" w:rsidP="004370AD">
            <w:pPr>
              <w:ind w:firstLineChars="0" w:firstLine="0"/>
              <w:jc w:val="center"/>
              <w:rPr>
                <w:color w:val="000000" w:themeColor="text1"/>
                <w:sz w:val="24"/>
                <w:szCs w:val="24"/>
              </w:rPr>
            </w:pPr>
            <w:r w:rsidRPr="00BE1F81">
              <w:rPr>
                <w:rFonts w:hint="eastAsia"/>
                <w:color w:val="000000"/>
                <w:sz w:val="24"/>
                <w:szCs w:val="24"/>
              </w:rPr>
              <w:t>179</w:t>
            </w:r>
          </w:p>
        </w:tc>
        <w:tc>
          <w:tcPr>
            <w:tcW w:w="4484" w:type="dxa"/>
            <w:vAlign w:val="center"/>
          </w:tcPr>
          <w:p w14:paraId="1926C205" w14:textId="7619251F" w:rsidR="004370AD" w:rsidRPr="00271D8A" w:rsidRDefault="004370AD" w:rsidP="004370AD">
            <w:pPr>
              <w:spacing w:line="360" w:lineRule="exact"/>
              <w:ind w:firstLineChars="0" w:firstLine="0"/>
              <w:rPr>
                <w:color w:val="000000"/>
                <w:sz w:val="24"/>
                <w:szCs w:val="24"/>
              </w:rPr>
            </w:pPr>
            <w:r w:rsidRPr="00271D8A">
              <w:rPr>
                <w:rFonts w:hint="eastAsia"/>
                <w:color w:val="000000"/>
                <w:sz w:val="24"/>
                <w:szCs w:val="24"/>
              </w:rPr>
              <w:t>衛生福利部食品藥物管理署</w:t>
            </w:r>
          </w:p>
        </w:tc>
      </w:tr>
      <w:tr w:rsidR="004370AD" w:rsidRPr="00BE1F81" w14:paraId="4A30727F" w14:textId="77777777" w:rsidTr="004370AD">
        <w:trPr>
          <w:gridBefore w:val="1"/>
          <w:gridAfter w:val="1"/>
          <w:wBefore w:w="214" w:type="dxa"/>
          <w:wAfter w:w="284" w:type="dxa"/>
          <w:trHeight w:val="509"/>
        </w:trPr>
        <w:tc>
          <w:tcPr>
            <w:tcW w:w="737" w:type="dxa"/>
            <w:gridSpan w:val="2"/>
            <w:vAlign w:val="center"/>
          </w:tcPr>
          <w:p w14:paraId="0C559E26" w14:textId="51464820" w:rsidR="004370AD" w:rsidRPr="00BE1F81" w:rsidRDefault="004370AD" w:rsidP="004370AD">
            <w:pPr>
              <w:ind w:firstLineChars="0" w:firstLine="0"/>
              <w:jc w:val="center"/>
              <w:rPr>
                <w:color w:val="000000" w:themeColor="text1"/>
                <w:sz w:val="24"/>
                <w:szCs w:val="24"/>
              </w:rPr>
            </w:pPr>
            <w:r w:rsidRPr="00BE1F81">
              <w:rPr>
                <w:rFonts w:hint="eastAsia"/>
                <w:color w:val="000000"/>
                <w:sz w:val="24"/>
                <w:szCs w:val="24"/>
              </w:rPr>
              <w:t>150</w:t>
            </w:r>
          </w:p>
        </w:tc>
        <w:tc>
          <w:tcPr>
            <w:tcW w:w="4250" w:type="dxa"/>
            <w:gridSpan w:val="2"/>
            <w:vAlign w:val="center"/>
          </w:tcPr>
          <w:p w14:paraId="4BA0D685" w14:textId="11FD2D33" w:rsidR="004370AD" w:rsidRPr="00271D8A" w:rsidRDefault="004370AD" w:rsidP="004370AD">
            <w:pPr>
              <w:spacing w:line="360" w:lineRule="exact"/>
              <w:ind w:rightChars="-77" w:right="-216" w:firstLineChars="0" w:firstLine="0"/>
              <w:rPr>
                <w:color w:val="000000"/>
                <w:sz w:val="24"/>
                <w:szCs w:val="24"/>
              </w:rPr>
            </w:pPr>
            <w:r w:rsidRPr="00271D8A">
              <w:rPr>
                <w:rFonts w:hint="eastAsia"/>
                <w:color w:val="000000"/>
                <w:spacing w:val="-12"/>
                <w:sz w:val="24"/>
                <w:szCs w:val="24"/>
              </w:rPr>
              <w:t>馬偕學校財團法人馬偕醫護管理專科學校</w:t>
            </w:r>
          </w:p>
        </w:tc>
        <w:tc>
          <w:tcPr>
            <w:tcW w:w="737" w:type="dxa"/>
            <w:gridSpan w:val="3"/>
            <w:vAlign w:val="center"/>
          </w:tcPr>
          <w:p w14:paraId="7452876D" w14:textId="2D1A6A79" w:rsidR="004370AD" w:rsidRPr="00BE1F81" w:rsidRDefault="004370AD" w:rsidP="004370AD">
            <w:pPr>
              <w:ind w:firstLineChars="0" w:firstLine="0"/>
              <w:jc w:val="center"/>
              <w:rPr>
                <w:color w:val="000000" w:themeColor="text1"/>
                <w:sz w:val="24"/>
                <w:szCs w:val="24"/>
              </w:rPr>
            </w:pPr>
            <w:r w:rsidRPr="00BE1F81">
              <w:rPr>
                <w:rFonts w:hint="eastAsia"/>
                <w:color w:val="000000"/>
                <w:sz w:val="24"/>
                <w:szCs w:val="24"/>
              </w:rPr>
              <w:t>180</w:t>
            </w:r>
          </w:p>
        </w:tc>
        <w:tc>
          <w:tcPr>
            <w:tcW w:w="4484" w:type="dxa"/>
            <w:vAlign w:val="center"/>
          </w:tcPr>
          <w:p w14:paraId="1D225C02" w14:textId="4756563D" w:rsidR="004370AD" w:rsidRPr="00271D8A" w:rsidRDefault="004370AD" w:rsidP="004370AD">
            <w:pPr>
              <w:spacing w:line="360" w:lineRule="exact"/>
              <w:ind w:firstLineChars="0" w:firstLine="0"/>
              <w:rPr>
                <w:color w:val="000000"/>
                <w:sz w:val="24"/>
                <w:szCs w:val="24"/>
              </w:rPr>
            </w:pPr>
            <w:r w:rsidRPr="00271D8A">
              <w:rPr>
                <w:rFonts w:hint="eastAsia"/>
                <w:color w:val="000000"/>
                <w:sz w:val="24"/>
                <w:szCs w:val="24"/>
              </w:rPr>
              <w:t>國家太空中心</w:t>
            </w:r>
          </w:p>
        </w:tc>
      </w:tr>
      <w:tr w:rsidR="004370AD" w:rsidRPr="00BE1F81" w14:paraId="025A7CE2" w14:textId="77777777" w:rsidTr="004370AD">
        <w:trPr>
          <w:gridBefore w:val="1"/>
          <w:gridAfter w:val="1"/>
          <w:wBefore w:w="214" w:type="dxa"/>
          <w:wAfter w:w="284" w:type="dxa"/>
        </w:trPr>
        <w:tc>
          <w:tcPr>
            <w:tcW w:w="737" w:type="dxa"/>
            <w:gridSpan w:val="2"/>
            <w:shd w:val="clear" w:color="auto" w:fill="FFF2CC" w:themeFill="accent4" w:themeFillTint="33"/>
          </w:tcPr>
          <w:p w14:paraId="29B7A692" w14:textId="77777777" w:rsidR="004370AD" w:rsidRPr="00BE1F81" w:rsidRDefault="004370AD" w:rsidP="004370AD">
            <w:pPr>
              <w:ind w:firstLineChars="0" w:firstLine="0"/>
              <w:jc w:val="center"/>
              <w:rPr>
                <w:color w:val="000000" w:themeColor="text1"/>
                <w:sz w:val="24"/>
                <w:szCs w:val="24"/>
              </w:rPr>
            </w:pPr>
            <w:r w:rsidRPr="00BE1F81">
              <w:rPr>
                <w:rFonts w:hint="eastAsia"/>
                <w:color w:val="000000" w:themeColor="text1"/>
                <w:sz w:val="24"/>
                <w:szCs w:val="24"/>
              </w:rPr>
              <w:lastRenderedPageBreak/>
              <w:t>編號</w:t>
            </w:r>
          </w:p>
        </w:tc>
        <w:tc>
          <w:tcPr>
            <w:tcW w:w="4250" w:type="dxa"/>
            <w:gridSpan w:val="2"/>
            <w:shd w:val="clear" w:color="auto" w:fill="FFF2CC" w:themeFill="accent4" w:themeFillTint="33"/>
          </w:tcPr>
          <w:p w14:paraId="057DF015" w14:textId="77777777" w:rsidR="004370AD" w:rsidRPr="00BE1F81" w:rsidRDefault="004370AD" w:rsidP="004370AD">
            <w:pPr>
              <w:ind w:firstLineChars="0" w:firstLine="0"/>
              <w:jc w:val="center"/>
              <w:rPr>
                <w:color w:val="000000" w:themeColor="text1"/>
                <w:sz w:val="24"/>
                <w:szCs w:val="24"/>
              </w:rPr>
            </w:pPr>
            <w:r w:rsidRPr="00BE1F81">
              <w:rPr>
                <w:rFonts w:hint="eastAsia"/>
                <w:color w:val="000000" w:themeColor="text1"/>
                <w:sz w:val="24"/>
                <w:szCs w:val="24"/>
              </w:rPr>
              <w:t>機構名稱</w:t>
            </w:r>
          </w:p>
        </w:tc>
        <w:tc>
          <w:tcPr>
            <w:tcW w:w="737" w:type="dxa"/>
            <w:gridSpan w:val="3"/>
            <w:shd w:val="clear" w:color="auto" w:fill="FFF2CC" w:themeFill="accent4" w:themeFillTint="33"/>
          </w:tcPr>
          <w:p w14:paraId="4B6FFC37" w14:textId="77777777" w:rsidR="004370AD" w:rsidRPr="00BE1F81" w:rsidRDefault="004370AD" w:rsidP="004370AD">
            <w:pPr>
              <w:ind w:firstLineChars="0" w:firstLine="0"/>
              <w:jc w:val="center"/>
              <w:rPr>
                <w:color w:val="000000" w:themeColor="text1"/>
                <w:sz w:val="24"/>
                <w:szCs w:val="24"/>
              </w:rPr>
            </w:pPr>
            <w:r w:rsidRPr="00BE1F81">
              <w:rPr>
                <w:rFonts w:hint="eastAsia"/>
                <w:color w:val="000000" w:themeColor="text1"/>
                <w:sz w:val="24"/>
                <w:szCs w:val="24"/>
              </w:rPr>
              <w:t>編號</w:t>
            </w:r>
          </w:p>
        </w:tc>
        <w:tc>
          <w:tcPr>
            <w:tcW w:w="4484" w:type="dxa"/>
            <w:shd w:val="clear" w:color="auto" w:fill="FFF2CC" w:themeFill="accent4" w:themeFillTint="33"/>
          </w:tcPr>
          <w:p w14:paraId="222BB8BA" w14:textId="77777777" w:rsidR="004370AD" w:rsidRPr="00BE1F81" w:rsidRDefault="004370AD" w:rsidP="004370AD">
            <w:pPr>
              <w:ind w:firstLineChars="0" w:firstLine="0"/>
              <w:jc w:val="center"/>
              <w:rPr>
                <w:color w:val="000000" w:themeColor="text1"/>
                <w:sz w:val="24"/>
                <w:szCs w:val="24"/>
              </w:rPr>
            </w:pPr>
            <w:r w:rsidRPr="00BE1F81">
              <w:rPr>
                <w:rFonts w:hint="eastAsia"/>
                <w:color w:val="000000" w:themeColor="text1"/>
                <w:sz w:val="24"/>
                <w:szCs w:val="24"/>
              </w:rPr>
              <w:t>機構名稱</w:t>
            </w:r>
          </w:p>
        </w:tc>
      </w:tr>
      <w:tr w:rsidR="004370AD" w:rsidRPr="00BE1F81" w14:paraId="4D590F48" w14:textId="77777777" w:rsidTr="004370AD">
        <w:trPr>
          <w:gridBefore w:val="1"/>
          <w:gridAfter w:val="1"/>
          <w:wBefore w:w="214" w:type="dxa"/>
          <w:wAfter w:w="284" w:type="dxa"/>
        </w:trPr>
        <w:tc>
          <w:tcPr>
            <w:tcW w:w="737" w:type="dxa"/>
            <w:gridSpan w:val="2"/>
            <w:vAlign w:val="center"/>
          </w:tcPr>
          <w:p w14:paraId="64759E40" w14:textId="5E10D97E" w:rsidR="004370AD" w:rsidRPr="00BE1F81" w:rsidRDefault="004370AD" w:rsidP="004370AD">
            <w:pPr>
              <w:ind w:firstLineChars="0" w:firstLine="0"/>
              <w:jc w:val="center"/>
              <w:rPr>
                <w:color w:val="000000" w:themeColor="text1"/>
                <w:sz w:val="24"/>
                <w:szCs w:val="24"/>
              </w:rPr>
            </w:pPr>
            <w:r w:rsidRPr="00BE1F81">
              <w:rPr>
                <w:rFonts w:hint="eastAsia"/>
                <w:color w:val="000000"/>
                <w:sz w:val="24"/>
                <w:szCs w:val="24"/>
              </w:rPr>
              <w:t>181</w:t>
            </w:r>
          </w:p>
        </w:tc>
        <w:tc>
          <w:tcPr>
            <w:tcW w:w="4250" w:type="dxa"/>
            <w:gridSpan w:val="2"/>
            <w:vAlign w:val="center"/>
          </w:tcPr>
          <w:p w14:paraId="0F44E747" w14:textId="282E000F" w:rsidR="004370AD" w:rsidRPr="00271D8A" w:rsidRDefault="004370AD" w:rsidP="004370AD">
            <w:pPr>
              <w:spacing w:line="360" w:lineRule="exact"/>
              <w:ind w:firstLineChars="0" w:firstLine="0"/>
              <w:rPr>
                <w:color w:val="000000"/>
                <w:sz w:val="24"/>
                <w:szCs w:val="24"/>
              </w:rPr>
            </w:pPr>
            <w:r w:rsidRPr="00271D8A">
              <w:rPr>
                <w:rFonts w:hint="eastAsia"/>
                <w:color w:val="000000"/>
                <w:sz w:val="24"/>
                <w:szCs w:val="24"/>
              </w:rPr>
              <w:t>農業部農村發展及水土保持署</w:t>
            </w:r>
          </w:p>
        </w:tc>
        <w:tc>
          <w:tcPr>
            <w:tcW w:w="737" w:type="dxa"/>
            <w:gridSpan w:val="3"/>
            <w:vAlign w:val="center"/>
          </w:tcPr>
          <w:p w14:paraId="61695A18" w14:textId="3913E732" w:rsidR="004370AD" w:rsidRPr="00BE1F81" w:rsidRDefault="004370AD" w:rsidP="004370AD">
            <w:pPr>
              <w:ind w:firstLineChars="0" w:firstLine="0"/>
              <w:jc w:val="center"/>
              <w:rPr>
                <w:color w:val="000000" w:themeColor="text1"/>
                <w:sz w:val="24"/>
                <w:szCs w:val="24"/>
              </w:rPr>
            </w:pPr>
            <w:r w:rsidRPr="00BE1F81">
              <w:rPr>
                <w:rFonts w:hint="eastAsia"/>
                <w:color w:val="000000"/>
                <w:sz w:val="24"/>
                <w:szCs w:val="24"/>
              </w:rPr>
              <w:t>211</w:t>
            </w:r>
          </w:p>
        </w:tc>
        <w:tc>
          <w:tcPr>
            <w:tcW w:w="4484" w:type="dxa"/>
            <w:vAlign w:val="center"/>
          </w:tcPr>
          <w:p w14:paraId="21B2399D" w14:textId="5AF2C027" w:rsidR="004370AD" w:rsidRPr="00271D8A" w:rsidRDefault="004370AD" w:rsidP="004370AD">
            <w:pPr>
              <w:spacing w:line="360" w:lineRule="exact"/>
              <w:ind w:firstLineChars="0" w:firstLine="0"/>
              <w:rPr>
                <w:color w:val="000000"/>
                <w:sz w:val="24"/>
                <w:szCs w:val="24"/>
              </w:rPr>
            </w:pPr>
            <w:r w:rsidRPr="00271D8A">
              <w:rPr>
                <w:rFonts w:hint="eastAsia"/>
                <w:color w:val="000000"/>
                <w:sz w:val="24"/>
                <w:szCs w:val="24"/>
              </w:rPr>
              <w:t>台灣糖業股份有限公司研究所</w:t>
            </w:r>
          </w:p>
        </w:tc>
      </w:tr>
      <w:tr w:rsidR="004370AD" w:rsidRPr="00BE1F81" w14:paraId="2E451F81" w14:textId="77777777" w:rsidTr="004370AD">
        <w:trPr>
          <w:gridBefore w:val="1"/>
          <w:gridAfter w:val="1"/>
          <w:wBefore w:w="214" w:type="dxa"/>
          <w:wAfter w:w="284" w:type="dxa"/>
        </w:trPr>
        <w:tc>
          <w:tcPr>
            <w:tcW w:w="737" w:type="dxa"/>
            <w:gridSpan w:val="2"/>
            <w:vAlign w:val="center"/>
          </w:tcPr>
          <w:p w14:paraId="6CAC0F6D" w14:textId="5EF65C08" w:rsidR="004370AD" w:rsidRPr="00BE1F81" w:rsidRDefault="004370AD" w:rsidP="004370AD">
            <w:pPr>
              <w:ind w:firstLineChars="0" w:firstLine="0"/>
              <w:jc w:val="center"/>
              <w:rPr>
                <w:color w:val="000000" w:themeColor="text1"/>
                <w:sz w:val="24"/>
                <w:szCs w:val="24"/>
              </w:rPr>
            </w:pPr>
            <w:r w:rsidRPr="00BE1F81">
              <w:rPr>
                <w:rFonts w:hint="eastAsia"/>
                <w:color w:val="000000"/>
                <w:sz w:val="24"/>
                <w:szCs w:val="24"/>
              </w:rPr>
              <w:t>182</w:t>
            </w:r>
          </w:p>
        </w:tc>
        <w:tc>
          <w:tcPr>
            <w:tcW w:w="4250" w:type="dxa"/>
            <w:gridSpan w:val="2"/>
            <w:vAlign w:val="center"/>
          </w:tcPr>
          <w:p w14:paraId="1FD8B35F" w14:textId="07C5043D" w:rsidR="004370AD" w:rsidRPr="00271D8A" w:rsidRDefault="004370AD" w:rsidP="004370AD">
            <w:pPr>
              <w:spacing w:line="360" w:lineRule="exact"/>
              <w:ind w:firstLineChars="0" w:firstLine="0"/>
              <w:rPr>
                <w:color w:val="000000"/>
                <w:sz w:val="24"/>
                <w:szCs w:val="24"/>
              </w:rPr>
            </w:pPr>
            <w:r w:rsidRPr="00271D8A">
              <w:rPr>
                <w:rFonts w:hint="eastAsia"/>
                <w:color w:val="000000"/>
                <w:sz w:val="24"/>
                <w:szCs w:val="24"/>
              </w:rPr>
              <w:t>國立臺灣文學館</w:t>
            </w:r>
          </w:p>
        </w:tc>
        <w:tc>
          <w:tcPr>
            <w:tcW w:w="737" w:type="dxa"/>
            <w:gridSpan w:val="3"/>
            <w:vAlign w:val="center"/>
          </w:tcPr>
          <w:p w14:paraId="57661735" w14:textId="53447CAC" w:rsidR="004370AD" w:rsidRPr="00BE1F81" w:rsidRDefault="004370AD" w:rsidP="004370AD">
            <w:pPr>
              <w:ind w:firstLineChars="0" w:firstLine="0"/>
              <w:jc w:val="center"/>
              <w:rPr>
                <w:color w:val="000000" w:themeColor="text1"/>
                <w:sz w:val="24"/>
                <w:szCs w:val="24"/>
              </w:rPr>
            </w:pPr>
            <w:r w:rsidRPr="00BE1F81">
              <w:rPr>
                <w:rFonts w:hint="eastAsia"/>
                <w:color w:val="000000"/>
                <w:sz w:val="24"/>
                <w:szCs w:val="24"/>
              </w:rPr>
              <w:t>212</w:t>
            </w:r>
          </w:p>
        </w:tc>
        <w:tc>
          <w:tcPr>
            <w:tcW w:w="4484" w:type="dxa"/>
            <w:vAlign w:val="center"/>
          </w:tcPr>
          <w:p w14:paraId="029521FA" w14:textId="2DC2706F" w:rsidR="004370AD" w:rsidRPr="00271D8A" w:rsidRDefault="004370AD" w:rsidP="004370AD">
            <w:pPr>
              <w:spacing w:line="360" w:lineRule="exact"/>
              <w:ind w:firstLineChars="0" w:firstLine="0"/>
              <w:rPr>
                <w:color w:val="000000"/>
                <w:sz w:val="24"/>
                <w:szCs w:val="24"/>
              </w:rPr>
            </w:pPr>
            <w:r w:rsidRPr="00271D8A">
              <w:rPr>
                <w:rFonts w:hint="eastAsia"/>
                <w:color w:val="000000"/>
                <w:sz w:val="24"/>
                <w:szCs w:val="24"/>
              </w:rPr>
              <w:t>財團法人國家同步輻射研究中心</w:t>
            </w:r>
          </w:p>
        </w:tc>
      </w:tr>
      <w:tr w:rsidR="004370AD" w:rsidRPr="00BE1F81" w14:paraId="08DE2659" w14:textId="77777777" w:rsidTr="004370AD">
        <w:trPr>
          <w:gridBefore w:val="1"/>
          <w:gridAfter w:val="1"/>
          <w:wBefore w:w="214" w:type="dxa"/>
          <w:wAfter w:w="284" w:type="dxa"/>
        </w:trPr>
        <w:tc>
          <w:tcPr>
            <w:tcW w:w="737" w:type="dxa"/>
            <w:gridSpan w:val="2"/>
            <w:vAlign w:val="center"/>
          </w:tcPr>
          <w:p w14:paraId="2CD66DBC" w14:textId="1D0C6A8A" w:rsidR="004370AD" w:rsidRPr="00BE1F81" w:rsidRDefault="004370AD" w:rsidP="004370AD">
            <w:pPr>
              <w:ind w:firstLineChars="0" w:firstLine="0"/>
              <w:jc w:val="center"/>
              <w:rPr>
                <w:color w:val="000000" w:themeColor="text1"/>
                <w:sz w:val="24"/>
                <w:szCs w:val="24"/>
              </w:rPr>
            </w:pPr>
            <w:r w:rsidRPr="00BE1F81">
              <w:rPr>
                <w:rFonts w:hint="eastAsia"/>
                <w:color w:val="000000"/>
                <w:sz w:val="24"/>
                <w:szCs w:val="24"/>
              </w:rPr>
              <w:t>183</w:t>
            </w:r>
          </w:p>
        </w:tc>
        <w:tc>
          <w:tcPr>
            <w:tcW w:w="4250" w:type="dxa"/>
            <w:gridSpan w:val="2"/>
            <w:vAlign w:val="center"/>
          </w:tcPr>
          <w:p w14:paraId="393C95EC" w14:textId="2C4041E6" w:rsidR="004370AD" w:rsidRPr="00271D8A" w:rsidRDefault="004370AD" w:rsidP="004370AD">
            <w:pPr>
              <w:spacing w:line="360" w:lineRule="exact"/>
              <w:ind w:firstLineChars="0" w:firstLine="0"/>
              <w:rPr>
                <w:color w:val="000000"/>
                <w:sz w:val="24"/>
                <w:szCs w:val="24"/>
              </w:rPr>
            </w:pPr>
            <w:r w:rsidRPr="00271D8A">
              <w:rPr>
                <w:rFonts w:hint="eastAsia"/>
                <w:color w:val="000000"/>
                <w:sz w:val="24"/>
                <w:szCs w:val="24"/>
              </w:rPr>
              <w:t>國立故宮博物院</w:t>
            </w:r>
          </w:p>
        </w:tc>
        <w:tc>
          <w:tcPr>
            <w:tcW w:w="737" w:type="dxa"/>
            <w:gridSpan w:val="3"/>
            <w:vAlign w:val="center"/>
          </w:tcPr>
          <w:p w14:paraId="6450434B" w14:textId="26ABCF6A" w:rsidR="004370AD" w:rsidRPr="00BE1F81" w:rsidRDefault="004370AD" w:rsidP="004370AD">
            <w:pPr>
              <w:ind w:firstLineChars="0" w:firstLine="0"/>
              <w:jc w:val="center"/>
              <w:rPr>
                <w:color w:val="000000" w:themeColor="text1"/>
                <w:sz w:val="24"/>
                <w:szCs w:val="24"/>
              </w:rPr>
            </w:pPr>
            <w:r w:rsidRPr="00BE1F81">
              <w:rPr>
                <w:rFonts w:hint="eastAsia"/>
                <w:color w:val="000000"/>
                <w:sz w:val="24"/>
                <w:szCs w:val="24"/>
              </w:rPr>
              <w:t>213</w:t>
            </w:r>
          </w:p>
        </w:tc>
        <w:tc>
          <w:tcPr>
            <w:tcW w:w="4484" w:type="dxa"/>
            <w:vAlign w:val="center"/>
          </w:tcPr>
          <w:p w14:paraId="763275CD" w14:textId="17602B1E" w:rsidR="004370AD" w:rsidRPr="00271D8A" w:rsidRDefault="004370AD" w:rsidP="004370AD">
            <w:pPr>
              <w:spacing w:line="360" w:lineRule="exact"/>
              <w:ind w:firstLineChars="0" w:firstLine="0"/>
              <w:rPr>
                <w:color w:val="000000"/>
                <w:sz w:val="24"/>
                <w:szCs w:val="24"/>
              </w:rPr>
            </w:pPr>
            <w:r w:rsidRPr="00271D8A">
              <w:rPr>
                <w:rFonts w:hint="eastAsia"/>
                <w:color w:val="000000"/>
                <w:sz w:val="24"/>
                <w:szCs w:val="24"/>
              </w:rPr>
              <w:t>財團法人中華經濟研究院</w:t>
            </w:r>
          </w:p>
        </w:tc>
      </w:tr>
      <w:tr w:rsidR="004370AD" w:rsidRPr="00BE1F81" w14:paraId="7599CFAB" w14:textId="77777777" w:rsidTr="004370AD">
        <w:trPr>
          <w:gridBefore w:val="1"/>
          <w:gridAfter w:val="1"/>
          <w:wBefore w:w="214" w:type="dxa"/>
          <w:wAfter w:w="284" w:type="dxa"/>
        </w:trPr>
        <w:tc>
          <w:tcPr>
            <w:tcW w:w="737" w:type="dxa"/>
            <w:gridSpan w:val="2"/>
            <w:vAlign w:val="center"/>
          </w:tcPr>
          <w:p w14:paraId="4D71D4F6" w14:textId="7D54BF2E" w:rsidR="004370AD" w:rsidRPr="00BE1F81" w:rsidRDefault="004370AD" w:rsidP="004370AD">
            <w:pPr>
              <w:ind w:firstLineChars="0" w:firstLine="0"/>
              <w:jc w:val="center"/>
              <w:rPr>
                <w:color w:val="000000" w:themeColor="text1"/>
                <w:sz w:val="24"/>
                <w:szCs w:val="24"/>
              </w:rPr>
            </w:pPr>
            <w:r w:rsidRPr="00BE1F81">
              <w:rPr>
                <w:rFonts w:hint="eastAsia"/>
                <w:color w:val="000000"/>
                <w:sz w:val="24"/>
                <w:szCs w:val="24"/>
              </w:rPr>
              <w:t>184</w:t>
            </w:r>
          </w:p>
        </w:tc>
        <w:tc>
          <w:tcPr>
            <w:tcW w:w="4250" w:type="dxa"/>
            <w:gridSpan w:val="2"/>
            <w:vAlign w:val="center"/>
          </w:tcPr>
          <w:p w14:paraId="2303B6CA" w14:textId="382CCEB3" w:rsidR="004370AD" w:rsidRPr="00271D8A" w:rsidRDefault="004370AD" w:rsidP="004370AD">
            <w:pPr>
              <w:spacing w:line="360" w:lineRule="exact"/>
              <w:ind w:firstLineChars="0" w:firstLine="0"/>
              <w:rPr>
                <w:color w:val="000000"/>
                <w:sz w:val="24"/>
                <w:szCs w:val="24"/>
              </w:rPr>
            </w:pPr>
            <w:r w:rsidRPr="00271D8A">
              <w:rPr>
                <w:rFonts w:hint="eastAsia"/>
                <w:color w:val="000000"/>
                <w:sz w:val="24"/>
                <w:szCs w:val="24"/>
              </w:rPr>
              <w:t>國立臺灣博物館</w:t>
            </w:r>
          </w:p>
        </w:tc>
        <w:tc>
          <w:tcPr>
            <w:tcW w:w="737" w:type="dxa"/>
            <w:gridSpan w:val="3"/>
            <w:vAlign w:val="center"/>
          </w:tcPr>
          <w:p w14:paraId="6088198E" w14:textId="5BDAD5A5" w:rsidR="004370AD" w:rsidRPr="00BE1F81" w:rsidRDefault="004370AD" w:rsidP="004370AD">
            <w:pPr>
              <w:ind w:firstLineChars="0" w:firstLine="0"/>
              <w:jc w:val="center"/>
              <w:rPr>
                <w:color w:val="000000" w:themeColor="text1"/>
                <w:sz w:val="24"/>
                <w:szCs w:val="24"/>
              </w:rPr>
            </w:pPr>
            <w:r w:rsidRPr="00BE1F81">
              <w:rPr>
                <w:rFonts w:hint="eastAsia"/>
                <w:color w:val="000000"/>
                <w:sz w:val="24"/>
                <w:szCs w:val="24"/>
              </w:rPr>
              <w:t>214</w:t>
            </w:r>
          </w:p>
        </w:tc>
        <w:tc>
          <w:tcPr>
            <w:tcW w:w="4484" w:type="dxa"/>
            <w:vAlign w:val="center"/>
          </w:tcPr>
          <w:p w14:paraId="604942F0" w14:textId="5F62DABD" w:rsidR="004370AD" w:rsidRPr="00271D8A" w:rsidRDefault="004370AD" w:rsidP="004370AD">
            <w:pPr>
              <w:spacing w:line="360" w:lineRule="exact"/>
              <w:ind w:firstLineChars="0" w:firstLine="0"/>
              <w:rPr>
                <w:color w:val="000000"/>
                <w:sz w:val="24"/>
                <w:szCs w:val="24"/>
              </w:rPr>
            </w:pPr>
            <w:r w:rsidRPr="00271D8A">
              <w:rPr>
                <w:rFonts w:hint="eastAsia"/>
                <w:color w:val="000000"/>
                <w:sz w:val="24"/>
                <w:szCs w:val="24"/>
              </w:rPr>
              <w:t>財團法人中華佛學研究所</w:t>
            </w:r>
          </w:p>
        </w:tc>
      </w:tr>
      <w:tr w:rsidR="004370AD" w:rsidRPr="00BE1F81" w14:paraId="7C5C42AE" w14:textId="77777777" w:rsidTr="004370AD">
        <w:trPr>
          <w:gridBefore w:val="1"/>
          <w:gridAfter w:val="1"/>
          <w:wBefore w:w="214" w:type="dxa"/>
          <w:wAfter w:w="284" w:type="dxa"/>
        </w:trPr>
        <w:tc>
          <w:tcPr>
            <w:tcW w:w="737" w:type="dxa"/>
            <w:gridSpan w:val="2"/>
            <w:vAlign w:val="center"/>
          </w:tcPr>
          <w:p w14:paraId="28C0D533" w14:textId="5EA0BE35" w:rsidR="004370AD" w:rsidRPr="00BE1F81" w:rsidRDefault="004370AD" w:rsidP="004370AD">
            <w:pPr>
              <w:ind w:firstLineChars="0" w:firstLine="0"/>
              <w:jc w:val="center"/>
              <w:rPr>
                <w:color w:val="000000" w:themeColor="text1"/>
                <w:sz w:val="24"/>
                <w:szCs w:val="24"/>
              </w:rPr>
            </w:pPr>
            <w:r w:rsidRPr="00BE1F81">
              <w:rPr>
                <w:rFonts w:hint="eastAsia"/>
                <w:color w:val="000000"/>
                <w:sz w:val="24"/>
                <w:szCs w:val="24"/>
              </w:rPr>
              <w:t>185</w:t>
            </w:r>
          </w:p>
        </w:tc>
        <w:tc>
          <w:tcPr>
            <w:tcW w:w="4250" w:type="dxa"/>
            <w:gridSpan w:val="2"/>
            <w:vAlign w:val="center"/>
          </w:tcPr>
          <w:p w14:paraId="08BFC598" w14:textId="2A028112" w:rsidR="004370AD" w:rsidRPr="00271D8A" w:rsidRDefault="004370AD" w:rsidP="004370AD">
            <w:pPr>
              <w:spacing w:line="360" w:lineRule="exact"/>
              <w:ind w:firstLineChars="0" w:firstLine="0"/>
              <w:rPr>
                <w:color w:val="000000"/>
                <w:sz w:val="24"/>
                <w:szCs w:val="24"/>
              </w:rPr>
            </w:pPr>
            <w:r w:rsidRPr="00271D8A">
              <w:rPr>
                <w:rFonts w:hint="eastAsia"/>
                <w:color w:val="000000"/>
                <w:sz w:val="24"/>
                <w:szCs w:val="24"/>
              </w:rPr>
              <w:t>臺北市立動物園</w:t>
            </w:r>
          </w:p>
        </w:tc>
        <w:tc>
          <w:tcPr>
            <w:tcW w:w="737" w:type="dxa"/>
            <w:gridSpan w:val="3"/>
            <w:vAlign w:val="center"/>
          </w:tcPr>
          <w:p w14:paraId="400C174F" w14:textId="2561E692" w:rsidR="004370AD" w:rsidRPr="00BE1F81" w:rsidRDefault="004370AD" w:rsidP="004370AD">
            <w:pPr>
              <w:ind w:firstLineChars="0" w:firstLine="0"/>
              <w:jc w:val="center"/>
              <w:rPr>
                <w:color w:val="000000" w:themeColor="text1"/>
                <w:sz w:val="24"/>
                <w:szCs w:val="24"/>
              </w:rPr>
            </w:pPr>
            <w:r w:rsidRPr="00BE1F81">
              <w:rPr>
                <w:rFonts w:hint="eastAsia"/>
                <w:color w:val="000000"/>
                <w:sz w:val="24"/>
                <w:szCs w:val="24"/>
              </w:rPr>
              <w:t>215</w:t>
            </w:r>
          </w:p>
        </w:tc>
        <w:tc>
          <w:tcPr>
            <w:tcW w:w="4484" w:type="dxa"/>
            <w:vAlign w:val="center"/>
          </w:tcPr>
          <w:p w14:paraId="2AE7094B" w14:textId="6E6E7161" w:rsidR="004370AD" w:rsidRPr="00271D8A" w:rsidRDefault="004370AD" w:rsidP="004370AD">
            <w:pPr>
              <w:spacing w:line="360" w:lineRule="exact"/>
              <w:ind w:firstLineChars="0" w:firstLine="0"/>
              <w:rPr>
                <w:color w:val="000000"/>
                <w:sz w:val="24"/>
                <w:szCs w:val="24"/>
              </w:rPr>
            </w:pPr>
            <w:r w:rsidRPr="00271D8A">
              <w:rPr>
                <w:rFonts w:hint="eastAsia"/>
                <w:color w:val="000000"/>
                <w:sz w:val="24"/>
                <w:szCs w:val="24"/>
              </w:rPr>
              <w:t>財團法人農業工程研究中心</w:t>
            </w:r>
          </w:p>
        </w:tc>
      </w:tr>
      <w:tr w:rsidR="004370AD" w:rsidRPr="00BE1F81" w14:paraId="11997E56" w14:textId="77777777" w:rsidTr="004370AD">
        <w:trPr>
          <w:gridBefore w:val="1"/>
          <w:gridAfter w:val="1"/>
          <w:wBefore w:w="214" w:type="dxa"/>
          <w:wAfter w:w="284" w:type="dxa"/>
        </w:trPr>
        <w:tc>
          <w:tcPr>
            <w:tcW w:w="737" w:type="dxa"/>
            <w:gridSpan w:val="2"/>
            <w:vAlign w:val="center"/>
          </w:tcPr>
          <w:p w14:paraId="7A771581" w14:textId="469F44D3" w:rsidR="004370AD" w:rsidRPr="00BE1F81" w:rsidRDefault="004370AD" w:rsidP="004370AD">
            <w:pPr>
              <w:ind w:firstLineChars="0" w:firstLine="0"/>
              <w:jc w:val="center"/>
              <w:rPr>
                <w:color w:val="000000" w:themeColor="text1"/>
                <w:sz w:val="24"/>
                <w:szCs w:val="24"/>
              </w:rPr>
            </w:pPr>
            <w:r w:rsidRPr="00BE1F81">
              <w:rPr>
                <w:rFonts w:hint="eastAsia"/>
                <w:color w:val="000000"/>
                <w:sz w:val="24"/>
                <w:szCs w:val="24"/>
              </w:rPr>
              <w:t>186</w:t>
            </w:r>
          </w:p>
        </w:tc>
        <w:tc>
          <w:tcPr>
            <w:tcW w:w="4250" w:type="dxa"/>
            <w:gridSpan w:val="2"/>
            <w:vAlign w:val="center"/>
          </w:tcPr>
          <w:p w14:paraId="4580DF4A" w14:textId="3D1E536D" w:rsidR="004370AD" w:rsidRPr="00271D8A" w:rsidRDefault="004370AD" w:rsidP="004370AD">
            <w:pPr>
              <w:spacing w:line="360" w:lineRule="exact"/>
              <w:ind w:firstLineChars="0" w:firstLine="0"/>
              <w:rPr>
                <w:color w:val="000000"/>
                <w:sz w:val="24"/>
                <w:szCs w:val="24"/>
              </w:rPr>
            </w:pPr>
            <w:r w:rsidRPr="00271D8A">
              <w:rPr>
                <w:rFonts w:hint="eastAsia"/>
                <w:color w:val="000000"/>
                <w:sz w:val="24"/>
                <w:szCs w:val="24"/>
              </w:rPr>
              <w:t>中央研究院</w:t>
            </w:r>
          </w:p>
        </w:tc>
        <w:tc>
          <w:tcPr>
            <w:tcW w:w="737" w:type="dxa"/>
            <w:gridSpan w:val="3"/>
            <w:vAlign w:val="center"/>
          </w:tcPr>
          <w:p w14:paraId="7C02E33C" w14:textId="5678CF6A" w:rsidR="004370AD" w:rsidRPr="00BE1F81" w:rsidRDefault="004370AD" w:rsidP="004370AD">
            <w:pPr>
              <w:ind w:firstLineChars="0" w:firstLine="0"/>
              <w:jc w:val="center"/>
              <w:rPr>
                <w:color w:val="000000" w:themeColor="text1"/>
                <w:sz w:val="24"/>
                <w:szCs w:val="24"/>
              </w:rPr>
            </w:pPr>
            <w:r w:rsidRPr="00BE1F81">
              <w:rPr>
                <w:rFonts w:hint="eastAsia"/>
                <w:color w:val="000000"/>
                <w:sz w:val="24"/>
                <w:szCs w:val="24"/>
              </w:rPr>
              <w:t>216</w:t>
            </w:r>
          </w:p>
        </w:tc>
        <w:tc>
          <w:tcPr>
            <w:tcW w:w="4484" w:type="dxa"/>
            <w:vAlign w:val="center"/>
          </w:tcPr>
          <w:p w14:paraId="15D46E55" w14:textId="1E008596" w:rsidR="004370AD" w:rsidRPr="00271D8A" w:rsidRDefault="004370AD" w:rsidP="004370AD">
            <w:pPr>
              <w:spacing w:line="360" w:lineRule="exact"/>
              <w:ind w:firstLineChars="0" w:firstLine="0"/>
              <w:rPr>
                <w:color w:val="000000"/>
                <w:sz w:val="24"/>
                <w:szCs w:val="24"/>
              </w:rPr>
            </w:pPr>
            <w:r w:rsidRPr="00271D8A">
              <w:rPr>
                <w:rFonts w:hint="eastAsia"/>
                <w:color w:val="000000"/>
                <w:sz w:val="24"/>
                <w:szCs w:val="24"/>
              </w:rPr>
              <w:t>財團法人台灣經濟研究院</w:t>
            </w:r>
          </w:p>
        </w:tc>
      </w:tr>
      <w:tr w:rsidR="004370AD" w:rsidRPr="00BE1F81" w14:paraId="7C382D4F" w14:textId="77777777" w:rsidTr="004370AD">
        <w:trPr>
          <w:gridBefore w:val="1"/>
          <w:gridAfter w:val="1"/>
          <w:wBefore w:w="214" w:type="dxa"/>
          <w:wAfter w:w="284" w:type="dxa"/>
        </w:trPr>
        <w:tc>
          <w:tcPr>
            <w:tcW w:w="737" w:type="dxa"/>
            <w:gridSpan w:val="2"/>
            <w:vAlign w:val="center"/>
          </w:tcPr>
          <w:p w14:paraId="48905959" w14:textId="58439059" w:rsidR="004370AD" w:rsidRPr="00BE1F81" w:rsidRDefault="004370AD" w:rsidP="004370AD">
            <w:pPr>
              <w:ind w:firstLineChars="0" w:firstLine="0"/>
              <w:jc w:val="center"/>
              <w:rPr>
                <w:color w:val="000000" w:themeColor="text1"/>
                <w:sz w:val="24"/>
                <w:szCs w:val="24"/>
              </w:rPr>
            </w:pPr>
            <w:r w:rsidRPr="00BE1F81">
              <w:rPr>
                <w:rFonts w:hint="eastAsia"/>
                <w:color w:val="000000"/>
                <w:sz w:val="24"/>
                <w:szCs w:val="24"/>
              </w:rPr>
              <w:t>187</w:t>
            </w:r>
          </w:p>
        </w:tc>
        <w:tc>
          <w:tcPr>
            <w:tcW w:w="4250" w:type="dxa"/>
            <w:gridSpan w:val="2"/>
            <w:vAlign w:val="center"/>
          </w:tcPr>
          <w:p w14:paraId="64C07655" w14:textId="4F7345CD" w:rsidR="004370AD" w:rsidRPr="00271D8A" w:rsidRDefault="004370AD" w:rsidP="004370AD">
            <w:pPr>
              <w:spacing w:line="360" w:lineRule="exact"/>
              <w:ind w:firstLineChars="0" w:firstLine="0"/>
              <w:rPr>
                <w:color w:val="000000"/>
                <w:sz w:val="24"/>
                <w:szCs w:val="24"/>
              </w:rPr>
            </w:pPr>
            <w:r w:rsidRPr="00271D8A">
              <w:rPr>
                <w:rFonts w:hint="eastAsia"/>
                <w:color w:val="000000"/>
                <w:sz w:val="24"/>
                <w:szCs w:val="24"/>
              </w:rPr>
              <w:t>衛生福利部國家中醫藥研究所</w:t>
            </w:r>
          </w:p>
        </w:tc>
        <w:tc>
          <w:tcPr>
            <w:tcW w:w="737" w:type="dxa"/>
            <w:gridSpan w:val="3"/>
            <w:vAlign w:val="center"/>
          </w:tcPr>
          <w:p w14:paraId="46889443" w14:textId="3E9BC0F4" w:rsidR="004370AD" w:rsidRPr="00BE1F81" w:rsidRDefault="004370AD" w:rsidP="004370AD">
            <w:pPr>
              <w:ind w:firstLineChars="0" w:firstLine="0"/>
              <w:jc w:val="center"/>
              <w:rPr>
                <w:color w:val="000000" w:themeColor="text1"/>
                <w:sz w:val="24"/>
                <w:szCs w:val="24"/>
              </w:rPr>
            </w:pPr>
            <w:r w:rsidRPr="00BE1F81">
              <w:rPr>
                <w:rFonts w:hint="eastAsia"/>
                <w:color w:val="000000"/>
                <w:sz w:val="24"/>
                <w:szCs w:val="24"/>
              </w:rPr>
              <w:t>217</w:t>
            </w:r>
          </w:p>
        </w:tc>
        <w:tc>
          <w:tcPr>
            <w:tcW w:w="4484" w:type="dxa"/>
            <w:vAlign w:val="center"/>
          </w:tcPr>
          <w:p w14:paraId="00ACB213" w14:textId="15117BF9" w:rsidR="004370AD" w:rsidRPr="00271D8A" w:rsidRDefault="004370AD" w:rsidP="004370AD">
            <w:pPr>
              <w:spacing w:line="360" w:lineRule="exact"/>
              <w:ind w:firstLineChars="0" w:firstLine="0"/>
              <w:rPr>
                <w:color w:val="000000"/>
                <w:sz w:val="24"/>
                <w:szCs w:val="24"/>
              </w:rPr>
            </w:pPr>
            <w:r w:rsidRPr="00271D8A">
              <w:rPr>
                <w:rFonts w:hint="eastAsia"/>
                <w:color w:val="000000"/>
                <w:sz w:val="24"/>
                <w:szCs w:val="24"/>
              </w:rPr>
              <w:t>財團法人生技醫療科技政策研究中心</w:t>
            </w:r>
          </w:p>
        </w:tc>
      </w:tr>
      <w:tr w:rsidR="004370AD" w:rsidRPr="00BE1F81" w14:paraId="032278A2" w14:textId="77777777" w:rsidTr="004370AD">
        <w:trPr>
          <w:gridBefore w:val="1"/>
          <w:gridAfter w:val="1"/>
          <w:wBefore w:w="214" w:type="dxa"/>
          <w:wAfter w:w="284" w:type="dxa"/>
        </w:trPr>
        <w:tc>
          <w:tcPr>
            <w:tcW w:w="737" w:type="dxa"/>
            <w:gridSpan w:val="2"/>
            <w:vAlign w:val="center"/>
          </w:tcPr>
          <w:p w14:paraId="122F2890" w14:textId="795458A3" w:rsidR="004370AD" w:rsidRPr="00BE1F81" w:rsidRDefault="004370AD" w:rsidP="004370AD">
            <w:pPr>
              <w:ind w:firstLineChars="0" w:firstLine="0"/>
              <w:jc w:val="center"/>
              <w:rPr>
                <w:color w:val="000000" w:themeColor="text1"/>
                <w:sz w:val="24"/>
                <w:szCs w:val="24"/>
              </w:rPr>
            </w:pPr>
            <w:r w:rsidRPr="00BE1F81">
              <w:rPr>
                <w:rFonts w:hint="eastAsia"/>
                <w:color w:val="000000"/>
                <w:sz w:val="24"/>
                <w:szCs w:val="24"/>
              </w:rPr>
              <w:t>188</w:t>
            </w:r>
          </w:p>
        </w:tc>
        <w:tc>
          <w:tcPr>
            <w:tcW w:w="4250" w:type="dxa"/>
            <w:gridSpan w:val="2"/>
            <w:vAlign w:val="center"/>
          </w:tcPr>
          <w:p w14:paraId="3633DAE1" w14:textId="1449B513" w:rsidR="004370AD" w:rsidRPr="00271D8A" w:rsidRDefault="004370AD" w:rsidP="004370AD">
            <w:pPr>
              <w:spacing w:line="360" w:lineRule="exact"/>
              <w:ind w:firstLineChars="0" w:firstLine="0"/>
              <w:rPr>
                <w:color w:val="000000"/>
                <w:sz w:val="24"/>
                <w:szCs w:val="24"/>
              </w:rPr>
            </w:pPr>
            <w:r w:rsidRPr="00271D8A">
              <w:rPr>
                <w:rFonts w:hint="eastAsia"/>
                <w:color w:val="000000"/>
                <w:sz w:val="24"/>
                <w:szCs w:val="24"/>
              </w:rPr>
              <w:t>經濟部地質調查及礦業管理中心</w:t>
            </w:r>
          </w:p>
        </w:tc>
        <w:tc>
          <w:tcPr>
            <w:tcW w:w="737" w:type="dxa"/>
            <w:gridSpan w:val="3"/>
            <w:vAlign w:val="center"/>
          </w:tcPr>
          <w:p w14:paraId="7E60B6E9" w14:textId="36710703" w:rsidR="004370AD" w:rsidRPr="00BE1F81" w:rsidRDefault="004370AD" w:rsidP="004370AD">
            <w:pPr>
              <w:ind w:firstLineChars="0" w:firstLine="0"/>
              <w:jc w:val="center"/>
              <w:rPr>
                <w:color w:val="000000" w:themeColor="text1"/>
                <w:sz w:val="24"/>
                <w:szCs w:val="24"/>
              </w:rPr>
            </w:pPr>
            <w:r w:rsidRPr="00BE1F81">
              <w:rPr>
                <w:rFonts w:hint="eastAsia"/>
                <w:color w:val="000000"/>
                <w:sz w:val="24"/>
                <w:szCs w:val="24"/>
              </w:rPr>
              <w:t>218</w:t>
            </w:r>
          </w:p>
        </w:tc>
        <w:tc>
          <w:tcPr>
            <w:tcW w:w="4484" w:type="dxa"/>
            <w:vAlign w:val="center"/>
          </w:tcPr>
          <w:p w14:paraId="5F560C4B" w14:textId="5ACDC6F0" w:rsidR="004370AD" w:rsidRPr="00271D8A" w:rsidRDefault="004370AD" w:rsidP="004370AD">
            <w:pPr>
              <w:spacing w:line="360" w:lineRule="exact"/>
              <w:ind w:firstLineChars="0" w:firstLine="0"/>
              <w:rPr>
                <w:color w:val="000000"/>
                <w:sz w:val="24"/>
                <w:szCs w:val="24"/>
              </w:rPr>
            </w:pPr>
            <w:r w:rsidRPr="00271D8A">
              <w:rPr>
                <w:rFonts w:hint="eastAsia"/>
                <w:color w:val="000000"/>
                <w:sz w:val="24"/>
                <w:szCs w:val="24"/>
              </w:rPr>
              <w:t>財團法人臺灣香蕉研究所</w:t>
            </w:r>
          </w:p>
        </w:tc>
      </w:tr>
      <w:tr w:rsidR="004370AD" w:rsidRPr="00BE1F81" w14:paraId="0BB8FBE3" w14:textId="77777777" w:rsidTr="004370AD">
        <w:trPr>
          <w:gridBefore w:val="1"/>
          <w:gridAfter w:val="1"/>
          <w:wBefore w:w="214" w:type="dxa"/>
          <w:wAfter w:w="284" w:type="dxa"/>
        </w:trPr>
        <w:tc>
          <w:tcPr>
            <w:tcW w:w="737" w:type="dxa"/>
            <w:gridSpan w:val="2"/>
            <w:vAlign w:val="center"/>
          </w:tcPr>
          <w:p w14:paraId="5C7A9B18" w14:textId="37A9D94F" w:rsidR="004370AD" w:rsidRPr="00BE1F81" w:rsidRDefault="004370AD" w:rsidP="004370AD">
            <w:pPr>
              <w:ind w:firstLineChars="0" w:firstLine="0"/>
              <w:jc w:val="center"/>
              <w:rPr>
                <w:color w:val="000000" w:themeColor="text1"/>
                <w:sz w:val="24"/>
                <w:szCs w:val="24"/>
              </w:rPr>
            </w:pPr>
            <w:r w:rsidRPr="00BE1F81">
              <w:rPr>
                <w:rFonts w:hint="eastAsia"/>
                <w:color w:val="000000"/>
                <w:sz w:val="24"/>
                <w:szCs w:val="24"/>
              </w:rPr>
              <w:t>189</w:t>
            </w:r>
          </w:p>
        </w:tc>
        <w:tc>
          <w:tcPr>
            <w:tcW w:w="4250" w:type="dxa"/>
            <w:gridSpan w:val="2"/>
            <w:vAlign w:val="center"/>
          </w:tcPr>
          <w:p w14:paraId="669CC30F" w14:textId="6AB44715" w:rsidR="004370AD" w:rsidRPr="00271D8A" w:rsidRDefault="004370AD" w:rsidP="004370AD">
            <w:pPr>
              <w:spacing w:line="360" w:lineRule="exact"/>
              <w:ind w:firstLineChars="0" w:firstLine="0"/>
              <w:rPr>
                <w:color w:val="000000"/>
                <w:sz w:val="24"/>
                <w:szCs w:val="24"/>
              </w:rPr>
            </w:pPr>
            <w:r w:rsidRPr="00271D8A">
              <w:rPr>
                <w:rFonts w:hint="eastAsia"/>
                <w:color w:val="000000"/>
                <w:sz w:val="24"/>
                <w:szCs w:val="24"/>
              </w:rPr>
              <w:t>勞動部勞動及職業安全衛生研究所</w:t>
            </w:r>
          </w:p>
        </w:tc>
        <w:tc>
          <w:tcPr>
            <w:tcW w:w="737" w:type="dxa"/>
            <w:gridSpan w:val="3"/>
            <w:vAlign w:val="center"/>
          </w:tcPr>
          <w:p w14:paraId="26F3F10A" w14:textId="5167A072" w:rsidR="004370AD" w:rsidRPr="00BE1F81" w:rsidRDefault="004370AD" w:rsidP="004370AD">
            <w:pPr>
              <w:ind w:firstLineChars="0" w:firstLine="0"/>
              <w:jc w:val="center"/>
              <w:rPr>
                <w:color w:val="000000" w:themeColor="text1"/>
                <w:sz w:val="24"/>
                <w:szCs w:val="24"/>
              </w:rPr>
            </w:pPr>
            <w:r w:rsidRPr="00BE1F81">
              <w:rPr>
                <w:rFonts w:hint="eastAsia"/>
                <w:color w:val="000000"/>
                <w:sz w:val="24"/>
                <w:szCs w:val="24"/>
              </w:rPr>
              <w:t>219</w:t>
            </w:r>
          </w:p>
        </w:tc>
        <w:tc>
          <w:tcPr>
            <w:tcW w:w="4484" w:type="dxa"/>
            <w:vAlign w:val="center"/>
          </w:tcPr>
          <w:p w14:paraId="7772D742" w14:textId="2355C9F8" w:rsidR="004370AD" w:rsidRPr="00271D8A" w:rsidRDefault="004370AD" w:rsidP="004370AD">
            <w:pPr>
              <w:spacing w:line="360" w:lineRule="exact"/>
              <w:ind w:firstLineChars="0" w:firstLine="0"/>
              <w:rPr>
                <w:color w:val="000000"/>
                <w:sz w:val="24"/>
                <w:szCs w:val="24"/>
              </w:rPr>
            </w:pPr>
            <w:r w:rsidRPr="00271D8A">
              <w:rPr>
                <w:rFonts w:hint="eastAsia"/>
                <w:color w:val="000000"/>
                <w:sz w:val="24"/>
                <w:szCs w:val="24"/>
              </w:rPr>
              <w:t>財團法人食品工業發展研究所</w:t>
            </w:r>
          </w:p>
        </w:tc>
      </w:tr>
      <w:tr w:rsidR="004370AD" w:rsidRPr="00BE1F81" w14:paraId="475A3206" w14:textId="77777777" w:rsidTr="004370AD">
        <w:trPr>
          <w:gridBefore w:val="1"/>
          <w:gridAfter w:val="1"/>
          <w:wBefore w:w="214" w:type="dxa"/>
          <w:wAfter w:w="284" w:type="dxa"/>
        </w:trPr>
        <w:tc>
          <w:tcPr>
            <w:tcW w:w="737" w:type="dxa"/>
            <w:gridSpan w:val="2"/>
            <w:vAlign w:val="center"/>
          </w:tcPr>
          <w:p w14:paraId="52A3DF26" w14:textId="1CE0FB48" w:rsidR="004370AD" w:rsidRPr="00BE1F81" w:rsidRDefault="004370AD" w:rsidP="004370AD">
            <w:pPr>
              <w:ind w:firstLineChars="0" w:firstLine="0"/>
              <w:jc w:val="center"/>
              <w:rPr>
                <w:color w:val="000000" w:themeColor="text1"/>
                <w:sz w:val="24"/>
                <w:szCs w:val="24"/>
              </w:rPr>
            </w:pPr>
            <w:r w:rsidRPr="00BE1F81">
              <w:rPr>
                <w:rFonts w:hint="eastAsia"/>
                <w:color w:val="000000"/>
                <w:sz w:val="24"/>
                <w:szCs w:val="24"/>
              </w:rPr>
              <w:t>190</w:t>
            </w:r>
          </w:p>
        </w:tc>
        <w:tc>
          <w:tcPr>
            <w:tcW w:w="4250" w:type="dxa"/>
            <w:gridSpan w:val="2"/>
            <w:vAlign w:val="center"/>
          </w:tcPr>
          <w:p w14:paraId="73B48AAB" w14:textId="2117DEC7" w:rsidR="004370AD" w:rsidRPr="00271D8A" w:rsidRDefault="004370AD" w:rsidP="004370AD">
            <w:pPr>
              <w:spacing w:line="360" w:lineRule="exact"/>
              <w:ind w:firstLineChars="0" w:firstLine="0"/>
              <w:rPr>
                <w:color w:val="000000"/>
                <w:sz w:val="24"/>
                <w:szCs w:val="24"/>
              </w:rPr>
            </w:pPr>
            <w:r w:rsidRPr="00271D8A">
              <w:rPr>
                <w:rFonts w:hint="eastAsia"/>
                <w:color w:val="000000"/>
                <w:sz w:val="24"/>
                <w:szCs w:val="24"/>
              </w:rPr>
              <w:t>內政部建築研究所</w:t>
            </w:r>
          </w:p>
        </w:tc>
        <w:tc>
          <w:tcPr>
            <w:tcW w:w="737" w:type="dxa"/>
            <w:gridSpan w:val="3"/>
            <w:vAlign w:val="center"/>
          </w:tcPr>
          <w:p w14:paraId="7038C877" w14:textId="3054D4A7" w:rsidR="004370AD" w:rsidRPr="00BE1F81" w:rsidRDefault="004370AD" w:rsidP="004370AD">
            <w:pPr>
              <w:ind w:firstLineChars="0" w:firstLine="0"/>
              <w:jc w:val="center"/>
              <w:rPr>
                <w:color w:val="000000" w:themeColor="text1"/>
                <w:sz w:val="24"/>
                <w:szCs w:val="24"/>
              </w:rPr>
            </w:pPr>
            <w:r w:rsidRPr="00BE1F81">
              <w:rPr>
                <w:rFonts w:hint="eastAsia"/>
                <w:color w:val="000000"/>
                <w:sz w:val="24"/>
                <w:szCs w:val="24"/>
              </w:rPr>
              <w:t>220</w:t>
            </w:r>
          </w:p>
        </w:tc>
        <w:tc>
          <w:tcPr>
            <w:tcW w:w="4484" w:type="dxa"/>
            <w:vAlign w:val="center"/>
          </w:tcPr>
          <w:p w14:paraId="4D6F714B" w14:textId="2D31EE56" w:rsidR="004370AD" w:rsidRPr="00271D8A" w:rsidRDefault="004370AD" w:rsidP="004370AD">
            <w:pPr>
              <w:spacing w:line="360" w:lineRule="exact"/>
              <w:ind w:rightChars="-19" w:right="-53" w:firstLineChars="0" w:firstLine="0"/>
              <w:rPr>
                <w:color w:val="000000"/>
                <w:sz w:val="24"/>
                <w:szCs w:val="24"/>
              </w:rPr>
            </w:pPr>
            <w:r w:rsidRPr="00271D8A">
              <w:rPr>
                <w:rFonts w:hint="eastAsia"/>
                <w:color w:val="000000"/>
                <w:sz w:val="24"/>
                <w:szCs w:val="24"/>
              </w:rPr>
              <w:t>亞蔬－世界蔬菜中心</w:t>
            </w:r>
          </w:p>
        </w:tc>
      </w:tr>
      <w:tr w:rsidR="004370AD" w:rsidRPr="00BE1F81" w14:paraId="559021F8" w14:textId="77777777" w:rsidTr="004370AD">
        <w:trPr>
          <w:gridBefore w:val="1"/>
          <w:gridAfter w:val="1"/>
          <w:wBefore w:w="214" w:type="dxa"/>
          <w:wAfter w:w="284" w:type="dxa"/>
        </w:trPr>
        <w:tc>
          <w:tcPr>
            <w:tcW w:w="737" w:type="dxa"/>
            <w:gridSpan w:val="2"/>
            <w:vAlign w:val="center"/>
          </w:tcPr>
          <w:p w14:paraId="6A3DD99B" w14:textId="7E2646DE" w:rsidR="004370AD" w:rsidRPr="00BE1F81" w:rsidRDefault="004370AD" w:rsidP="004370AD">
            <w:pPr>
              <w:ind w:firstLineChars="0" w:firstLine="0"/>
              <w:jc w:val="center"/>
              <w:rPr>
                <w:color w:val="000000" w:themeColor="text1"/>
                <w:sz w:val="24"/>
                <w:szCs w:val="24"/>
              </w:rPr>
            </w:pPr>
            <w:r w:rsidRPr="00BE1F81">
              <w:rPr>
                <w:rFonts w:hint="eastAsia"/>
                <w:color w:val="000000"/>
                <w:sz w:val="24"/>
                <w:szCs w:val="24"/>
              </w:rPr>
              <w:t>191</w:t>
            </w:r>
          </w:p>
        </w:tc>
        <w:tc>
          <w:tcPr>
            <w:tcW w:w="4250" w:type="dxa"/>
            <w:gridSpan w:val="2"/>
            <w:vAlign w:val="center"/>
          </w:tcPr>
          <w:p w14:paraId="61D20FCF" w14:textId="2BCA2C38" w:rsidR="004370AD" w:rsidRPr="00271D8A" w:rsidRDefault="004370AD" w:rsidP="004370AD">
            <w:pPr>
              <w:spacing w:line="360" w:lineRule="exact"/>
              <w:ind w:firstLineChars="0" w:firstLine="0"/>
              <w:rPr>
                <w:color w:val="000000"/>
                <w:sz w:val="24"/>
                <w:szCs w:val="24"/>
              </w:rPr>
            </w:pPr>
            <w:r w:rsidRPr="00271D8A">
              <w:rPr>
                <w:rFonts w:hint="eastAsia"/>
                <w:color w:val="000000"/>
                <w:sz w:val="24"/>
                <w:szCs w:val="24"/>
              </w:rPr>
              <w:t>農業部水產試驗所</w:t>
            </w:r>
          </w:p>
        </w:tc>
        <w:tc>
          <w:tcPr>
            <w:tcW w:w="737" w:type="dxa"/>
            <w:gridSpan w:val="3"/>
            <w:vAlign w:val="center"/>
          </w:tcPr>
          <w:p w14:paraId="52B565BE" w14:textId="51E5D313" w:rsidR="004370AD" w:rsidRPr="00BE1F81" w:rsidRDefault="004370AD" w:rsidP="004370AD">
            <w:pPr>
              <w:ind w:firstLineChars="0" w:firstLine="0"/>
              <w:jc w:val="center"/>
              <w:rPr>
                <w:color w:val="000000" w:themeColor="text1"/>
                <w:sz w:val="24"/>
                <w:szCs w:val="24"/>
              </w:rPr>
            </w:pPr>
            <w:r w:rsidRPr="00BE1F81">
              <w:rPr>
                <w:rFonts w:hint="eastAsia"/>
                <w:color w:val="000000"/>
                <w:sz w:val="24"/>
                <w:szCs w:val="24"/>
              </w:rPr>
              <w:t>221</w:t>
            </w:r>
          </w:p>
        </w:tc>
        <w:tc>
          <w:tcPr>
            <w:tcW w:w="4484" w:type="dxa"/>
            <w:vAlign w:val="center"/>
          </w:tcPr>
          <w:p w14:paraId="140D194C" w14:textId="6F911867" w:rsidR="004370AD" w:rsidRPr="00271D8A" w:rsidRDefault="004370AD" w:rsidP="004370AD">
            <w:pPr>
              <w:spacing w:line="360" w:lineRule="exact"/>
              <w:ind w:rightChars="-70" w:right="-196" w:firstLineChars="0" w:firstLine="0"/>
              <w:rPr>
                <w:color w:val="000000"/>
                <w:sz w:val="24"/>
                <w:szCs w:val="24"/>
              </w:rPr>
            </w:pPr>
            <w:r w:rsidRPr="00271D8A">
              <w:rPr>
                <w:rFonts w:hint="eastAsia"/>
                <w:color w:val="000000"/>
                <w:sz w:val="24"/>
                <w:szCs w:val="24"/>
              </w:rPr>
              <w:t>財團法人生物技術開發中心</w:t>
            </w:r>
          </w:p>
        </w:tc>
      </w:tr>
      <w:tr w:rsidR="004370AD" w:rsidRPr="00BE1F81" w14:paraId="533BA500" w14:textId="77777777" w:rsidTr="004370AD">
        <w:trPr>
          <w:gridBefore w:val="1"/>
          <w:gridAfter w:val="1"/>
          <w:wBefore w:w="214" w:type="dxa"/>
          <w:wAfter w:w="284" w:type="dxa"/>
        </w:trPr>
        <w:tc>
          <w:tcPr>
            <w:tcW w:w="737" w:type="dxa"/>
            <w:gridSpan w:val="2"/>
            <w:vAlign w:val="center"/>
          </w:tcPr>
          <w:p w14:paraId="15740B20" w14:textId="6136A249" w:rsidR="004370AD" w:rsidRPr="00BE1F81" w:rsidRDefault="004370AD" w:rsidP="004370AD">
            <w:pPr>
              <w:ind w:firstLineChars="0" w:firstLine="0"/>
              <w:jc w:val="center"/>
              <w:rPr>
                <w:color w:val="000000" w:themeColor="text1"/>
                <w:sz w:val="24"/>
                <w:szCs w:val="24"/>
              </w:rPr>
            </w:pPr>
            <w:r w:rsidRPr="00BE1F81">
              <w:rPr>
                <w:rFonts w:hint="eastAsia"/>
                <w:color w:val="000000"/>
                <w:sz w:val="24"/>
                <w:szCs w:val="24"/>
              </w:rPr>
              <w:t>192</w:t>
            </w:r>
          </w:p>
        </w:tc>
        <w:tc>
          <w:tcPr>
            <w:tcW w:w="4250" w:type="dxa"/>
            <w:gridSpan w:val="2"/>
            <w:vAlign w:val="center"/>
          </w:tcPr>
          <w:p w14:paraId="1FDB90E9" w14:textId="060F3577" w:rsidR="004370AD" w:rsidRPr="00271D8A" w:rsidRDefault="004370AD" w:rsidP="004370AD">
            <w:pPr>
              <w:spacing w:line="360" w:lineRule="exact"/>
              <w:ind w:firstLineChars="0" w:firstLine="0"/>
              <w:rPr>
                <w:color w:val="000000"/>
                <w:sz w:val="24"/>
                <w:szCs w:val="24"/>
              </w:rPr>
            </w:pPr>
            <w:r w:rsidRPr="00271D8A">
              <w:rPr>
                <w:rFonts w:hint="eastAsia"/>
                <w:color w:val="000000"/>
                <w:sz w:val="24"/>
                <w:szCs w:val="24"/>
              </w:rPr>
              <w:t>農業部林業試驗所</w:t>
            </w:r>
          </w:p>
        </w:tc>
        <w:tc>
          <w:tcPr>
            <w:tcW w:w="737" w:type="dxa"/>
            <w:gridSpan w:val="3"/>
            <w:vAlign w:val="center"/>
          </w:tcPr>
          <w:p w14:paraId="4552FCA8" w14:textId="2F59B378" w:rsidR="004370AD" w:rsidRPr="00BE1F81" w:rsidRDefault="004370AD" w:rsidP="004370AD">
            <w:pPr>
              <w:ind w:firstLineChars="0" w:firstLine="0"/>
              <w:jc w:val="center"/>
              <w:rPr>
                <w:color w:val="000000" w:themeColor="text1"/>
                <w:sz w:val="24"/>
                <w:szCs w:val="24"/>
              </w:rPr>
            </w:pPr>
            <w:r w:rsidRPr="00BE1F81">
              <w:rPr>
                <w:rFonts w:hint="eastAsia"/>
                <w:color w:val="000000"/>
                <w:sz w:val="24"/>
                <w:szCs w:val="24"/>
              </w:rPr>
              <w:t>222</w:t>
            </w:r>
          </w:p>
        </w:tc>
        <w:tc>
          <w:tcPr>
            <w:tcW w:w="4484" w:type="dxa"/>
            <w:vAlign w:val="center"/>
          </w:tcPr>
          <w:p w14:paraId="1BB393D9" w14:textId="2C622C58" w:rsidR="004370AD" w:rsidRPr="00271D8A" w:rsidRDefault="004370AD" w:rsidP="004370AD">
            <w:pPr>
              <w:spacing w:line="360" w:lineRule="exact"/>
              <w:ind w:firstLineChars="0" w:firstLine="0"/>
              <w:rPr>
                <w:color w:val="000000"/>
                <w:sz w:val="24"/>
                <w:szCs w:val="24"/>
              </w:rPr>
            </w:pPr>
            <w:r w:rsidRPr="00AA7DFA">
              <w:rPr>
                <w:rFonts w:hint="eastAsia"/>
                <w:color w:val="000000"/>
                <w:spacing w:val="-12"/>
                <w:sz w:val="24"/>
                <w:szCs w:val="24"/>
              </w:rPr>
              <w:t>醫療財團法人病理發展基金會台北病理中心</w:t>
            </w:r>
          </w:p>
        </w:tc>
      </w:tr>
      <w:tr w:rsidR="004370AD" w:rsidRPr="00BE1F81" w14:paraId="099A5209" w14:textId="77777777" w:rsidTr="004370AD">
        <w:trPr>
          <w:gridBefore w:val="1"/>
          <w:gridAfter w:val="1"/>
          <w:wBefore w:w="214" w:type="dxa"/>
          <w:wAfter w:w="284" w:type="dxa"/>
        </w:trPr>
        <w:tc>
          <w:tcPr>
            <w:tcW w:w="737" w:type="dxa"/>
            <w:gridSpan w:val="2"/>
            <w:vAlign w:val="center"/>
          </w:tcPr>
          <w:p w14:paraId="3235E18B" w14:textId="03F7BB0D" w:rsidR="004370AD" w:rsidRPr="00BE1F81" w:rsidRDefault="004370AD" w:rsidP="004370AD">
            <w:pPr>
              <w:ind w:firstLineChars="0" w:firstLine="0"/>
              <w:jc w:val="center"/>
              <w:rPr>
                <w:color w:val="000000" w:themeColor="text1"/>
                <w:sz w:val="24"/>
                <w:szCs w:val="24"/>
              </w:rPr>
            </w:pPr>
            <w:r w:rsidRPr="00BE1F81">
              <w:rPr>
                <w:rFonts w:hint="eastAsia"/>
                <w:color w:val="000000"/>
                <w:sz w:val="24"/>
                <w:szCs w:val="24"/>
              </w:rPr>
              <w:t>193</w:t>
            </w:r>
          </w:p>
        </w:tc>
        <w:tc>
          <w:tcPr>
            <w:tcW w:w="4250" w:type="dxa"/>
            <w:gridSpan w:val="2"/>
            <w:vAlign w:val="center"/>
          </w:tcPr>
          <w:p w14:paraId="581A6497" w14:textId="1082D6E6" w:rsidR="004370AD" w:rsidRPr="00271D8A" w:rsidRDefault="004370AD" w:rsidP="004370AD">
            <w:pPr>
              <w:spacing w:line="360" w:lineRule="exact"/>
              <w:ind w:firstLineChars="0" w:firstLine="0"/>
              <w:rPr>
                <w:color w:val="000000"/>
                <w:sz w:val="24"/>
                <w:szCs w:val="24"/>
              </w:rPr>
            </w:pPr>
            <w:r w:rsidRPr="00271D8A">
              <w:rPr>
                <w:rFonts w:hint="eastAsia"/>
                <w:color w:val="000000"/>
                <w:sz w:val="24"/>
                <w:szCs w:val="24"/>
              </w:rPr>
              <w:t>農業部獸醫研究所</w:t>
            </w:r>
          </w:p>
        </w:tc>
        <w:tc>
          <w:tcPr>
            <w:tcW w:w="737" w:type="dxa"/>
            <w:gridSpan w:val="3"/>
            <w:vAlign w:val="center"/>
          </w:tcPr>
          <w:p w14:paraId="0791DF8F" w14:textId="783391A7" w:rsidR="004370AD" w:rsidRPr="00BE1F81" w:rsidRDefault="004370AD" w:rsidP="004370AD">
            <w:pPr>
              <w:ind w:firstLineChars="0" w:firstLine="0"/>
              <w:jc w:val="center"/>
              <w:rPr>
                <w:color w:val="000000" w:themeColor="text1"/>
                <w:sz w:val="24"/>
                <w:szCs w:val="24"/>
              </w:rPr>
            </w:pPr>
            <w:r w:rsidRPr="00BE1F81">
              <w:rPr>
                <w:rFonts w:hint="eastAsia"/>
                <w:color w:val="000000"/>
                <w:sz w:val="24"/>
                <w:szCs w:val="24"/>
              </w:rPr>
              <w:t>223</w:t>
            </w:r>
          </w:p>
        </w:tc>
        <w:tc>
          <w:tcPr>
            <w:tcW w:w="4484" w:type="dxa"/>
            <w:vAlign w:val="center"/>
          </w:tcPr>
          <w:p w14:paraId="023A173E" w14:textId="4D4BE86F" w:rsidR="004370AD" w:rsidRPr="00271D8A" w:rsidRDefault="004370AD" w:rsidP="004370AD">
            <w:pPr>
              <w:spacing w:line="360" w:lineRule="exact"/>
              <w:ind w:firstLineChars="0" w:firstLine="0"/>
              <w:rPr>
                <w:color w:val="000000"/>
                <w:sz w:val="24"/>
                <w:szCs w:val="24"/>
              </w:rPr>
            </w:pPr>
            <w:r w:rsidRPr="00271D8A">
              <w:rPr>
                <w:rFonts w:hint="eastAsia"/>
                <w:color w:val="000000"/>
                <w:sz w:val="24"/>
                <w:szCs w:val="24"/>
              </w:rPr>
              <w:t>財團法人台灣綜合研究院</w:t>
            </w:r>
          </w:p>
        </w:tc>
      </w:tr>
      <w:tr w:rsidR="004370AD" w:rsidRPr="00BE1F81" w14:paraId="71B7831B" w14:textId="77777777" w:rsidTr="004370AD">
        <w:trPr>
          <w:gridBefore w:val="1"/>
          <w:gridAfter w:val="1"/>
          <w:wBefore w:w="214" w:type="dxa"/>
          <w:wAfter w:w="284" w:type="dxa"/>
        </w:trPr>
        <w:tc>
          <w:tcPr>
            <w:tcW w:w="737" w:type="dxa"/>
            <w:gridSpan w:val="2"/>
            <w:vAlign w:val="center"/>
          </w:tcPr>
          <w:p w14:paraId="0049D2B5" w14:textId="258CE0D4" w:rsidR="004370AD" w:rsidRPr="00BE1F81" w:rsidRDefault="004370AD" w:rsidP="004370AD">
            <w:pPr>
              <w:ind w:firstLineChars="0" w:firstLine="0"/>
              <w:jc w:val="center"/>
              <w:rPr>
                <w:color w:val="000000" w:themeColor="text1"/>
                <w:sz w:val="24"/>
                <w:szCs w:val="24"/>
              </w:rPr>
            </w:pPr>
            <w:r w:rsidRPr="00BE1F81">
              <w:rPr>
                <w:rFonts w:hint="eastAsia"/>
                <w:color w:val="000000"/>
                <w:sz w:val="24"/>
                <w:szCs w:val="24"/>
              </w:rPr>
              <w:t>194</w:t>
            </w:r>
          </w:p>
        </w:tc>
        <w:tc>
          <w:tcPr>
            <w:tcW w:w="4250" w:type="dxa"/>
            <w:gridSpan w:val="2"/>
            <w:vAlign w:val="center"/>
          </w:tcPr>
          <w:p w14:paraId="2B250D0A" w14:textId="067ADFAB" w:rsidR="004370AD" w:rsidRPr="00271D8A" w:rsidRDefault="004370AD" w:rsidP="004370AD">
            <w:pPr>
              <w:spacing w:line="360" w:lineRule="exact"/>
              <w:ind w:firstLineChars="0" w:firstLine="0"/>
              <w:rPr>
                <w:color w:val="000000"/>
                <w:sz w:val="24"/>
                <w:szCs w:val="24"/>
              </w:rPr>
            </w:pPr>
            <w:r w:rsidRPr="00271D8A">
              <w:rPr>
                <w:rFonts w:hint="eastAsia"/>
                <w:color w:val="000000"/>
                <w:sz w:val="24"/>
                <w:szCs w:val="24"/>
              </w:rPr>
              <w:t>農業部生物多樣性研究所</w:t>
            </w:r>
          </w:p>
        </w:tc>
        <w:tc>
          <w:tcPr>
            <w:tcW w:w="737" w:type="dxa"/>
            <w:gridSpan w:val="3"/>
            <w:vAlign w:val="center"/>
          </w:tcPr>
          <w:p w14:paraId="4771F20F" w14:textId="3FCAF3FB" w:rsidR="004370AD" w:rsidRPr="00BE1F81" w:rsidRDefault="004370AD" w:rsidP="004370AD">
            <w:pPr>
              <w:ind w:firstLineChars="0" w:firstLine="0"/>
              <w:jc w:val="center"/>
              <w:rPr>
                <w:color w:val="000000" w:themeColor="text1"/>
                <w:sz w:val="24"/>
                <w:szCs w:val="24"/>
              </w:rPr>
            </w:pPr>
            <w:r w:rsidRPr="00BE1F81">
              <w:rPr>
                <w:rFonts w:hint="eastAsia"/>
                <w:color w:val="000000"/>
                <w:sz w:val="24"/>
                <w:szCs w:val="24"/>
              </w:rPr>
              <w:t>224</w:t>
            </w:r>
          </w:p>
        </w:tc>
        <w:tc>
          <w:tcPr>
            <w:tcW w:w="4484" w:type="dxa"/>
            <w:vAlign w:val="center"/>
          </w:tcPr>
          <w:p w14:paraId="795FF7EF" w14:textId="7420DA90" w:rsidR="004370AD" w:rsidRPr="00271D8A" w:rsidRDefault="004370AD" w:rsidP="004370AD">
            <w:pPr>
              <w:spacing w:line="360" w:lineRule="exact"/>
              <w:ind w:firstLineChars="0" w:firstLine="0"/>
              <w:rPr>
                <w:color w:val="000000"/>
                <w:sz w:val="24"/>
                <w:szCs w:val="24"/>
              </w:rPr>
            </w:pPr>
            <w:r w:rsidRPr="00271D8A">
              <w:rPr>
                <w:rFonts w:hint="eastAsia"/>
                <w:color w:val="000000"/>
                <w:sz w:val="24"/>
                <w:szCs w:val="24"/>
              </w:rPr>
              <w:t>財團法人國家衛生研究院</w:t>
            </w:r>
          </w:p>
        </w:tc>
      </w:tr>
      <w:tr w:rsidR="004370AD" w:rsidRPr="00BE1F81" w14:paraId="3EA8B190" w14:textId="77777777" w:rsidTr="004370AD">
        <w:trPr>
          <w:gridBefore w:val="1"/>
          <w:gridAfter w:val="1"/>
          <w:wBefore w:w="214" w:type="dxa"/>
          <w:wAfter w:w="284" w:type="dxa"/>
        </w:trPr>
        <w:tc>
          <w:tcPr>
            <w:tcW w:w="737" w:type="dxa"/>
            <w:gridSpan w:val="2"/>
            <w:vAlign w:val="center"/>
          </w:tcPr>
          <w:p w14:paraId="282DA99B" w14:textId="336630AD" w:rsidR="004370AD" w:rsidRPr="00BE1F81" w:rsidRDefault="004370AD" w:rsidP="004370AD">
            <w:pPr>
              <w:ind w:firstLineChars="0" w:firstLine="0"/>
              <w:jc w:val="center"/>
              <w:rPr>
                <w:color w:val="000000" w:themeColor="text1"/>
                <w:sz w:val="24"/>
                <w:szCs w:val="24"/>
              </w:rPr>
            </w:pPr>
            <w:r w:rsidRPr="00BE1F81">
              <w:rPr>
                <w:rFonts w:hint="eastAsia"/>
                <w:color w:val="000000"/>
                <w:sz w:val="24"/>
                <w:szCs w:val="24"/>
              </w:rPr>
              <w:t>195</w:t>
            </w:r>
          </w:p>
        </w:tc>
        <w:tc>
          <w:tcPr>
            <w:tcW w:w="4250" w:type="dxa"/>
            <w:gridSpan w:val="2"/>
            <w:vAlign w:val="center"/>
          </w:tcPr>
          <w:p w14:paraId="7AD07074" w14:textId="32E359BF" w:rsidR="004370AD" w:rsidRPr="00271D8A" w:rsidRDefault="004370AD" w:rsidP="004370AD">
            <w:pPr>
              <w:spacing w:line="360" w:lineRule="exact"/>
              <w:ind w:firstLineChars="0" w:firstLine="0"/>
              <w:rPr>
                <w:color w:val="000000"/>
                <w:sz w:val="24"/>
                <w:szCs w:val="24"/>
              </w:rPr>
            </w:pPr>
            <w:r w:rsidRPr="00271D8A">
              <w:rPr>
                <w:rFonts w:hint="eastAsia"/>
                <w:color w:val="000000"/>
                <w:sz w:val="24"/>
                <w:szCs w:val="24"/>
              </w:rPr>
              <w:t>農業部畜產試驗所</w:t>
            </w:r>
          </w:p>
        </w:tc>
        <w:tc>
          <w:tcPr>
            <w:tcW w:w="737" w:type="dxa"/>
            <w:gridSpan w:val="3"/>
            <w:vAlign w:val="center"/>
          </w:tcPr>
          <w:p w14:paraId="2977077B" w14:textId="332E7975" w:rsidR="004370AD" w:rsidRPr="00BE1F81" w:rsidRDefault="004370AD" w:rsidP="004370AD">
            <w:pPr>
              <w:ind w:firstLineChars="0" w:firstLine="0"/>
              <w:jc w:val="center"/>
              <w:rPr>
                <w:color w:val="000000" w:themeColor="text1"/>
                <w:sz w:val="24"/>
                <w:szCs w:val="24"/>
              </w:rPr>
            </w:pPr>
            <w:r w:rsidRPr="00BE1F81">
              <w:rPr>
                <w:rFonts w:hint="eastAsia"/>
                <w:color w:val="000000"/>
                <w:sz w:val="24"/>
                <w:szCs w:val="24"/>
              </w:rPr>
              <w:t>225</w:t>
            </w:r>
          </w:p>
        </w:tc>
        <w:tc>
          <w:tcPr>
            <w:tcW w:w="4484" w:type="dxa"/>
            <w:vAlign w:val="center"/>
          </w:tcPr>
          <w:p w14:paraId="5666BE8B" w14:textId="2B6DCA43" w:rsidR="004370AD" w:rsidRPr="00271D8A" w:rsidRDefault="004370AD" w:rsidP="004370AD">
            <w:pPr>
              <w:spacing w:line="360" w:lineRule="exact"/>
              <w:ind w:firstLineChars="0" w:firstLine="0"/>
              <w:rPr>
                <w:color w:val="000000"/>
                <w:sz w:val="24"/>
                <w:szCs w:val="24"/>
              </w:rPr>
            </w:pPr>
            <w:r w:rsidRPr="00271D8A">
              <w:rPr>
                <w:rFonts w:hint="eastAsia"/>
                <w:color w:val="000000"/>
                <w:sz w:val="24"/>
                <w:szCs w:val="24"/>
              </w:rPr>
              <w:t>財團法人臺灣營建研究院</w:t>
            </w:r>
          </w:p>
        </w:tc>
      </w:tr>
      <w:tr w:rsidR="004370AD" w:rsidRPr="00BE1F81" w14:paraId="35A66516" w14:textId="77777777" w:rsidTr="004370AD">
        <w:trPr>
          <w:gridBefore w:val="1"/>
          <w:gridAfter w:val="1"/>
          <w:wBefore w:w="214" w:type="dxa"/>
          <w:wAfter w:w="284" w:type="dxa"/>
        </w:trPr>
        <w:tc>
          <w:tcPr>
            <w:tcW w:w="737" w:type="dxa"/>
            <w:gridSpan w:val="2"/>
            <w:vAlign w:val="center"/>
          </w:tcPr>
          <w:p w14:paraId="68B0BDB2" w14:textId="54DFC008" w:rsidR="004370AD" w:rsidRPr="00BE1F81" w:rsidRDefault="004370AD" w:rsidP="004370AD">
            <w:pPr>
              <w:ind w:firstLineChars="0" w:firstLine="0"/>
              <w:jc w:val="center"/>
              <w:rPr>
                <w:color w:val="000000" w:themeColor="text1"/>
                <w:sz w:val="24"/>
                <w:szCs w:val="24"/>
              </w:rPr>
            </w:pPr>
            <w:r w:rsidRPr="00BE1F81">
              <w:rPr>
                <w:rFonts w:hint="eastAsia"/>
                <w:color w:val="000000"/>
                <w:sz w:val="24"/>
                <w:szCs w:val="24"/>
              </w:rPr>
              <w:t>196</w:t>
            </w:r>
          </w:p>
        </w:tc>
        <w:tc>
          <w:tcPr>
            <w:tcW w:w="4250" w:type="dxa"/>
            <w:gridSpan w:val="2"/>
            <w:vAlign w:val="center"/>
          </w:tcPr>
          <w:p w14:paraId="5F6A5471" w14:textId="56F6B7D2" w:rsidR="004370AD" w:rsidRPr="00271D8A" w:rsidRDefault="004370AD" w:rsidP="004370AD">
            <w:pPr>
              <w:spacing w:line="360" w:lineRule="exact"/>
              <w:ind w:firstLineChars="0" w:firstLine="0"/>
              <w:rPr>
                <w:color w:val="000000"/>
                <w:sz w:val="24"/>
                <w:szCs w:val="24"/>
              </w:rPr>
            </w:pPr>
            <w:r w:rsidRPr="00271D8A">
              <w:rPr>
                <w:rFonts w:hint="eastAsia"/>
                <w:color w:val="000000"/>
                <w:sz w:val="24"/>
                <w:szCs w:val="24"/>
              </w:rPr>
              <w:t>農業部農業試驗所</w:t>
            </w:r>
          </w:p>
        </w:tc>
        <w:tc>
          <w:tcPr>
            <w:tcW w:w="737" w:type="dxa"/>
            <w:gridSpan w:val="3"/>
            <w:vAlign w:val="center"/>
          </w:tcPr>
          <w:p w14:paraId="0D3659C8" w14:textId="39B0489D" w:rsidR="004370AD" w:rsidRPr="00BE1F81" w:rsidRDefault="004370AD" w:rsidP="004370AD">
            <w:pPr>
              <w:ind w:firstLineChars="0" w:firstLine="0"/>
              <w:jc w:val="center"/>
              <w:rPr>
                <w:color w:val="000000" w:themeColor="text1"/>
                <w:sz w:val="24"/>
                <w:szCs w:val="24"/>
              </w:rPr>
            </w:pPr>
            <w:r w:rsidRPr="00BE1F81">
              <w:rPr>
                <w:rFonts w:hint="eastAsia"/>
                <w:color w:val="000000"/>
                <w:sz w:val="24"/>
                <w:szCs w:val="24"/>
              </w:rPr>
              <w:t>226</w:t>
            </w:r>
          </w:p>
        </w:tc>
        <w:tc>
          <w:tcPr>
            <w:tcW w:w="4484" w:type="dxa"/>
            <w:vAlign w:val="center"/>
          </w:tcPr>
          <w:p w14:paraId="791F0241" w14:textId="2DF5413C" w:rsidR="004370AD" w:rsidRPr="00271D8A" w:rsidRDefault="004370AD" w:rsidP="004370AD">
            <w:pPr>
              <w:spacing w:line="360" w:lineRule="exact"/>
              <w:ind w:firstLineChars="0" w:firstLine="0"/>
              <w:rPr>
                <w:color w:val="000000"/>
                <w:sz w:val="24"/>
                <w:szCs w:val="24"/>
              </w:rPr>
            </w:pPr>
            <w:r w:rsidRPr="00271D8A">
              <w:rPr>
                <w:rFonts w:hint="eastAsia"/>
                <w:color w:val="000000"/>
                <w:sz w:val="24"/>
                <w:szCs w:val="24"/>
              </w:rPr>
              <w:t>財團法人國家實驗研究院</w:t>
            </w:r>
          </w:p>
        </w:tc>
      </w:tr>
      <w:tr w:rsidR="004370AD" w:rsidRPr="00BE1F81" w14:paraId="1C47DE41" w14:textId="77777777" w:rsidTr="004370AD">
        <w:trPr>
          <w:gridBefore w:val="1"/>
          <w:gridAfter w:val="1"/>
          <w:wBefore w:w="214" w:type="dxa"/>
          <w:wAfter w:w="284" w:type="dxa"/>
        </w:trPr>
        <w:tc>
          <w:tcPr>
            <w:tcW w:w="737" w:type="dxa"/>
            <w:gridSpan w:val="2"/>
            <w:vAlign w:val="center"/>
          </w:tcPr>
          <w:p w14:paraId="4B80BF01" w14:textId="1D1CE329" w:rsidR="004370AD" w:rsidRPr="00BE1F81" w:rsidRDefault="004370AD" w:rsidP="004370AD">
            <w:pPr>
              <w:ind w:firstLineChars="0" w:firstLine="0"/>
              <w:jc w:val="center"/>
              <w:rPr>
                <w:color w:val="000000" w:themeColor="text1"/>
                <w:sz w:val="24"/>
                <w:szCs w:val="24"/>
              </w:rPr>
            </w:pPr>
            <w:r w:rsidRPr="00BE1F81">
              <w:rPr>
                <w:rFonts w:hint="eastAsia"/>
                <w:color w:val="000000"/>
                <w:sz w:val="24"/>
                <w:szCs w:val="24"/>
              </w:rPr>
              <w:t>197</w:t>
            </w:r>
          </w:p>
        </w:tc>
        <w:tc>
          <w:tcPr>
            <w:tcW w:w="4250" w:type="dxa"/>
            <w:gridSpan w:val="2"/>
            <w:vAlign w:val="center"/>
          </w:tcPr>
          <w:p w14:paraId="252C642E" w14:textId="51F6DF69" w:rsidR="004370AD" w:rsidRPr="00271D8A" w:rsidRDefault="004370AD" w:rsidP="004370AD">
            <w:pPr>
              <w:spacing w:line="360" w:lineRule="exact"/>
              <w:ind w:firstLineChars="0" w:firstLine="0"/>
              <w:rPr>
                <w:color w:val="000000"/>
                <w:sz w:val="24"/>
                <w:szCs w:val="24"/>
              </w:rPr>
            </w:pPr>
            <w:r w:rsidRPr="00271D8A">
              <w:rPr>
                <w:rFonts w:hint="eastAsia"/>
                <w:color w:val="000000"/>
                <w:sz w:val="24"/>
                <w:szCs w:val="24"/>
              </w:rPr>
              <w:t>農業部農業藥物試驗所</w:t>
            </w:r>
          </w:p>
        </w:tc>
        <w:tc>
          <w:tcPr>
            <w:tcW w:w="737" w:type="dxa"/>
            <w:gridSpan w:val="3"/>
            <w:vAlign w:val="center"/>
          </w:tcPr>
          <w:p w14:paraId="330BF1E2" w14:textId="03672B62" w:rsidR="004370AD" w:rsidRPr="00BE1F81" w:rsidRDefault="004370AD" w:rsidP="004370AD">
            <w:pPr>
              <w:ind w:firstLineChars="0" w:firstLine="0"/>
              <w:jc w:val="center"/>
              <w:rPr>
                <w:color w:val="000000" w:themeColor="text1"/>
                <w:sz w:val="24"/>
                <w:szCs w:val="24"/>
              </w:rPr>
            </w:pPr>
            <w:r w:rsidRPr="00BE1F81">
              <w:rPr>
                <w:rFonts w:hint="eastAsia"/>
                <w:color w:val="000000"/>
                <w:sz w:val="24"/>
                <w:szCs w:val="24"/>
              </w:rPr>
              <w:t>227</w:t>
            </w:r>
          </w:p>
        </w:tc>
        <w:tc>
          <w:tcPr>
            <w:tcW w:w="4484" w:type="dxa"/>
            <w:vAlign w:val="center"/>
          </w:tcPr>
          <w:p w14:paraId="6C4B3547" w14:textId="34D46CEB" w:rsidR="004370AD" w:rsidRPr="00271D8A" w:rsidRDefault="004370AD" w:rsidP="004370AD">
            <w:pPr>
              <w:spacing w:line="360" w:lineRule="exact"/>
              <w:ind w:firstLineChars="0" w:firstLine="0"/>
              <w:rPr>
                <w:color w:val="000000"/>
                <w:sz w:val="24"/>
                <w:szCs w:val="24"/>
              </w:rPr>
            </w:pPr>
            <w:r w:rsidRPr="00271D8A">
              <w:rPr>
                <w:rFonts w:hint="eastAsia"/>
                <w:color w:val="000000"/>
                <w:sz w:val="24"/>
                <w:szCs w:val="24"/>
              </w:rPr>
              <w:t>財團法人商業發展研究院</w:t>
            </w:r>
          </w:p>
        </w:tc>
      </w:tr>
      <w:tr w:rsidR="004370AD" w:rsidRPr="00BE1F81" w14:paraId="4F158ADE" w14:textId="77777777" w:rsidTr="004370AD">
        <w:trPr>
          <w:gridBefore w:val="1"/>
          <w:gridAfter w:val="1"/>
          <w:wBefore w:w="214" w:type="dxa"/>
          <w:wAfter w:w="284" w:type="dxa"/>
        </w:trPr>
        <w:tc>
          <w:tcPr>
            <w:tcW w:w="737" w:type="dxa"/>
            <w:gridSpan w:val="2"/>
            <w:vAlign w:val="center"/>
          </w:tcPr>
          <w:p w14:paraId="0C262807" w14:textId="4A56F507" w:rsidR="004370AD" w:rsidRPr="00BE1F81" w:rsidRDefault="004370AD" w:rsidP="004370AD">
            <w:pPr>
              <w:ind w:firstLineChars="0" w:firstLine="0"/>
              <w:jc w:val="center"/>
              <w:rPr>
                <w:color w:val="000000" w:themeColor="text1"/>
                <w:sz w:val="24"/>
                <w:szCs w:val="24"/>
              </w:rPr>
            </w:pPr>
            <w:r w:rsidRPr="00BE1F81">
              <w:rPr>
                <w:rFonts w:hint="eastAsia"/>
                <w:color w:val="000000"/>
                <w:sz w:val="24"/>
                <w:szCs w:val="24"/>
              </w:rPr>
              <w:t>198</w:t>
            </w:r>
          </w:p>
        </w:tc>
        <w:tc>
          <w:tcPr>
            <w:tcW w:w="4250" w:type="dxa"/>
            <w:gridSpan w:val="2"/>
            <w:vAlign w:val="center"/>
          </w:tcPr>
          <w:p w14:paraId="2EDA41CD" w14:textId="06E59D1C" w:rsidR="004370AD" w:rsidRPr="00271D8A" w:rsidRDefault="004370AD" w:rsidP="004370AD">
            <w:pPr>
              <w:spacing w:line="360" w:lineRule="exact"/>
              <w:ind w:firstLineChars="0" w:firstLine="0"/>
              <w:rPr>
                <w:color w:val="000000"/>
                <w:sz w:val="24"/>
                <w:szCs w:val="24"/>
              </w:rPr>
            </w:pPr>
            <w:r w:rsidRPr="00271D8A">
              <w:rPr>
                <w:rFonts w:hint="eastAsia"/>
                <w:color w:val="000000"/>
                <w:sz w:val="24"/>
                <w:szCs w:val="24"/>
              </w:rPr>
              <w:t>農業部臺中區農業改良場</w:t>
            </w:r>
          </w:p>
        </w:tc>
        <w:tc>
          <w:tcPr>
            <w:tcW w:w="737" w:type="dxa"/>
            <w:gridSpan w:val="3"/>
            <w:vAlign w:val="center"/>
          </w:tcPr>
          <w:p w14:paraId="061B243A" w14:textId="6F8E9548" w:rsidR="004370AD" w:rsidRPr="00BE1F81" w:rsidRDefault="004370AD" w:rsidP="004370AD">
            <w:pPr>
              <w:ind w:firstLineChars="0" w:firstLine="0"/>
              <w:jc w:val="center"/>
              <w:rPr>
                <w:color w:val="000000" w:themeColor="text1"/>
                <w:sz w:val="24"/>
                <w:szCs w:val="24"/>
              </w:rPr>
            </w:pPr>
            <w:r w:rsidRPr="00BE1F81">
              <w:rPr>
                <w:rFonts w:hint="eastAsia"/>
                <w:color w:val="000000"/>
                <w:sz w:val="24"/>
                <w:szCs w:val="24"/>
              </w:rPr>
              <w:t>228</w:t>
            </w:r>
          </w:p>
        </w:tc>
        <w:tc>
          <w:tcPr>
            <w:tcW w:w="4484" w:type="dxa"/>
            <w:vAlign w:val="center"/>
          </w:tcPr>
          <w:p w14:paraId="5A4974E0" w14:textId="54635035" w:rsidR="004370AD" w:rsidRPr="00271D8A" w:rsidRDefault="004370AD" w:rsidP="004370AD">
            <w:pPr>
              <w:spacing w:line="360" w:lineRule="exact"/>
              <w:ind w:firstLineChars="0" w:firstLine="0"/>
              <w:rPr>
                <w:color w:val="000000"/>
                <w:sz w:val="24"/>
                <w:szCs w:val="24"/>
              </w:rPr>
            </w:pPr>
            <w:r w:rsidRPr="00271D8A">
              <w:rPr>
                <w:rFonts w:hint="eastAsia"/>
                <w:color w:val="000000"/>
                <w:sz w:val="24"/>
                <w:szCs w:val="24"/>
              </w:rPr>
              <w:t>財團法人農業科技研究院</w:t>
            </w:r>
          </w:p>
        </w:tc>
      </w:tr>
      <w:tr w:rsidR="004370AD" w:rsidRPr="00BE1F81" w14:paraId="50B4C659" w14:textId="77777777" w:rsidTr="004370AD">
        <w:trPr>
          <w:gridBefore w:val="1"/>
          <w:gridAfter w:val="1"/>
          <w:wBefore w:w="214" w:type="dxa"/>
          <w:wAfter w:w="284" w:type="dxa"/>
        </w:trPr>
        <w:tc>
          <w:tcPr>
            <w:tcW w:w="737" w:type="dxa"/>
            <w:gridSpan w:val="2"/>
            <w:vAlign w:val="center"/>
          </w:tcPr>
          <w:p w14:paraId="087D4A28" w14:textId="5AD27384" w:rsidR="004370AD" w:rsidRPr="00BE1F81" w:rsidRDefault="004370AD" w:rsidP="004370AD">
            <w:pPr>
              <w:ind w:firstLineChars="0" w:firstLine="0"/>
              <w:jc w:val="center"/>
              <w:rPr>
                <w:color w:val="000000" w:themeColor="text1"/>
                <w:sz w:val="24"/>
                <w:szCs w:val="24"/>
              </w:rPr>
            </w:pPr>
            <w:r w:rsidRPr="00BE1F81">
              <w:rPr>
                <w:rFonts w:hint="eastAsia"/>
                <w:color w:val="000000"/>
                <w:sz w:val="24"/>
                <w:szCs w:val="24"/>
              </w:rPr>
              <w:t>199</w:t>
            </w:r>
          </w:p>
        </w:tc>
        <w:tc>
          <w:tcPr>
            <w:tcW w:w="4250" w:type="dxa"/>
            <w:gridSpan w:val="2"/>
            <w:vAlign w:val="center"/>
          </w:tcPr>
          <w:p w14:paraId="49929C66" w14:textId="31C8E61B" w:rsidR="004370AD" w:rsidRPr="00271D8A" w:rsidRDefault="004370AD" w:rsidP="004370AD">
            <w:pPr>
              <w:spacing w:line="360" w:lineRule="exact"/>
              <w:ind w:firstLineChars="0" w:firstLine="0"/>
              <w:rPr>
                <w:color w:val="000000"/>
                <w:sz w:val="24"/>
                <w:szCs w:val="24"/>
              </w:rPr>
            </w:pPr>
            <w:r w:rsidRPr="00271D8A">
              <w:rPr>
                <w:rFonts w:hint="eastAsia"/>
                <w:color w:val="000000"/>
                <w:sz w:val="24"/>
                <w:szCs w:val="24"/>
              </w:rPr>
              <w:t>農業部臺東區農業改良場</w:t>
            </w:r>
          </w:p>
        </w:tc>
        <w:tc>
          <w:tcPr>
            <w:tcW w:w="737" w:type="dxa"/>
            <w:gridSpan w:val="3"/>
            <w:vAlign w:val="center"/>
          </w:tcPr>
          <w:p w14:paraId="1886D3EB" w14:textId="7E47D5D7" w:rsidR="004370AD" w:rsidRPr="00BE1F81" w:rsidRDefault="004370AD" w:rsidP="004370AD">
            <w:pPr>
              <w:ind w:firstLineChars="0" w:firstLine="0"/>
              <w:jc w:val="center"/>
              <w:rPr>
                <w:color w:val="000000" w:themeColor="text1"/>
                <w:sz w:val="24"/>
                <w:szCs w:val="24"/>
              </w:rPr>
            </w:pPr>
            <w:r w:rsidRPr="00BE1F81">
              <w:rPr>
                <w:rFonts w:hint="eastAsia"/>
                <w:color w:val="000000"/>
                <w:sz w:val="24"/>
                <w:szCs w:val="24"/>
              </w:rPr>
              <w:t>229</w:t>
            </w:r>
          </w:p>
        </w:tc>
        <w:tc>
          <w:tcPr>
            <w:tcW w:w="4484" w:type="dxa"/>
            <w:vAlign w:val="center"/>
          </w:tcPr>
          <w:p w14:paraId="077C9034" w14:textId="0108DD1F" w:rsidR="004370AD" w:rsidRPr="00271D8A" w:rsidRDefault="004370AD" w:rsidP="004370AD">
            <w:pPr>
              <w:spacing w:line="360" w:lineRule="exact"/>
              <w:ind w:firstLineChars="0" w:firstLine="0"/>
              <w:rPr>
                <w:color w:val="000000"/>
                <w:sz w:val="24"/>
                <w:szCs w:val="24"/>
              </w:rPr>
            </w:pPr>
            <w:r w:rsidRPr="00271D8A">
              <w:rPr>
                <w:rFonts w:hint="eastAsia"/>
                <w:color w:val="000000"/>
                <w:sz w:val="24"/>
                <w:szCs w:val="24"/>
              </w:rPr>
              <w:t>財團法人國防安全研究院</w:t>
            </w:r>
          </w:p>
        </w:tc>
      </w:tr>
      <w:tr w:rsidR="004370AD" w:rsidRPr="00BE1F81" w14:paraId="3B72130A" w14:textId="77777777" w:rsidTr="004370AD">
        <w:trPr>
          <w:gridBefore w:val="1"/>
          <w:gridAfter w:val="1"/>
          <w:wBefore w:w="214" w:type="dxa"/>
          <w:wAfter w:w="284" w:type="dxa"/>
        </w:trPr>
        <w:tc>
          <w:tcPr>
            <w:tcW w:w="737" w:type="dxa"/>
            <w:gridSpan w:val="2"/>
            <w:vAlign w:val="center"/>
          </w:tcPr>
          <w:p w14:paraId="422A2BA9" w14:textId="4914C529" w:rsidR="004370AD" w:rsidRPr="00BE1F81" w:rsidRDefault="004370AD" w:rsidP="004370AD">
            <w:pPr>
              <w:ind w:firstLineChars="0" w:firstLine="0"/>
              <w:jc w:val="center"/>
              <w:rPr>
                <w:color w:val="000000" w:themeColor="text1"/>
                <w:sz w:val="24"/>
                <w:szCs w:val="24"/>
              </w:rPr>
            </w:pPr>
            <w:r w:rsidRPr="00BE1F81">
              <w:rPr>
                <w:rFonts w:hint="eastAsia"/>
                <w:color w:val="000000"/>
                <w:sz w:val="24"/>
                <w:szCs w:val="24"/>
              </w:rPr>
              <w:t>200</w:t>
            </w:r>
          </w:p>
        </w:tc>
        <w:tc>
          <w:tcPr>
            <w:tcW w:w="4250" w:type="dxa"/>
            <w:gridSpan w:val="2"/>
            <w:vAlign w:val="center"/>
          </w:tcPr>
          <w:p w14:paraId="66D9B860" w14:textId="033076B9" w:rsidR="004370AD" w:rsidRPr="00271D8A" w:rsidRDefault="004370AD" w:rsidP="004370AD">
            <w:pPr>
              <w:spacing w:line="360" w:lineRule="exact"/>
              <w:ind w:firstLineChars="0" w:firstLine="0"/>
              <w:rPr>
                <w:color w:val="000000"/>
                <w:sz w:val="24"/>
                <w:szCs w:val="24"/>
              </w:rPr>
            </w:pPr>
            <w:r w:rsidRPr="00271D8A">
              <w:rPr>
                <w:rFonts w:hint="eastAsia"/>
                <w:color w:val="000000"/>
                <w:sz w:val="24"/>
                <w:szCs w:val="24"/>
              </w:rPr>
              <w:t>農業部臺南區農業改良場</w:t>
            </w:r>
          </w:p>
        </w:tc>
        <w:tc>
          <w:tcPr>
            <w:tcW w:w="737" w:type="dxa"/>
            <w:gridSpan w:val="3"/>
            <w:vAlign w:val="center"/>
          </w:tcPr>
          <w:p w14:paraId="49832DBD" w14:textId="4B6612E5" w:rsidR="004370AD" w:rsidRPr="00BE1F81" w:rsidRDefault="004370AD" w:rsidP="004370AD">
            <w:pPr>
              <w:ind w:firstLineChars="0" w:firstLine="0"/>
              <w:jc w:val="center"/>
              <w:rPr>
                <w:color w:val="000000" w:themeColor="text1"/>
                <w:sz w:val="24"/>
                <w:szCs w:val="24"/>
              </w:rPr>
            </w:pPr>
            <w:r w:rsidRPr="00BE1F81">
              <w:rPr>
                <w:rFonts w:hint="eastAsia"/>
                <w:color w:val="000000"/>
                <w:sz w:val="24"/>
                <w:szCs w:val="24"/>
              </w:rPr>
              <w:t>230</w:t>
            </w:r>
          </w:p>
        </w:tc>
        <w:tc>
          <w:tcPr>
            <w:tcW w:w="4484" w:type="dxa"/>
            <w:vAlign w:val="center"/>
          </w:tcPr>
          <w:p w14:paraId="487E96F5" w14:textId="4C1795E6" w:rsidR="004370AD" w:rsidRPr="00271D8A" w:rsidRDefault="004370AD" w:rsidP="004370AD">
            <w:pPr>
              <w:spacing w:line="360" w:lineRule="exact"/>
              <w:ind w:firstLineChars="0" w:firstLine="0"/>
              <w:rPr>
                <w:color w:val="000000"/>
                <w:sz w:val="24"/>
                <w:szCs w:val="24"/>
              </w:rPr>
            </w:pPr>
            <w:r w:rsidRPr="00271D8A">
              <w:rPr>
                <w:rFonts w:hint="eastAsia"/>
                <w:color w:val="000000"/>
                <w:sz w:val="24"/>
                <w:szCs w:val="24"/>
              </w:rPr>
              <w:t>財團法人大學入學考試中心基金會</w:t>
            </w:r>
          </w:p>
        </w:tc>
      </w:tr>
      <w:tr w:rsidR="004370AD" w:rsidRPr="00BE1F81" w14:paraId="6E08F5BB" w14:textId="77777777" w:rsidTr="004370AD">
        <w:trPr>
          <w:gridBefore w:val="1"/>
          <w:gridAfter w:val="1"/>
          <w:wBefore w:w="214" w:type="dxa"/>
          <w:wAfter w:w="284" w:type="dxa"/>
        </w:trPr>
        <w:tc>
          <w:tcPr>
            <w:tcW w:w="737" w:type="dxa"/>
            <w:gridSpan w:val="2"/>
            <w:vAlign w:val="center"/>
          </w:tcPr>
          <w:p w14:paraId="22513EE7" w14:textId="73357FF8" w:rsidR="004370AD" w:rsidRPr="00BE1F81" w:rsidRDefault="004370AD" w:rsidP="004370AD">
            <w:pPr>
              <w:ind w:firstLineChars="0" w:firstLine="0"/>
              <w:jc w:val="center"/>
              <w:rPr>
                <w:color w:val="000000" w:themeColor="text1"/>
                <w:sz w:val="24"/>
                <w:szCs w:val="24"/>
              </w:rPr>
            </w:pPr>
            <w:r w:rsidRPr="00BE1F81">
              <w:rPr>
                <w:rFonts w:hint="eastAsia"/>
                <w:color w:val="000000"/>
                <w:sz w:val="24"/>
                <w:szCs w:val="24"/>
              </w:rPr>
              <w:t>201</w:t>
            </w:r>
          </w:p>
        </w:tc>
        <w:tc>
          <w:tcPr>
            <w:tcW w:w="4250" w:type="dxa"/>
            <w:gridSpan w:val="2"/>
            <w:vAlign w:val="center"/>
          </w:tcPr>
          <w:p w14:paraId="21E6D659" w14:textId="754753AC" w:rsidR="004370AD" w:rsidRPr="00271D8A" w:rsidRDefault="004370AD" w:rsidP="004370AD">
            <w:pPr>
              <w:spacing w:line="360" w:lineRule="exact"/>
              <w:ind w:firstLineChars="0" w:firstLine="0"/>
              <w:rPr>
                <w:color w:val="000000"/>
                <w:sz w:val="24"/>
                <w:szCs w:val="24"/>
              </w:rPr>
            </w:pPr>
            <w:r w:rsidRPr="00271D8A">
              <w:rPr>
                <w:rFonts w:hint="eastAsia"/>
                <w:color w:val="000000"/>
                <w:sz w:val="24"/>
                <w:szCs w:val="24"/>
              </w:rPr>
              <w:t>農業部花蓮區農業改良場</w:t>
            </w:r>
          </w:p>
        </w:tc>
        <w:tc>
          <w:tcPr>
            <w:tcW w:w="737" w:type="dxa"/>
            <w:gridSpan w:val="3"/>
            <w:vAlign w:val="center"/>
          </w:tcPr>
          <w:p w14:paraId="2FB9D12D" w14:textId="79A75290" w:rsidR="004370AD" w:rsidRPr="00BE1F81" w:rsidRDefault="004370AD" w:rsidP="004370AD">
            <w:pPr>
              <w:ind w:firstLineChars="0" w:firstLine="0"/>
              <w:jc w:val="center"/>
              <w:rPr>
                <w:color w:val="000000" w:themeColor="text1"/>
                <w:sz w:val="24"/>
                <w:szCs w:val="24"/>
              </w:rPr>
            </w:pPr>
            <w:r w:rsidRPr="00BE1F81">
              <w:rPr>
                <w:rFonts w:hint="eastAsia"/>
                <w:color w:val="000000"/>
                <w:sz w:val="24"/>
                <w:szCs w:val="24"/>
              </w:rPr>
              <w:t>231</w:t>
            </w:r>
          </w:p>
        </w:tc>
        <w:tc>
          <w:tcPr>
            <w:tcW w:w="4484" w:type="dxa"/>
            <w:vAlign w:val="center"/>
          </w:tcPr>
          <w:p w14:paraId="069A71B6" w14:textId="3FDE75C4" w:rsidR="004370AD" w:rsidRPr="00271D8A" w:rsidRDefault="004370AD" w:rsidP="004370AD">
            <w:pPr>
              <w:spacing w:line="360" w:lineRule="exact"/>
              <w:ind w:firstLineChars="0" w:firstLine="0"/>
              <w:rPr>
                <w:color w:val="000000"/>
                <w:sz w:val="24"/>
                <w:szCs w:val="24"/>
              </w:rPr>
            </w:pPr>
            <w:r w:rsidRPr="00271D8A">
              <w:rPr>
                <w:rFonts w:hint="eastAsia"/>
                <w:color w:val="000000"/>
                <w:sz w:val="24"/>
                <w:szCs w:val="24"/>
              </w:rPr>
              <w:t>財團法人台灣金融研訓院</w:t>
            </w:r>
          </w:p>
        </w:tc>
      </w:tr>
      <w:tr w:rsidR="004370AD" w:rsidRPr="00BE1F81" w14:paraId="514A31FA" w14:textId="77777777" w:rsidTr="004370AD">
        <w:trPr>
          <w:gridBefore w:val="1"/>
          <w:gridAfter w:val="1"/>
          <w:wBefore w:w="214" w:type="dxa"/>
          <w:wAfter w:w="284" w:type="dxa"/>
        </w:trPr>
        <w:tc>
          <w:tcPr>
            <w:tcW w:w="737" w:type="dxa"/>
            <w:gridSpan w:val="2"/>
            <w:vAlign w:val="center"/>
          </w:tcPr>
          <w:p w14:paraId="68C803FD" w14:textId="202692D4" w:rsidR="004370AD" w:rsidRPr="00BE1F81" w:rsidRDefault="004370AD" w:rsidP="004370AD">
            <w:pPr>
              <w:ind w:firstLineChars="0" w:firstLine="0"/>
              <w:jc w:val="center"/>
              <w:rPr>
                <w:color w:val="000000" w:themeColor="text1"/>
                <w:sz w:val="24"/>
                <w:szCs w:val="24"/>
              </w:rPr>
            </w:pPr>
            <w:r w:rsidRPr="00BE1F81">
              <w:rPr>
                <w:rFonts w:hint="eastAsia"/>
                <w:color w:val="000000"/>
                <w:sz w:val="24"/>
                <w:szCs w:val="24"/>
              </w:rPr>
              <w:t>202</w:t>
            </w:r>
          </w:p>
        </w:tc>
        <w:tc>
          <w:tcPr>
            <w:tcW w:w="4250" w:type="dxa"/>
            <w:gridSpan w:val="2"/>
            <w:vAlign w:val="center"/>
          </w:tcPr>
          <w:p w14:paraId="5C4DE0E4" w14:textId="4C61DDBB" w:rsidR="004370AD" w:rsidRPr="00271D8A" w:rsidRDefault="004370AD" w:rsidP="004370AD">
            <w:pPr>
              <w:spacing w:line="360" w:lineRule="exact"/>
              <w:ind w:firstLineChars="0" w:firstLine="0"/>
              <w:rPr>
                <w:color w:val="000000"/>
                <w:sz w:val="24"/>
                <w:szCs w:val="24"/>
              </w:rPr>
            </w:pPr>
            <w:r w:rsidRPr="00271D8A">
              <w:rPr>
                <w:rFonts w:hint="eastAsia"/>
                <w:color w:val="000000"/>
                <w:sz w:val="24"/>
                <w:szCs w:val="24"/>
              </w:rPr>
              <w:t>農業部苗栗區農業改良場</w:t>
            </w:r>
          </w:p>
        </w:tc>
        <w:tc>
          <w:tcPr>
            <w:tcW w:w="737" w:type="dxa"/>
            <w:gridSpan w:val="3"/>
            <w:vAlign w:val="center"/>
          </w:tcPr>
          <w:p w14:paraId="32B97ED1" w14:textId="53B41290" w:rsidR="004370AD" w:rsidRPr="00BE1F81" w:rsidRDefault="004370AD" w:rsidP="004370AD">
            <w:pPr>
              <w:ind w:firstLineChars="0" w:firstLine="0"/>
              <w:jc w:val="center"/>
              <w:rPr>
                <w:color w:val="000000" w:themeColor="text1"/>
                <w:sz w:val="24"/>
                <w:szCs w:val="24"/>
              </w:rPr>
            </w:pPr>
            <w:r w:rsidRPr="00BE1F81">
              <w:rPr>
                <w:rFonts w:hint="eastAsia"/>
                <w:color w:val="000000"/>
                <w:sz w:val="24"/>
                <w:szCs w:val="24"/>
              </w:rPr>
              <w:t>232</w:t>
            </w:r>
          </w:p>
        </w:tc>
        <w:tc>
          <w:tcPr>
            <w:tcW w:w="4484" w:type="dxa"/>
            <w:vAlign w:val="center"/>
          </w:tcPr>
          <w:p w14:paraId="1142F8A9" w14:textId="5458C402" w:rsidR="004370AD" w:rsidRPr="00271D8A" w:rsidRDefault="004370AD" w:rsidP="004370AD">
            <w:pPr>
              <w:spacing w:line="360" w:lineRule="exact"/>
              <w:ind w:firstLineChars="0" w:firstLine="0"/>
              <w:rPr>
                <w:color w:val="000000"/>
                <w:sz w:val="24"/>
                <w:szCs w:val="24"/>
              </w:rPr>
            </w:pPr>
            <w:r w:rsidRPr="00271D8A">
              <w:rPr>
                <w:rFonts w:hint="eastAsia"/>
                <w:color w:val="000000"/>
                <w:sz w:val="24"/>
                <w:szCs w:val="24"/>
              </w:rPr>
              <w:t>財團法人船舶暨海洋產業研發中心</w:t>
            </w:r>
          </w:p>
        </w:tc>
      </w:tr>
      <w:tr w:rsidR="004370AD" w:rsidRPr="00BE1F81" w14:paraId="4614F299" w14:textId="77777777" w:rsidTr="004370AD">
        <w:trPr>
          <w:gridBefore w:val="1"/>
          <w:gridAfter w:val="1"/>
          <w:wBefore w:w="214" w:type="dxa"/>
          <w:wAfter w:w="284" w:type="dxa"/>
        </w:trPr>
        <w:tc>
          <w:tcPr>
            <w:tcW w:w="737" w:type="dxa"/>
            <w:gridSpan w:val="2"/>
            <w:vAlign w:val="center"/>
          </w:tcPr>
          <w:p w14:paraId="266C21B5" w14:textId="3CD32ECC" w:rsidR="004370AD" w:rsidRPr="00BE1F81" w:rsidRDefault="004370AD" w:rsidP="004370AD">
            <w:pPr>
              <w:ind w:firstLineChars="0" w:firstLine="0"/>
              <w:jc w:val="center"/>
              <w:rPr>
                <w:color w:val="000000" w:themeColor="text1"/>
                <w:sz w:val="24"/>
                <w:szCs w:val="24"/>
              </w:rPr>
            </w:pPr>
            <w:r w:rsidRPr="00BE1F81">
              <w:rPr>
                <w:rFonts w:hint="eastAsia"/>
                <w:color w:val="000000"/>
                <w:sz w:val="24"/>
                <w:szCs w:val="24"/>
              </w:rPr>
              <w:t>203</w:t>
            </w:r>
          </w:p>
        </w:tc>
        <w:tc>
          <w:tcPr>
            <w:tcW w:w="4250" w:type="dxa"/>
            <w:gridSpan w:val="2"/>
            <w:vAlign w:val="center"/>
          </w:tcPr>
          <w:p w14:paraId="1D55E716" w14:textId="61841D3B" w:rsidR="004370AD" w:rsidRPr="00271D8A" w:rsidRDefault="004370AD" w:rsidP="004370AD">
            <w:pPr>
              <w:spacing w:line="360" w:lineRule="exact"/>
              <w:ind w:firstLineChars="0" w:firstLine="0"/>
              <w:rPr>
                <w:color w:val="000000"/>
                <w:sz w:val="24"/>
                <w:szCs w:val="24"/>
              </w:rPr>
            </w:pPr>
            <w:r w:rsidRPr="00271D8A">
              <w:rPr>
                <w:rFonts w:hint="eastAsia"/>
                <w:color w:val="000000"/>
                <w:sz w:val="24"/>
                <w:szCs w:val="24"/>
              </w:rPr>
              <w:t>農業部桃園區農業改良場</w:t>
            </w:r>
          </w:p>
        </w:tc>
        <w:tc>
          <w:tcPr>
            <w:tcW w:w="737" w:type="dxa"/>
            <w:gridSpan w:val="3"/>
            <w:vAlign w:val="center"/>
          </w:tcPr>
          <w:p w14:paraId="038EF1AA" w14:textId="2B60D8A9" w:rsidR="004370AD" w:rsidRPr="00BE1F81" w:rsidRDefault="004370AD" w:rsidP="004370AD">
            <w:pPr>
              <w:ind w:firstLineChars="0" w:firstLine="0"/>
              <w:jc w:val="center"/>
              <w:rPr>
                <w:color w:val="000000" w:themeColor="text1"/>
                <w:sz w:val="24"/>
                <w:szCs w:val="24"/>
              </w:rPr>
            </w:pPr>
            <w:r w:rsidRPr="00BE1F81">
              <w:rPr>
                <w:rFonts w:hint="eastAsia"/>
                <w:color w:val="000000"/>
                <w:sz w:val="24"/>
                <w:szCs w:val="24"/>
              </w:rPr>
              <w:t>233</w:t>
            </w:r>
          </w:p>
        </w:tc>
        <w:tc>
          <w:tcPr>
            <w:tcW w:w="4484" w:type="dxa"/>
            <w:vAlign w:val="center"/>
          </w:tcPr>
          <w:p w14:paraId="1DD9C2DA" w14:textId="6C645877" w:rsidR="004370AD" w:rsidRPr="00271D8A" w:rsidRDefault="004370AD" w:rsidP="004370AD">
            <w:pPr>
              <w:spacing w:line="360" w:lineRule="exact"/>
              <w:ind w:firstLineChars="0" w:firstLine="0"/>
              <w:rPr>
                <w:color w:val="000000"/>
                <w:sz w:val="24"/>
                <w:szCs w:val="24"/>
              </w:rPr>
            </w:pPr>
            <w:r w:rsidRPr="00271D8A">
              <w:rPr>
                <w:rFonts w:hint="eastAsia"/>
                <w:color w:val="000000"/>
                <w:sz w:val="24"/>
                <w:szCs w:val="24"/>
              </w:rPr>
              <w:t>財團法人壢新醫學研究發展基金會</w:t>
            </w:r>
          </w:p>
        </w:tc>
      </w:tr>
      <w:tr w:rsidR="004370AD" w:rsidRPr="00BE1F81" w14:paraId="58E549DE" w14:textId="77777777" w:rsidTr="004370AD">
        <w:trPr>
          <w:gridBefore w:val="1"/>
          <w:gridAfter w:val="1"/>
          <w:wBefore w:w="214" w:type="dxa"/>
          <w:wAfter w:w="284" w:type="dxa"/>
        </w:trPr>
        <w:tc>
          <w:tcPr>
            <w:tcW w:w="737" w:type="dxa"/>
            <w:gridSpan w:val="2"/>
            <w:vAlign w:val="center"/>
          </w:tcPr>
          <w:p w14:paraId="2CABA369" w14:textId="65E98F1E" w:rsidR="004370AD" w:rsidRPr="00BE1F81" w:rsidRDefault="004370AD" w:rsidP="004370AD">
            <w:pPr>
              <w:ind w:firstLineChars="0" w:firstLine="0"/>
              <w:jc w:val="center"/>
              <w:rPr>
                <w:color w:val="000000" w:themeColor="text1"/>
                <w:sz w:val="24"/>
                <w:szCs w:val="24"/>
              </w:rPr>
            </w:pPr>
            <w:r w:rsidRPr="00BE1F81">
              <w:rPr>
                <w:rFonts w:hint="eastAsia"/>
                <w:color w:val="000000"/>
                <w:sz w:val="24"/>
                <w:szCs w:val="24"/>
              </w:rPr>
              <w:t>204</w:t>
            </w:r>
          </w:p>
        </w:tc>
        <w:tc>
          <w:tcPr>
            <w:tcW w:w="4250" w:type="dxa"/>
            <w:gridSpan w:val="2"/>
            <w:vAlign w:val="center"/>
          </w:tcPr>
          <w:p w14:paraId="4FA8C617" w14:textId="24625985" w:rsidR="004370AD" w:rsidRPr="00271D8A" w:rsidRDefault="004370AD" w:rsidP="004370AD">
            <w:pPr>
              <w:spacing w:line="360" w:lineRule="exact"/>
              <w:ind w:firstLineChars="0" w:firstLine="0"/>
              <w:rPr>
                <w:color w:val="000000"/>
                <w:sz w:val="24"/>
                <w:szCs w:val="24"/>
              </w:rPr>
            </w:pPr>
            <w:r w:rsidRPr="00271D8A">
              <w:rPr>
                <w:rFonts w:hint="eastAsia"/>
                <w:color w:val="000000"/>
                <w:sz w:val="24"/>
                <w:szCs w:val="24"/>
              </w:rPr>
              <w:t>農業部高雄區農業改良場</w:t>
            </w:r>
          </w:p>
        </w:tc>
        <w:tc>
          <w:tcPr>
            <w:tcW w:w="737" w:type="dxa"/>
            <w:gridSpan w:val="3"/>
            <w:vAlign w:val="center"/>
          </w:tcPr>
          <w:p w14:paraId="18C43D1F" w14:textId="5577CAC2" w:rsidR="004370AD" w:rsidRPr="00BE1F81" w:rsidRDefault="004370AD" w:rsidP="004370AD">
            <w:pPr>
              <w:ind w:firstLineChars="0" w:firstLine="0"/>
              <w:jc w:val="center"/>
              <w:rPr>
                <w:color w:val="000000" w:themeColor="text1"/>
                <w:sz w:val="24"/>
                <w:szCs w:val="24"/>
              </w:rPr>
            </w:pPr>
            <w:r w:rsidRPr="00BE1F81">
              <w:rPr>
                <w:rFonts w:hint="eastAsia"/>
                <w:color w:val="000000"/>
                <w:sz w:val="24"/>
                <w:szCs w:val="24"/>
              </w:rPr>
              <w:t>234</w:t>
            </w:r>
          </w:p>
        </w:tc>
        <w:tc>
          <w:tcPr>
            <w:tcW w:w="4484" w:type="dxa"/>
            <w:vAlign w:val="center"/>
          </w:tcPr>
          <w:p w14:paraId="3B697CCB" w14:textId="60A2C1F8" w:rsidR="004370AD" w:rsidRPr="00271D8A" w:rsidRDefault="004370AD" w:rsidP="004370AD">
            <w:pPr>
              <w:spacing w:line="360" w:lineRule="exact"/>
              <w:ind w:firstLineChars="0" w:firstLine="0"/>
              <w:rPr>
                <w:color w:val="000000"/>
                <w:sz w:val="24"/>
                <w:szCs w:val="24"/>
              </w:rPr>
            </w:pPr>
            <w:r w:rsidRPr="00271D8A">
              <w:rPr>
                <w:rFonts w:hint="eastAsia"/>
                <w:color w:val="000000"/>
                <w:sz w:val="24"/>
                <w:szCs w:val="24"/>
              </w:rPr>
              <w:t>財團法人醫藥工業技術發展中心</w:t>
            </w:r>
          </w:p>
        </w:tc>
      </w:tr>
      <w:tr w:rsidR="004370AD" w:rsidRPr="00BE1F81" w14:paraId="56EE8D4A" w14:textId="77777777" w:rsidTr="004370AD">
        <w:trPr>
          <w:gridBefore w:val="1"/>
          <w:gridAfter w:val="1"/>
          <w:wBefore w:w="214" w:type="dxa"/>
          <w:wAfter w:w="284" w:type="dxa"/>
        </w:trPr>
        <w:tc>
          <w:tcPr>
            <w:tcW w:w="737" w:type="dxa"/>
            <w:gridSpan w:val="2"/>
            <w:vAlign w:val="center"/>
          </w:tcPr>
          <w:p w14:paraId="6F4FA67B" w14:textId="2B2938EA" w:rsidR="004370AD" w:rsidRPr="00BE1F81" w:rsidRDefault="004370AD" w:rsidP="004370AD">
            <w:pPr>
              <w:ind w:firstLineChars="0" w:firstLine="0"/>
              <w:jc w:val="center"/>
              <w:rPr>
                <w:color w:val="000000" w:themeColor="text1"/>
                <w:sz w:val="24"/>
                <w:szCs w:val="24"/>
              </w:rPr>
            </w:pPr>
            <w:r w:rsidRPr="00BE1F81">
              <w:rPr>
                <w:rFonts w:hint="eastAsia"/>
                <w:color w:val="000000"/>
                <w:sz w:val="24"/>
                <w:szCs w:val="24"/>
              </w:rPr>
              <w:t>205</w:t>
            </w:r>
          </w:p>
        </w:tc>
        <w:tc>
          <w:tcPr>
            <w:tcW w:w="4250" w:type="dxa"/>
            <w:gridSpan w:val="2"/>
            <w:vAlign w:val="center"/>
          </w:tcPr>
          <w:p w14:paraId="5DB2BEE8" w14:textId="6C110B2C" w:rsidR="004370AD" w:rsidRPr="00271D8A" w:rsidRDefault="004370AD" w:rsidP="004370AD">
            <w:pPr>
              <w:spacing w:line="360" w:lineRule="exact"/>
              <w:ind w:firstLineChars="0" w:firstLine="0"/>
              <w:rPr>
                <w:color w:val="000000"/>
                <w:sz w:val="24"/>
                <w:szCs w:val="24"/>
              </w:rPr>
            </w:pPr>
            <w:r w:rsidRPr="00271D8A">
              <w:rPr>
                <w:rFonts w:hint="eastAsia"/>
                <w:color w:val="000000"/>
                <w:sz w:val="24"/>
                <w:szCs w:val="24"/>
              </w:rPr>
              <w:t>農業部茶及飲料作物改良場</w:t>
            </w:r>
          </w:p>
        </w:tc>
        <w:tc>
          <w:tcPr>
            <w:tcW w:w="737" w:type="dxa"/>
            <w:gridSpan w:val="3"/>
            <w:vAlign w:val="center"/>
          </w:tcPr>
          <w:p w14:paraId="2D52BECC" w14:textId="7434E377" w:rsidR="004370AD" w:rsidRPr="00BE1F81" w:rsidRDefault="004370AD" w:rsidP="004370AD">
            <w:pPr>
              <w:ind w:firstLineChars="0" w:firstLine="0"/>
              <w:jc w:val="center"/>
              <w:rPr>
                <w:color w:val="000000" w:themeColor="text1"/>
                <w:sz w:val="24"/>
                <w:szCs w:val="24"/>
              </w:rPr>
            </w:pPr>
            <w:r w:rsidRPr="00BE1F81">
              <w:rPr>
                <w:rFonts w:hint="eastAsia"/>
                <w:color w:val="000000"/>
                <w:sz w:val="24"/>
                <w:szCs w:val="24"/>
              </w:rPr>
              <w:t>235</w:t>
            </w:r>
          </w:p>
        </w:tc>
        <w:tc>
          <w:tcPr>
            <w:tcW w:w="4484" w:type="dxa"/>
            <w:vAlign w:val="center"/>
          </w:tcPr>
          <w:p w14:paraId="5A6E5CE4" w14:textId="5EF820EE" w:rsidR="004370AD" w:rsidRPr="00271D8A" w:rsidRDefault="004370AD" w:rsidP="004370AD">
            <w:pPr>
              <w:spacing w:line="360" w:lineRule="exact"/>
              <w:ind w:firstLineChars="0" w:firstLine="0"/>
              <w:rPr>
                <w:color w:val="000000"/>
                <w:sz w:val="24"/>
                <w:szCs w:val="24"/>
              </w:rPr>
            </w:pPr>
            <w:r w:rsidRPr="00271D8A">
              <w:rPr>
                <w:rFonts w:hint="eastAsia"/>
                <w:color w:val="000000"/>
                <w:sz w:val="24"/>
                <w:szCs w:val="24"/>
              </w:rPr>
              <w:t>臺北榮民總醫院</w:t>
            </w:r>
          </w:p>
        </w:tc>
      </w:tr>
      <w:tr w:rsidR="004370AD" w:rsidRPr="00BE1F81" w14:paraId="7AA9AD92" w14:textId="77777777" w:rsidTr="004370AD">
        <w:trPr>
          <w:gridBefore w:val="1"/>
          <w:gridAfter w:val="1"/>
          <w:wBefore w:w="214" w:type="dxa"/>
          <w:wAfter w:w="284" w:type="dxa"/>
        </w:trPr>
        <w:tc>
          <w:tcPr>
            <w:tcW w:w="737" w:type="dxa"/>
            <w:gridSpan w:val="2"/>
            <w:vAlign w:val="center"/>
          </w:tcPr>
          <w:p w14:paraId="18AF3065" w14:textId="309C20CD" w:rsidR="004370AD" w:rsidRPr="00BE1F81" w:rsidRDefault="004370AD" w:rsidP="004370AD">
            <w:pPr>
              <w:ind w:firstLineChars="0" w:firstLine="0"/>
              <w:jc w:val="center"/>
              <w:rPr>
                <w:color w:val="000000" w:themeColor="text1"/>
                <w:sz w:val="24"/>
                <w:szCs w:val="24"/>
              </w:rPr>
            </w:pPr>
            <w:r w:rsidRPr="00BE1F81">
              <w:rPr>
                <w:rFonts w:hint="eastAsia"/>
                <w:color w:val="000000"/>
                <w:sz w:val="24"/>
                <w:szCs w:val="24"/>
              </w:rPr>
              <w:t>206</w:t>
            </w:r>
          </w:p>
        </w:tc>
        <w:tc>
          <w:tcPr>
            <w:tcW w:w="4250" w:type="dxa"/>
            <w:gridSpan w:val="2"/>
            <w:vAlign w:val="center"/>
          </w:tcPr>
          <w:p w14:paraId="13E0445F" w14:textId="64E6783D" w:rsidR="004370AD" w:rsidRPr="00271D8A" w:rsidRDefault="004370AD" w:rsidP="004370AD">
            <w:pPr>
              <w:spacing w:line="360" w:lineRule="exact"/>
              <w:ind w:firstLineChars="0" w:firstLine="0"/>
              <w:rPr>
                <w:color w:val="000000"/>
                <w:sz w:val="24"/>
                <w:szCs w:val="24"/>
              </w:rPr>
            </w:pPr>
            <w:r w:rsidRPr="00271D8A">
              <w:rPr>
                <w:rFonts w:hint="eastAsia"/>
                <w:color w:val="000000"/>
                <w:sz w:val="24"/>
                <w:szCs w:val="24"/>
              </w:rPr>
              <w:t>農業部種苗改良繁殖場</w:t>
            </w:r>
          </w:p>
        </w:tc>
        <w:tc>
          <w:tcPr>
            <w:tcW w:w="737" w:type="dxa"/>
            <w:gridSpan w:val="3"/>
            <w:vAlign w:val="center"/>
          </w:tcPr>
          <w:p w14:paraId="1DABB466" w14:textId="2D0C6718" w:rsidR="004370AD" w:rsidRPr="00BE1F81" w:rsidRDefault="004370AD" w:rsidP="004370AD">
            <w:pPr>
              <w:ind w:firstLineChars="0" w:firstLine="0"/>
              <w:jc w:val="center"/>
              <w:rPr>
                <w:color w:val="000000" w:themeColor="text1"/>
                <w:sz w:val="24"/>
                <w:szCs w:val="24"/>
              </w:rPr>
            </w:pPr>
            <w:r w:rsidRPr="00BE1F81">
              <w:rPr>
                <w:rFonts w:hint="eastAsia"/>
                <w:color w:val="000000"/>
                <w:sz w:val="24"/>
                <w:szCs w:val="24"/>
              </w:rPr>
              <w:t>236</w:t>
            </w:r>
          </w:p>
        </w:tc>
        <w:tc>
          <w:tcPr>
            <w:tcW w:w="4484" w:type="dxa"/>
            <w:vAlign w:val="center"/>
          </w:tcPr>
          <w:p w14:paraId="5F347642" w14:textId="7014427E" w:rsidR="004370AD" w:rsidRPr="00271D8A" w:rsidRDefault="004370AD" w:rsidP="004370AD">
            <w:pPr>
              <w:spacing w:line="360" w:lineRule="exact"/>
              <w:ind w:firstLineChars="0" w:firstLine="0"/>
              <w:rPr>
                <w:color w:val="000000"/>
                <w:sz w:val="24"/>
                <w:szCs w:val="24"/>
              </w:rPr>
            </w:pPr>
            <w:r w:rsidRPr="00271D8A">
              <w:rPr>
                <w:rFonts w:hint="eastAsia"/>
                <w:color w:val="000000"/>
                <w:sz w:val="24"/>
                <w:szCs w:val="24"/>
              </w:rPr>
              <w:t>臺中榮民總醫院埔里分院</w:t>
            </w:r>
          </w:p>
        </w:tc>
      </w:tr>
      <w:tr w:rsidR="004370AD" w:rsidRPr="00BE1F81" w14:paraId="7DD4F285" w14:textId="77777777" w:rsidTr="004370AD">
        <w:trPr>
          <w:gridBefore w:val="1"/>
          <w:gridAfter w:val="1"/>
          <w:wBefore w:w="214" w:type="dxa"/>
          <w:wAfter w:w="284" w:type="dxa"/>
        </w:trPr>
        <w:tc>
          <w:tcPr>
            <w:tcW w:w="737" w:type="dxa"/>
            <w:gridSpan w:val="2"/>
            <w:vAlign w:val="center"/>
          </w:tcPr>
          <w:p w14:paraId="5A74B3F2" w14:textId="3D10984A" w:rsidR="004370AD" w:rsidRPr="00BE1F81" w:rsidRDefault="004370AD" w:rsidP="004370AD">
            <w:pPr>
              <w:ind w:firstLineChars="0" w:firstLine="0"/>
              <w:jc w:val="center"/>
              <w:rPr>
                <w:color w:val="000000" w:themeColor="text1"/>
                <w:sz w:val="24"/>
                <w:szCs w:val="24"/>
              </w:rPr>
            </w:pPr>
            <w:r w:rsidRPr="00BE1F81">
              <w:rPr>
                <w:rFonts w:hint="eastAsia"/>
                <w:color w:val="000000"/>
                <w:sz w:val="24"/>
                <w:szCs w:val="24"/>
              </w:rPr>
              <w:t>207</w:t>
            </w:r>
          </w:p>
        </w:tc>
        <w:tc>
          <w:tcPr>
            <w:tcW w:w="4250" w:type="dxa"/>
            <w:gridSpan w:val="2"/>
            <w:vAlign w:val="center"/>
          </w:tcPr>
          <w:p w14:paraId="4A283922" w14:textId="789FB3AB" w:rsidR="004370AD" w:rsidRPr="00271D8A" w:rsidRDefault="004370AD" w:rsidP="004370AD">
            <w:pPr>
              <w:spacing w:line="360" w:lineRule="exact"/>
              <w:ind w:firstLineChars="0" w:firstLine="0"/>
              <w:rPr>
                <w:color w:val="000000"/>
                <w:sz w:val="24"/>
                <w:szCs w:val="24"/>
              </w:rPr>
            </w:pPr>
            <w:r w:rsidRPr="00271D8A">
              <w:rPr>
                <w:rFonts w:hint="eastAsia"/>
                <w:color w:val="000000"/>
                <w:sz w:val="24"/>
                <w:szCs w:val="24"/>
              </w:rPr>
              <w:t>國家環境研究院</w:t>
            </w:r>
          </w:p>
        </w:tc>
        <w:tc>
          <w:tcPr>
            <w:tcW w:w="737" w:type="dxa"/>
            <w:gridSpan w:val="3"/>
            <w:vAlign w:val="center"/>
          </w:tcPr>
          <w:p w14:paraId="0424AE9D" w14:textId="3CBC1791" w:rsidR="004370AD" w:rsidRPr="00BE1F81" w:rsidRDefault="004370AD" w:rsidP="004370AD">
            <w:pPr>
              <w:ind w:firstLineChars="0" w:firstLine="0"/>
              <w:jc w:val="center"/>
              <w:rPr>
                <w:color w:val="000000" w:themeColor="text1"/>
                <w:sz w:val="24"/>
                <w:szCs w:val="24"/>
              </w:rPr>
            </w:pPr>
            <w:r w:rsidRPr="00BE1F81">
              <w:rPr>
                <w:rFonts w:hint="eastAsia"/>
                <w:color w:val="000000"/>
                <w:sz w:val="24"/>
                <w:szCs w:val="24"/>
              </w:rPr>
              <w:t>237</w:t>
            </w:r>
          </w:p>
        </w:tc>
        <w:tc>
          <w:tcPr>
            <w:tcW w:w="4484" w:type="dxa"/>
            <w:vAlign w:val="center"/>
          </w:tcPr>
          <w:p w14:paraId="0E4B67AC" w14:textId="5447DB86" w:rsidR="004370AD" w:rsidRPr="00271D8A" w:rsidRDefault="004370AD" w:rsidP="004370AD">
            <w:pPr>
              <w:spacing w:line="360" w:lineRule="exact"/>
              <w:ind w:firstLineChars="0" w:firstLine="0"/>
              <w:rPr>
                <w:color w:val="000000"/>
                <w:sz w:val="24"/>
                <w:szCs w:val="24"/>
              </w:rPr>
            </w:pPr>
            <w:r w:rsidRPr="00271D8A">
              <w:rPr>
                <w:rFonts w:hint="eastAsia"/>
                <w:color w:val="000000"/>
                <w:sz w:val="24"/>
                <w:szCs w:val="24"/>
              </w:rPr>
              <w:t>臺中榮民總醫院嘉義分院</w:t>
            </w:r>
          </w:p>
        </w:tc>
      </w:tr>
      <w:tr w:rsidR="004370AD" w:rsidRPr="00BE1F81" w14:paraId="6AAC9CE7" w14:textId="77777777" w:rsidTr="004370AD">
        <w:trPr>
          <w:gridBefore w:val="1"/>
          <w:gridAfter w:val="1"/>
          <w:wBefore w:w="214" w:type="dxa"/>
          <w:wAfter w:w="284" w:type="dxa"/>
        </w:trPr>
        <w:tc>
          <w:tcPr>
            <w:tcW w:w="737" w:type="dxa"/>
            <w:gridSpan w:val="2"/>
            <w:vAlign w:val="center"/>
          </w:tcPr>
          <w:p w14:paraId="6D68CBA1" w14:textId="1BE5056E" w:rsidR="004370AD" w:rsidRPr="00BE1F81" w:rsidRDefault="004370AD" w:rsidP="004370AD">
            <w:pPr>
              <w:ind w:firstLineChars="0" w:firstLine="0"/>
              <w:jc w:val="center"/>
              <w:rPr>
                <w:color w:val="000000" w:themeColor="text1"/>
                <w:sz w:val="24"/>
                <w:szCs w:val="24"/>
              </w:rPr>
            </w:pPr>
            <w:r w:rsidRPr="00BE1F81">
              <w:rPr>
                <w:rFonts w:hint="eastAsia"/>
                <w:color w:val="000000"/>
                <w:sz w:val="24"/>
                <w:szCs w:val="24"/>
              </w:rPr>
              <w:t>208</w:t>
            </w:r>
          </w:p>
        </w:tc>
        <w:tc>
          <w:tcPr>
            <w:tcW w:w="4250" w:type="dxa"/>
            <w:gridSpan w:val="2"/>
            <w:vAlign w:val="center"/>
          </w:tcPr>
          <w:p w14:paraId="6858CE4E" w14:textId="21BC9C76" w:rsidR="004370AD" w:rsidRPr="00271D8A" w:rsidRDefault="004370AD" w:rsidP="004370AD">
            <w:pPr>
              <w:spacing w:line="360" w:lineRule="exact"/>
              <w:ind w:firstLineChars="0" w:firstLine="0"/>
              <w:rPr>
                <w:color w:val="000000"/>
                <w:sz w:val="24"/>
                <w:szCs w:val="24"/>
              </w:rPr>
            </w:pPr>
            <w:r w:rsidRPr="00271D8A">
              <w:rPr>
                <w:rFonts w:hint="eastAsia"/>
                <w:color w:val="000000"/>
                <w:sz w:val="24"/>
                <w:szCs w:val="24"/>
              </w:rPr>
              <w:t>國家原子能科技研究院</w:t>
            </w:r>
          </w:p>
        </w:tc>
        <w:tc>
          <w:tcPr>
            <w:tcW w:w="737" w:type="dxa"/>
            <w:gridSpan w:val="3"/>
            <w:vAlign w:val="center"/>
          </w:tcPr>
          <w:p w14:paraId="31EF790D" w14:textId="4E378DCA" w:rsidR="004370AD" w:rsidRPr="00BE1F81" w:rsidRDefault="004370AD" w:rsidP="004370AD">
            <w:pPr>
              <w:ind w:firstLineChars="0" w:firstLine="0"/>
              <w:jc w:val="center"/>
              <w:rPr>
                <w:color w:val="000000" w:themeColor="text1"/>
                <w:sz w:val="24"/>
                <w:szCs w:val="24"/>
              </w:rPr>
            </w:pPr>
            <w:r w:rsidRPr="00BE1F81">
              <w:rPr>
                <w:rFonts w:hint="eastAsia"/>
                <w:color w:val="000000"/>
                <w:sz w:val="24"/>
                <w:szCs w:val="24"/>
              </w:rPr>
              <w:t>238</w:t>
            </w:r>
          </w:p>
        </w:tc>
        <w:tc>
          <w:tcPr>
            <w:tcW w:w="4484" w:type="dxa"/>
            <w:vAlign w:val="center"/>
          </w:tcPr>
          <w:p w14:paraId="4B03C515" w14:textId="63BD9857" w:rsidR="004370AD" w:rsidRPr="00271D8A" w:rsidRDefault="004370AD" w:rsidP="004370AD">
            <w:pPr>
              <w:spacing w:line="360" w:lineRule="exact"/>
              <w:ind w:firstLineChars="0" w:firstLine="0"/>
              <w:rPr>
                <w:color w:val="000000"/>
                <w:sz w:val="24"/>
                <w:szCs w:val="24"/>
              </w:rPr>
            </w:pPr>
            <w:r w:rsidRPr="00271D8A">
              <w:rPr>
                <w:rFonts w:hint="eastAsia"/>
                <w:color w:val="000000"/>
                <w:sz w:val="24"/>
                <w:szCs w:val="24"/>
              </w:rPr>
              <w:t>臺中榮民總醫院</w:t>
            </w:r>
          </w:p>
        </w:tc>
      </w:tr>
      <w:tr w:rsidR="004370AD" w:rsidRPr="00BE1F81" w14:paraId="635BA075" w14:textId="77777777" w:rsidTr="004370AD">
        <w:trPr>
          <w:gridBefore w:val="1"/>
          <w:gridAfter w:val="1"/>
          <w:wBefore w:w="214" w:type="dxa"/>
          <w:wAfter w:w="284" w:type="dxa"/>
        </w:trPr>
        <w:tc>
          <w:tcPr>
            <w:tcW w:w="737" w:type="dxa"/>
            <w:gridSpan w:val="2"/>
            <w:vAlign w:val="center"/>
          </w:tcPr>
          <w:p w14:paraId="7B0C47CB" w14:textId="04E5244E" w:rsidR="004370AD" w:rsidRPr="00BE1F81" w:rsidRDefault="004370AD" w:rsidP="004370AD">
            <w:pPr>
              <w:ind w:firstLineChars="0" w:firstLine="0"/>
              <w:jc w:val="center"/>
              <w:rPr>
                <w:color w:val="000000" w:themeColor="text1"/>
                <w:sz w:val="24"/>
                <w:szCs w:val="24"/>
              </w:rPr>
            </w:pPr>
            <w:r w:rsidRPr="00BE1F81">
              <w:rPr>
                <w:rFonts w:hint="eastAsia"/>
                <w:color w:val="000000"/>
                <w:sz w:val="24"/>
                <w:szCs w:val="24"/>
              </w:rPr>
              <w:t>209</w:t>
            </w:r>
          </w:p>
        </w:tc>
        <w:tc>
          <w:tcPr>
            <w:tcW w:w="4250" w:type="dxa"/>
            <w:gridSpan w:val="2"/>
            <w:vAlign w:val="center"/>
          </w:tcPr>
          <w:p w14:paraId="212B3CF2" w14:textId="5BCB1FBA" w:rsidR="004370AD" w:rsidRPr="00271D8A" w:rsidRDefault="004370AD" w:rsidP="004370AD">
            <w:pPr>
              <w:spacing w:line="360" w:lineRule="exact"/>
              <w:ind w:firstLineChars="0" w:firstLine="0"/>
              <w:rPr>
                <w:color w:val="000000"/>
                <w:sz w:val="24"/>
                <w:szCs w:val="24"/>
              </w:rPr>
            </w:pPr>
            <w:r w:rsidRPr="00271D8A">
              <w:rPr>
                <w:rFonts w:hint="eastAsia"/>
                <w:color w:val="000000"/>
                <w:sz w:val="24"/>
                <w:szCs w:val="24"/>
              </w:rPr>
              <w:t>國家災害防救科技中心</w:t>
            </w:r>
          </w:p>
        </w:tc>
        <w:tc>
          <w:tcPr>
            <w:tcW w:w="737" w:type="dxa"/>
            <w:gridSpan w:val="3"/>
            <w:vAlign w:val="center"/>
          </w:tcPr>
          <w:p w14:paraId="12CDCFAE" w14:textId="7FCE375A" w:rsidR="004370AD" w:rsidRPr="00BE1F81" w:rsidRDefault="004370AD" w:rsidP="004370AD">
            <w:pPr>
              <w:ind w:firstLineChars="0" w:firstLine="0"/>
              <w:jc w:val="center"/>
              <w:rPr>
                <w:color w:val="000000" w:themeColor="text1"/>
                <w:sz w:val="24"/>
                <w:szCs w:val="24"/>
              </w:rPr>
            </w:pPr>
            <w:r w:rsidRPr="00BE1F81">
              <w:rPr>
                <w:rFonts w:hint="eastAsia"/>
                <w:color w:val="000000"/>
                <w:sz w:val="24"/>
                <w:szCs w:val="24"/>
              </w:rPr>
              <w:t>239</w:t>
            </w:r>
          </w:p>
        </w:tc>
        <w:tc>
          <w:tcPr>
            <w:tcW w:w="4484" w:type="dxa"/>
            <w:vAlign w:val="center"/>
          </w:tcPr>
          <w:p w14:paraId="7CA50FCA" w14:textId="7B8A3AB0" w:rsidR="004370AD" w:rsidRPr="00271D8A" w:rsidRDefault="004370AD" w:rsidP="004370AD">
            <w:pPr>
              <w:spacing w:line="360" w:lineRule="exact"/>
              <w:ind w:firstLineChars="0" w:firstLine="0"/>
              <w:rPr>
                <w:color w:val="000000"/>
                <w:sz w:val="24"/>
                <w:szCs w:val="24"/>
              </w:rPr>
            </w:pPr>
            <w:r w:rsidRPr="00271D8A">
              <w:rPr>
                <w:rFonts w:hint="eastAsia"/>
                <w:color w:val="000000"/>
                <w:sz w:val="24"/>
                <w:szCs w:val="24"/>
              </w:rPr>
              <w:t>高雄榮民總醫院</w:t>
            </w:r>
          </w:p>
        </w:tc>
      </w:tr>
      <w:tr w:rsidR="004370AD" w:rsidRPr="00BE1F81" w14:paraId="36C8BAD5" w14:textId="77777777" w:rsidTr="004370AD">
        <w:trPr>
          <w:gridBefore w:val="1"/>
          <w:gridAfter w:val="1"/>
          <w:wBefore w:w="214" w:type="dxa"/>
          <w:wAfter w:w="284" w:type="dxa"/>
          <w:trHeight w:val="509"/>
        </w:trPr>
        <w:tc>
          <w:tcPr>
            <w:tcW w:w="737" w:type="dxa"/>
            <w:gridSpan w:val="2"/>
            <w:vAlign w:val="center"/>
          </w:tcPr>
          <w:p w14:paraId="4D278DE2" w14:textId="71B5B28B" w:rsidR="004370AD" w:rsidRPr="00BE1F81" w:rsidRDefault="004370AD" w:rsidP="004370AD">
            <w:pPr>
              <w:ind w:firstLineChars="0" w:firstLine="0"/>
              <w:jc w:val="center"/>
              <w:rPr>
                <w:color w:val="000000" w:themeColor="text1"/>
                <w:sz w:val="24"/>
                <w:szCs w:val="24"/>
              </w:rPr>
            </w:pPr>
            <w:r w:rsidRPr="00BE1F81">
              <w:rPr>
                <w:rFonts w:hint="eastAsia"/>
                <w:color w:val="000000"/>
                <w:sz w:val="24"/>
                <w:szCs w:val="24"/>
              </w:rPr>
              <w:t>210</w:t>
            </w:r>
          </w:p>
        </w:tc>
        <w:tc>
          <w:tcPr>
            <w:tcW w:w="4250" w:type="dxa"/>
            <w:gridSpan w:val="2"/>
            <w:vAlign w:val="center"/>
          </w:tcPr>
          <w:p w14:paraId="017AE7BB" w14:textId="3409F25D" w:rsidR="004370AD" w:rsidRPr="00271D8A" w:rsidRDefault="004370AD" w:rsidP="004370AD">
            <w:pPr>
              <w:spacing w:line="360" w:lineRule="exact"/>
              <w:ind w:firstLineChars="0" w:firstLine="0"/>
              <w:rPr>
                <w:color w:val="000000"/>
                <w:sz w:val="24"/>
                <w:szCs w:val="24"/>
              </w:rPr>
            </w:pPr>
            <w:r w:rsidRPr="00271D8A">
              <w:rPr>
                <w:rFonts w:hint="eastAsia"/>
                <w:color w:val="000000"/>
                <w:sz w:val="24"/>
                <w:szCs w:val="24"/>
              </w:rPr>
              <w:t>國立臺灣歷史博物館</w:t>
            </w:r>
          </w:p>
        </w:tc>
        <w:tc>
          <w:tcPr>
            <w:tcW w:w="737" w:type="dxa"/>
            <w:gridSpan w:val="3"/>
            <w:vAlign w:val="center"/>
          </w:tcPr>
          <w:p w14:paraId="63188F21" w14:textId="7F9E4832" w:rsidR="004370AD" w:rsidRPr="00BE1F81" w:rsidRDefault="004370AD" w:rsidP="004370AD">
            <w:pPr>
              <w:ind w:firstLineChars="0" w:firstLine="0"/>
              <w:jc w:val="center"/>
              <w:rPr>
                <w:color w:val="000000" w:themeColor="text1"/>
                <w:sz w:val="24"/>
                <w:szCs w:val="24"/>
              </w:rPr>
            </w:pPr>
            <w:r w:rsidRPr="00BE1F81">
              <w:rPr>
                <w:rFonts w:hint="eastAsia"/>
                <w:color w:val="000000"/>
                <w:sz w:val="24"/>
                <w:szCs w:val="24"/>
              </w:rPr>
              <w:t>240</w:t>
            </w:r>
          </w:p>
        </w:tc>
        <w:tc>
          <w:tcPr>
            <w:tcW w:w="4484" w:type="dxa"/>
            <w:vAlign w:val="center"/>
          </w:tcPr>
          <w:p w14:paraId="4037C68C" w14:textId="02574190" w:rsidR="004370AD" w:rsidRPr="00271D8A" w:rsidRDefault="004370AD" w:rsidP="004370AD">
            <w:pPr>
              <w:spacing w:line="360" w:lineRule="exact"/>
              <w:ind w:firstLineChars="0" w:firstLine="0"/>
              <w:rPr>
                <w:color w:val="000000"/>
                <w:sz w:val="24"/>
                <w:szCs w:val="24"/>
              </w:rPr>
            </w:pPr>
            <w:r w:rsidRPr="00271D8A">
              <w:rPr>
                <w:rFonts w:hint="eastAsia"/>
                <w:color w:val="000000"/>
                <w:sz w:val="24"/>
                <w:szCs w:val="24"/>
              </w:rPr>
              <w:t>國軍臺中總醫院</w:t>
            </w:r>
          </w:p>
        </w:tc>
      </w:tr>
      <w:tr w:rsidR="004370AD" w:rsidRPr="001B3465" w14:paraId="51DEE5D0" w14:textId="77777777" w:rsidTr="00AA7DFA">
        <w:trPr>
          <w:trHeight w:val="423"/>
        </w:trPr>
        <w:tc>
          <w:tcPr>
            <w:tcW w:w="735" w:type="dxa"/>
            <w:gridSpan w:val="2"/>
            <w:shd w:val="clear" w:color="auto" w:fill="FFF2CC" w:themeFill="accent4" w:themeFillTint="33"/>
          </w:tcPr>
          <w:p w14:paraId="0428CE8D" w14:textId="77777777" w:rsidR="004370AD" w:rsidRPr="00BE1F81" w:rsidRDefault="004370AD" w:rsidP="004370AD">
            <w:pPr>
              <w:spacing w:line="420" w:lineRule="exact"/>
              <w:ind w:firstLineChars="0" w:firstLine="0"/>
              <w:jc w:val="center"/>
              <w:rPr>
                <w:color w:val="000000" w:themeColor="text1"/>
                <w:sz w:val="24"/>
                <w:szCs w:val="24"/>
              </w:rPr>
            </w:pPr>
            <w:r w:rsidRPr="00BE1F81">
              <w:rPr>
                <w:rFonts w:hint="eastAsia"/>
                <w:color w:val="000000" w:themeColor="text1"/>
                <w:sz w:val="24"/>
                <w:szCs w:val="24"/>
              </w:rPr>
              <w:lastRenderedPageBreak/>
              <w:t>編號</w:t>
            </w:r>
          </w:p>
        </w:tc>
        <w:tc>
          <w:tcPr>
            <w:tcW w:w="4250" w:type="dxa"/>
            <w:gridSpan w:val="2"/>
            <w:shd w:val="clear" w:color="auto" w:fill="FFF2CC" w:themeFill="accent4" w:themeFillTint="33"/>
          </w:tcPr>
          <w:p w14:paraId="2C889DAA" w14:textId="77777777" w:rsidR="004370AD" w:rsidRPr="00BE1F81" w:rsidRDefault="004370AD" w:rsidP="004370AD">
            <w:pPr>
              <w:spacing w:line="420" w:lineRule="exact"/>
              <w:ind w:firstLineChars="0" w:firstLine="0"/>
              <w:jc w:val="center"/>
              <w:rPr>
                <w:color w:val="000000" w:themeColor="text1"/>
                <w:sz w:val="24"/>
                <w:szCs w:val="24"/>
              </w:rPr>
            </w:pPr>
            <w:r w:rsidRPr="00BE1F81">
              <w:rPr>
                <w:rFonts w:hint="eastAsia"/>
                <w:color w:val="000000" w:themeColor="text1"/>
                <w:sz w:val="24"/>
                <w:szCs w:val="24"/>
              </w:rPr>
              <w:t>機構名稱</w:t>
            </w:r>
          </w:p>
        </w:tc>
        <w:tc>
          <w:tcPr>
            <w:tcW w:w="737" w:type="dxa"/>
            <w:gridSpan w:val="3"/>
            <w:shd w:val="clear" w:color="auto" w:fill="FFF2CC" w:themeFill="accent4" w:themeFillTint="33"/>
          </w:tcPr>
          <w:p w14:paraId="10153D35" w14:textId="77777777" w:rsidR="004370AD" w:rsidRPr="00BE1F81" w:rsidRDefault="004370AD" w:rsidP="004370AD">
            <w:pPr>
              <w:spacing w:line="420" w:lineRule="exact"/>
              <w:ind w:firstLineChars="0" w:firstLine="0"/>
              <w:jc w:val="center"/>
              <w:rPr>
                <w:color w:val="000000" w:themeColor="text1"/>
                <w:sz w:val="24"/>
                <w:szCs w:val="24"/>
              </w:rPr>
            </w:pPr>
            <w:r w:rsidRPr="00BE1F81">
              <w:rPr>
                <w:rFonts w:hint="eastAsia"/>
                <w:color w:val="000000" w:themeColor="text1"/>
                <w:sz w:val="24"/>
                <w:szCs w:val="24"/>
              </w:rPr>
              <w:t>編號</w:t>
            </w:r>
          </w:p>
        </w:tc>
        <w:tc>
          <w:tcPr>
            <w:tcW w:w="4984" w:type="dxa"/>
            <w:gridSpan w:val="3"/>
            <w:shd w:val="clear" w:color="auto" w:fill="FFF2CC" w:themeFill="accent4" w:themeFillTint="33"/>
          </w:tcPr>
          <w:p w14:paraId="19D9C172" w14:textId="77777777" w:rsidR="004370AD" w:rsidRPr="00BE1F81" w:rsidRDefault="004370AD" w:rsidP="004370AD">
            <w:pPr>
              <w:spacing w:line="420" w:lineRule="exact"/>
              <w:ind w:firstLineChars="0" w:firstLine="0"/>
              <w:jc w:val="center"/>
              <w:rPr>
                <w:color w:val="000000" w:themeColor="text1"/>
                <w:sz w:val="24"/>
                <w:szCs w:val="24"/>
              </w:rPr>
            </w:pPr>
            <w:r w:rsidRPr="00BE1F81">
              <w:rPr>
                <w:rFonts w:hint="eastAsia"/>
                <w:color w:val="000000" w:themeColor="text1"/>
                <w:sz w:val="24"/>
                <w:szCs w:val="24"/>
              </w:rPr>
              <w:t>機構名稱</w:t>
            </w:r>
          </w:p>
        </w:tc>
      </w:tr>
      <w:tr w:rsidR="004370AD" w:rsidRPr="001B3465" w14:paraId="361BF62D" w14:textId="77777777" w:rsidTr="00AA7DFA">
        <w:trPr>
          <w:trHeight w:val="423"/>
        </w:trPr>
        <w:tc>
          <w:tcPr>
            <w:tcW w:w="735" w:type="dxa"/>
            <w:gridSpan w:val="2"/>
            <w:vAlign w:val="center"/>
          </w:tcPr>
          <w:p w14:paraId="6F234DA0" w14:textId="58E66A0A" w:rsidR="004370AD" w:rsidRPr="00BE1F81" w:rsidRDefault="004370AD" w:rsidP="004370AD">
            <w:pPr>
              <w:spacing w:line="420" w:lineRule="exact"/>
              <w:ind w:firstLineChars="0" w:firstLine="0"/>
              <w:jc w:val="center"/>
              <w:rPr>
                <w:color w:val="000000" w:themeColor="text1"/>
                <w:sz w:val="24"/>
                <w:szCs w:val="24"/>
              </w:rPr>
            </w:pPr>
            <w:r w:rsidRPr="00BE1F81">
              <w:rPr>
                <w:rFonts w:hint="eastAsia"/>
                <w:color w:val="000000"/>
                <w:sz w:val="24"/>
                <w:szCs w:val="24"/>
              </w:rPr>
              <w:t>241</w:t>
            </w:r>
          </w:p>
        </w:tc>
        <w:tc>
          <w:tcPr>
            <w:tcW w:w="4250" w:type="dxa"/>
            <w:gridSpan w:val="2"/>
            <w:vAlign w:val="center"/>
          </w:tcPr>
          <w:p w14:paraId="3865F700" w14:textId="247B38B2" w:rsidR="004370AD" w:rsidRPr="00AA7DFA" w:rsidRDefault="004370AD" w:rsidP="004370AD">
            <w:pPr>
              <w:spacing w:line="360" w:lineRule="exact"/>
              <w:ind w:firstLineChars="0" w:firstLine="0"/>
              <w:rPr>
                <w:color w:val="000000"/>
                <w:sz w:val="24"/>
                <w:szCs w:val="24"/>
              </w:rPr>
            </w:pPr>
            <w:r w:rsidRPr="00271D8A">
              <w:rPr>
                <w:rFonts w:hint="eastAsia"/>
                <w:color w:val="000000"/>
                <w:sz w:val="24"/>
                <w:szCs w:val="24"/>
              </w:rPr>
              <w:t>國防醫學院三軍總醫院松山分院</w:t>
            </w:r>
          </w:p>
        </w:tc>
        <w:tc>
          <w:tcPr>
            <w:tcW w:w="737" w:type="dxa"/>
            <w:gridSpan w:val="3"/>
            <w:vAlign w:val="center"/>
          </w:tcPr>
          <w:p w14:paraId="3AC188DA" w14:textId="196170B6" w:rsidR="004370AD" w:rsidRPr="00BE1F81" w:rsidRDefault="004370AD" w:rsidP="004370AD">
            <w:pPr>
              <w:spacing w:line="420" w:lineRule="exact"/>
              <w:ind w:firstLineChars="0" w:firstLine="0"/>
              <w:jc w:val="center"/>
              <w:rPr>
                <w:color w:val="000000" w:themeColor="text1"/>
                <w:sz w:val="24"/>
                <w:szCs w:val="24"/>
              </w:rPr>
            </w:pPr>
            <w:r>
              <w:rPr>
                <w:rFonts w:hint="eastAsia"/>
                <w:color w:val="000000" w:themeColor="text1"/>
                <w:sz w:val="24"/>
                <w:szCs w:val="24"/>
              </w:rPr>
              <w:t>2</w:t>
            </w:r>
            <w:r>
              <w:rPr>
                <w:color w:val="000000" w:themeColor="text1"/>
                <w:sz w:val="24"/>
                <w:szCs w:val="24"/>
              </w:rPr>
              <w:t>71</w:t>
            </w:r>
          </w:p>
        </w:tc>
        <w:tc>
          <w:tcPr>
            <w:tcW w:w="4984" w:type="dxa"/>
            <w:gridSpan w:val="3"/>
            <w:vAlign w:val="center"/>
          </w:tcPr>
          <w:p w14:paraId="2DABE279" w14:textId="706E0621" w:rsidR="004370AD" w:rsidRPr="00AA7DFA" w:rsidRDefault="004370AD" w:rsidP="004370AD">
            <w:pPr>
              <w:spacing w:line="320" w:lineRule="exact"/>
              <w:ind w:rightChars="-66" w:right="-185" w:firstLineChars="0" w:firstLine="0"/>
              <w:rPr>
                <w:color w:val="000000"/>
                <w:spacing w:val="-16"/>
                <w:sz w:val="22"/>
              </w:rPr>
            </w:pPr>
            <w:r w:rsidRPr="00AA7DFA">
              <w:rPr>
                <w:rFonts w:hint="eastAsia"/>
                <w:color w:val="000000"/>
                <w:sz w:val="24"/>
                <w:szCs w:val="24"/>
              </w:rPr>
              <w:t>國泰醫療財團法人國泰綜合醫院</w:t>
            </w:r>
          </w:p>
        </w:tc>
      </w:tr>
      <w:tr w:rsidR="004370AD" w:rsidRPr="001B3465" w14:paraId="5973A86B" w14:textId="77777777" w:rsidTr="00AA7DFA">
        <w:trPr>
          <w:trHeight w:val="423"/>
        </w:trPr>
        <w:tc>
          <w:tcPr>
            <w:tcW w:w="735" w:type="dxa"/>
            <w:gridSpan w:val="2"/>
            <w:vAlign w:val="center"/>
          </w:tcPr>
          <w:p w14:paraId="69BFFB5B" w14:textId="1006FF03" w:rsidR="004370AD" w:rsidRPr="00BE1F81" w:rsidRDefault="004370AD" w:rsidP="004370AD">
            <w:pPr>
              <w:spacing w:line="420" w:lineRule="exact"/>
              <w:ind w:firstLineChars="0" w:firstLine="0"/>
              <w:jc w:val="center"/>
              <w:rPr>
                <w:color w:val="000000" w:themeColor="text1"/>
                <w:sz w:val="24"/>
                <w:szCs w:val="24"/>
              </w:rPr>
            </w:pPr>
            <w:r w:rsidRPr="00BE1F81">
              <w:rPr>
                <w:rFonts w:hint="eastAsia"/>
                <w:color w:val="000000"/>
                <w:sz w:val="24"/>
                <w:szCs w:val="24"/>
              </w:rPr>
              <w:t>242</w:t>
            </w:r>
          </w:p>
        </w:tc>
        <w:tc>
          <w:tcPr>
            <w:tcW w:w="4250" w:type="dxa"/>
            <w:gridSpan w:val="2"/>
            <w:vAlign w:val="center"/>
          </w:tcPr>
          <w:p w14:paraId="051AB831" w14:textId="263AD151" w:rsidR="004370AD" w:rsidRPr="00AA7DFA" w:rsidRDefault="004370AD" w:rsidP="004370AD">
            <w:pPr>
              <w:spacing w:line="360" w:lineRule="exact"/>
              <w:ind w:firstLineChars="0" w:firstLine="0"/>
              <w:rPr>
                <w:color w:val="000000"/>
                <w:sz w:val="24"/>
                <w:szCs w:val="24"/>
              </w:rPr>
            </w:pPr>
            <w:r w:rsidRPr="00AA7DFA">
              <w:rPr>
                <w:rFonts w:hint="eastAsia"/>
                <w:color w:val="000000"/>
                <w:sz w:val="24"/>
                <w:szCs w:val="24"/>
              </w:rPr>
              <w:t>國軍花蓮總醫院</w:t>
            </w:r>
          </w:p>
        </w:tc>
        <w:tc>
          <w:tcPr>
            <w:tcW w:w="737" w:type="dxa"/>
            <w:gridSpan w:val="3"/>
            <w:vAlign w:val="center"/>
          </w:tcPr>
          <w:p w14:paraId="6D18D304" w14:textId="3B949E46" w:rsidR="004370AD" w:rsidRPr="00BE1F81" w:rsidRDefault="004370AD" w:rsidP="004370AD">
            <w:pPr>
              <w:spacing w:line="420" w:lineRule="exact"/>
              <w:ind w:firstLineChars="0" w:firstLine="0"/>
              <w:jc w:val="center"/>
              <w:rPr>
                <w:color w:val="000000" w:themeColor="text1"/>
                <w:sz w:val="24"/>
                <w:szCs w:val="24"/>
              </w:rPr>
            </w:pPr>
            <w:r w:rsidRPr="00BE1F81">
              <w:rPr>
                <w:rFonts w:hint="eastAsia"/>
                <w:color w:val="000000"/>
                <w:sz w:val="24"/>
                <w:szCs w:val="24"/>
              </w:rPr>
              <w:t>272</w:t>
            </w:r>
          </w:p>
        </w:tc>
        <w:tc>
          <w:tcPr>
            <w:tcW w:w="4984" w:type="dxa"/>
            <w:gridSpan w:val="3"/>
            <w:vAlign w:val="center"/>
          </w:tcPr>
          <w:p w14:paraId="6C642887" w14:textId="47EE0A16" w:rsidR="004370AD" w:rsidRPr="00AA7DFA" w:rsidRDefault="004370AD" w:rsidP="004370AD">
            <w:pPr>
              <w:spacing w:line="320" w:lineRule="exact"/>
              <w:ind w:rightChars="-66" w:right="-185" w:firstLineChars="0" w:firstLine="0"/>
              <w:rPr>
                <w:color w:val="000000"/>
                <w:spacing w:val="-16"/>
                <w:sz w:val="22"/>
              </w:rPr>
            </w:pPr>
            <w:r w:rsidRPr="00AA7DFA">
              <w:rPr>
                <w:rFonts w:hint="eastAsia"/>
                <w:color w:val="000000"/>
                <w:sz w:val="22"/>
              </w:rPr>
              <w:t>台灣基督長老教會馬偕醫療財團法人馬偕紀念醫院</w:t>
            </w:r>
          </w:p>
        </w:tc>
      </w:tr>
      <w:tr w:rsidR="004370AD" w:rsidRPr="001B3465" w14:paraId="2C5B4132" w14:textId="77777777" w:rsidTr="00AA7DFA">
        <w:trPr>
          <w:trHeight w:val="423"/>
        </w:trPr>
        <w:tc>
          <w:tcPr>
            <w:tcW w:w="735" w:type="dxa"/>
            <w:gridSpan w:val="2"/>
            <w:vAlign w:val="center"/>
          </w:tcPr>
          <w:p w14:paraId="451107EF" w14:textId="6331D2A4" w:rsidR="004370AD" w:rsidRPr="00BE1F81" w:rsidRDefault="004370AD" w:rsidP="004370AD">
            <w:pPr>
              <w:spacing w:line="420" w:lineRule="exact"/>
              <w:ind w:firstLineChars="0" w:firstLine="0"/>
              <w:jc w:val="center"/>
              <w:rPr>
                <w:color w:val="000000" w:themeColor="text1"/>
                <w:sz w:val="24"/>
                <w:szCs w:val="24"/>
              </w:rPr>
            </w:pPr>
            <w:r w:rsidRPr="00BE1F81">
              <w:rPr>
                <w:rFonts w:hint="eastAsia"/>
                <w:color w:val="000000"/>
                <w:sz w:val="24"/>
                <w:szCs w:val="24"/>
              </w:rPr>
              <w:t>243</w:t>
            </w:r>
          </w:p>
        </w:tc>
        <w:tc>
          <w:tcPr>
            <w:tcW w:w="4250" w:type="dxa"/>
            <w:gridSpan w:val="2"/>
            <w:vAlign w:val="center"/>
          </w:tcPr>
          <w:p w14:paraId="396A275A" w14:textId="397CE34C" w:rsidR="004370AD" w:rsidRPr="00AA7DFA" w:rsidRDefault="004370AD" w:rsidP="004370AD">
            <w:pPr>
              <w:spacing w:line="360" w:lineRule="exact"/>
              <w:ind w:firstLineChars="0" w:firstLine="0"/>
              <w:rPr>
                <w:color w:val="000000"/>
                <w:sz w:val="24"/>
                <w:szCs w:val="24"/>
              </w:rPr>
            </w:pPr>
            <w:r w:rsidRPr="00AA7DFA">
              <w:rPr>
                <w:rFonts w:hint="eastAsia"/>
                <w:color w:val="000000"/>
                <w:sz w:val="24"/>
                <w:szCs w:val="24"/>
              </w:rPr>
              <w:t>國軍桃園總醫院</w:t>
            </w:r>
          </w:p>
        </w:tc>
        <w:tc>
          <w:tcPr>
            <w:tcW w:w="737" w:type="dxa"/>
            <w:gridSpan w:val="3"/>
            <w:vAlign w:val="center"/>
          </w:tcPr>
          <w:p w14:paraId="38748522" w14:textId="4F88AE35" w:rsidR="004370AD" w:rsidRPr="00BE1F81" w:rsidRDefault="004370AD" w:rsidP="004370AD">
            <w:pPr>
              <w:spacing w:line="420" w:lineRule="exact"/>
              <w:ind w:firstLineChars="0" w:firstLine="0"/>
              <w:jc w:val="center"/>
              <w:rPr>
                <w:color w:val="000000" w:themeColor="text1"/>
                <w:sz w:val="24"/>
                <w:szCs w:val="24"/>
              </w:rPr>
            </w:pPr>
            <w:r w:rsidRPr="00BE1F81">
              <w:rPr>
                <w:rFonts w:hint="eastAsia"/>
                <w:color w:val="000000"/>
                <w:sz w:val="24"/>
                <w:szCs w:val="24"/>
              </w:rPr>
              <w:t>273</w:t>
            </w:r>
          </w:p>
        </w:tc>
        <w:tc>
          <w:tcPr>
            <w:tcW w:w="4984" w:type="dxa"/>
            <w:gridSpan w:val="3"/>
            <w:vAlign w:val="center"/>
          </w:tcPr>
          <w:p w14:paraId="6924303B" w14:textId="1205CFA0" w:rsidR="004370AD" w:rsidRPr="004370AD" w:rsidRDefault="004370AD" w:rsidP="004370AD">
            <w:pPr>
              <w:spacing w:line="320" w:lineRule="exact"/>
              <w:ind w:firstLineChars="0" w:firstLine="0"/>
              <w:rPr>
                <w:color w:val="000000"/>
                <w:spacing w:val="-4"/>
                <w:sz w:val="24"/>
                <w:szCs w:val="24"/>
              </w:rPr>
            </w:pPr>
            <w:r w:rsidRPr="004370AD">
              <w:rPr>
                <w:rFonts w:hint="eastAsia"/>
                <w:color w:val="000000"/>
                <w:spacing w:val="-4"/>
                <w:sz w:val="22"/>
              </w:rPr>
              <w:t>醫療財團法人徐元智先生醫藥基金會亞東紀念醫院</w:t>
            </w:r>
          </w:p>
        </w:tc>
      </w:tr>
      <w:tr w:rsidR="004370AD" w:rsidRPr="001B3465" w14:paraId="37E880F4" w14:textId="77777777" w:rsidTr="00AA7DFA">
        <w:trPr>
          <w:trHeight w:val="423"/>
        </w:trPr>
        <w:tc>
          <w:tcPr>
            <w:tcW w:w="735" w:type="dxa"/>
            <w:gridSpan w:val="2"/>
            <w:vAlign w:val="center"/>
          </w:tcPr>
          <w:p w14:paraId="43E0D502" w14:textId="5E675167" w:rsidR="004370AD" w:rsidRPr="00BE1F81" w:rsidRDefault="004370AD" w:rsidP="004370AD">
            <w:pPr>
              <w:spacing w:line="420" w:lineRule="exact"/>
              <w:ind w:firstLineChars="0" w:firstLine="0"/>
              <w:jc w:val="center"/>
              <w:rPr>
                <w:color w:val="000000" w:themeColor="text1"/>
                <w:sz w:val="24"/>
                <w:szCs w:val="24"/>
              </w:rPr>
            </w:pPr>
            <w:r w:rsidRPr="00BE1F81">
              <w:rPr>
                <w:rFonts w:hint="eastAsia"/>
                <w:color w:val="000000"/>
                <w:sz w:val="24"/>
                <w:szCs w:val="24"/>
              </w:rPr>
              <w:t>244</w:t>
            </w:r>
          </w:p>
        </w:tc>
        <w:tc>
          <w:tcPr>
            <w:tcW w:w="4250" w:type="dxa"/>
            <w:gridSpan w:val="2"/>
            <w:vAlign w:val="center"/>
          </w:tcPr>
          <w:p w14:paraId="23589042" w14:textId="0728B068" w:rsidR="004370AD" w:rsidRPr="00AA7DFA" w:rsidRDefault="004370AD" w:rsidP="004370AD">
            <w:pPr>
              <w:spacing w:line="360" w:lineRule="exact"/>
              <w:ind w:firstLineChars="0" w:firstLine="0"/>
              <w:rPr>
                <w:color w:val="000000"/>
                <w:sz w:val="24"/>
                <w:szCs w:val="24"/>
              </w:rPr>
            </w:pPr>
            <w:r w:rsidRPr="00AA7DFA">
              <w:rPr>
                <w:rFonts w:hint="eastAsia"/>
                <w:color w:val="000000"/>
                <w:sz w:val="24"/>
                <w:szCs w:val="24"/>
              </w:rPr>
              <w:t>國軍高雄總醫院</w:t>
            </w:r>
          </w:p>
        </w:tc>
        <w:tc>
          <w:tcPr>
            <w:tcW w:w="737" w:type="dxa"/>
            <w:gridSpan w:val="3"/>
            <w:vAlign w:val="center"/>
          </w:tcPr>
          <w:p w14:paraId="17A30859" w14:textId="49900BBC" w:rsidR="004370AD" w:rsidRPr="00BE1F81" w:rsidRDefault="004370AD" w:rsidP="004370AD">
            <w:pPr>
              <w:spacing w:line="420" w:lineRule="exact"/>
              <w:ind w:firstLineChars="0" w:firstLine="0"/>
              <w:jc w:val="center"/>
              <w:rPr>
                <w:color w:val="000000" w:themeColor="text1"/>
                <w:sz w:val="24"/>
                <w:szCs w:val="24"/>
              </w:rPr>
            </w:pPr>
            <w:r w:rsidRPr="00BE1F81">
              <w:rPr>
                <w:rFonts w:hint="eastAsia"/>
                <w:color w:val="000000"/>
                <w:sz w:val="24"/>
                <w:szCs w:val="24"/>
              </w:rPr>
              <w:t>274</w:t>
            </w:r>
          </w:p>
        </w:tc>
        <w:tc>
          <w:tcPr>
            <w:tcW w:w="4984" w:type="dxa"/>
            <w:gridSpan w:val="3"/>
            <w:vAlign w:val="center"/>
          </w:tcPr>
          <w:p w14:paraId="64840609" w14:textId="03FAFA9B" w:rsidR="004370AD" w:rsidRPr="00AA7DFA" w:rsidRDefault="004370AD" w:rsidP="004370AD">
            <w:pPr>
              <w:spacing w:line="320" w:lineRule="exact"/>
              <w:ind w:firstLineChars="0" w:firstLine="0"/>
              <w:rPr>
                <w:color w:val="000000"/>
                <w:spacing w:val="-28"/>
                <w:sz w:val="24"/>
                <w:szCs w:val="24"/>
              </w:rPr>
            </w:pPr>
            <w:r w:rsidRPr="00AA7DFA">
              <w:rPr>
                <w:rFonts w:hint="eastAsia"/>
                <w:color w:val="000000"/>
                <w:sz w:val="24"/>
                <w:szCs w:val="24"/>
              </w:rPr>
              <w:t>天主教耕莘醫療財團法人耕莘醫院</w:t>
            </w:r>
          </w:p>
        </w:tc>
      </w:tr>
      <w:tr w:rsidR="004370AD" w:rsidRPr="001B3465" w14:paraId="722852F1" w14:textId="77777777" w:rsidTr="00AA7DFA">
        <w:trPr>
          <w:trHeight w:val="423"/>
        </w:trPr>
        <w:tc>
          <w:tcPr>
            <w:tcW w:w="735" w:type="dxa"/>
            <w:gridSpan w:val="2"/>
            <w:vAlign w:val="center"/>
          </w:tcPr>
          <w:p w14:paraId="6DA7E9E1" w14:textId="7F496F2D" w:rsidR="004370AD" w:rsidRPr="00BE1F81" w:rsidRDefault="004370AD" w:rsidP="004370AD">
            <w:pPr>
              <w:spacing w:line="420" w:lineRule="exact"/>
              <w:ind w:firstLineChars="0" w:firstLine="0"/>
              <w:jc w:val="center"/>
              <w:rPr>
                <w:color w:val="000000" w:themeColor="text1"/>
                <w:sz w:val="24"/>
                <w:szCs w:val="24"/>
              </w:rPr>
            </w:pPr>
            <w:r w:rsidRPr="00BE1F81">
              <w:rPr>
                <w:rFonts w:hint="eastAsia"/>
                <w:color w:val="000000"/>
                <w:sz w:val="24"/>
                <w:szCs w:val="24"/>
              </w:rPr>
              <w:t>245</w:t>
            </w:r>
          </w:p>
        </w:tc>
        <w:tc>
          <w:tcPr>
            <w:tcW w:w="4250" w:type="dxa"/>
            <w:gridSpan w:val="2"/>
            <w:vAlign w:val="center"/>
          </w:tcPr>
          <w:p w14:paraId="5DC44363" w14:textId="3F04386F" w:rsidR="004370AD" w:rsidRPr="00AA7DFA" w:rsidRDefault="004370AD" w:rsidP="004370AD">
            <w:pPr>
              <w:spacing w:line="360" w:lineRule="exact"/>
              <w:ind w:firstLineChars="0" w:firstLine="0"/>
              <w:rPr>
                <w:color w:val="000000"/>
                <w:sz w:val="24"/>
                <w:szCs w:val="24"/>
              </w:rPr>
            </w:pPr>
            <w:r w:rsidRPr="00AA7DFA">
              <w:rPr>
                <w:rFonts w:hint="eastAsia"/>
                <w:color w:val="000000"/>
                <w:sz w:val="24"/>
                <w:szCs w:val="24"/>
              </w:rPr>
              <w:t>國軍左營總醫院</w:t>
            </w:r>
          </w:p>
        </w:tc>
        <w:tc>
          <w:tcPr>
            <w:tcW w:w="737" w:type="dxa"/>
            <w:gridSpan w:val="3"/>
            <w:vAlign w:val="center"/>
          </w:tcPr>
          <w:p w14:paraId="4D5A2779" w14:textId="361EF507" w:rsidR="004370AD" w:rsidRPr="00BE1F81" w:rsidRDefault="004370AD" w:rsidP="004370AD">
            <w:pPr>
              <w:spacing w:line="420" w:lineRule="exact"/>
              <w:ind w:firstLineChars="0" w:firstLine="0"/>
              <w:jc w:val="center"/>
              <w:rPr>
                <w:color w:val="000000" w:themeColor="text1"/>
                <w:sz w:val="24"/>
                <w:szCs w:val="24"/>
              </w:rPr>
            </w:pPr>
            <w:r w:rsidRPr="00BE1F81">
              <w:rPr>
                <w:rFonts w:hint="eastAsia"/>
                <w:color w:val="000000"/>
                <w:sz w:val="24"/>
                <w:szCs w:val="24"/>
              </w:rPr>
              <w:t>275</w:t>
            </w:r>
          </w:p>
        </w:tc>
        <w:tc>
          <w:tcPr>
            <w:tcW w:w="4984" w:type="dxa"/>
            <w:gridSpan w:val="3"/>
            <w:vAlign w:val="center"/>
          </w:tcPr>
          <w:p w14:paraId="16A92620" w14:textId="4E6CB8BE" w:rsidR="004370AD" w:rsidRPr="004370AD" w:rsidRDefault="004370AD" w:rsidP="004370AD">
            <w:pPr>
              <w:spacing w:line="360" w:lineRule="exact"/>
              <w:ind w:firstLineChars="0" w:firstLine="0"/>
              <w:rPr>
                <w:color w:val="000000"/>
                <w:sz w:val="21"/>
                <w:szCs w:val="21"/>
              </w:rPr>
            </w:pPr>
            <w:r w:rsidRPr="004370AD">
              <w:rPr>
                <w:rFonts w:hint="eastAsia"/>
                <w:color w:val="000000"/>
                <w:spacing w:val="-12"/>
                <w:sz w:val="21"/>
                <w:szCs w:val="21"/>
              </w:rPr>
              <w:t>天主教中華聖母修女會醫療財團法人天主教聖馬爾定醫院</w:t>
            </w:r>
          </w:p>
        </w:tc>
      </w:tr>
      <w:tr w:rsidR="004370AD" w:rsidRPr="001B3465" w14:paraId="361ED0C7" w14:textId="77777777" w:rsidTr="00AA7DFA">
        <w:trPr>
          <w:trHeight w:val="423"/>
        </w:trPr>
        <w:tc>
          <w:tcPr>
            <w:tcW w:w="735" w:type="dxa"/>
            <w:gridSpan w:val="2"/>
            <w:vAlign w:val="center"/>
          </w:tcPr>
          <w:p w14:paraId="1002E608" w14:textId="565CB425" w:rsidR="004370AD" w:rsidRPr="00BE1F81" w:rsidRDefault="004370AD" w:rsidP="004370AD">
            <w:pPr>
              <w:spacing w:line="420" w:lineRule="exact"/>
              <w:ind w:firstLineChars="0" w:firstLine="0"/>
              <w:jc w:val="center"/>
              <w:rPr>
                <w:color w:val="000000" w:themeColor="text1"/>
                <w:sz w:val="24"/>
                <w:szCs w:val="24"/>
              </w:rPr>
            </w:pPr>
            <w:r w:rsidRPr="00BE1F81">
              <w:rPr>
                <w:rFonts w:hint="eastAsia"/>
                <w:color w:val="000000"/>
                <w:sz w:val="24"/>
                <w:szCs w:val="24"/>
              </w:rPr>
              <w:t>246</w:t>
            </w:r>
          </w:p>
        </w:tc>
        <w:tc>
          <w:tcPr>
            <w:tcW w:w="4250" w:type="dxa"/>
            <w:gridSpan w:val="2"/>
            <w:vAlign w:val="center"/>
          </w:tcPr>
          <w:p w14:paraId="5A3F8BC2" w14:textId="1FF5CC13" w:rsidR="004370AD" w:rsidRPr="00AA7DFA" w:rsidRDefault="004370AD" w:rsidP="004370AD">
            <w:pPr>
              <w:spacing w:line="360" w:lineRule="exact"/>
              <w:ind w:firstLineChars="0" w:firstLine="0"/>
              <w:rPr>
                <w:color w:val="000000"/>
                <w:sz w:val="24"/>
                <w:szCs w:val="24"/>
              </w:rPr>
            </w:pPr>
            <w:r w:rsidRPr="00AA7DFA">
              <w:rPr>
                <w:rFonts w:hint="eastAsia"/>
                <w:color w:val="000000"/>
                <w:sz w:val="24"/>
                <w:szCs w:val="24"/>
              </w:rPr>
              <w:t>國防醫學院三軍總醫院北投分院</w:t>
            </w:r>
          </w:p>
        </w:tc>
        <w:tc>
          <w:tcPr>
            <w:tcW w:w="737" w:type="dxa"/>
            <w:gridSpan w:val="3"/>
            <w:vAlign w:val="center"/>
          </w:tcPr>
          <w:p w14:paraId="52E17CEC" w14:textId="5CAADD31" w:rsidR="004370AD" w:rsidRPr="00BE1F81" w:rsidRDefault="004370AD" w:rsidP="004370AD">
            <w:pPr>
              <w:spacing w:line="420" w:lineRule="exact"/>
              <w:ind w:firstLineChars="0" w:firstLine="0"/>
              <w:jc w:val="center"/>
              <w:rPr>
                <w:color w:val="000000" w:themeColor="text1"/>
                <w:sz w:val="24"/>
                <w:szCs w:val="24"/>
              </w:rPr>
            </w:pPr>
            <w:r w:rsidRPr="00BE1F81">
              <w:rPr>
                <w:rFonts w:hint="eastAsia"/>
                <w:color w:val="000000"/>
                <w:sz w:val="24"/>
                <w:szCs w:val="24"/>
              </w:rPr>
              <w:t>276</w:t>
            </w:r>
          </w:p>
        </w:tc>
        <w:tc>
          <w:tcPr>
            <w:tcW w:w="4984" w:type="dxa"/>
            <w:gridSpan w:val="3"/>
            <w:vAlign w:val="center"/>
          </w:tcPr>
          <w:p w14:paraId="2F8255B5" w14:textId="3BF81FD9" w:rsidR="004370AD" w:rsidRPr="00AA7DFA" w:rsidRDefault="004370AD" w:rsidP="004370AD">
            <w:pPr>
              <w:spacing w:line="360" w:lineRule="exact"/>
              <w:ind w:firstLineChars="0" w:firstLine="0"/>
              <w:rPr>
                <w:color w:val="000000"/>
                <w:sz w:val="24"/>
                <w:szCs w:val="24"/>
              </w:rPr>
            </w:pPr>
            <w:r w:rsidRPr="00AA7DFA">
              <w:rPr>
                <w:rFonts w:hint="eastAsia"/>
                <w:color w:val="000000"/>
                <w:sz w:val="24"/>
                <w:szCs w:val="24"/>
              </w:rPr>
              <w:t>天主教靈醫會醫療財團法人羅東聖母醫院</w:t>
            </w:r>
          </w:p>
        </w:tc>
      </w:tr>
      <w:tr w:rsidR="004370AD" w:rsidRPr="001B3465" w14:paraId="3F6FB6FB" w14:textId="77777777" w:rsidTr="00AA7DFA">
        <w:trPr>
          <w:trHeight w:val="423"/>
        </w:trPr>
        <w:tc>
          <w:tcPr>
            <w:tcW w:w="735" w:type="dxa"/>
            <w:gridSpan w:val="2"/>
            <w:vAlign w:val="center"/>
          </w:tcPr>
          <w:p w14:paraId="573C3BD5" w14:textId="3707459D" w:rsidR="004370AD" w:rsidRPr="00BE1F81" w:rsidRDefault="004370AD" w:rsidP="004370AD">
            <w:pPr>
              <w:spacing w:line="420" w:lineRule="exact"/>
              <w:ind w:firstLineChars="0" w:firstLine="0"/>
              <w:jc w:val="center"/>
              <w:rPr>
                <w:color w:val="000000" w:themeColor="text1"/>
                <w:sz w:val="24"/>
                <w:szCs w:val="24"/>
              </w:rPr>
            </w:pPr>
            <w:r w:rsidRPr="00BE1F81">
              <w:rPr>
                <w:rFonts w:hint="eastAsia"/>
                <w:color w:val="000000"/>
                <w:sz w:val="24"/>
                <w:szCs w:val="24"/>
              </w:rPr>
              <w:t>247</w:t>
            </w:r>
          </w:p>
        </w:tc>
        <w:tc>
          <w:tcPr>
            <w:tcW w:w="4250" w:type="dxa"/>
            <w:gridSpan w:val="2"/>
            <w:vAlign w:val="center"/>
          </w:tcPr>
          <w:p w14:paraId="3CD0368B" w14:textId="33A2AEE6" w:rsidR="004370AD" w:rsidRPr="00AA7DFA" w:rsidRDefault="004370AD" w:rsidP="004370AD">
            <w:pPr>
              <w:spacing w:line="360" w:lineRule="exact"/>
              <w:ind w:firstLineChars="0" w:firstLine="0"/>
              <w:rPr>
                <w:color w:val="000000"/>
                <w:sz w:val="24"/>
                <w:szCs w:val="24"/>
              </w:rPr>
            </w:pPr>
            <w:r w:rsidRPr="00AA7DFA">
              <w:rPr>
                <w:rFonts w:hint="eastAsia"/>
                <w:color w:val="000000"/>
                <w:sz w:val="24"/>
                <w:szCs w:val="24"/>
              </w:rPr>
              <w:t>臺北榮民總醫院玉里分院</w:t>
            </w:r>
          </w:p>
        </w:tc>
        <w:tc>
          <w:tcPr>
            <w:tcW w:w="737" w:type="dxa"/>
            <w:gridSpan w:val="3"/>
            <w:vAlign w:val="center"/>
          </w:tcPr>
          <w:p w14:paraId="1AC93602" w14:textId="21F47DDD" w:rsidR="004370AD" w:rsidRPr="00BE1F81" w:rsidRDefault="004370AD" w:rsidP="004370AD">
            <w:pPr>
              <w:spacing w:line="420" w:lineRule="exact"/>
              <w:ind w:firstLineChars="0" w:firstLine="0"/>
              <w:jc w:val="center"/>
              <w:rPr>
                <w:color w:val="000000" w:themeColor="text1"/>
                <w:sz w:val="24"/>
                <w:szCs w:val="24"/>
              </w:rPr>
            </w:pPr>
            <w:r w:rsidRPr="00BE1F81">
              <w:rPr>
                <w:rFonts w:hint="eastAsia"/>
                <w:color w:val="000000"/>
                <w:sz w:val="24"/>
                <w:szCs w:val="24"/>
              </w:rPr>
              <w:t>277</w:t>
            </w:r>
          </w:p>
        </w:tc>
        <w:tc>
          <w:tcPr>
            <w:tcW w:w="4984" w:type="dxa"/>
            <w:gridSpan w:val="3"/>
            <w:vAlign w:val="center"/>
          </w:tcPr>
          <w:p w14:paraId="3429B774" w14:textId="38EAA4F8" w:rsidR="004370AD" w:rsidRPr="002067A5" w:rsidRDefault="004370AD" w:rsidP="004370AD">
            <w:pPr>
              <w:spacing w:line="360" w:lineRule="exact"/>
              <w:ind w:firstLineChars="0" w:firstLine="0"/>
              <w:rPr>
                <w:color w:val="000000"/>
                <w:sz w:val="20"/>
                <w:szCs w:val="20"/>
              </w:rPr>
            </w:pPr>
            <w:r w:rsidRPr="00AA7DFA">
              <w:rPr>
                <w:rFonts w:hint="eastAsia"/>
                <w:color w:val="000000"/>
                <w:sz w:val="24"/>
                <w:szCs w:val="24"/>
              </w:rPr>
              <w:t>光田醫療社團法人光田綜合醫院</w:t>
            </w:r>
          </w:p>
        </w:tc>
      </w:tr>
      <w:tr w:rsidR="004370AD" w:rsidRPr="001B3465" w14:paraId="3BC2AF74" w14:textId="77777777" w:rsidTr="00AA7DFA">
        <w:trPr>
          <w:trHeight w:val="423"/>
        </w:trPr>
        <w:tc>
          <w:tcPr>
            <w:tcW w:w="735" w:type="dxa"/>
            <w:gridSpan w:val="2"/>
            <w:vAlign w:val="center"/>
          </w:tcPr>
          <w:p w14:paraId="3BCB8CDB" w14:textId="6B14D280" w:rsidR="004370AD" w:rsidRPr="00BE1F81" w:rsidRDefault="004370AD" w:rsidP="004370AD">
            <w:pPr>
              <w:spacing w:line="420" w:lineRule="exact"/>
              <w:ind w:firstLineChars="0" w:firstLine="0"/>
              <w:jc w:val="center"/>
              <w:rPr>
                <w:color w:val="000000" w:themeColor="text1"/>
                <w:sz w:val="24"/>
                <w:szCs w:val="24"/>
              </w:rPr>
            </w:pPr>
            <w:r w:rsidRPr="00BE1F81">
              <w:rPr>
                <w:rFonts w:hint="eastAsia"/>
                <w:color w:val="000000"/>
                <w:sz w:val="24"/>
                <w:szCs w:val="24"/>
              </w:rPr>
              <w:t>248</w:t>
            </w:r>
          </w:p>
        </w:tc>
        <w:tc>
          <w:tcPr>
            <w:tcW w:w="4250" w:type="dxa"/>
            <w:gridSpan w:val="2"/>
            <w:vAlign w:val="center"/>
          </w:tcPr>
          <w:p w14:paraId="0AE786F4" w14:textId="031C77AA" w:rsidR="004370AD" w:rsidRPr="00AA7DFA" w:rsidRDefault="004370AD" w:rsidP="004370AD">
            <w:pPr>
              <w:spacing w:line="360" w:lineRule="exact"/>
              <w:ind w:firstLineChars="0" w:firstLine="0"/>
              <w:rPr>
                <w:color w:val="000000"/>
                <w:sz w:val="24"/>
                <w:szCs w:val="24"/>
              </w:rPr>
            </w:pPr>
            <w:r w:rsidRPr="00AA7DFA">
              <w:rPr>
                <w:rFonts w:hint="eastAsia"/>
                <w:color w:val="000000"/>
                <w:sz w:val="24"/>
                <w:szCs w:val="24"/>
              </w:rPr>
              <w:t>臺北榮民總醫院員山分院</w:t>
            </w:r>
          </w:p>
        </w:tc>
        <w:tc>
          <w:tcPr>
            <w:tcW w:w="737" w:type="dxa"/>
            <w:gridSpan w:val="3"/>
            <w:vAlign w:val="center"/>
          </w:tcPr>
          <w:p w14:paraId="6F30E680" w14:textId="3B8D51B1" w:rsidR="004370AD" w:rsidRPr="00BE1F81" w:rsidRDefault="004370AD" w:rsidP="004370AD">
            <w:pPr>
              <w:spacing w:line="420" w:lineRule="exact"/>
              <w:ind w:firstLineChars="0" w:firstLine="0"/>
              <w:jc w:val="center"/>
              <w:rPr>
                <w:color w:val="000000" w:themeColor="text1"/>
                <w:sz w:val="24"/>
                <w:szCs w:val="24"/>
              </w:rPr>
            </w:pPr>
            <w:r w:rsidRPr="00BE1F81">
              <w:rPr>
                <w:rFonts w:hint="eastAsia"/>
                <w:color w:val="000000"/>
                <w:sz w:val="24"/>
                <w:szCs w:val="24"/>
              </w:rPr>
              <w:t>278</w:t>
            </w:r>
          </w:p>
        </w:tc>
        <w:tc>
          <w:tcPr>
            <w:tcW w:w="4984" w:type="dxa"/>
            <w:gridSpan w:val="3"/>
            <w:vAlign w:val="center"/>
          </w:tcPr>
          <w:p w14:paraId="4207AE9E" w14:textId="1CC78F78" w:rsidR="004370AD" w:rsidRPr="00AA7DFA" w:rsidRDefault="004370AD" w:rsidP="004370AD">
            <w:pPr>
              <w:spacing w:line="360" w:lineRule="exact"/>
              <w:ind w:firstLineChars="0" w:firstLine="0"/>
              <w:rPr>
                <w:color w:val="000000"/>
                <w:sz w:val="24"/>
                <w:szCs w:val="24"/>
              </w:rPr>
            </w:pPr>
            <w:r w:rsidRPr="00AA7DFA">
              <w:rPr>
                <w:rFonts w:hint="eastAsia"/>
                <w:color w:val="000000"/>
                <w:sz w:val="24"/>
                <w:szCs w:val="24"/>
              </w:rPr>
              <w:t>彰化基督教醫療財團法人彰化基督教醫院</w:t>
            </w:r>
          </w:p>
        </w:tc>
      </w:tr>
      <w:tr w:rsidR="004370AD" w:rsidRPr="001B3465" w14:paraId="4693DBB1" w14:textId="77777777" w:rsidTr="00AA7DFA">
        <w:trPr>
          <w:trHeight w:val="423"/>
        </w:trPr>
        <w:tc>
          <w:tcPr>
            <w:tcW w:w="735" w:type="dxa"/>
            <w:gridSpan w:val="2"/>
            <w:vAlign w:val="center"/>
          </w:tcPr>
          <w:p w14:paraId="36D1B6A1" w14:textId="5D3A8145" w:rsidR="004370AD" w:rsidRPr="00BE1F81" w:rsidRDefault="004370AD" w:rsidP="004370AD">
            <w:pPr>
              <w:spacing w:line="420" w:lineRule="exact"/>
              <w:ind w:firstLineChars="0" w:firstLine="0"/>
              <w:jc w:val="center"/>
              <w:rPr>
                <w:color w:val="000000" w:themeColor="text1"/>
                <w:sz w:val="24"/>
                <w:szCs w:val="24"/>
              </w:rPr>
            </w:pPr>
            <w:r w:rsidRPr="00BE1F81">
              <w:rPr>
                <w:rFonts w:hint="eastAsia"/>
                <w:color w:val="000000"/>
                <w:sz w:val="24"/>
                <w:szCs w:val="24"/>
              </w:rPr>
              <w:t>249</w:t>
            </w:r>
          </w:p>
        </w:tc>
        <w:tc>
          <w:tcPr>
            <w:tcW w:w="4250" w:type="dxa"/>
            <w:gridSpan w:val="2"/>
            <w:vAlign w:val="center"/>
          </w:tcPr>
          <w:p w14:paraId="26580EE3" w14:textId="76275A85" w:rsidR="004370AD" w:rsidRPr="00AA7DFA" w:rsidRDefault="004370AD" w:rsidP="004370AD">
            <w:pPr>
              <w:spacing w:line="360" w:lineRule="exact"/>
              <w:ind w:firstLineChars="0" w:firstLine="0"/>
              <w:rPr>
                <w:color w:val="000000"/>
                <w:sz w:val="24"/>
                <w:szCs w:val="24"/>
              </w:rPr>
            </w:pPr>
            <w:r w:rsidRPr="00AA7DFA">
              <w:rPr>
                <w:rFonts w:hint="eastAsia"/>
                <w:color w:val="000000"/>
                <w:sz w:val="24"/>
                <w:szCs w:val="24"/>
              </w:rPr>
              <w:t>臺北市立聯合醫院</w:t>
            </w:r>
          </w:p>
        </w:tc>
        <w:tc>
          <w:tcPr>
            <w:tcW w:w="737" w:type="dxa"/>
            <w:gridSpan w:val="3"/>
            <w:vAlign w:val="center"/>
          </w:tcPr>
          <w:p w14:paraId="1B3FF07C" w14:textId="3783B4F0" w:rsidR="004370AD" w:rsidRPr="00BE1F81" w:rsidRDefault="004370AD" w:rsidP="004370AD">
            <w:pPr>
              <w:spacing w:line="420" w:lineRule="exact"/>
              <w:ind w:firstLineChars="0" w:firstLine="0"/>
              <w:jc w:val="center"/>
              <w:rPr>
                <w:color w:val="000000" w:themeColor="text1"/>
                <w:sz w:val="24"/>
                <w:szCs w:val="24"/>
              </w:rPr>
            </w:pPr>
            <w:r w:rsidRPr="00BE1F81">
              <w:rPr>
                <w:rFonts w:hint="eastAsia"/>
                <w:color w:val="000000"/>
                <w:sz w:val="24"/>
                <w:szCs w:val="24"/>
              </w:rPr>
              <w:t>279</w:t>
            </w:r>
          </w:p>
        </w:tc>
        <w:tc>
          <w:tcPr>
            <w:tcW w:w="4984" w:type="dxa"/>
            <w:gridSpan w:val="3"/>
            <w:vAlign w:val="center"/>
          </w:tcPr>
          <w:p w14:paraId="7EF98C9A" w14:textId="2ED7AC1C" w:rsidR="004370AD" w:rsidRPr="00AA7DFA" w:rsidRDefault="004370AD" w:rsidP="004370AD">
            <w:pPr>
              <w:spacing w:line="360" w:lineRule="exact"/>
              <w:ind w:firstLineChars="0" w:firstLine="0"/>
              <w:rPr>
                <w:color w:val="000000"/>
                <w:sz w:val="24"/>
                <w:szCs w:val="24"/>
              </w:rPr>
            </w:pPr>
            <w:r w:rsidRPr="00AA7DFA">
              <w:rPr>
                <w:rFonts w:hint="eastAsia"/>
                <w:color w:val="000000"/>
                <w:sz w:val="24"/>
                <w:szCs w:val="24"/>
              </w:rPr>
              <w:t>戴德森醫療財團法人嘉義基督教醫院</w:t>
            </w:r>
          </w:p>
        </w:tc>
      </w:tr>
      <w:tr w:rsidR="004370AD" w:rsidRPr="001B3465" w14:paraId="10B58578" w14:textId="77777777" w:rsidTr="00AA7DFA">
        <w:trPr>
          <w:trHeight w:val="423"/>
        </w:trPr>
        <w:tc>
          <w:tcPr>
            <w:tcW w:w="735" w:type="dxa"/>
            <w:gridSpan w:val="2"/>
            <w:vAlign w:val="center"/>
          </w:tcPr>
          <w:p w14:paraId="315FF6EF" w14:textId="0B29BDF1" w:rsidR="004370AD" w:rsidRPr="00BE1F81" w:rsidRDefault="004370AD" w:rsidP="004370AD">
            <w:pPr>
              <w:spacing w:line="420" w:lineRule="exact"/>
              <w:ind w:firstLineChars="0" w:firstLine="0"/>
              <w:jc w:val="center"/>
              <w:rPr>
                <w:color w:val="000000" w:themeColor="text1"/>
                <w:sz w:val="24"/>
                <w:szCs w:val="24"/>
              </w:rPr>
            </w:pPr>
            <w:r w:rsidRPr="00BE1F81">
              <w:rPr>
                <w:rFonts w:hint="eastAsia"/>
                <w:color w:val="000000"/>
                <w:sz w:val="24"/>
                <w:szCs w:val="24"/>
              </w:rPr>
              <w:t>250</w:t>
            </w:r>
          </w:p>
        </w:tc>
        <w:tc>
          <w:tcPr>
            <w:tcW w:w="4250" w:type="dxa"/>
            <w:gridSpan w:val="2"/>
            <w:vAlign w:val="center"/>
          </w:tcPr>
          <w:p w14:paraId="4990FC4D" w14:textId="5EC88F23" w:rsidR="004370AD" w:rsidRPr="00AA7DFA" w:rsidRDefault="004370AD" w:rsidP="004370AD">
            <w:pPr>
              <w:spacing w:line="360" w:lineRule="exact"/>
              <w:ind w:firstLineChars="0" w:firstLine="0"/>
              <w:rPr>
                <w:color w:val="000000"/>
                <w:sz w:val="24"/>
                <w:szCs w:val="24"/>
              </w:rPr>
            </w:pPr>
            <w:r w:rsidRPr="00AA7DFA">
              <w:rPr>
                <w:rFonts w:hint="eastAsia"/>
                <w:color w:val="000000"/>
                <w:sz w:val="24"/>
                <w:szCs w:val="24"/>
              </w:rPr>
              <w:t>高雄市立聯合醫院</w:t>
            </w:r>
          </w:p>
        </w:tc>
        <w:tc>
          <w:tcPr>
            <w:tcW w:w="737" w:type="dxa"/>
            <w:gridSpan w:val="3"/>
            <w:vAlign w:val="center"/>
          </w:tcPr>
          <w:p w14:paraId="5A2BE8C4" w14:textId="52C13985" w:rsidR="004370AD" w:rsidRPr="00BE1F81" w:rsidRDefault="004370AD" w:rsidP="004370AD">
            <w:pPr>
              <w:spacing w:line="420" w:lineRule="exact"/>
              <w:ind w:firstLineChars="0" w:firstLine="0"/>
              <w:jc w:val="center"/>
              <w:rPr>
                <w:color w:val="000000" w:themeColor="text1"/>
                <w:sz w:val="24"/>
                <w:szCs w:val="24"/>
              </w:rPr>
            </w:pPr>
            <w:r w:rsidRPr="00BE1F81">
              <w:rPr>
                <w:rFonts w:hint="eastAsia"/>
                <w:color w:val="000000"/>
                <w:sz w:val="24"/>
                <w:szCs w:val="24"/>
              </w:rPr>
              <w:t>280</w:t>
            </w:r>
          </w:p>
        </w:tc>
        <w:tc>
          <w:tcPr>
            <w:tcW w:w="4984" w:type="dxa"/>
            <w:gridSpan w:val="3"/>
            <w:vAlign w:val="center"/>
          </w:tcPr>
          <w:p w14:paraId="618D9C64" w14:textId="22F28CE2" w:rsidR="004370AD" w:rsidRPr="00AA7DFA" w:rsidRDefault="004370AD" w:rsidP="004370AD">
            <w:pPr>
              <w:spacing w:line="360" w:lineRule="exact"/>
              <w:ind w:firstLineChars="0" w:firstLine="0"/>
              <w:rPr>
                <w:color w:val="000000"/>
                <w:sz w:val="24"/>
                <w:szCs w:val="24"/>
              </w:rPr>
            </w:pPr>
            <w:r w:rsidRPr="00AA7DFA">
              <w:rPr>
                <w:rFonts w:hint="eastAsia"/>
                <w:color w:val="000000"/>
                <w:sz w:val="24"/>
                <w:szCs w:val="24"/>
              </w:rPr>
              <w:t>天主教若瑟醫療財團法人若瑟醫院</w:t>
            </w:r>
          </w:p>
        </w:tc>
      </w:tr>
      <w:tr w:rsidR="004370AD" w:rsidRPr="001B3465" w14:paraId="76CA8AB2" w14:textId="77777777" w:rsidTr="00AA7DFA">
        <w:trPr>
          <w:trHeight w:val="423"/>
        </w:trPr>
        <w:tc>
          <w:tcPr>
            <w:tcW w:w="735" w:type="dxa"/>
            <w:gridSpan w:val="2"/>
            <w:vAlign w:val="center"/>
          </w:tcPr>
          <w:p w14:paraId="1ECDF79B" w14:textId="53B37DFB" w:rsidR="004370AD" w:rsidRPr="00BE1F81" w:rsidRDefault="004370AD" w:rsidP="004370AD">
            <w:pPr>
              <w:spacing w:line="420" w:lineRule="exact"/>
              <w:ind w:firstLineChars="0" w:firstLine="0"/>
              <w:jc w:val="center"/>
              <w:rPr>
                <w:color w:val="000000" w:themeColor="text1"/>
                <w:sz w:val="24"/>
                <w:szCs w:val="24"/>
              </w:rPr>
            </w:pPr>
            <w:r w:rsidRPr="00BE1F81">
              <w:rPr>
                <w:rFonts w:hint="eastAsia"/>
                <w:color w:val="000000"/>
                <w:sz w:val="24"/>
                <w:szCs w:val="24"/>
              </w:rPr>
              <w:t>251</w:t>
            </w:r>
          </w:p>
        </w:tc>
        <w:tc>
          <w:tcPr>
            <w:tcW w:w="4250" w:type="dxa"/>
            <w:gridSpan w:val="2"/>
            <w:vAlign w:val="center"/>
          </w:tcPr>
          <w:p w14:paraId="5EA0B2D3" w14:textId="4F2814FF" w:rsidR="004370AD" w:rsidRPr="00AA7DFA" w:rsidRDefault="004370AD" w:rsidP="004370AD">
            <w:pPr>
              <w:spacing w:line="360" w:lineRule="exact"/>
              <w:ind w:firstLineChars="0" w:firstLine="0"/>
              <w:rPr>
                <w:color w:val="000000"/>
                <w:sz w:val="24"/>
                <w:szCs w:val="24"/>
              </w:rPr>
            </w:pPr>
            <w:r w:rsidRPr="00AA7DFA">
              <w:rPr>
                <w:rFonts w:hint="eastAsia"/>
                <w:color w:val="000000"/>
                <w:sz w:val="24"/>
                <w:szCs w:val="24"/>
              </w:rPr>
              <w:t>高雄市立凱旋醫院</w:t>
            </w:r>
          </w:p>
        </w:tc>
        <w:tc>
          <w:tcPr>
            <w:tcW w:w="737" w:type="dxa"/>
            <w:gridSpan w:val="3"/>
            <w:vAlign w:val="center"/>
          </w:tcPr>
          <w:p w14:paraId="55F9275C" w14:textId="59C89774" w:rsidR="004370AD" w:rsidRPr="00BE1F81" w:rsidRDefault="004370AD" w:rsidP="004370AD">
            <w:pPr>
              <w:spacing w:line="420" w:lineRule="exact"/>
              <w:ind w:firstLineChars="0" w:firstLine="0"/>
              <w:jc w:val="center"/>
              <w:rPr>
                <w:color w:val="000000" w:themeColor="text1"/>
                <w:sz w:val="24"/>
                <w:szCs w:val="24"/>
              </w:rPr>
            </w:pPr>
            <w:r w:rsidRPr="00BE1F81">
              <w:rPr>
                <w:rFonts w:hint="eastAsia"/>
                <w:color w:val="000000"/>
                <w:sz w:val="24"/>
                <w:szCs w:val="24"/>
              </w:rPr>
              <w:t>281</w:t>
            </w:r>
          </w:p>
        </w:tc>
        <w:tc>
          <w:tcPr>
            <w:tcW w:w="4984" w:type="dxa"/>
            <w:gridSpan w:val="3"/>
            <w:vAlign w:val="center"/>
          </w:tcPr>
          <w:p w14:paraId="5267E50A" w14:textId="4E13845B" w:rsidR="004370AD" w:rsidRPr="00AA7DFA" w:rsidRDefault="004370AD" w:rsidP="004370AD">
            <w:pPr>
              <w:spacing w:line="360" w:lineRule="exact"/>
              <w:ind w:firstLineChars="0" w:firstLine="0"/>
              <w:rPr>
                <w:color w:val="000000"/>
                <w:sz w:val="24"/>
                <w:szCs w:val="24"/>
              </w:rPr>
            </w:pPr>
            <w:r w:rsidRPr="00AA7DFA">
              <w:rPr>
                <w:rFonts w:hint="eastAsia"/>
                <w:color w:val="000000"/>
                <w:sz w:val="24"/>
                <w:szCs w:val="24"/>
              </w:rPr>
              <w:t>臺灣基督教門諾會醫療財團法人門諾醫院</w:t>
            </w:r>
          </w:p>
        </w:tc>
      </w:tr>
      <w:tr w:rsidR="004370AD" w:rsidRPr="001B3465" w14:paraId="484C1BF2" w14:textId="77777777" w:rsidTr="00AA7DFA">
        <w:trPr>
          <w:trHeight w:val="423"/>
        </w:trPr>
        <w:tc>
          <w:tcPr>
            <w:tcW w:w="735" w:type="dxa"/>
            <w:gridSpan w:val="2"/>
            <w:vAlign w:val="center"/>
          </w:tcPr>
          <w:p w14:paraId="5337B53D" w14:textId="775A4253" w:rsidR="004370AD" w:rsidRPr="00BE1F81" w:rsidRDefault="004370AD" w:rsidP="004370AD">
            <w:pPr>
              <w:spacing w:line="420" w:lineRule="exact"/>
              <w:ind w:firstLineChars="0" w:firstLine="0"/>
              <w:jc w:val="center"/>
              <w:rPr>
                <w:color w:val="000000" w:themeColor="text1"/>
                <w:sz w:val="24"/>
                <w:szCs w:val="24"/>
              </w:rPr>
            </w:pPr>
            <w:r w:rsidRPr="00BE1F81">
              <w:rPr>
                <w:rFonts w:hint="eastAsia"/>
                <w:color w:val="000000"/>
                <w:sz w:val="24"/>
                <w:szCs w:val="24"/>
              </w:rPr>
              <w:t>252</w:t>
            </w:r>
          </w:p>
        </w:tc>
        <w:tc>
          <w:tcPr>
            <w:tcW w:w="4250" w:type="dxa"/>
            <w:gridSpan w:val="2"/>
            <w:vAlign w:val="center"/>
          </w:tcPr>
          <w:p w14:paraId="1B30D8A1" w14:textId="4FBA47F6" w:rsidR="004370AD" w:rsidRPr="00AA7DFA" w:rsidRDefault="004370AD" w:rsidP="004370AD">
            <w:pPr>
              <w:spacing w:line="360" w:lineRule="exact"/>
              <w:ind w:firstLineChars="0" w:firstLine="0"/>
              <w:rPr>
                <w:color w:val="000000"/>
                <w:sz w:val="24"/>
                <w:szCs w:val="24"/>
              </w:rPr>
            </w:pPr>
            <w:r w:rsidRPr="00AA7DFA">
              <w:rPr>
                <w:rFonts w:hint="eastAsia"/>
                <w:color w:val="000000"/>
                <w:sz w:val="24"/>
                <w:szCs w:val="24"/>
              </w:rPr>
              <w:t>衛生福利部基隆醫院</w:t>
            </w:r>
          </w:p>
        </w:tc>
        <w:tc>
          <w:tcPr>
            <w:tcW w:w="737" w:type="dxa"/>
            <w:gridSpan w:val="3"/>
            <w:vAlign w:val="center"/>
          </w:tcPr>
          <w:p w14:paraId="3BF34871" w14:textId="7F672BCE" w:rsidR="004370AD" w:rsidRPr="00BE1F81" w:rsidRDefault="004370AD" w:rsidP="004370AD">
            <w:pPr>
              <w:spacing w:line="420" w:lineRule="exact"/>
              <w:ind w:firstLineChars="0" w:firstLine="0"/>
              <w:jc w:val="center"/>
              <w:rPr>
                <w:color w:val="000000" w:themeColor="text1"/>
                <w:sz w:val="24"/>
                <w:szCs w:val="24"/>
              </w:rPr>
            </w:pPr>
            <w:r w:rsidRPr="00BE1F81">
              <w:rPr>
                <w:rFonts w:hint="eastAsia"/>
                <w:color w:val="000000"/>
                <w:sz w:val="24"/>
                <w:szCs w:val="24"/>
              </w:rPr>
              <w:t>282</w:t>
            </w:r>
          </w:p>
        </w:tc>
        <w:tc>
          <w:tcPr>
            <w:tcW w:w="4984" w:type="dxa"/>
            <w:gridSpan w:val="3"/>
            <w:vAlign w:val="center"/>
          </w:tcPr>
          <w:p w14:paraId="7F2EFA7A" w14:textId="5DC9711F" w:rsidR="004370AD" w:rsidRPr="00AA7DFA" w:rsidRDefault="004370AD" w:rsidP="004370AD">
            <w:pPr>
              <w:spacing w:line="360" w:lineRule="exact"/>
              <w:ind w:firstLineChars="0" w:firstLine="0"/>
              <w:rPr>
                <w:color w:val="000000"/>
                <w:sz w:val="24"/>
                <w:szCs w:val="24"/>
              </w:rPr>
            </w:pPr>
            <w:r w:rsidRPr="00AA7DFA">
              <w:rPr>
                <w:rFonts w:hint="eastAsia"/>
                <w:color w:val="000000"/>
                <w:sz w:val="24"/>
                <w:szCs w:val="24"/>
              </w:rPr>
              <w:t>佛教慈濟醫療財團法人花蓮慈濟醫院</w:t>
            </w:r>
          </w:p>
        </w:tc>
      </w:tr>
      <w:tr w:rsidR="004370AD" w:rsidRPr="001B3465" w14:paraId="29379105" w14:textId="77777777" w:rsidTr="00E874DF">
        <w:trPr>
          <w:trHeight w:val="43"/>
        </w:trPr>
        <w:tc>
          <w:tcPr>
            <w:tcW w:w="735" w:type="dxa"/>
            <w:gridSpan w:val="2"/>
            <w:vAlign w:val="center"/>
          </w:tcPr>
          <w:p w14:paraId="2AD8F60C" w14:textId="4EC6EB4B" w:rsidR="004370AD" w:rsidRPr="00BE1F81" w:rsidRDefault="004370AD" w:rsidP="004370AD">
            <w:pPr>
              <w:spacing w:line="420" w:lineRule="exact"/>
              <w:ind w:firstLineChars="0" w:firstLine="0"/>
              <w:jc w:val="center"/>
              <w:rPr>
                <w:color w:val="000000" w:themeColor="text1"/>
                <w:sz w:val="24"/>
                <w:szCs w:val="24"/>
              </w:rPr>
            </w:pPr>
            <w:r w:rsidRPr="00BE1F81">
              <w:rPr>
                <w:rFonts w:hint="eastAsia"/>
                <w:color w:val="000000"/>
                <w:sz w:val="24"/>
                <w:szCs w:val="24"/>
              </w:rPr>
              <w:t>253</w:t>
            </w:r>
          </w:p>
        </w:tc>
        <w:tc>
          <w:tcPr>
            <w:tcW w:w="4250" w:type="dxa"/>
            <w:gridSpan w:val="2"/>
            <w:vAlign w:val="center"/>
          </w:tcPr>
          <w:p w14:paraId="6063E9BF" w14:textId="38679397" w:rsidR="004370AD" w:rsidRPr="00AA7DFA" w:rsidRDefault="004370AD" w:rsidP="004370AD">
            <w:pPr>
              <w:spacing w:line="360" w:lineRule="exact"/>
              <w:ind w:firstLineChars="0" w:firstLine="0"/>
              <w:rPr>
                <w:color w:val="000000"/>
                <w:sz w:val="24"/>
                <w:szCs w:val="24"/>
              </w:rPr>
            </w:pPr>
            <w:r w:rsidRPr="00AA7DFA">
              <w:rPr>
                <w:rFonts w:hint="eastAsia"/>
                <w:color w:val="000000"/>
                <w:sz w:val="24"/>
                <w:szCs w:val="24"/>
              </w:rPr>
              <w:t>衛生福利部臺北醫院</w:t>
            </w:r>
          </w:p>
        </w:tc>
        <w:tc>
          <w:tcPr>
            <w:tcW w:w="737" w:type="dxa"/>
            <w:gridSpan w:val="3"/>
            <w:vAlign w:val="center"/>
          </w:tcPr>
          <w:p w14:paraId="740B37D9" w14:textId="340888E7" w:rsidR="004370AD" w:rsidRPr="00BE1F81" w:rsidRDefault="004370AD" w:rsidP="004370AD">
            <w:pPr>
              <w:spacing w:line="420" w:lineRule="exact"/>
              <w:ind w:firstLineChars="0" w:firstLine="0"/>
              <w:jc w:val="center"/>
              <w:rPr>
                <w:color w:val="000000" w:themeColor="text1"/>
                <w:sz w:val="24"/>
                <w:szCs w:val="24"/>
              </w:rPr>
            </w:pPr>
            <w:r w:rsidRPr="00BE1F81">
              <w:rPr>
                <w:rFonts w:hint="eastAsia"/>
                <w:color w:val="000000"/>
                <w:sz w:val="24"/>
                <w:szCs w:val="24"/>
              </w:rPr>
              <w:t>283</w:t>
            </w:r>
          </w:p>
        </w:tc>
        <w:tc>
          <w:tcPr>
            <w:tcW w:w="4984" w:type="dxa"/>
            <w:gridSpan w:val="3"/>
            <w:vAlign w:val="center"/>
          </w:tcPr>
          <w:p w14:paraId="6D6A7C83" w14:textId="140598D7" w:rsidR="004370AD" w:rsidRPr="00AA7DFA" w:rsidRDefault="004370AD" w:rsidP="004370AD">
            <w:pPr>
              <w:spacing w:line="360" w:lineRule="exact"/>
              <w:ind w:firstLineChars="0" w:firstLine="0"/>
              <w:rPr>
                <w:color w:val="000000"/>
                <w:sz w:val="24"/>
                <w:szCs w:val="24"/>
              </w:rPr>
            </w:pPr>
            <w:r w:rsidRPr="00AA7DFA">
              <w:rPr>
                <w:rFonts w:hint="eastAsia"/>
                <w:color w:val="000000"/>
                <w:sz w:val="24"/>
                <w:szCs w:val="24"/>
              </w:rPr>
              <w:t>新光醫療財團法人新光吳火獅紀念醫院</w:t>
            </w:r>
          </w:p>
        </w:tc>
      </w:tr>
      <w:tr w:rsidR="004370AD" w:rsidRPr="001B3465" w14:paraId="01BF693D" w14:textId="77777777" w:rsidTr="00AA7DFA">
        <w:trPr>
          <w:trHeight w:val="423"/>
        </w:trPr>
        <w:tc>
          <w:tcPr>
            <w:tcW w:w="735" w:type="dxa"/>
            <w:gridSpan w:val="2"/>
            <w:vAlign w:val="center"/>
          </w:tcPr>
          <w:p w14:paraId="53C34827" w14:textId="114C9724" w:rsidR="004370AD" w:rsidRPr="00BE1F81" w:rsidRDefault="004370AD" w:rsidP="004370AD">
            <w:pPr>
              <w:spacing w:line="420" w:lineRule="exact"/>
              <w:ind w:firstLineChars="0" w:firstLine="0"/>
              <w:jc w:val="center"/>
              <w:rPr>
                <w:color w:val="000000" w:themeColor="text1"/>
                <w:sz w:val="24"/>
                <w:szCs w:val="24"/>
              </w:rPr>
            </w:pPr>
            <w:r w:rsidRPr="00BE1F81">
              <w:rPr>
                <w:rFonts w:hint="eastAsia"/>
                <w:color w:val="000000"/>
                <w:sz w:val="24"/>
                <w:szCs w:val="24"/>
              </w:rPr>
              <w:t>254</w:t>
            </w:r>
          </w:p>
        </w:tc>
        <w:tc>
          <w:tcPr>
            <w:tcW w:w="4250" w:type="dxa"/>
            <w:gridSpan w:val="2"/>
            <w:vAlign w:val="center"/>
          </w:tcPr>
          <w:p w14:paraId="05B3EA1F" w14:textId="7895DEEB" w:rsidR="004370AD" w:rsidRPr="00AA7DFA" w:rsidRDefault="004370AD" w:rsidP="004370AD">
            <w:pPr>
              <w:spacing w:line="360" w:lineRule="exact"/>
              <w:ind w:firstLineChars="0" w:firstLine="0"/>
              <w:rPr>
                <w:color w:val="000000"/>
                <w:sz w:val="24"/>
                <w:szCs w:val="24"/>
              </w:rPr>
            </w:pPr>
            <w:r w:rsidRPr="00AA7DFA">
              <w:rPr>
                <w:rFonts w:hint="eastAsia"/>
                <w:color w:val="000000"/>
                <w:sz w:val="24"/>
                <w:szCs w:val="24"/>
              </w:rPr>
              <w:t>衛生福利部桃園醫院</w:t>
            </w:r>
          </w:p>
        </w:tc>
        <w:tc>
          <w:tcPr>
            <w:tcW w:w="737" w:type="dxa"/>
            <w:gridSpan w:val="3"/>
            <w:vAlign w:val="center"/>
          </w:tcPr>
          <w:p w14:paraId="62295497" w14:textId="4678E48D" w:rsidR="004370AD" w:rsidRPr="00BE1F81" w:rsidRDefault="004370AD" w:rsidP="004370AD">
            <w:pPr>
              <w:spacing w:line="420" w:lineRule="exact"/>
              <w:ind w:firstLineChars="0" w:firstLine="0"/>
              <w:jc w:val="center"/>
              <w:rPr>
                <w:color w:val="000000" w:themeColor="text1"/>
                <w:sz w:val="24"/>
                <w:szCs w:val="24"/>
              </w:rPr>
            </w:pPr>
            <w:r w:rsidRPr="00BE1F81">
              <w:rPr>
                <w:rFonts w:hint="eastAsia"/>
                <w:color w:val="000000"/>
                <w:sz w:val="24"/>
                <w:szCs w:val="24"/>
              </w:rPr>
              <w:t>284</w:t>
            </w:r>
          </w:p>
        </w:tc>
        <w:tc>
          <w:tcPr>
            <w:tcW w:w="4984" w:type="dxa"/>
            <w:gridSpan w:val="3"/>
            <w:vAlign w:val="center"/>
          </w:tcPr>
          <w:p w14:paraId="669F20EF" w14:textId="35C53D22" w:rsidR="004370AD" w:rsidRPr="00AA7DFA" w:rsidRDefault="004370AD" w:rsidP="004370AD">
            <w:pPr>
              <w:spacing w:line="360" w:lineRule="exact"/>
              <w:ind w:firstLineChars="0" w:firstLine="0"/>
              <w:rPr>
                <w:color w:val="000000"/>
                <w:sz w:val="24"/>
                <w:szCs w:val="24"/>
              </w:rPr>
            </w:pPr>
            <w:r w:rsidRPr="00AA7DFA">
              <w:rPr>
                <w:rFonts w:hint="eastAsia"/>
                <w:color w:val="000000"/>
                <w:sz w:val="24"/>
                <w:szCs w:val="24"/>
              </w:rPr>
              <w:t>醫療財團法人羅許基金會羅東博愛醫院</w:t>
            </w:r>
          </w:p>
        </w:tc>
      </w:tr>
      <w:tr w:rsidR="004370AD" w:rsidRPr="001B3465" w14:paraId="01408AA7" w14:textId="77777777" w:rsidTr="00AA7DFA">
        <w:trPr>
          <w:trHeight w:val="423"/>
        </w:trPr>
        <w:tc>
          <w:tcPr>
            <w:tcW w:w="735" w:type="dxa"/>
            <w:gridSpan w:val="2"/>
            <w:vAlign w:val="center"/>
          </w:tcPr>
          <w:p w14:paraId="2734F8AB" w14:textId="6B32B120" w:rsidR="004370AD" w:rsidRPr="00BE1F81" w:rsidRDefault="004370AD" w:rsidP="004370AD">
            <w:pPr>
              <w:spacing w:line="420" w:lineRule="exact"/>
              <w:ind w:firstLineChars="0" w:firstLine="0"/>
              <w:jc w:val="center"/>
              <w:rPr>
                <w:color w:val="000000" w:themeColor="text1"/>
                <w:sz w:val="24"/>
                <w:szCs w:val="24"/>
              </w:rPr>
            </w:pPr>
            <w:r w:rsidRPr="00BE1F81">
              <w:rPr>
                <w:rFonts w:hint="eastAsia"/>
                <w:color w:val="000000"/>
                <w:sz w:val="24"/>
                <w:szCs w:val="24"/>
              </w:rPr>
              <w:t>255</w:t>
            </w:r>
          </w:p>
        </w:tc>
        <w:tc>
          <w:tcPr>
            <w:tcW w:w="4250" w:type="dxa"/>
            <w:gridSpan w:val="2"/>
            <w:vAlign w:val="center"/>
          </w:tcPr>
          <w:p w14:paraId="363471BF" w14:textId="2895E01F" w:rsidR="004370AD" w:rsidRPr="00AA7DFA" w:rsidRDefault="004370AD" w:rsidP="004370AD">
            <w:pPr>
              <w:spacing w:line="360" w:lineRule="exact"/>
              <w:ind w:firstLineChars="0" w:firstLine="0"/>
              <w:rPr>
                <w:color w:val="000000"/>
                <w:sz w:val="24"/>
                <w:szCs w:val="24"/>
              </w:rPr>
            </w:pPr>
            <w:r w:rsidRPr="00AA7DFA">
              <w:rPr>
                <w:rFonts w:hint="eastAsia"/>
                <w:color w:val="000000"/>
                <w:sz w:val="24"/>
                <w:szCs w:val="24"/>
              </w:rPr>
              <w:t>衛生福利部臺中醫院</w:t>
            </w:r>
          </w:p>
        </w:tc>
        <w:tc>
          <w:tcPr>
            <w:tcW w:w="737" w:type="dxa"/>
            <w:gridSpan w:val="3"/>
            <w:vAlign w:val="center"/>
          </w:tcPr>
          <w:p w14:paraId="14FC6AA8" w14:textId="26E4DEE0" w:rsidR="004370AD" w:rsidRPr="00BE1F81" w:rsidRDefault="004370AD" w:rsidP="004370AD">
            <w:pPr>
              <w:spacing w:line="420" w:lineRule="exact"/>
              <w:ind w:firstLineChars="0" w:firstLine="0"/>
              <w:jc w:val="center"/>
              <w:rPr>
                <w:color w:val="000000" w:themeColor="text1"/>
                <w:sz w:val="24"/>
                <w:szCs w:val="24"/>
              </w:rPr>
            </w:pPr>
            <w:r w:rsidRPr="00BE1F81">
              <w:rPr>
                <w:rFonts w:hint="eastAsia"/>
                <w:color w:val="000000"/>
                <w:sz w:val="24"/>
                <w:szCs w:val="24"/>
              </w:rPr>
              <w:t>285</w:t>
            </w:r>
          </w:p>
        </w:tc>
        <w:tc>
          <w:tcPr>
            <w:tcW w:w="4984" w:type="dxa"/>
            <w:gridSpan w:val="3"/>
            <w:vAlign w:val="center"/>
          </w:tcPr>
          <w:p w14:paraId="32946056" w14:textId="6AC710B3" w:rsidR="004370AD" w:rsidRPr="00AA7DFA" w:rsidRDefault="004370AD" w:rsidP="004370AD">
            <w:pPr>
              <w:spacing w:line="360" w:lineRule="exact"/>
              <w:ind w:firstLineChars="0" w:firstLine="0"/>
              <w:rPr>
                <w:color w:val="000000"/>
                <w:sz w:val="24"/>
                <w:szCs w:val="24"/>
              </w:rPr>
            </w:pPr>
            <w:r w:rsidRPr="00AA7DFA">
              <w:rPr>
                <w:rFonts w:hint="eastAsia"/>
                <w:color w:val="000000"/>
                <w:sz w:val="24"/>
                <w:szCs w:val="24"/>
              </w:rPr>
              <w:t>屏基醫療財團法人屏東基督教醫院</w:t>
            </w:r>
          </w:p>
        </w:tc>
      </w:tr>
      <w:tr w:rsidR="004370AD" w:rsidRPr="001B3465" w14:paraId="1FC300AE" w14:textId="77777777" w:rsidTr="00AA7DFA">
        <w:trPr>
          <w:trHeight w:val="423"/>
        </w:trPr>
        <w:tc>
          <w:tcPr>
            <w:tcW w:w="735" w:type="dxa"/>
            <w:gridSpan w:val="2"/>
            <w:vAlign w:val="center"/>
          </w:tcPr>
          <w:p w14:paraId="2413E01E" w14:textId="37E9953F" w:rsidR="004370AD" w:rsidRPr="00BE1F81" w:rsidRDefault="004370AD" w:rsidP="004370AD">
            <w:pPr>
              <w:spacing w:line="420" w:lineRule="exact"/>
              <w:ind w:firstLineChars="0" w:firstLine="0"/>
              <w:jc w:val="center"/>
              <w:rPr>
                <w:color w:val="000000" w:themeColor="text1"/>
                <w:sz w:val="24"/>
                <w:szCs w:val="24"/>
              </w:rPr>
            </w:pPr>
            <w:r w:rsidRPr="00BE1F81">
              <w:rPr>
                <w:rFonts w:hint="eastAsia"/>
                <w:color w:val="000000"/>
                <w:sz w:val="24"/>
                <w:szCs w:val="24"/>
              </w:rPr>
              <w:t>256</w:t>
            </w:r>
          </w:p>
        </w:tc>
        <w:tc>
          <w:tcPr>
            <w:tcW w:w="4250" w:type="dxa"/>
            <w:gridSpan w:val="2"/>
            <w:vAlign w:val="center"/>
          </w:tcPr>
          <w:p w14:paraId="2989A243" w14:textId="18C3DDC1" w:rsidR="004370AD" w:rsidRPr="00AA7DFA" w:rsidRDefault="004370AD" w:rsidP="004370AD">
            <w:pPr>
              <w:spacing w:line="360" w:lineRule="exact"/>
              <w:ind w:firstLineChars="0" w:firstLine="0"/>
              <w:rPr>
                <w:color w:val="000000"/>
                <w:sz w:val="24"/>
                <w:szCs w:val="24"/>
              </w:rPr>
            </w:pPr>
            <w:r w:rsidRPr="00AA7DFA">
              <w:rPr>
                <w:rFonts w:hint="eastAsia"/>
                <w:color w:val="000000"/>
                <w:sz w:val="24"/>
                <w:szCs w:val="24"/>
              </w:rPr>
              <w:t>衛生福利部豐原醫院</w:t>
            </w:r>
          </w:p>
        </w:tc>
        <w:tc>
          <w:tcPr>
            <w:tcW w:w="737" w:type="dxa"/>
            <w:gridSpan w:val="3"/>
            <w:vAlign w:val="center"/>
          </w:tcPr>
          <w:p w14:paraId="2022AEA2" w14:textId="3546EF33" w:rsidR="004370AD" w:rsidRPr="00BE1F81" w:rsidRDefault="004370AD" w:rsidP="004370AD">
            <w:pPr>
              <w:spacing w:line="420" w:lineRule="exact"/>
              <w:ind w:firstLineChars="0" w:firstLine="0"/>
              <w:jc w:val="center"/>
              <w:rPr>
                <w:color w:val="000000" w:themeColor="text1"/>
                <w:sz w:val="24"/>
                <w:szCs w:val="24"/>
              </w:rPr>
            </w:pPr>
            <w:r w:rsidRPr="00BE1F81">
              <w:rPr>
                <w:rFonts w:hint="eastAsia"/>
                <w:color w:val="000000"/>
                <w:sz w:val="24"/>
                <w:szCs w:val="24"/>
              </w:rPr>
              <w:t>286</w:t>
            </w:r>
          </w:p>
        </w:tc>
        <w:tc>
          <w:tcPr>
            <w:tcW w:w="4984" w:type="dxa"/>
            <w:gridSpan w:val="3"/>
            <w:vAlign w:val="center"/>
          </w:tcPr>
          <w:p w14:paraId="6D924737" w14:textId="71D88A93" w:rsidR="004370AD" w:rsidRPr="00AA7DFA" w:rsidRDefault="004370AD" w:rsidP="004370AD">
            <w:pPr>
              <w:spacing w:line="360" w:lineRule="exact"/>
              <w:ind w:firstLineChars="0" w:firstLine="0"/>
              <w:rPr>
                <w:color w:val="000000"/>
                <w:sz w:val="24"/>
                <w:szCs w:val="24"/>
              </w:rPr>
            </w:pPr>
            <w:r w:rsidRPr="00AA7DFA">
              <w:rPr>
                <w:rFonts w:hint="eastAsia"/>
                <w:color w:val="000000"/>
                <w:sz w:val="24"/>
                <w:szCs w:val="24"/>
              </w:rPr>
              <w:t>義大醫療財團法人義大醫院</w:t>
            </w:r>
          </w:p>
        </w:tc>
      </w:tr>
      <w:tr w:rsidR="004370AD" w:rsidRPr="001B3465" w14:paraId="1695BB53" w14:textId="77777777" w:rsidTr="00AA7DFA">
        <w:trPr>
          <w:trHeight w:val="423"/>
        </w:trPr>
        <w:tc>
          <w:tcPr>
            <w:tcW w:w="735" w:type="dxa"/>
            <w:gridSpan w:val="2"/>
            <w:vAlign w:val="center"/>
          </w:tcPr>
          <w:p w14:paraId="16FDE077" w14:textId="471D1F4D" w:rsidR="004370AD" w:rsidRPr="00BE1F81" w:rsidRDefault="004370AD" w:rsidP="004370AD">
            <w:pPr>
              <w:spacing w:line="420" w:lineRule="exact"/>
              <w:ind w:firstLineChars="0" w:firstLine="0"/>
              <w:jc w:val="center"/>
              <w:rPr>
                <w:color w:val="000000" w:themeColor="text1"/>
                <w:sz w:val="24"/>
                <w:szCs w:val="24"/>
              </w:rPr>
            </w:pPr>
            <w:r w:rsidRPr="00BE1F81">
              <w:rPr>
                <w:rFonts w:hint="eastAsia"/>
                <w:color w:val="000000"/>
                <w:sz w:val="24"/>
                <w:szCs w:val="24"/>
              </w:rPr>
              <w:t>257</w:t>
            </w:r>
          </w:p>
        </w:tc>
        <w:tc>
          <w:tcPr>
            <w:tcW w:w="4250" w:type="dxa"/>
            <w:gridSpan w:val="2"/>
            <w:vAlign w:val="center"/>
          </w:tcPr>
          <w:p w14:paraId="2498F320" w14:textId="2D1EFC72" w:rsidR="004370AD" w:rsidRPr="00AA7DFA" w:rsidRDefault="004370AD" w:rsidP="004370AD">
            <w:pPr>
              <w:spacing w:line="360" w:lineRule="exact"/>
              <w:ind w:rightChars="-56" w:right="-157" w:firstLineChars="0" w:firstLine="0"/>
              <w:rPr>
                <w:color w:val="000000"/>
                <w:sz w:val="24"/>
                <w:szCs w:val="24"/>
              </w:rPr>
            </w:pPr>
            <w:r w:rsidRPr="00AA7DFA">
              <w:rPr>
                <w:rFonts w:hint="eastAsia"/>
                <w:color w:val="000000"/>
                <w:sz w:val="24"/>
                <w:szCs w:val="24"/>
              </w:rPr>
              <w:t>衛生福利部玉里醫院</w:t>
            </w:r>
          </w:p>
        </w:tc>
        <w:tc>
          <w:tcPr>
            <w:tcW w:w="737" w:type="dxa"/>
            <w:gridSpan w:val="3"/>
            <w:vAlign w:val="center"/>
          </w:tcPr>
          <w:p w14:paraId="1AB3C774" w14:textId="7D53375D" w:rsidR="004370AD" w:rsidRPr="00BE1F81" w:rsidRDefault="004370AD" w:rsidP="004370AD">
            <w:pPr>
              <w:spacing w:line="420" w:lineRule="exact"/>
              <w:ind w:firstLineChars="0" w:firstLine="0"/>
              <w:jc w:val="center"/>
              <w:rPr>
                <w:color w:val="000000" w:themeColor="text1"/>
                <w:sz w:val="24"/>
                <w:szCs w:val="24"/>
              </w:rPr>
            </w:pPr>
            <w:r w:rsidRPr="00BE1F81">
              <w:rPr>
                <w:rFonts w:hint="eastAsia"/>
                <w:color w:val="000000"/>
                <w:sz w:val="24"/>
                <w:szCs w:val="24"/>
              </w:rPr>
              <w:t>287</w:t>
            </w:r>
          </w:p>
        </w:tc>
        <w:tc>
          <w:tcPr>
            <w:tcW w:w="4984" w:type="dxa"/>
            <w:gridSpan w:val="3"/>
            <w:vAlign w:val="center"/>
          </w:tcPr>
          <w:p w14:paraId="7DF762C9" w14:textId="1B492ACE" w:rsidR="004370AD" w:rsidRPr="00AA7DFA" w:rsidRDefault="004370AD" w:rsidP="004370AD">
            <w:pPr>
              <w:spacing w:line="360" w:lineRule="exact"/>
              <w:ind w:firstLineChars="0" w:firstLine="0"/>
              <w:rPr>
                <w:color w:val="000000"/>
                <w:sz w:val="24"/>
                <w:szCs w:val="24"/>
              </w:rPr>
            </w:pPr>
            <w:r w:rsidRPr="00AA7DFA">
              <w:rPr>
                <w:rFonts w:hint="eastAsia"/>
                <w:color w:val="000000"/>
                <w:sz w:val="24"/>
                <w:szCs w:val="24"/>
              </w:rPr>
              <w:t>秀傳醫療財團法人彰濱秀傳紀念醫院</w:t>
            </w:r>
          </w:p>
        </w:tc>
      </w:tr>
      <w:tr w:rsidR="004370AD" w:rsidRPr="001B3465" w14:paraId="098F5366" w14:textId="77777777" w:rsidTr="00AA7DFA">
        <w:trPr>
          <w:trHeight w:val="423"/>
        </w:trPr>
        <w:tc>
          <w:tcPr>
            <w:tcW w:w="735" w:type="dxa"/>
            <w:gridSpan w:val="2"/>
            <w:vAlign w:val="center"/>
          </w:tcPr>
          <w:p w14:paraId="09400DD6" w14:textId="07FEB0CD" w:rsidR="004370AD" w:rsidRPr="00BE1F81" w:rsidRDefault="004370AD" w:rsidP="004370AD">
            <w:pPr>
              <w:spacing w:line="420" w:lineRule="exact"/>
              <w:ind w:firstLineChars="0" w:firstLine="0"/>
              <w:jc w:val="center"/>
              <w:rPr>
                <w:color w:val="000000" w:themeColor="text1"/>
                <w:sz w:val="24"/>
                <w:szCs w:val="24"/>
              </w:rPr>
            </w:pPr>
            <w:r w:rsidRPr="00BE1F81">
              <w:rPr>
                <w:rFonts w:hint="eastAsia"/>
                <w:color w:val="000000"/>
                <w:sz w:val="24"/>
                <w:szCs w:val="24"/>
              </w:rPr>
              <w:t>258</w:t>
            </w:r>
          </w:p>
        </w:tc>
        <w:tc>
          <w:tcPr>
            <w:tcW w:w="4250" w:type="dxa"/>
            <w:gridSpan w:val="2"/>
            <w:vAlign w:val="center"/>
          </w:tcPr>
          <w:p w14:paraId="795F846F" w14:textId="18C77842" w:rsidR="004370AD" w:rsidRPr="00AA7DFA" w:rsidRDefault="004370AD" w:rsidP="004370AD">
            <w:pPr>
              <w:spacing w:line="360" w:lineRule="exact"/>
              <w:ind w:firstLineChars="0" w:firstLine="0"/>
              <w:rPr>
                <w:color w:val="000000"/>
                <w:sz w:val="24"/>
                <w:szCs w:val="24"/>
              </w:rPr>
            </w:pPr>
            <w:r w:rsidRPr="002067A5">
              <w:rPr>
                <w:rFonts w:hint="eastAsia"/>
                <w:color w:val="000000"/>
                <w:sz w:val="22"/>
              </w:rPr>
              <w:t>台</w:t>
            </w:r>
            <w:r w:rsidRPr="002067A5">
              <w:rPr>
                <w:rFonts w:hint="eastAsia"/>
                <w:color w:val="000000"/>
                <w:spacing w:val="-12"/>
                <w:sz w:val="22"/>
              </w:rPr>
              <w:t>南市立醫院</w:t>
            </w:r>
            <w:r w:rsidRPr="002067A5">
              <w:rPr>
                <w:rFonts w:hint="eastAsia"/>
                <w:color w:val="000000"/>
                <w:spacing w:val="-12"/>
                <w:sz w:val="22"/>
              </w:rPr>
              <w:t>(</w:t>
            </w:r>
            <w:r w:rsidRPr="002067A5">
              <w:rPr>
                <w:rFonts w:hint="eastAsia"/>
                <w:color w:val="000000"/>
                <w:spacing w:val="-12"/>
                <w:sz w:val="22"/>
              </w:rPr>
              <w:t>委託秀傳醫療社團法人經營</w:t>
            </w:r>
            <w:r w:rsidRPr="002067A5">
              <w:rPr>
                <w:rFonts w:hint="eastAsia"/>
                <w:color w:val="000000"/>
                <w:spacing w:val="-12"/>
                <w:sz w:val="22"/>
              </w:rPr>
              <w:t>)</w:t>
            </w:r>
          </w:p>
        </w:tc>
        <w:tc>
          <w:tcPr>
            <w:tcW w:w="737" w:type="dxa"/>
            <w:gridSpan w:val="3"/>
            <w:vAlign w:val="center"/>
          </w:tcPr>
          <w:p w14:paraId="60689148" w14:textId="7C7FE1B1" w:rsidR="004370AD" w:rsidRPr="00BE1F81" w:rsidRDefault="004370AD" w:rsidP="004370AD">
            <w:pPr>
              <w:spacing w:line="420" w:lineRule="exact"/>
              <w:ind w:firstLineChars="0" w:firstLine="0"/>
              <w:jc w:val="center"/>
              <w:rPr>
                <w:color w:val="000000" w:themeColor="text1"/>
                <w:sz w:val="24"/>
                <w:szCs w:val="24"/>
              </w:rPr>
            </w:pPr>
            <w:r w:rsidRPr="00BE1F81">
              <w:rPr>
                <w:rFonts w:hint="eastAsia"/>
                <w:color w:val="000000"/>
                <w:sz w:val="24"/>
                <w:szCs w:val="24"/>
              </w:rPr>
              <w:t>288</w:t>
            </w:r>
          </w:p>
        </w:tc>
        <w:tc>
          <w:tcPr>
            <w:tcW w:w="4984" w:type="dxa"/>
            <w:gridSpan w:val="3"/>
            <w:vAlign w:val="center"/>
          </w:tcPr>
          <w:p w14:paraId="269A53D8" w14:textId="60FBEEFC" w:rsidR="004370AD" w:rsidRPr="00AA7DFA" w:rsidRDefault="004370AD" w:rsidP="004370AD">
            <w:pPr>
              <w:spacing w:line="360" w:lineRule="exact"/>
              <w:ind w:firstLineChars="0" w:firstLine="0"/>
              <w:rPr>
                <w:color w:val="000000"/>
                <w:spacing w:val="-16"/>
                <w:sz w:val="24"/>
                <w:szCs w:val="24"/>
              </w:rPr>
            </w:pPr>
            <w:r w:rsidRPr="00AA7DFA">
              <w:rPr>
                <w:rFonts w:hint="eastAsia"/>
                <w:color w:val="000000"/>
                <w:sz w:val="24"/>
                <w:szCs w:val="24"/>
              </w:rPr>
              <w:t>仁愛醫療財團法人大里仁愛醫院</w:t>
            </w:r>
          </w:p>
        </w:tc>
      </w:tr>
      <w:tr w:rsidR="004370AD" w:rsidRPr="001B3465" w14:paraId="6043A704" w14:textId="77777777" w:rsidTr="00AA7DFA">
        <w:trPr>
          <w:trHeight w:val="423"/>
        </w:trPr>
        <w:tc>
          <w:tcPr>
            <w:tcW w:w="735" w:type="dxa"/>
            <w:gridSpan w:val="2"/>
            <w:vAlign w:val="center"/>
          </w:tcPr>
          <w:p w14:paraId="5A7F1FEF" w14:textId="087F84F3" w:rsidR="004370AD" w:rsidRPr="00BE1F81" w:rsidRDefault="004370AD" w:rsidP="004370AD">
            <w:pPr>
              <w:spacing w:line="420" w:lineRule="exact"/>
              <w:ind w:firstLineChars="0" w:firstLine="0"/>
              <w:jc w:val="center"/>
              <w:rPr>
                <w:color w:val="000000" w:themeColor="text1"/>
                <w:sz w:val="24"/>
                <w:szCs w:val="24"/>
              </w:rPr>
            </w:pPr>
            <w:r w:rsidRPr="00BE1F81">
              <w:rPr>
                <w:rFonts w:hint="eastAsia"/>
                <w:color w:val="000000"/>
                <w:sz w:val="24"/>
                <w:szCs w:val="24"/>
              </w:rPr>
              <w:t>259</w:t>
            </w:r>
          </w:p>
        </w:tc>
        <w:tc>
          <w:tcPr>
            <w:tcW w:w="4250" w:type="dxa"/>
            <w:gridSpan w:val="2"/>
            <w:vAlign w:val="center"/>
          </w:tcPr>
          <w:p w14:paraId="59F8F049" w14:textId="375D4376" w:rsidR="004370AD" w:rsidRPr="002067A5" w:rsidRDefault="004370AD" w:rsidP="004370AD">
            <w:pPr>
              <w:spacing w:line="320" w:lineRule="exact"/>
              <w:ind w:firstLineChars="0" w:firstLine="0"/>
              <w:rPr>
                <w:color w:val="000000"/>
                <w:spacing w:val="-12"/>
                <w:sz w:val="22"/>
              </w:rPr>
            </w:pPr>
            <w:r w:rsidRPr="00AA7DFA">
              <w:rPr>
                <w:rFonts w:hint="eastAsia"/>
                <w:color w:val="000000"/>
                <w:sz w:val="24"/>
                <w:szCs w:val="24"/>
              </w:rPr>
              <w:t>衛生福利部臺南醫院</w:t>
            </w:r>
          </w:p>
        </w:tc>
        <w:tc>
          <w:tcPr>
            <w:tcW w:w="737" w:type="dxa"/>
            <w:gridSpan w:val="3"/>
            <w:vAlign w:val="center"/>
          </w:tcPr>
          <w:p w14:paraId="3E26FFE7" w14:textId="51024DB1" w:rsidR="004370AD" w:rsidRPr="00BE1F81" w:rsidRDefault="004370AD" w:rsidP="004370AD">
            <w:pPr>
              <w:spacing w:line="420" w:lineRule="exact"/>
              <w:ind w:firstLineChars="0" w:firstLine="0"/>
              <w:jc w:val="center"/>
              <w:rPr>
                <w:color w:val="000000" w:themeColor="text1"/>
                <w:sz w:val="24"/>
                <w:szCs w:val="24"/>
              </w:rPr>
            </w:pPr>
            <w:r w:rsidRPr="00BE1F81">
              <w:rPr>
                <w:rFonts w:hint="eastAsia"/>
                <w:color w:val="000000"/>
                <w:sz w:val="24"/>
                <w:szCs w:val="24"/>
              </w:rPr>
              <w:t>289</w:t>
            </w:r>
          </w:p>
        </w:tc>
        <w:tc>
          <w:tcPr>
            <w:tcW w:w="4984" w:type="dxa"/>
            <w:gridSpan w:val="3"/>
            <w:vAlign w:val="center"/>
          </w:tcPr>
          <w:p w14:paraId="79342385" w14:textId="3C0C24B2" w:rsidR="004370AD" w:rsidRPr="00AA7DFA" w:rsidRDefault="004370AD" w:rsidP="004370AD">
            <w:pPr>
              <w:spacing w:line="360" w:lineRule="exact"/>
              <w:ind w:firstLineChars="0" w:firstLine="0"/>
              <w:rPr>
                <w:color w:val="000000"/>
                <w:sz w:val="24"/>
                <w:szCs w:val="24"/>
              </w:rPr>
            </w:pPr>
            <w:r w:rsidRPr="00AA7DFA">
              <w:rPr>
                <w:rFonts w:hint="eastAsia"/>
                <w:color w:val="000000"/>
                <w:spacing w:val="-12"/>
                <w:sz w:val="24"/>
                <w:szCs w:val="24"/>
              </w:rPr>
              <w:t>台灣基督長老教會新樓醫療財團法人台南新樓醫院</w:t>
            </w:r>
          </w:p>
        </w:tc>
      </w:tr>
      <w:tr w:rsidR="004370AD" w:rsidRPr="001B3465" w14:paraId="1D8DEEA2" w14:textId="77777777" w:rsidTr="00AA7DFA">
        <w:trPr>
          <w:trHeight w:val="423"/>
        </w:trPr>
        <w:tc>
          <w:tcPr>
            <w:tcW w:w="735" w:type="dxa"/>
            <w:gridSpan w:val="2"/>
            <w:vAlign w:val="center"/>
          </w:tcPr>
          <w:p w14:paraId="1E6B2E7B" w14:textId="1077E698" w:rsidR="004370AD" w:rsidRPr="00BE1F81" w:rsidRDefault="004370AD" w:rsidP="004370AD">
            <w:pPr>
              <w:spacing w:line="420" w:lineRule="exact"/>
              <w:ind w:firstLineChars="0" w:firstLine="0"/>
              <w:jc w:val="center"/>
              <w:rPr>
                <w:color w:val="000000" w:themeColor="text1"/>
                <w:sz w:val="24"/>
                <w:szCs w:val="24"/>
              </w:rPr>
            </w:pPr>
            <w:r w:rsidRPr="00BE1F81">
              <w:rPr>
                <w:rFonts w:hint="eastAsia"/>
                <w:color w:val="000000"/>
                <w:sz w:val="24"/>
                <w:szCs w:val="24"/>
              </w:rPr>
              <w:t>260</w:t>
            </w:r>
          </w:p>
        </w:tc>
        <w:tc>
          <w:tcPr>
            <w:tcW w:w="4250" w:type="dxa"/>
            <w:gridSpan w:val="2"/>
            <w:vAlign w:val="center"/>
          </w:tcPr>
          <w:p w14:paraId="10E2D8FD" w14:textId="0FF1C449" w:rsidR="004370AD" w:rsidRPr="00AA7DFA" w:rsidRDefault="004370AD" w:rsidP="004370AD">
            <w:pPr>
              <w:spacing w:line="360" w:lineRule="exact"/>
              <w:ind w:firstLineChars="0" w:firstLine="0"/>
              <w:rPr>
                <w:color w:val="000000"/>
                <w:sz w:val="24"/>
                <w:szCs w:val="24"/>
              </w:rPr>
            </w:pPr>
            <w:r w:rsidRPr="002067A5">
              <w:rPr>
                <w:rFonts w:hint="eastAsia"/>
                <w:color w:val="000000"/>
                <w:spacing w:val="-12"/>
                <w:sz w:val="22"/>
              </w:rPr>
              <w:t>臺南市立安南醫院</w:t>
            </w:r>
            <w:r w:rsidRPr="002067A5">
              <w:rPr>
                <w:rFonts w:hint="eastAsia"/>
                <w:color w:val="000000"/>
                <w:spacing w:val="-12"/>
                <w:sz w:val="22"/>
              </w:rPr>
              <w:t>-</w:t>
            </w:r>
            <w:r w:rsidRPr="002067A5">
              <w:rPr>
                <w:rFonts w:hint="eastAsia"/>
                <w:color w:val="000000"/>
                <w:spacing w:val="-12"/>
                <w:sz w:val="22"/>
              </w:rPr>
              <w:t>委託中國醫藥大學興建經營</w:t>
            </w:r>
          </w:p>
        </w:tc>
        <w:tc>
          <w:tcPr>
            <w:tcW w:w="737" w:type="dxa"/>
            <w:gridSpan w:val="3"/>
            <w:vAlign w:val="center"/>
          </w:tcPr>
          <w:p w14:paraId="69AB0D24" w14:textId="606B6C05" w:rsidR="004370AD" w:rsidRPr="00BE1F81" w:rsidRDefault="004370AD" w:rsidP="004370AD">
            <w:pPr>
              <w:spacing w:line="420" w:lineRule="exact"/>
              <w:ind w:firstLineChars="0" w:firstLine="0"/>
              <w:jc w:val="center"/>
              <w:rPr>
                <w:color w:val="000000" w:themeColor="text1"/>
                <w:sz w:val="24"/>
                <w:szCs w:val="24"/>
              </w:rPr>
            </w:pPr>
            <w:r w:rsidRPr="00BE1F81">
              <w:rPr>
                <w:rFonts w:hint="eastAsia"/>
                <w:color w:val="000000"/>
                <w:sz w:val="24"/>
                <w:szCs w:val="24"/>
              </w:rPr>
              <w:t>290</w:t>
            </w:r>
          </w:p>
        </w:tc>
        <w:tc>
          <w:tcPr>
            <w:tcW w:w="4984" w:type="dxa"/>
            <w:gridSpan w:val="3"/>
            <w:vAlign w:val="center"/>
          </w:tcPr>
          <w:p w14:paraId="622416DC" w14:textId="38E890C3" w:rsidR="004370AD" w:rsidRPr="00AA7DFA" w:rsidRDefault="004370AD" w:rsidP="004370AD">
            <w:pPr>
              <w:spacing w:line="360" w:lineRule="exact"/>
              <w:ind w:firstLineChars="0" w:firstLine="0"/>
              <w:rPr>
                <w:color w:val="000000"/>
                <w:sz w:val="24"/>
                <w:szCs w:val="24"/>
              </w:rPr>
            </w:pPr>
            <w:r w:rsidRPr="00AA7DFA">
              <w:rPr>
                <w:rFonts w:hint="eastAsia"/>
                <w:color w:val="000000"/>
                <w:sz w:val="24"/>
                <w:szCs w:val="24"/>
              </w:rPr>
              <w:t>奇美醫療財團法人奇美醫院</w:t>
            </w:r>
          </w:p>
        </w:tc>
      </w:tr>
      <w:tr w:rsidR="004370AD" w:rsidRPr="001B3465" w14:paraId="1C562DFD" w14:textId="77777777" w:rsidTr="00AA7DFA">
        <w:trPr>
          <w:trHeight w:val="423"/>
        </w:trPr>
        <w:tc>
          <w:tcPr>
            <w:tcW w:w="735" w:type="dxa"/>
            <w:gridSpan w:val="2"/>
            <w:vAlign w:val="center"/>
          </w:tcPr>
          <w:p w14:paraId="6908883A" w14:textId="489400C6" w:rsidR="004370AD" w:rsidRPr="00BE1F81" w:rsidRDefault="004370AD" w:rsidP="004370AD">
            <w:pPr>
              <w:spacing w:line="420" w:lineRule="exact"/>
              <w:ind w:firstLineChars="0" w:firstLine="0"/>
              <w:jc w:val="center"/>
              <w:rPr>
                <w:color w:val="000000" w:themeColor="text1"/>
                <w:sz w:val="24"/>
                <w:szCs w:val="24"/>
              </w:rPr>
            </w:pPr>
            <w:r w:rsidRPr="00BE1F81">
              <w:rPr>
                <w:rFonts w:hint="eastAsia"/>
                <w:color w:val="000000"/>
                <w:sz w:val="24"/>
                <w:szCs w:val="24"/>
              </w:rPr>
              <w:t>261</w:t>
            </w:r>
          </w:p>
        </w:tc>
        <w:tc>
          <w:tcPr>
            <w:tcW w:w="4250" w:type="dxa"/>
            <w:gridSpan w:val="2"/>
            <w:vAlign w:val="center"/>
          </w:tcPr>
          <w:p w14:paraId="075F0EF0" w14:textId="4903E3C2" w:rsidR="004370AD" w:rsidRPr="002067A5" w:rsidRDefault="004370AD" w:rsidP="004370AD">
            <w:pPr>
              <w:spacing w:line="360" w:lineRule="exact"/>
              <w:ind w:firstLineChars="0" w:firstLine="0"/>
              <w:rPr>
                <w:color w:val="000000"/>
                <w:sz w:val="22"/>
              </w:rPr>
            </w:pPr>
            <w:r w:rsidRPr="00AA7DFA">
              <w:rPr>
                <w:rFonts w:hint="eastAsia"/>
                <w:color w:val="000000"/>
                <w:sz w:val="24"/>
                <w:szCs w:val="24"/>
              </w:rPr>
              <w:t>新北市立聯合醫院</w:t>
            </w:r>
          </w:p>
        </w:tc>
        <w:tc>
          <w:tcPr>
            <w:tcW w:w="737" w:type="dxa"/>
            <w:gridSpan w:val="3"/>
            <w:vAlign w:val="center"/>
          </w:tcPr>
          <w:p w14:paraId="64CCB5F2" w14:textId="141BEB2A" w:rsidR="004370AD" w:rsidRPr="00BE1F81" w:rsidRDefault="004370AD" w:rsidP="004370AD">
            <w:pPr>
              <w:spacing w:line="420" w:lineRule="exact"/>
              <w:ind w:firstLineChars="0" w:firstLine="0"/>
              <w:jc w:val="center"/>
              <w:rPr>
                <w:color w:val="000000" w:themeColor="text1"/>
                <w:sz w:val="24"/>
                <w:szCs w:val="24"/>
              </w:rPr>
            </w:pPr>
            <w:r w:rsidRPr="00BE1F81">
              <w:rPr>
                <w:rFonts w:hint="eastAsia"/>
                <w:color w:val="000000"/>
                <w:sz w:val="24"/>
                <w:szCs w:val="24"/>
              </w:rPr>
              <w:t>291</w:t>
            </w:r>
          </w:p>
        </w:tc>
        <w:tc>
          <w:tcPr>
            <w:tcW w:w="4984" w:type="dxa"/>
            <w:gridSpan w:val="3"/>
            <w:vAlign w:val="center"/>
          </w:tcPr>
          <w:p w14:paraId="1C6CFDED" w14:textId="4D066959" w:rsidR="004370AD" w:rsidRPr="00AA7DFA" w:rsidRDefault="004370AD" w:rsidP="004370AD">
            <w:pPr>
              <w:spacing w:line="360" w:lineRule="exact"/>
              <w:ind w:firstLineChars="0" w:firstLine="0"/>
              <w:rPr>
                <w:color w:val="000000"/>
                <w:sz w:val="24"/>
                <w:szCs w:val="24"/>
              </w:rPr>
            </w:pPr>
            <w:r w:rsidRPr="00AA7DFA">
              <w:rPr>
                <w:rFonts w:hint="eastAsia"/>
                <w:color w:val="000000"/>
                <w:sz w:val="24"/>
                <w:szCs w:val="24"/>
              </w:rPr>
              <w:t>行天宮醫療志業醫療財團法人恩主公醫院</w:t>
            </w:r>
          </w:p>
        </w:tc>
      </w:tr>
      <w:tr w:rsidR="004370AD" w:rsidRPr="001B3465" w14:paraId="6F71B937" w14:textId="77777777" w:rsidTr="00AA7DFA">
        <w:trPr>
          <w:trHeight w:val="423"/>
        </w:trPr>
        <w:tc>
          <w:tcPr>
            <w:tcW w:w="735" w:type="dxa"/>
            <w:gridSpan w:val="2"/>
            <w:vAlign w:val="center"/>
          </w:tcPr>
          <w:p w14:paraId="312F01ED" w14:textId="0BADEFCD" w:rsidR="004370AD" w:rsidRPr="00BE1F81" w:rsidRDefault="004370AD" w:rsidP="004370AD">
            <w:pPr>
              <w:spacing w:line="420" w:lineRule="exact"/>
              <w:ind w:firstLineChars="0" w:firstLine="0"/>
              <w:jc w:val="center"/>
              <w:rPr>
                <w:color w:val="000000" w:themeColor="text1"/>
                <w:sz w:val="24"/>
                <w:szCs w:val="24"/>
              </w:rPr>
            </w:pPr>
            <w:r w:rsidRPr="00BE1F81">
              <w:rPr>
                <w:rFonts w:hint="eastAsia"/>
                <w:color w:val="000000"/>
                <w:sz w:val="24"/>
                <w:szCs w:val="24"/>
              </w:rPr>
              <w:t>262</w:t>
            </w:r>
          </w:p>
        </w:tc>
        <w:tc>
          <w:tcPr>
            <w:tcW w:w="4250" w:type="dxa"/>
            <w:gridSpan w:val="2"/>
            <w:vAlign w:val="center"/>
          </w:tcPr>
          <w:p w14:paraId="7369B1B8" w14:textId="35456F01" w:rsidR="004370AD" w:rsidRPr="00E874DF" w:rsidRDefault="004370AD" w:rsidP="004370AD">
            <w:pPr>
              <w:spacing w:line="360" w:lineRule="exact"/>
              <w:ind w:firstLineChars="0" w:firstLine="0"/>
              <w:rPr>
                <w:color w:val="000000"/>
                <w:sz w:val="24"/>
                <w:szCs w:val="24"/>
              </w:rPr>
            </w:pPr>
            <w:r w:rsidRPr="00AA7DFA">
              <w:rPr>
                <w:rFonts w:hint="eastAsia"/>
                <w:color w:val="000000"/>
                <w:sz w:val="24"/>
                <w:szCs w:val="24"/>
              </w:rPr>
              <w:t>衛生福利部胸腔病院</w:t>
            </w:r>
          </w:p>
        </w:tc>
        <w:tc>
          <w:tcPr>
            <w:tcW w:w="737" w:type="dxa"/>
            <w:gridSpan w:val="3"/>
            <w:vAlign w:val="center"/>
          </w:tcPr>
          <w:p w14:paraId="38D3CAC4" w14:textId="0E195A97" w:rsidR="004370AD" w:rsidRPr="00BE1F81" w:rsidRDefault="004370AD" w:rsidP="004370AD">
            <w:pPr>
              <w:spacing w:line="420" w:lineRule="exact"/>
              <w:ind w:firstLineChars="0" w:firstLine="0"/>
              <w:jc w:val="center"/>
              <w:rPr>
                <w:color w:val="000000" w:themeColor="text1"/>
                <w:sz w:val="24"/>
                <w:szCs w:val="24"/>
              </w:rPr>
            </w:pPr>
            <w:r w:rsidRPr="00BE1F81">
              <w:rPr>
                <w:rFonts w:hint="eastAsia"/>
                <w:color w:val="000000"/>
                <w:sz w:val="24"/>
                <w:szCs w:val="24"/>
              </w:rPr>
              <w:t>292</w:t>
            </w:r>
          </w:p>
        </w:tc>
        <w:tc>
          <w:tcPr>
            <w:tcW w:w="4984" w:type="dxa"/>
            <w:gridSpan w:val="3"/>
            <w:vAlign w:val="center"/>
          </w:tcPr>
          <w:p w14:paraId="3016A2D6" w14:textId="0A045360" w:rsidR="004370AD" w:rsidRPr="00AA7DFA" w:rsidRDefault="004370AD" w:rsidP="004370AD">
            <w:pPr>
              <w:spacing w:line="360" w:lineRule="exact"/>
              <w:ind w:firstLineChars="0" w:firstLine="0"/>
              <w:rPr>
                <w:color w:val="000000"/>
                <w:sz w:val="24"/>
                <w:szCs w:val="24"/>
              </w:rPr>
            </w:pPr>
            <w:r w:rsidRPr="00AA7DFA">
              <w:rPr>
                <w:rFonts w:hint="eastAsia"/>
                <w:color w:val="000000"/>
                <w:sz w:val="24"/>
                <w:szCs w:val="24"/>
              </w:rPr>
              <w:t>秀傳醫療社團法人秀傳紀念醫院</w:t>
            </w:r>
          </w:p>
        </w:tc>
      </w:tr>
      <w:tr w:rsidR="004370AD" w:rsidRPr="001B3465" w14:paraId="7EB8E679" w14:textId="77777777" w:rsidTr="00AA7DFA">
        <w:trPr>
          <w:trHeight w:val="423"/>
        </w:trPr>
        <w:tc>
          <w:tcPr>
            <w:tcW w:w="735" w:type="dxa"/>
            <w:gridSpan w:val="2"/>
            <w:vAlign w:val="center"/>
          </w:tcPr>
          <w:p w14:paraId="78DB6C23" w14:textId="5010D6A4" w:rsidR="004370AD" w:rsidRPr="00BE1F81" w:rsidRDefault="004370AD" w:rsidP="004370AD">
            <w:pPr>
              <w:spacing w:line="420" w:lineRule="exact"/>
              <w:ind w:firstLineChars="0" w:firstLine="0"/>
              <w:jc w:val="center"/>
              <w:rPr>
                <w:color w:val="000000" w:themeColor="text1"/>
                <w:sz w:val="24"/>
                <w:szCs w:val="24"/>
              </w:rPr>
            </w:pPr>
            <w:r w:rsidRPr="00BE1F81">
              <w:rPr>
                <w:rFonts w:hint="eastAsia"/>
                <w:color w:val="000000"/>
                <w:sz w:val="24"/>
                <w:szCs w:val="24"/>
              </w:rPr>
              <w:t>263</w:t>
            </w:r>
          </w:p>
        </w:tc>
        <w:tc>
          <w:tcPr>
            <w:tcW w:w="4250" w:type="dxa"/>
            <w:gridSpan w:val="2"/>
            <w:vAlign w:val="center"/>
          </w:tcPr>
          <w:p w14:paraId="14D06FFB" w14:textId="43C057EC" w:rsidR="004370AD" w:rsidRPr="00AA7DFA" w:rsidRDefault="004370AD" w:rsidP="004370AD">
            <w:pPr>
              <w:spacing w:line="360" w:lineRule="exact"/>
              <w:ind w:firstLineChars="0" w:firstLine="0"/>
              <w:rPr>
                <w:color w:val="000000"/>
                <w:sz w:val="24"/>
                <w:szCs w:val="24"/>
              </w:rPr>
            </w:pPr>
            <w:r w:rsidRPr="002067A5">
              <w:rPr>
                <w:rFonts w:hint="eastAsia"/>
                <w:color w:val="000000"/>
                <w:spacing w:val="-12"/>
                <w:sz w:val="22"/>
              </w:rPr>
              <w:t>醫療財團法人辜公亮基金會和信治癌中心醫院</w:t>
            </w:r>
          </w:p>
        </w:tc>
        <w:tc>
          <w:tcPr>
            <w:tcW w:w="737" w:type="dxa"/>
            <w:gridSpan w:val="3"/>
            <w:vAlign w:val="center"/>
          </w:tcPr>
          <w:p w14:paraId="1B64AE01" w14:textId="7DB50C66" w:rsidR="004370AD" w:rsidRPr="00BE1F81" w:rsidRDefault="004370AD" w:rsidP="004370AD">
            <w:pPr>
              <w:spacing w:line="420" w:lineRule="exact"/>
              <w:ind w:firstLineChars="0" w:firstLine="0"/>
              <w:jc w:val="center"/>
              <w:rPr>
                <w:color w:val="000000" w:themeColor="text1"/>
                <w:sz w:val="24"/>
                <w:szCs w:val="24"/>
              </w:rPr>
            </w:pPr>
            <w:r w:rsidRPr="00BE1F81">
              <w:rPr>
                <w:rFonts w:hint="eastAsia"/>
                <w:color w:val="000000"/>
                <w:sz w:val="24"/>
                <w:szCs w:val="24"/>
              </w:rPr>
              <w:t>293</w:t>
            </w:r>
          </w:p>
        </w:tc>
        <w:tc>
          <w:tcPr>
            <w:tcW w:w="4984" w:type="dxa"/>
            <w:gridSpan w:val="3"/>
            <w:vAlign w:val="center"/>
          </w:tcPr>
          <w:p w14:paraId="00740A39" w14:textId="62FF4DC2" w:rsidR="004370AD" w:rsidRPr="00AA7DFA" w:rsidRDefault="004370AD" w:rsidP="004370AD">
            <w:pPr>
              <w:spacing w:line="360" w:lineRule="exact"/>
              <w:ind w:firstLineChars="0" w:firstLine="0"/>
              <w:rPr>
                <w:color w:val="000000"/>
                <w:sz w:val="24"/>
                <w:szCs w:val="24"/>
              </w:rPr>
            </w:pPr>
            <w:r w:rsidRPr="00AA7DFA">
              <w:rPr>
                <w:rFonts w:hint="eastAsia"/>
                <w:color w:val="000000"/>
                <w:sz w:val="24"/>
                <w:szCs w:val="24"/>
              </w:rPr>
              <w:t>安泰醫療社團法人安泰醫院</w:t>
            </w:r>
          </w:p>
        </w:tc>
      </w:tr>
      <w:tr w:rsidR="004370AD" w:rsidRPr="001B3465" w14:paraId="7F8E37E1" w14:textId="4A19F7F8" w:rsidTr="00AA7DFA">
        <w:trPr>
          <w:trHeight w:val="423"/>
        </w:trPr>
        <w:tc>
          <w:tcPr>
            <w:tcW w:w="735" w:type="dxa"/>
            <w:gridSpan w:val="2"/>
            <w:vAlign w:val="center"/>
          </w:tcPr>
          <w:p w14:paraId="166EB1E3" w14:textId="7C1C2DE6" w:rsidR="004370AD" w:rsidRPr="00BE1F81" w:rsidRDefault="004370AD" w:rsidP="004370AD">
            <w:pPr>
              <w:spacing w:line="420" w:lineRule="exact"/>
              <w:ind w:firstLineChars="0" w:firstLine="0"/>
              <w:jc w:val="center"/>
              <w:rPr>
                <w:color w:val="000000" w:themeColor="text1"/>
                <w:sz w:val="24"/>
                <w:szCs w:val="24"/>
              </w:rPr>
            </w:pPr>
            <w:r w:rsidRPr="00BE1F81">
              <w:rPr>
                <w:rFonts w:hint="eastAsia"/>
                <w:color w:val="000000"/>
                <w:sz w:val="24"/>
                <w:szCs w:val="24"/>
              </w:rPr>
              <w:t>264</w:t>
            </w:r>
          </w:p>
        </w:tc>
        <w:tc>
          <w:tcPr>
            <w:tcW w:w="4250" w:type="dxa"/>
            <w:gridSpan w:val="2"/>
            <w:vAlign w:val="center"/>
          </w:tcPr>
          <w:p w14:paraId="2FAB0F22" w14:textId="44F9DB6A" w:rsidR="004370AD" w:rsidRPr="002067A5" w:rsidRDefault="004370AD" w:rsidP="004370AD">
            <w:pPr>
              <w:spacing w:line="360" w:lineRule="exact"/>
              <w:ind w:firstLineChars="0" w:firstLine="0"/>
              <w:rPr>
                <w:color w:val="000000"/>
                <w:sz w:val="22"/>
              </w:rPr>
            </w:pPr>
            <w:r w:rsidRPr="00AA7DFA">
              <w:rPr>
                <w:rFonts w:hint="eastAsia"/>
                <w:color w:val="000000"/>
                <w:sz w:val="24"/>
                <w:szCs w:val="24"/>
              </w:rPr>
              <w:t>衛生福利部桃園療養院</w:t>
            </w:r>
          </w:p>
        </w:tc>
        <w:tc>
          <w:tcPr>
            <w:tcW w:w="737" w:type="dxa"/>
            <w:gridSpan w:val="3"/>
            <w:vAlign w:val="center"/>
          </w:tcPr>
          <w:p w14:paraId="7FF89C39" w14:textId="25A99214" w:rsidR="004370AD" w:rsidRPr="00BE1F81" w:rsidRDefault="004370AD" w:rsidP="004370AD">
            <w:pPr>
              <w:spacing w:line="360" w:lineRule="exact"/>
              <w:ind w:firstLineChars="0" w:firstLine="0"/>
              <w:jc w:val="center"/>
              <w:rPr>
                <w:color w:val="000000"/>
                <w:sz w:val="24"/>
                <w:szCs w:val="24"/>
              </w:rPr>
            </w:pPr>
            <w:r w:rsidRPr="00BE1F81">
              <w:rPr>
                <w:rFonts w:hint="eastAsia"/>
                <w:color w:val="000000"/>
                <w:sz w:val="24"/>
                <w:szCs w:val="24"/>
              </w:rPr>
              <w:t>294</w:t>
            </w:r>
          </w:p>
        </w:tc>
        <w:tc>
          <w:tcPr>
            <w:tcW w:w="4984" w:type="dxa"/>
            <w:gridSpan w:val="3"/>
            <w:vAlign w:val="center"/>
          </w:tcPr>
          <w:p w14:paraId="614ACD2B" w14:textId="7756FB0B" w:rsidR="004370AD" w:rsidRPr="00AA7DFA" w:rsidRDefault="004370AD" w:rsidP="004370AD">
            <w:pPr>
              <w:spacing w:line="360" w:lineRule="exact"/>
              <w:ind w:firstLineChars="0" w:firstLine="0"/>
              <w:rPr>
                <w:color w:val="000000"/>
                <w:sz w:val="24"/>
                <w:szCs w:val="24"/>
              </w:rPr>
            </w:pPr>
            <w:r w:rsidRPr="00AA7DFA">
              <w:rPr>
                <w:rFonts w:hint="eastAsia"/>
                <w:color w:val="000000"/>
                <w:sz w:val="24"/>
                <w:szCs w:val="24"/>
              </w:rPr>
              <w:t>童綜合醫療社團法人童綜合醫院</w:t>
            </w:r>
          </w:p>
        </w:tc>
      </w:tr>
      <w:tr w:rsidR="004370AD" w:rsidRPr="001B3465" w14:paraId="10339CB4" w14:textId="6651EBE5" w:rsidTr="0044171B">
        <w:trPr>
          <w:trHeight w:val="423"/>
        </w:trPr>
        <w:tc>
          <w:tcPr>
            <w:tcW w:w="735" w:type="dxa"/>
            <w:gridSpan w:val="2"/>
            <w:vAlign w:val="center"/>
          </w:tcPr>
          <w:p w14:paraId="0E02B8A3" w14:textId="5B41DF03" w:rsidR="004370AD" w:rsidRPr="00BE1F81" w:rsidRDefault="004370AD" w:rsidP="004370AD">
            <w:pPr>
              <w:spacing w:line="420" w:lineRule="exact"/>
              <w:ind w:firstLineChars="0" w:firstLine="0"/>
              <w:jc w:val="center"/>
              <w:rPr>
                <w:color w:val="000000" w:themeColor="text1"/>
                <w:sz w:val="24"/>
                <w:szCs w:val="24"/>
              </w:rPr>
            </w:pPr>
            <w:r w:rsidRPr="00BE1F81">
              <w:rPr>
                <w:rFonts w:hint="eastAsia"/>
                <w:color w:val="000000"/>
                <w:sz w:val="24"/>
                <w:szCs w:val="24"/>
              </w:rPr>
              <w:t>265</w:t>
            </w:r>
          </w:p>
        </w:tc>
        <w:tc>
          <w:tcPr>
            <w:tcW w:w="4250" w:type="dxa"/>
            <w:gridSpan w:val="2"/>
            <w:vAlign w:val="center"/>
          </w:tcPr>
          <w:p w14:paraId="19720F79" w14:textId="406353D0" w:rsidR="004370AD" w:rsidRPr="00AA7DFA" w:rsidRDefault="004370AD" w:rsidP="004370AD">
            <w:pPr>
              <w:spacing w:line="360" w:lineRule="exact"/>
              <w:ind w:firstLineChars="0" w:firstLine="0"/>
              <w:rPr>
                <w:color w:val="000000"/>
                <w:sz w:val="24"/>
                <w:szCs w:val="24"/>
              </w:rPr>
            </w:pPr>
            <w:r w:rsidRPr="00AA7DFA">
              <w:rPr>
                <w:rFonts w:hint="eastAsia"/>
                <w:color w:val="000000"/>
                <w:sz w:val="24"/>
                <w:szCs w:val="24"/>
              </w:rPr>
              <w:t>衛生福利部嘉南療養院</w:t>
            </w:r>
          </w:p>
        </w:tc>
        <w:tc>
          <w:tcPr>
            <w:tcW w:w="737" w:type="dxa"/>
            <w:gridSpan w:val="3"/>
            <w:vAlign w:val="center"/>
          </w:tcPr>
          <w:p w14:paraId="1B12DCC4" w14:textId="67AA20B2" w:rsidR="004370AD" w:rsidRPr="00BE1F81" w:rsidRDefault="004370AD" w:rsidP="004370AD">
            <w:pPr>
              <w:spacing w:line="420" w:lineRule="exact"/>
              <w:ind w:firstLineChars="0" w:firstLine="0"/>
              <w:jc w:val="center"/>
              <w:rPr>
                <w:color w:val="000000"/>
                <w:spacing w:val="-14"/>
                <w:sz w:val="24"/>
                <w:szCs w:val="24"/>
              </w:rPr>
            </w:pPr>
            <w:r>
              <w:rPr>
                <w:rFonts w:hint="eastAsia"/>
                <w:color w:val="000000"/>
                <w:spacing w:val="-14"/>
                <w:sz w:val="24"/>
                <w:szCs w:val="24"/>
              </w:rPr>
              <w:t>2</w:t>
            </w:r>
            <w:r>
              <w:rPr>
                <w:color w:val="000000"/>
                <w:spacing w:val="-14"/>
                <w:sz w:val="24"/>
                <w:szCs w:val="24"/>
              </w:rPr>
              <w:t>95</w:t>
            </w:r>
          </w:p>
        </w:tc>
        <w:tc>
          <w:tcPr>
            <w:tcW w:w="4984" w:type="dxa"/>
            <w:gridSpan w:val="3"/>
            <w:vAlign w:val="center"/>
          </w:tcPr>
          <w:p w14:paraId="6FD3A706" w14:textId="5EE9C097" w:rsidR="004370AD" w:rsidRPr="00AA7DFA" w:rsidRDefault="004370AD" w:rsidP="004370AD">
            <w:pPr>
              <w:spacing w:line="420" w:lineRule="exact"/>
              <w:ind w:firstLineChars="0" w:firstLine="0"/>
              <w:rPr>
                <w:color w:val="000000"/>
                <w:spacing w:val="-14"/>
                <w:sz w:val="24"/>
                <w:szCs w:val="24"/>
              </w:rPr>
            </w:pPr>
            <w:r w:rsidRPr="00AA7DFA">
              <w:rPr>
                <w:rFonts w:hint="eastAsia"/>
                <w:color w:val="000000"/>
                <w:sz w:val="24"/>
                <w:szCs w:val="24"/>
              </w:rPr>
              <w:t>振興醫療財團法人振興醫院</w:t>
            </w:r>
          </w:p>
        </w:tc>
      </w:tr>
      <w:tr w:rsidR="004370AD" w:rsidRPr="001B3465" w14:paraId="6B676647" w14:textId="3DEC42F0" w:rsidTr="004370AD">
        <w:trPr>
          <w:trHeight w:val="423"/>
        </w:trPr>
        <w:tc>
          <w:tcPr>
            <w:tcW w:w="735" w:type="dxa"/>
            <w:gridSpan w:val="2"/>
            <w:vAlign w:val="center"/>
          </w:tcPr>
          <w:p w14:paraId="270F4E61" w14:textId="14D5AA89" w:rsidR="004370AD" w:rsidRPr="00BE1F81" w:rsidRDefault="004370AD" w:rsidP="004370AD">
            <w:pPr>
              <w:spacing w:line="420" w:lineRule="exact"/>
              <w:ind w:firstLineChars="0" w:firstLine="0"/>
              <w:jc w:val="center"/>
              <w:rPr>
                <w:color w:val="000000" w:themeColor="text1"/>
                <w:sz w:val="24"/>
                <w:szCs w:val="24"/>
              </w:rPr>
            </w:pPr>
            <w:r w:rsidRPr="00BE1F81">
              <w:rPr>
                <w:rFonts w:hint="eastAsia"/>
                <w:color w:val="000000"/>
                <w:sz w:val="24"/>
                <w:szCs w:val="24"/>
              </w:rPr>
              <w:t>266</w:t>
            </w:r>
          </w:p>
        </w:tc>
        <w:tc>
          <w:tcPr>
            <w:tcW w:w="4250" w:type="dxa"/>
            <w:gridSpan w:val="2"/>
            <w:vAlign w:val="center"/>
          </w:tcPr>
          <w:p w14:paraId="113EA06E" w14:textId="3D933864" w:rsidR="004370AD" w:rsidRPr="00AA7DFA" w:rsidRDefault="004370AD" w:rsidP="004370AD">
            <w:pPr>
              <w:spacing w:line="360" w:lineRule="exact"/>
              <w:ind w:firstLineChars="0" w:firstLine="0"/>
              <w:rPr>
                <w:color w:val="000000"/>
                <w:sz w:val="24"/>
                <w:szCs w:val="24"/>
              </w:rPr>
            </w:pPr>
            <w:r w:rsidRPr="00AA7DFA">
              <w:rPr>
                <w:rFonts w:hint="eastAsia"/>
                <w:color w:val="000000"/>
                <w:sz w:val="24"/>
                <w:szCs w:val="24"/>
              </w:rPr>
              <w:t>衛生福利部草屯療養院</w:t>
            </w:r>
          </w:p>
        </w:tc>
        <w:tc>
          <w:tcPr>
            <w:tcW w:w="731" w:type="dxa"/>
            <w:gridSpan w:val="2"/>
            <w:tcBorders>
              <w:bottom w:val="single" w:sz="4" w:space="0" w:color="auto"/>
            </w:tcBorders>
            <w:vAlign w:val="center"/>
          </w:tcPr>
          <w:p w14:paraId="62779A73" w14:textId="43736722" w:rsidR="004370AD" w:rsidRPr="00BE1F81" w:rsidRDefault="004370AD" w:rsidP="004370AD">
            <w:pPr>
              <w:spacing w:line="420" w:lineRule="exact"/>
              <w:ind w:firstLineChars="0" w:firstLine="0"/>
              <w:jc w:val="center"/>
              <w:rPr>
                <w:color w:val="000000"/>
                <w:spacing w:val="-14"/>
                <w:sz w:val="24"/>
                <w:szCs w:val="24"/>
              </w:rPr>
            </w:pPr>
            <w:r>
              <w:rPr>
                <w:rFonts w:hint="eastAsia"/>
                <w:color w:val="000000"/>
                <w:spacing w:val="-14"/>
                <w:sz w:val="24"/>
                <w:szCs w:val="24"/>
              </w:rPr>
              <w:t>296</w:t>
            </w:r>
          </w:p>
        </w:tc>
        <w:tc>
          <w:tcPr>
            <w:tcW w:w="4990" w:type="dxa"/>
            <w:gridSpan w:val="4"/>
            <w:tcBorders>
              <w:bottom w:val="single" w:sz="4" w:space="0" w:color="auto"/>
            </w:tcBorders>
            <w:vAlign w:val="center"/>
          </w:tcPr>
          <w:p w14:paraId="2BD0D152" w14:textId="488E5AC3" w:rsidR="004370AD" w:rsidRPr="00E874DF" w:rsidRDefault="004370AD" w:rsidP="004370AD">
            <w:pPr>
              <w:spacing w:line="420" w:lineRule="exact"/>
              <w:ind w:firstLineChars="0" w:firstLine="0"/>
              <w:rPr>
                <w:color w:val="000000"/>
                <w:sz w:val="24"/>
                <w:szCs w:val="24"/>
              </w:rPr>
            </w:pPr>
            <w:r w:rsidRPr="00AA7DFA">
              <w:rPr>
                <w:rFonts w:hint="eastAsia"/>
                <w:color w:val="000000"/>
                <w:sz w:val="24"/>
                <w:szCs w:val="24"/>
              </w:rPr>
              <w:t>阮綜合醫療社團法人阮綜合醫院</w:t>
            </w:r>
          </w:p>
        </w:tc>
      </w:tr>
      <w:tr w:rsidR="004370AD" w:rsidRPr="001B3465" w14:paraId="1F6A47FB" w14:textId="099E98E8" w:rsidTr="004370AD">
        <w:trPr>
          <w:trHeight w:val="423"/>
        </w:trPr>
        <w:tc>
          <w:tcPr>
            <w:tcW w:w="735" w:type="dxa"/>
            <w:gridSpan w:val="2"/>
            <w:vAlign w:val="center"/>
          </w:tcPr>
          <w:p w14:paraId="78CBABB3" w14:textId="589064A1" w:rsidR="004370AD" w:rsidRPr="00BE1F81" w:rsidRDefault="004370AD" w:rsidP="004370AD">
            <w:pPr>
              <w:spacing w:line="420" w:lineRule="exact"/>
              <w:ind w:firstLineChars="0" w:firstLine="0"/>
              <w:jc w:val="center"/>
              <w:rPr>
                <w:color w:val="000000" w:themeColor="text1"/>
                <w:sz w:val="24"/>
                <w:szCs w:val="24"/>
              </w:rPr>
            </w:pPr>
            <w:r w:rsidRPr="00BE1F81">
              <w:rPr>
                <w:rFonts w:hint="eastAsia"/>
                <w:color w:val="000000"/>
                <w:sz w:val="24"/>
                <w:szCs w:val="24"/>
              </w:rPr>
              <w:t>267</w:t>
            </w:r>
          </w:p>
        </w:tc>
        <w:tc>
          <w:tcPr>
            <w:tcW w:w="4250" w:type="dxa"/>
            <w:gridSpan w:val="2"/>
            <w:vAlign w:val="center"/>
          </w:tcPr>
          <w:p w14:paraId="3886E03F" w14:textId="53E72866" w:rsidR="004370AD" w:rsidRPr="00AA7DFA" w:rsidRDefault="004370AD" w:rsidP="004370AD">
            <w:pPr>
              <w:spacing w:line="360" w:lineRule="exact"/>
              <w:ind w:firstLineChars="0" w:firstLine="0"/>
              <w:rPr>
                <w:color w:val="000000"/>
                <w:sz w:val="24"/>
                <w:szCs w:val="24"/>
              </w:rPr>
            </w:pPr>
            <w:r w:rsidRPr="00AA7DFA">
              <w:rPr>
                <w:rFonts w:hint="eastAsia"/>
                <w:color w:val="000000"/>
                <w:sz w:val="24"/>
                <w:szCs w:val="24"/>
              </w:rPr>
              <w:t>衛生福利部八里療養院</w:t>
            </w:r>
          </w:p>
        </w:tc>
        <w:tc>
          <w:tcPr>
            <w:tcW w:w="5721" w:type="dxa"/>
            <w:gridSpan w:val="6"/>
            <w:vMerge w:val="restart"/>
            <w:tcBorders>
              <w:tl2br w:val="single" w:sz="4" w:space="0" w:color="auto"/>
            </w:tcBorders>
            <w:vAlign w:val="center"/>
          </w:tcPr>
          <w:p w14:paraId="245CBB86" w14:textId="28CA7EE5" w:rsidR="004370AD" w:rsidRPr="00E874DF" w:rsidRDefault="004370AD" w:rsidP="004370AD">
            <w:pPr>
              <w:spacing w:line="420" w:lineRule="exact"/>
              <w:ind w:firstLineChars="0" w:firstLine="0"/>
              <w:rPr>
                <w:color w:val="000000"/>
                <w:sz w:val="24"/>
                <w:szCs w:val="24"/>
              </w:rPr>
            </w:pPr>
          </w:p>
        </w:tc>
      </w:tr>
      <w:tr w:rsidR="004370AD" w:rsidRPr="001B3465" w14:paraId="26C620FA" w14:textId="6B31AA70" w:rsidTr="004370AD">
        <w:trPr>
          <w:trHeight w:val="423"/>
        </w:trPr>
        <w:tc>
          <w:tcPr>
            <w:tcW w:w="735" w:type="dxa"/>
            <w:gridSpan w:val="2"/>
            <w:vAlign w:val="center"/>
          </w:tcPr>
          <w:p w14:paraId="4B583582" w14:textId="3799B2DD" w:rsidR="004370AD" w:rsidRPr="00BE1F81" w:rsidRDefault="004370AD" w:rsidP="004370AD">
            <w:pPr>
              <w:spacing w:line="420" w:lineRule="exact"/>
              <w:ind w:firstLineChars="0" w:firstLine="0"/>
              <w:jc w:val="center"/>
              <w:rPr>
                <w:color w:val="000000" w:themeColor="text1"/>
                <w:sz w:val="24"/>
                <w:szCs w:val="24"/>
              </w:rPr>
            </w:pPr>
            <w:r w:rsidRPr="00BE1F81">
              <w:rPr>
                <w:rFonts w:hint="eastAsia"/>
                <w:color w:val="000000"/>
                <w:sz w:val="24"/>
                <w:szCs w:val="24"/>
              </w:rPr>
              <w:t>268</w:t>
            </w:r>
          </w:p>
        </w:tc>
        <w:tc>
          <w:tcPr>
            <w:tcW w:w="4250" w:type="dxa"/>
            <w:gridSpan w:val="2"/>
            <w:vAlign w:val="center"/>
          </w:tcPr>
          <w:p w14:paraId="1209A774" w14:textId="6605A340" w:rsidR="004370AD" w:rsidRPr="00AA7DFA" w:rsidRDefault="004370AD" w:rsidP="004370AD">
            <w:pPr>
              <w:spacing w:line="360" w:lineRule="exact"/>
              <w:ind w:firstLineChars="0" w:firstLine="0"/>
              <w:rPr>
                <w:color w:val="000000"/>
                <w:sz w:val="23"/>
                <w:szCs w:val="23"/>
              </w:rPr>
            </w:pPr>
            <w:r w:rsidRPr="00AA7DFA">
              <w:rPr>
                <w:rFonts w:hint="eastAsia"/>
                <w:color w:val="000000"/>
                <w:sz w:val="24"/>
                <w:szCs w:val="24"/>
              </w:rPr>
              <w:t>衛生福利部樂生療養院</w:t>
            </w:r>
          </w:p>
        </w:tc>
        <w:tc>
          <w:tcPr>
            <w:tcW w:w="5721" w:type="dxa"/>
            <w:gridSpan w:val="6"/>
            <w:vMerge/>
            <w:tcBorders>
              <w:tl2br w:val="single" w:sz="4" w:space="0" w:color="auto"/>
            </w:tcBorders>
            <w:vAlign w:val="center"/>
          </w:tcPr>
          <w:p w14:paraId="6B64833F" w14:textId="549DF9DD" w:rsidR="004370AD" w:rsidRPr="00E874DF" w:rsidRDefault="004370AD" w:rsidP="004370AD">
            <w:pPr>
              <w:spacing w:line="420" w:lineRule="exact"/>
              <w:ind w:firstLineChars="0" w:firstLine="0"/>
              <w:rPr>
                <w:color w:val="000000"/>
                <w:sz w:val="24"/>
                <w:szCs w:val="24"/>
              </w:rPr>
            </w:pPr>
          </w:p>
        </w:tc>
      </w:tr>
      <w:tr w:rsidR="004370AD" w:rsidRPr="001B3465" w14:paraId="2BC9BE37" w14:textId="3E43C1BE" w:rsidTr="004370AD">
        <w:trPr>
          <w:trHeight w:val="423"/>
        </w:trPr>
        <w:tc>
          <w:tcPr>
            <w:tcW w:w="735" w:type="dxa"/>
            <w:gridSpan w:val="2"/>
            <w:vAlign w:val="center"/>
          </w:tcPr>
          <w:p w14:paraId="19EBD730" w14:textId="3BAE572B" w:rsidR="004370AD" w:rsidRPr="00BE1F81" w:rsidRDefault="004370AD" w:rsidP="004370AD">
            <w:pPr>
              <w:spacing w:line="420" w:lineRule="exact"/>
              <w:ind w:firstLineChars="0" w:firstLine="0"/>
              <w:jc w:val="center"/>
              <w:rPr>
                <w:color w:val="000000" w:themeColor="text1"/>
                <w:sz w:val="24"/>
                <w:szCs w:val="24"/>
              </w:rPr>
            </w:pPr>
            <w:r w:rsidRPr="00BE1F81">
              <w:rPr>
                <w:rFonts w:hint="eastAsia"/>
                <w:color w:val="000000"/>
                <w:sz w:val="24"/>
                <w:szCs w:val="24"/>
              </w:rPr>
              <w:t>269</w:t>
            </w:r>
          </w:p>
        </w:tc>
        <w:tc>
          <w:tcPr>
            <w:tcW w:w="4250" w:type="dxa"/>
            <w:gridSpan w:val="2"/>
            <w:vAlign w:val="center"/>
          </w:tcPr>
          <w:p w14:paraId="07AB010A" w14:textId="0154B20F" w:rsidR="004370AD" w:rsidRPr="00AA7DFA" w:rsidRDefault="004370AD" w:rsidP="004370AD">
            <w:pPr>
              <w:spacing w:line="360" w:lineRule="exact"/>
              <w:ind w:firstLineChars="0" w:firstLine="0"/>
              <w:rPr>
                <w:color w:val="000000"/>
                <w:sz w:val="24"/>
                <w:szCs w:val="24"/>
              </w:rPr>
            </w:pPr>
            <w:r w:rsidRPr="00AA7DFA">
              <w:rPr>
                <w:rFonts w:hint="eastAsia"/>
                <w:color w:val="000000"/>
                <w:spacing w:val="-12"/>
                <w:sz w:val="23"/>
                <w:szCs w:val="23"/>
              </w:rPr>
              <w:t>臺北市立關渡醫院</w:t>
            </w:r>
            <w:r w:rsidRPr="00AA7DFA">
              <w:rPr>
                <w:rFonts w:hint="eastAsia"/>
                <w:color w:val="000000"/>
                <w:spacing w:val="-12"/>
                <w:sz w:val="23"/>
                <w:szCs w:val="23"/>
              </w:rPr>
              <w:t>-</w:t>
            </w:r>
            <w:r w:rsidRPr="00AA7DFA">
              <w:rPr>
                <w:rFonts w:hint="eastAsia"/>
                <w:color w:val="000000"/>
                <w:spacing w:val="-12"/>
                <w:sz w:val="23"/>
                <w:szCs w:val="23"/>
              </w:rPr>
              <w:t>委託臺北榮民總醫院經營</w:t>
            </w:r>
          </w:p>
        </w:tc>
        <w:tc>
          <w:tcPr>
            <w:tcW w:w="5721" w:type="dxa"/>
            <w:gridSpan w:val="6"/>
            <w:vMerge/>
            <w:tcBorders>
              <w:tl2br w:val="single" w:sz="4" w:space="0" w:color="auto"/>
            </w:tcBorders>
            <w:vAlign w:val="center"/>
          </w:tcPr>
          <w:p w14:paraId="486C7A5A" w14:textId="77777777" w:rsidR="004370AD" w:rsidRPr="00BE1F81" w:rsidRDefault="004370AD" w:rsidP="004370AD">
            <w:pPr>
              <w:spacing w:line="420" w:lineRule="exact"/>
              <w:ind w:firstLineChars="0" w:firstLine="0"/>
              <w:rPr>
                <w:color w:val="000000" w:themeColor="text1"/>
                <w:sz w:val="24"/>
                <w:szCs w:val="24"/>
              </w:rPr>
            </w:pPr>
          </w:p>
        </w:tc>
      </w:tr>
      <w:tr w:rsidR="004370AD" w:rsidRPr="001B3465" w14:paraId="32950773" w14:textId="5AFBAFB6" w:rsidTr="004370AD">
        <w:trPr>
          <w:trHeight w:val="423"/>
        </w:trPr>
        <w:tc>
          <w:tcPr>
            <w:tcW w:w="735" w:type="dxa"/>
            <w:gridSpan w:val="2"/>
            <w:vAlign w:val="center"/>
          </w:tcPr>
          <w:p w14:paraId="75930145" w14:textId="48B0B66D" w:rsidR="004370AD" w:rsidRPr="00BE1F81" w:rsidRDefault="004370AD" w:rsidP="004370AD">
            <w:pPr>
              <w:spacing w:line="420" w:lineRule="exact"/>
              <w:ind w:firstLineChars="0" w:firstLine="0"/>
              <w:jc w:val="center"/>
              <w:rPr>
                <w:color w:val="000000" w:themeColor="text1"/>
                <w:sz w:val="24"/>
                <w:szCs w:val="24"/>
              </w:rPr>
            </w:pPr>
            <w:r w:rsidRPr="00BE1F81">
              <w:rPr>
                <w:rFonts w:hint="eastAsia"/>
                <w:color w:val="000000"/>
                <w:sz w:val="24"/>
                <w:szCs w:val="24"/>
              </w:rPr>
              <w:t>270</w:t>
            </w:r>
          </w:p>
        </w:tc>
        <w:tc>
          <w:tcPr>
            <w:tcW w:w="4250" w:type="dxa"/>
            <w:gridSpan w:val="2"/>
            <w:vAlign w:val="center"/>
          </w:tcPr>
          <w:p w14:paraId="23A4A43C" w14:textId="55C13285" w:rsidR="004370AD" w:rsidRPr="00AA7DFA" w:rsidRDefault="004370AD" w:rsidP="004370AD">
            <w:pPr>
              <w:spacing w:line="360" w:lineRule="exact"/>
              <w:ind w:firstLineChars="0" w:firstLine="0"/>
              <w:rPr>
                <w:color w:val="000000"/>
                <w:sz w:val="24"/>
                <w:szCs w:val="24"/>
              </w:rPr>
            </w:pPr>
            <w:r w:rsidRPr="00AA7DFA">
              <w:rPr>
                <w:rFonts w:hint="eastAsia"/>
                <w:color w:val="000000"/>
                <w:sz w:val="24"/>
                <w:szCs w:val="24"/>
              </w:rPr>
              <w:t>長庚醫療財團法人</w:t>
            </w:r>
          </w:p>
        </w:tc>
        <w:tc>
          <w:tcPr>
            <w:tcW w:w="5721" w:type="dxa"/>
            <w:gridSpan w:val="6"/>
            <w:vMerge/>
            <w:tcBorders>
              <w:tl2br w:val="single" w:sz="4" w:space="0" w:color="auto"/>
            </w:tcBorders>
            <w:vAlign w:val="center"/>
          </w:tcPr>
          <w:p w14:paraId="0490B386" w14:textId="77777777" w:rsidR="004370AD" w:rsidRPr="00BE1F81" w:rsidRDefault="004370AD" w:rsidP="004370AD">
            <w:pPr>
              <w:widowControl/>
              <w:spacing w:line="420" w:lineRule="exact"/>
              <w:ind w:firstLineChars="0" w:firstLine="0"/>
              <w:rPr>
                <w:color w:val="000000"/>
                <w:sz w:val="24"/>
                <w:szCs w:val="24"/>
              </w:rPr>
            </w:pPr>
          </w:p>
        </w:tc>
      </w:tr>
    </w:tbl>
    <w:p w14:paraId="122639D5" w14:textId="2489E0B3" w:rsidR="005E31D6" w:rsidRPr="00AC1AB6" w:rsidRDefault="005E31D6" w:rsidP="00E874DF">
      <w:pPr>
        <w:tabs>
          <w:tab w:val="left" w:pos="2605"/>
        </w:tabs>
        <w:ind w:firstLineChars="0" w:firstLine="0"/>
      </w:pPr>
    </w:p>
    <w:sectPr w:rsidR="005E31D6" w:rsidRPr="00AC1AB6" w:rsidSect="008563DF">
      <w:footerReference w:type="default" r:id="rId30"/>
      <w:pgSz w:w="11906" w:h="16838"/>
      <w:pgMar w:top="1134" w:right="1418" w:bottom="1134" w:left="1418" w:header="851" w:footer="521" w:gutter="0"/>
      <w:pgNumType w:start="1"/>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0F42BA" w14:textId="77777777" w:rsidR="00F87BC7" w:rsidRDefault="00F87BC7" w:rsidP="004D2957">
      <w:pPr>
        <w:spacing w:line="240" w:lineRule="auto"/>
      </w:pPr>
      <w:r>
        <w:separator/>
      </w:r>
    </w:p>
  </w:endnote>
  <w:endnote w:type="continuationSeparator" w:id="0">
    <w:p w14:paraId="41F34D42" w14:textId="77777777" w:rsidR="00F87BC7" w:rsidRDefault="00F87BC7" w:rsidP="004D295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細明體_HKSCS">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MT">
    <w:altName w:val="Arial Unicode MS"/>
    <w:panose1 w:val="00000000000000000000"/>
    <w:charset w:val="88"/>
    <w:family w:val="auto"/>
    <w:notTrueType/>
    <w:pitch w:val="default"/>
    <w:sig w:usb0="00000001" w:usb1="08080000" w:usb2="00000010" w:usb3="00000000" w:csb0="00100000" w:csb1="00000000"/>
  </w:font>
  <w:font w:name="DFKaiShu-SB-Estd-BF">
    <w:altName w:val="Microsoft YaHei"/>
    <w:panose1 w:val="00000000000000000000"/>
    <w:charset w:val="88"/>
    <w:family w:val="auto"/>
    <w:notTrueType/>
    <w:pitch w:val="default"/>
    <w:sig w:usb0="00000001" w:usb1="08080000" w:usb2="00000010" w:usb3="00000000" w:csb0="00100000"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D24FE2" w14:textId="77777777" w:rsidR="00F87BC7" w:rsidRDefault="00F87BC7">
    <w:pPr>
      <w:pStyle w:val="aa"/>
      <w:ind w:firstLine="40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CD63B" w14:textId="77777777" w:rsidR="00F87BC7" w:rsidRPr="00A26085" w:rsidRDefault="00F87BC7" w:rsidP="00A12898">
    <w:pPr>
      <w:pStyle w:val="aa"/>
      <w:ind w:firstLine="400"/>
      <w:jc w:val="center"/>
    </w:pPr>
    <w:r>
      <w:fldChar w:fldCharType="begin"/>
    </w:r>
    <w:r>
      <w:instrText>PAGE   \* MERGEFORMAT</w:instrText>
    </w:r>
    <w:r>
      <w:fldChar w:fldCharType="separate"/>
    </w:r>
    <w:r>
      <w:rPr>
        <w:lang w:val="zh-TW"/>
      </w:rPr>
      <w:t>1</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891035" w14:textId="77777777" w:rsidR="00F87BC7" w:rsidRPr="00D612CA" w:rsidRDefault="00F87BC7" w:rsidP="00A12898">
    <w:pPr>
      <w:pStyle w:val="aa"/>
      <w:ind w:firstLine="400"/>
      <w:jc w:val="center"/>
      <w:rPr>
        <w:lang w:val="zh-TW"/>
      </w:rPr>
    </w:pPr>
    <w:r>
      <w:rPr>
        <w:rFonts w:hint="eastAsia"/>
        <w:lang w:val="zh-TW"/>
      </w:rPr>
      <w:t>第</w:t>
    </w:r>
    <w:r w:rsidRPr="004C63B0">
      <w:rPr>
        <w:bCs/>
      </w:rPr>
      <w:fldChar w:fldCharType="begin"/>
    </w:r>
    <w:r w:rsidRPr="004C63B0">
      <w:rPr>
        <w:bCs/>
      </w:rPr>
      <w:instrText>PAGE  \* Arabic  \* MERGEFORMAT</w:instrText>
    </w:r>
    <w:r w:rsidRPr="004C63B0">
      <w:rPr>
        <w:bCs/>
      </w:rPr>
      <w:fldChar w:fldCharType="separate"/>
    </w:r>
    <w:r w:rsidRPr="004C63B0">
      <w:rPr>
        <w:bCs/>
        <w:lang w:val="zh-TW"/>
      </w:rPr>
      <w:t>1</w:t>
    </w:r>
    <w:r w:rsidRPr="004C63B0">
      <w:rPr>
        <w:bCs/>
      </w:rPr>
      <w:fldChar w:fldCharType="end"/>
    </w:r>
    <w:r>
      <w:rPr>
        <w:rFonts w:hint="eastAsia"/>
        <w:bCs/>
      </w:rPr>
      <w:t>頁</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0F08F4" w14:textId="77777777" w:rsidR="00F87BC7" w:rsidRPr="00D612CA" w:rsidRDefault="00F87BC7" w:rsidP="00136D19">
    <w:pPr>
      <w:pStyle w:val="aa"/>
      <w:ind w:firstLine="400"/>
      <w:jc w:val="center"/>
      <w:rPr>
        <w:lang w:val="zh-TW"/>
      </w:rPr>
    </w:pPr>
    <w:r>
      <w:rPr>
        <w:rFonts w:hint="eastAsia"/>
        <w:lang w:val="zh-TW"/>
      </w:rPr>
      <w:t>第</w:t>
    </w:r>
    <w:r w:rsidRPr="004C63B0">
      <w:rPr>
        <w:bCs/>
      </w:rPr>
      <w:fldChar w:fldCharType="begin"/>
    </w:r>
    <w:r w:rsidRPr="004C63B0">
      <w:rPr>
        <w:bCs/>
      </w:rPr>
      <w:instrText>PAGE  \* Arabic  \* MERGEFORMAT</w:instrText>
    </w:r>
    <w:r w:rsidRPr="004C63B0">
      <w:rPr>
        <w:bCs/>
      </w:rPr>
      <w:fldChar w:fldCharType="separate"/>
    </w:r>
    <w:r w:rsidRPr="004C63B0">
      <w:rPr>
        <w:bCs/>
        <w:lang w:val="zh-TW"/>
      </w:rPr>
      <w:t>1</w:t>
    </w:r>
    <w:r w:rsidRPr="004C63B0">
      <w:rPr>
        <w:bCs/>
      </w:rPr>
      <w:fldChar w:fldCharType="end"/>
    </w:r>
    <w:r>
      <w:rPr>
        <w:rFonts w:hint="eastAsia"/>
        <w:bCs/>
      </w:rPr>
      <w:t>頁</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88054" w14:textId="4E46CD1D" w:rsidR="00F87BC7" w:rsidRPr="00D612CA" w:rsidRDefault="00F87BC7" w:rsidP="00136D19">
    <w:pPr>
      <w:pStyle w:val="aa"/>
      <w:ind w:firstLine="400"/>
      <w:jc w:val="center"/>
      <w:rPr>
        <w:lang w:val="zh-TW"/>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15512893"/>
      <w:docPartObj>
        <w:docPartGallery w:val="Page Numbers (Bottom of Page)"/>
        <w:docPartUnique/>
      </w:docPartObj>
    </w:sdtPr>
    <w:sdtEndPr/>
    <w:sdtContent>
      <w:p w14:paraId="2238605A" w14:textId="2A99DE4B" w:rsidR="00F87BC7" w:rsidRDefault="00450D04">
        <w:pPr>
          <w:pStyle w:val="aa"/>
          <w:ind w:firstLine="400"/>
          <w:jc w:val="cente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DBB24B" w14:textId="77777777" w:rsidR="00F87BC7" w:rsidRDefault="00F87BC7">
    <w:pPr>
      <w:pStyle w:val="aa"/>
      <w:ind w:firstLine="40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9CB1A4" w14:textId="77777777" w:rsidR="00F87BC7" w:rsidRDefault="00F87BC7">
    <w:pPr>
      <w:pStyle w:val="aa"/>
      <w:ind w:firstLine="40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2385193"/>
      <w:docPartObj>
        <w:docPartGallery w:val="Page Numbers (Bottom of Page)"/>
        <w:docPartUnique/>
      </w:docPartObj>
    </w:sdtPr>
    <w:sdtEndPr/>
    <w:sdtContent>
      <w:p w14:paraId="77E2B8A8" w14:textId="6D26646C" w:rsidR="00F87BC7" w:rsidRDefault="00F87BC7">
        <w:pPr>
          <w:pStyle w:val="aa"/>
          <w:ind w:firstLine="400"/>
          <w:jc w:val="center"/>
        </w:pPr>
        <w:r>
          <w:fldChar w:fldCharType="begin"/>
        </w:r>
        <w:r>
          <w:instrText>PAGE   \* MERGEFORMAT</w:instrText>
        </w:r>
        <w:r>
          <w:fldChar w:fldCharType="separate"/>
        </w:r>
        <w:r>
          <w:rPr>
            <w:lang w:val="zh-TW"/>
          </w:rPr>
          <w:t>2</w:t>
        </w:r>
        <w:r>
          <w:fldChar w:fldCharType="end"/>
        </w:r>
      </w:p>
    </w:sdtContent>
  </w:sdt>
  <w:p w14:paraId="5772BC43" w14:textId="77777777" w:rsidR="00F87BC7" w:rsidRPr="00A26085" w:rsidRDefault="00F87BC7" w:rsidP="0084661E">
    <w:pPr>
      <w:pStyle w:val="aa"/>
      <w:ind w:firstLineChars="0" w:firstLine="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CDADBD" w14:textId="77777777" w:rsidR="00F87BC7" w:rsidRDefault="00F87BC7">
    <w:pPr>
      <w:pStyle w:val="aa"/>
      <w:ind w:firstLine="40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022216" w14:textId="1C899F89" w:rsidR="00F87BC7" w:rsidRDefault="00F87BC7">
    <w:pPr>
      <w:pStyle w:val="aa"/>
      <w:ind w:firstLine="400"/>
      <w:jc w:val="center"/>
    </w:pPr>
    <w:r>
      <w:rPr>
        <w:rFonts w:hint="eastAsia"/>
      </w:rPr>
      <w:t>第</w:t>
    </w:r>
    <w:sdt>
      <w:sdtPr>
        <w:id w:val="184644472"/>
        <w:docPartObj>
          <w:docPartGallery w:val="Page Numbers (Bottom of Page)"/>
          <w:docPartUnique/>
        </w:docPartObj>
      </w:sdtPr>
      <w:sdtEndPr/>
      <w:sdtContent>
        <w:r>
          <w:fldChar w:fldCharType="begin"/>
        </w:r>
        <w:r>
          <w:instrText>PAGE   \* MERGEFORMAT</w:instrText>
        </w:r>
        <w:r>
          <w:fldChar w:fldCharType="separate"/>
        </w:r>
        <w:r>
          <w:rPr>
            <w:lang w:val="zh-TW"/>
          </w:rPr>
          <w:t>2</w:t>
        </w:r>
        <w:r>
          <w:fldChar w:fldCharType="end"/>
        </w:r>
        <w:r>
          <w:rPr>
            <w:rFonts w:hint="eastAsia"/>
          </w:rPr>
          <w:t>頁</w:t>
        </w:r>
      </w:sdtContent>
    </w:sdt>
  </w:p>
  <w:p w14:paraId="02F7BB56" w14:textId="77777777" w:rsidR="00F87BC7" w:rsidRPr="00A26085" w:rsidRDefault="00F87BC7" w:rsidP="0084661E">
    <w:pPr>
      <w:pStyle w:val="aa"/>
      <w:ind w:firstLineChars="0" w:firstLine="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B7F9F" w14:textId="3BF6BDEB" w:rsidR="00F87BC7" w:rsidRDefault="00F87BC7">
    <w:pPr>
      <w:pStyle w:val="aa"/>
      <w:ind w:firstLine="400"/>
      <w:jc w:val="center"/>
    </w:pPr>
  </w:p>
  <w:p w14:paraId="0F5BA2BF" w14:textId="77777777" w:rsidR="00F87BC7" w:rsidRPr="00A26085" w:rsidRDefault="00F87BC7" w:rsidP="0084661E">
    <w:pPr>
      <w:pStyle w:val="aa"/>
      <w:ind w:firstLineChars="0" w:firstLine="0"/>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1E1058" w14:textId="77777777" w:rsidR="00F87BC7" w:rsidRPr="00A26085" w:rsidRDefault="00F87BC7" w:rsidP="00A12898">
    <w:pPr>
      <w:pStyle w:val="aa"/>
      <w:ind w:firstLine="40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11E5B5" w14:textId="77777777" w:rsidR="00F87BC7" w:rsidRDefault="00F87BC7" w:rsidP="004D2957">
      <w:pPr>
        <w:spacing w:line="240" w:lineRule="auto"/>
      </w:pPr>
      <w:r>
        <w:separator/>
      </w:r>
    </w:p>
  </w:footnote>
  <w:footnote w:type="continuationSeparator" w:id="0">
    <w:p w14:paraId="58502255" w14:textId="77777777" w:rsidR="00F87BC7" w:rsidRDefault="00F87BC7" w:rsidP="004D295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63D0E7" w14:textId="77777777" w:rsidR="00F87BC7" w:rsidRDefault="00F87BC7">
    <w:pPr>
      <w:pStyle w:val="a8"/>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7320D" w14:textId="186ADC31" w:rsidR="00F87BC7" w:rsidRDefault="00F87BC7">
    <w:pPr>
      <w:pStyle w:val="a8"/>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CECED" w14:textId="77777777" w:rsidR="00F87BC7" w:rsidRDefault="00F87BC7">
    <w:pPr>
      <w:pStyle w:val="a8"/>
      <w:ind w:firstLine="40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750F03" w14:textId="77777777" w:rsidR="00F87BC7" w:rsidRDefault="00F87BC7">
    <w:pPr>
      <w:pStyle w:val="a8"/>
      <w:ind w:firstLine="40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2DCFCC" w14:textId="77777777" w:rsidR="00F87BC7" w:rsidRPr="007F3EBA" w:rsidRDefault="00F87BC7" w:rsidP="007F3EBA">
    <w:pPr>
      <w:pStyle w:val="a8"/>
      <w:ind w:firstLineChars="0" w:firstLine="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8DCDE" w14:textId="77777777" w:rsidR="00F87BC7" w:rsidRDefault="00F87BC7">
    <w:pPr>
      <w:pStyle w:val="a8"/>
      <w:ind w:firstLine="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772"/>
    <w:multiLevelType w:val="hybridMultilevel"/>
    <w:tmpl w:val="90EE6DEA"/>
    <w:lvl w:ilvl="0" w:tplc="37FC095A">
      <w:start w:val="1"/>
      <w:numFmt w:val="decimal"/>
      <w:lvlText w:val="（%1）"/>
      <w:lvlJc w:val="left"/>
      <w:pPr>
        <w:ind w:left="15366" w:hanging="480"/>
      </w:pPr>
      <w:rPr>
        <w:rFonts w:ascii="Times New Roman" w:hAnsi="Times New Roman" w:cs="Times New Roman" w:hint="default"/>
        <w:sz w:val="22"/>
        <w:szCs w:val="22"/>
      </w:rPr>
    </w:lvl>
    <w:lvl w:ilvl="1" w:tplc="04090019" w:tentative="1">
      <w:start w:val="1"/>
      <w:numFmt w:val="ideographTraditional"/>
      <w:lvlText w:val="%2、"/>
      <w:lvlJc w:val="left"/>
      <w:pPr>
        <w:ind w:left="12650" w:hanging="480"/>
      </w:pPr>
    </w:lvl>
    <w:lvl w:ilvl="2" w:tplc="0409001B" w:tentative="1">
      <w:start w:val="1"/>
      <w:numFmt w:val="lowerRoman"/>
      <w:lvlText w:val="%3."/>
      <w:lvlJc w:val="right"/>
      <w:pPr>
        <w:ind w:left="13130" w:hanging="480"/>
      </w:pPr>
    </w:lvl>
    <w:lvl w:ilvl="3" w:tplc="0409000F" w:tentative="1">
      <w:start w:val="1"/>
      <w:numFmt w:val="decimal"/>
      <w:lvlText w:val="%4."/>
      <w:lvlJc w:val="left"/>
      <w:pPr>
        <w:ind w:left="13610" w:hanging="480"/>
      </w:pPr>
    </w:lvl>
    <w:lvl w:ilvl="4" w:tplc="04090019" w:tentative="1">
      <w:start w:val="1"/>
      <w:numFmt w:val="ideographTraditional"/>
      <w:lvlText w:val="%5、"/>
      <w:lvlJc w:val="left"/>
      <w:pPr>
        <w:ind w:left="14090" w:hanging="480"/>
      </w:pPr>
    </w:lvl>
    <w:lvl w:ilvl="5" w:tplc="0409001B" w:tentative="1">
      <w:start w:val="1"/>
      <w:numFmt w:val="lowerRoman"/>
      <w:lvlText w:val="%6."/>
      <w:lvlJc w:val="right"/>
      <w:pPr>
        <w:ind w:left="14570" w:hanging="480"/>
      </w:pPr>
    </w:lvl>
    <w:lvl w:ilvl="6" w:tplc="0409000F" w:tentative="1">
      <w:start w:val="1"/>
      <w:numFmt w:val="decimal"/>
      <w:lvlText w:val="%7."/>
      <w:lvlJc w:val="left"/>
      <w:pPr>
        <w:ind w:left="15050" w:hanging="480"/>
      </w:pPr>
    </w:lvl>
    <w:lvl w:ilvl="7" w:tplc="04090019" w:tentative="1">
      <w:start w:val="1"/>
      <w:numFmt w:val="ideographTraditional"/>
      <w:lvlText w:val="%8、"/>
      <w:lvlJc w:val="left"/>
      <w:pPr>
        <w:ind w:left="15530" w:hanging="480"/>
      </w:pPr>
    </w:lvl>
    <w:lvl w:ilvl="8" w:tplc="0409001B" w:tentative="1">
      <w:start w:val="1"/>
      <w:numFmt w:val="lowerRoman"/>
      <w:lvlText w:val="%9."/>
      <w:lvlJc w:val="right"/>
      <w:pPr>
        <w:ind w:left="16010" w:hanging="480"/>
      </w:pPr>
    </w:lvl>
  </w:abstractNum>
  <w:abstractNum w:abstractNumId="1" w15:restartNumberingAfterBreak="0">
    <w:nsid w:val="03A162CE"/>
    <w:multiLevelType w:val="multilevel"/>
    <w:tmpl w:val="B83AF8BA"/>
    <w:lvl w:ilvl="0">
      <w:start w:val="1"/>
      <w:numFmt w:val="decimalFullWidth"/>
      <w:suff w:val="nothing"/>
      <w:lvlText w:val="第%1章"/>
      <w:lvlJc w:val="left"/>
      <w:pPr>
        <w:ind w:left="425" w:hanging="425"/>
      </w:pPr>
      <w:rPr>
        <w:rFonts w:hint="eastAsia"/>
      </w:rPr>
    </w:lvl>
    <w:lvl w:ilvl="1">
      <w:start w:val="1"/>
      <w:numFmt w:val="taiwaneseCountingThousand"/>
      <w:suff w:val="nothing"/>
      <w:lvlText w:val="%2、"/>
      <w:lvlJc w:val="left"/>
      <w:pPr>
        <w:ind w:left="992" w:hanging="567"/>
      </w:pPr>
      <w:rPr>
        <w:rFonts w:ascii="Times New Roman" w:eastAsia="標楷體" w:hAnsi="Times New Roman" w:hint="default"/>
        <w:sz w:val="28"/>
      </w:rPr>
    </w:lvl>
    <w:lvl w:ilvl="2">
      <w:start w:val="1"/>
      <w:numFmt w:val="decimal"/>
      <w:lvlText w:val="%3."/>
      <w:lvlJc w:val="left"/>
      <w:pPr>
        <w:ind w:left="1418" w:hanging="567"/>
      </w:pPr>
      <w:rPr>
        <w:rFonts w:ascii="Times New Roman" w:hAnsi="Times New Roman" w:cs="Times New Roman" w:hint="default"/>
      </w:rPr>
    </w:lvl>
    <w:lvl w:ilvl="3">
      <w:start w:val="1"/>
      <w:numFmt w:val="none"/>
      <w:suff w:val="nothing"/>
      <w:lvlText w:val=""/>
      <w:lvlJc w:val="left"/>
      <w:pPr>
        <w:ind w:left="1984" w:hanging="708"/>
      </w:pPr>
      <w:rPr>
        <w:rFonts w:hint="eastAsia"/>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2" w15:restartNumberingAfterBreak="0">
    <w:nsid w:val="0514039E"/>
    <w:multiLevelType w:val="hybridMultilevel"/>
    <w:tmpl w:val="F796D80A"/>
    <w:lvl w:ilvl="0" w:tplc="6E80BF78">
      <w:start w:val="1"/>
      <w:numFmt w:val="taiwaneseCountingThousand"/>
      <w:lvlText w:val="%1、"/>
      <w:lvlJc w:val="left"/>
      <w:pPr>
        <w:ind w:left="768" w:hanging="480"/>
      </w:pPr>
      <w:rPr>
        <w:rFonts w:hint="default"/>
      </w:rPr>
    </w:lvl>
    <w:lvl w:ilvl="1" w:tplc="53044898">
      <w:start w:val="1"/>
      <w:numFmt w:val="taiwaneseCountingThousand"/>
      <w:lvlText w:val="(%2)"/>
      <w:lvlJc w:val="left"/>
      <w:pPr>
        <w:ind w:left="1488" w:hanging="720"/>
      </w:pPr>
      <w:rPr>
        <w:rFonts w:hint="default"/>
      </w:rPr>
    </w:lvl>
    <w:lvl w:ilvl="2" w:tplc="0409001B" w:tentative="1">
      <w:start w:val="1"/>
      <w:numFmt w:val="lowerRoman"/>
      <w:lvlText w:val="%3."/>
      <w:lvlJc w:val="right"/>
      <w:pPr>
        <w:ind w:left="1728" w:hanging="480"/>
      </w:pPr>
    </w:lvl>
    <w:lvl w:ilvl="3" w:tplc="0409000F" w:tentative="1">
      <w:start w:val="1"/>
      <w:numFmt w:val="decimal"/>
      <w:lvlText w:val="%4."/>
      <w:lvlJc w:val="left"/>
      <w:pPr>
        <w:ind w:left="2208" w:hanging="480"/>
      </w:pPr>
    </w:lvl>
    <w:lvl w:ilvl="4" w:tplc="04090019" w:tentative="1">
      <w:start w:val="1"/>
      <w:numFmt w:val="ideographTraditional"/>
      <w:lvlText w:val="%5、"/>
      <w:lvlJc w:val="left"/>
      <w:pPr>
        <w:ind w:left="2688" w:hanging="480"/>
      </w:pPr>
    </w:lvl>
    <w:lvl w:ilvl="5" w:tplc="0409001B" w:tentative="1">
      <w:start w:val="1"/>
      <w:numFmt w:val="lowerRoman"/>
      <w:lvlText w:val="%6."/>
      <w:lvlJc w:val="right"/>
      <w:pPr>
        <w:ind w:left="3168" w:hanging="480"/>
      </w:pPr>
    </w:lvl>
    <w:lvl w:ilvl="6" w:tplc="0409000F" w:tentative="1">
      <w:start w:val="1"/>
      <w:numFmt w:val="decimal"/>
      <w:lvlText w:val="%7."/>
      <w:lvlJc w:val="left"/>
      <w:pPr>
        <w:ind w:left="3648" w:hanging="480"/>
      </w:pPr>
    </w:lvl>
    <w:lvl w:ilvl="7" w:tplc="04090019" w:tentative="1">
      <w:start w:val="1"/>
      <w:numFmt w:val="ideographTraditional"/>
      <w:lvlText w:val="%8、"/>
      <w:lvlJc w:val="left"/>
      <w:pPr>
        <w:ind w:left="4128" w:hanging="480"/>
      </w:pPr>
    </w:lvl>
    <w:lvl w:ilvl="8" w:tplc="0409001B" w:tentative="1">
      <w:start w:val="1"/>
      <w:numFmt w:val="lowerRoman"/>
      <w:lvlText w:val="%9."/>
      <w:lvlJc w:val="right"/>
      <w:pPr>
        <w:ind w:left="4608" w:hanging="480"/>
      </w:pPr>
    </w:lvl>
  </w:abstractNum>
  <w:abstractNum w:abstractNumId="3" w15:restartNumberingAfterBreak="0">
    <w:nsid w:val="067A209E"/>
    <w:multiLevelType w:val="hybridMultilevel"/>
    <w:tmpl w:val="CB307F5E"/>
    <w:lvl w:ilvl="0" w:tplc="B67E7E40">
      <w:start w:val="1"/>
      <w:numFmt w:val="taiwaneseCountingThousand"/>
      <w:lvlText w:val="(%1)"/>
      <w:lvlJc w:val="left"/>
      <w:pPr>
        <w:ind w:left="1332" w:hanging="480"/>
      </w:pPr>
      <w:rPr>
        <w:rFonts w:ascii="標楷體" w:eastAsia="標楷體" w:hAnsi="標楷體" w:hint="default"/>
      </w:rPr>
    </w:lvl>
    <w:lvl w:ilvl="1" w:tplc="04090019" w:tentative="1">
      <w:start w:val="1"/>
      <w:numFmt w:val="ideographTraditional"/>
      <w:lvlText w:val="%2、"/>
      <w:lvlJc w:val="left"/>
      <w:pPr>
        <w:ind w:left="735" w:hanging="480"/>
      </w:pPr>
    </w:lvl>
    <w:lvl w:ilvl="2" w:tplc="0409001B" w:tentative="1">
      <w:start w:val="1"/>
      <w:numFmt w:val="lowerRoman"/>
      <w:lvlText w:val="%3."/>
      <w:lvlJc w:val="right"/>
      <w:pPr>
        <w:ind w:left="1215" w:hanging="480"/>
      </w:pPr>
    </w:lvl>
    <w:lvl w:ilvl="3" w:tplc="0409000F" w:tentative="1">
      <w:start w:val="1"/>
      <w:numFmt w:val="decimal"/>
      <w:lvlText w:val="%4."/>
      <w:lvlJc w:val="left"/>
      <w:pPr>
        <w:ind w:left="1695" w:hanging="480"/>
      </w:pPr>
    </w:lvl>
    <w:lvl w:ilvl="4" w:tplc="04090019" w:tentative="1">
      <w:start w:val="1"/>
      <w:numFmt w:val="ideographTraditional"/>
      <w:lvlText w:val="%5、"/>
      <w:lvlJc w:val="left"/>
      <w:pPr>
        <w:ind w:left="2175" w:hanging="480"/>
      </w:pPr>
    </w:lvl>
    <w:lvl w:ilvl="5" w:tplc="0409001B" w:tentative="1">
      <w:start w:val="1"/>
      <w:numFmt w:val="lowerRoman"/>
      <w:lvlText w:val="%6."/>
      <w:lvlJc w:val="right"/>
      <w:pPr>
        <w:ind w:left="2655" w:hanging="480"/>
      </w:pPr>
    </w:lvl>
    <w:lvl w:ilvl="6" w:tplc="0409000F" w:tentative="1">
      <w:start w:val="1"/>
      <w:numFmt w:val="decimal"/>
      <w:lvlText w:val="%7."/>
      <w:lvlJc w:val="left"/>
      <w:pPr>
        <w:ind w:left="3135" w:hanging="480"/>
      </w:pPr>
    </w:lvl>
    <w:lvl w:ilvl="7" w:tplc="04090019" w:tentative="1">
      <w:start w:val="1"/>
      <w:numFmt w:val="ideographTraditional"/>
      <w:lvlText w:val="%8、"/>
      <w:lvlJc w:val="left"/>
      <w:pPr>
        <w:ind w:left="3615" w:hanging="480"/>
      </w:pPr>
    </w:lvl>
    <w:lvl w:ilvl="8" w:tplc="0409001B" w:tentative="1">
      <w:start w:val="1"/>
      <w:numFmt w:val="lowerRoman"/>
      <w:lvlText w:val="%9."/>
      <w:lvlJc w:val="right"/>
      <w:pPr>
        <w:ind w:left="4095" w:hanging="480"/>
      </w:pPr>
    </w:lvl>
  </w:abstractNum>
  <w:abstractNum w:abstractNumId="4" w15:restartNumberingAfterBreak="0">
    <w:nsid w:val="0694057B"/>
    <w:multiLevelType w:val="multilevel"/>
    <w:tmpl w:val="4E94F196"/>
    <w:lvl w:ilvl="0">
      <w:start w:val="1"/>
      <w:numFmt w:val="decimalFullWidth"/>
      <w:suff w:val="nothing"/>
      <w:lvlText w:val="第%1章"/>
      <w:lvlJc w:val="left"/>
      <w:pPr>
        <w:ind w:left="425" w:hanging="425"/>
      </w:pPr>
      <w:rPr>
        <w:rFonts w:hint="eastAsia"/>
      </w:rPr>
    </w:lvl>
    <w:lvl w:ilvl="1">
      <w:start w:val="1"/>
      <w:numFmt w:val="taiwaneseCountingThousand"/>
      <w:suff w:val="nothing"/>
      <w:lvlText w:val="%2、"/>
      <w:lvlJc w:val="left"/>
      <w:pPr>
        <w:ind w:left="992" w:hanging="567"/>
      </w:pPr>
      <w:rPr>
        <w:rFonts w:ascii="Times New Roman" w:eastAsia="標楷體" w:hAnsi="Times New Roman" w:hint="default"/>
        <w:sz w:val="24"/>
      </w:rPr>
    </w:lvl>
    <w:lvl w:ilvl="2">
      <w:start w:val="1"/>
      <w:numFmt w:val="taiwaneseCountingThousand"/>
      <w:lvlText w:val="(%3)"/>
      <w:lvlJc w:val="left"/>
      <w:pPr>
        <w:ind w:left="1418" w:hanging="567"/>
      </w:pPr>
      <w:rPr>
        <w:rFonts w:hint="eastAsia"/>
      </w:rPr>
    </w:lvl>
    <w:lvl w:ilvl="3">
      <w:start w:val="1"/>
      <w:numFmt w:val="none"/>
      <w:suff w:val="nothing"/>
      <w:lvlText w:val=""/>
      <w:lvlJc w:val="left"/>
      <w:pPr>
        <w:ind w:left="1984" w:hanging="708"/>
      </w:pPr>
      <w:rPr>
        <w:rFonts w:hint="eastAsia"/>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5" w15:restartNumberingAfterBreak="0">
    <w:nsid w:val="0A2A1FF2"/>
    <w:multiLevelType w:val="multilevel"/>
    <w:tmpl w:val="19BA47EA"/>
    <w:lvl w:ilvl="0">
      <w:start w:val="1"/>
      <w:numFmt w:val="decimalFullWidth"/>
      <w:suff w:val="nothing"/>
      <w:lvlText w:val="第%1章"/>
      <w:lvlJc w:val="left"/>
      <w:pPr>
        <w:ind w:left="425" w:hanging="425"/>
      </w:pPr>
      <w:rPr>
        <w:rFonts w:hint="eastAsia"/>
      </w:rPr>
    </w:lvl>
    <w:lvl w:ilvl="1">
      <w:start w:val="1"/>
      <w:numFmt w:val="taiwaneseCountingThousand"/>
      <w:lvlText w:val="%2、"/>
      <w:lvlJc w:val="left"/>
      <w:pPr>
        <w:ind w:left="993" w:hanging="567"/>
      </w:pPr>
      <w:rPr>
        <w:rFonts w:hint="default"/>
        <w:sz w:val="24"/>
        <w:lang w:val="en-US"/>
      </w:rPr>
    </w:lvl>
    <w:lvl w:ilvl="2">
      <w:start w:val="1"/>
      <w:numFmt w:val="taiwaneseCountingThousand"/>
      <w:suff w:val="nothing"/>
      <w:lvlText w:val="(%3)"/>
      <w:lvlJc w:val="left"/>
      <w:pPr>
        <w:ind w:left="1418" w:hanging="567"/>
      </w:pPr>
      <w:rPr>
        <w:rFonts w:hint="eastAsia"/>
      </w:rPr>
    </w:lvl>
    <w:lvl w:ilvl="3">
      <w:start w:val="1"/>
      <w:numFmt w:val="none"/>
      <w:suff w:val="nothing"/>
      <w:lvlText w:val=""/>
      <w:lvlJc w:val="left"/>
      <w:pPr>
        <w:ind w:left="1984" w:hanging="708"/>
      </w:pPr>
      <w:rPr>
        <w:rFonts w:hint="eastAsia"/>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6" w15:restartNumberingAfterBreak="0">
    <w:nsid w:val="0AD00954"/>
    <w:multiLevelType w:val="hybridMultilevel"/>
    <w:tmpl w:val="0AB07764"/>
    <w:lvl w:ilvl="0" w:tplc="2180B59C">
      <w:start w:val="1"/>
      <w:numFmt w:val="taiwaneseCountingThousand"/>
      <w:lvlText w:val="(%1)"/>
      <w:lvlJc w:val="left"/>
      <w:pPr>
        <w:ind w:left="1332" w:hanging="480"/>
      </w:pPr>
      <w:rPr>
        <w:rFonts w:hint="default"/>
      </w:rPr>
    </w:lvl>
    <w:lvl w:ilvl="1" w:tplc="04090019" w:tentative="1">
      <w:start w:val="1"/>
      <w:numFmt w:val="ideographTraditional"/>
      <w:lvlText w:val="%2、"/>
      <w:lvlJc w:val="left"/>
      <w:pPr>
        <w:ind w:left="735" w:hanging="480"/>
      </w:pPr>
    </w:lvl>
    <w:lvl w:ilvl="2" w:tplc="0409001B" w:tentative="1">
      <w:start w:val="1"/>
      <w:numFmt w:val="lowerRoman"/>
      <w:lvlText w:val="%3."/>
      <w:lvlJc w:val="right"/>
      <w:pPr>
        <w:ind w:left="1215" w:hanging="480"/>
      </w:pPr>
    </w:lvl>
    <w:lvl w:ilvl="3" w:tplc="0409000F" w:tentative="1">
      <w:start w:val="1"/>
      <w:numFmt w:val="decimal"/>
      <w:lvlText w:val="%4."/>
      <w:lvlJc w:val="left"/>
      <w:pPr>
        <w:ind w:left="1695" w:hanging="480"/>
      </w:pPr>
    </w:lvl>
    <w:lvl w:ilvl="4" w:tplc="04090019" w:tentative="1">
      <w:start w:val="1"/>
      <w:numFmt w:val="ideographTraditional"/>
      <w:lvlText w:val="%5、"/>
      <w:lvlJc w:val="left"/>
      <w:pPr>
        <w:ind w:left="2175" w:hanging="480"/>
      </w:pPr>
    </w:lvl>
    <w:lvl w:ilvl="5" w:tplc="0409001B" w:tentative="1">
      <w:start w:val="1"/>
      <w:numFmt w:val="lowerRoman"/>
      <w:lvlText w:val="%6."/>
      <w:lvlJc w:val="right"/>
      <w:pPr>
        <w:ind w:left="2655" w:hanging="480"/>
      </w:pPr>
    </w:lvl>
    <w:lvl w:ilvl="6" w:tplc="0409000F" w:tentative="1">
      <w:start w:val="1"/>
      <w:numFmt w:val="decimal"/>
      <w:lvlText w:val="%7."/>
      <w:lvlJc w:val="left"/>
      <w:pPr>
        <w:ind w:left="3135" w:hanging="480"/>
      </w:pPr>
    </w:lvl>
    <w:lvl w:ilvl="7" w:tplc="04090019" w:tentative="1">
      <w:start w:val="1"/>
      <w:numFmt w:val="ideographTraditional"/>
      <w:lvlText w:val="%8、"/>
      <w:lvlJc w:val="left"/>
      <w:pPr>
        <w:ind w:left="3615" w:hanging="480"/>
      </w:pPr>
    </w:lvl>
    <w:lvl w:ilvl="8" w:tplc="0409001B" w:tentative="1">
      <w:start w:val="1"/>
      <w:numFmt w:val="lowerRoman"/>
      <w:lvlText w:val="%9."/>
      <w:lvlJc w:val="right"/>
      <w:pPr>
        <w:ind w:left="4095" w:hanging="480"/>
      </w:pPr>
    </w:lvl>
  </w:abstractNum>
  <w:abstractNum w:abstractNumId="7" w15:restartNumberingAfterBreak="0">
    <w:nsid w:val="0B656188"/>
    <w:multiLevelType w:val="hybridMultilevel"/>
    <w:tmpl w:val="6F80F352"/>
    <w:lvl w:ilvl="0" w:tplc="5672AFE4">
      <w:start w:val="1"/>
      <w:numFmt w:val="taiwaneseCountingThousand"/>
      <w:lvlText w:val="%1、"/>
      <w:lvlJc w:val="left"/>
      <w:pPr>
        <w:ind w:left="1008" w:hanging="720"/>
      </w:pPr>
      <w:rPr>
        <w:rFonts w:ascii="標楷體" w:eastAsia="標楷體" w:hAnsi="標楷體" w:cs="Times New Roman"/>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0CB70BD8"/>
    <w:multiLevelType w:val="hybridMultilevel"/>
    <w:tmpl w:val="FCBA315E"/>
    <w:lvl w:ilvl="0" w:tplc="6456CD8E">
      <w:start w:val="1"/>
      <w:numFmt w:val="bullet"/>
      <w:lvlText w:val="•"/>
      <w:lvlJc w:val="left"/>
      <w:pPr>
        <w:tabs>
          <w:tab w:val="num" w:pos="720"/>
        </w:tabs>
        <w:ind w:left="720" w:hanging="360"/>
      </w:pPr>
      <w:rPr>
        <w:rFonts w:ascii="新細明體" w:hAnsi="新細明體" w:hint="default"/>
      </w:rPr>
    </w:lvl>
    <w:lvl w:ilvl="1" w:tplc="62AA7DC2" w:tentative="1">
      <w:start w:val="1"/>
      <w:numFmt w:val="bullet"/>
      <w:lvlText w:val="•"/>
      <w:lvlJc w:val="left"/>
      <w:pPr>
        <w:tabs>
          <w:tab w:val="num" w:pos="1440"/>
        </w:tabs>
        <w:ind w:left="1440" w:hanging="360"/>
      </w:pPr>
      <w:rPr>
        <w:rFonts w:ascii="新細明體" w:hAnsi="新細明體" w:hint="default"/>
      </w:rPr>
    </w:lvl>
    <w:lvl w:ilvl="2" w:tplc="E85A6B78" w:tentative="1">
      <w:start w:val="1"/>
      <w:numFmt w:val="bullet"/>
      <w:lvlText w:val="•"/>
      <w:lvlJc w:val="left"/>
      <w:pPr>
        <w:tabs>
          <w:tab w:val="num" w:pos="2160"/>
        </w:tabs>
        <w:ind w:left="2160" w:hanging="360"/>
      </w:pPr>
      <w:rPr>
        <w:rFonts w:ascii="新細明體" w:hAnsi="新細明體" w:hint="default"/>
      </w:rPr>
    </w:lvl>
    <w:lvl w:ilvl="3" w:tplc="6700ED30" w:tentative="1">
      <w:start w:val="1"/>
      <w:numFmt w:val="bullet"/>
      <w:lvlText w:val="•"/>
      <w:lvlJc w:val="left"/>
      <w:pPr>
        <w:tabs>
          <w:tab w:val="num" w:pos="2880"/>
        </w:tabs>
        <w:ind w:left="2880" w:hanging="360"/>
      </w:pPr>
      <w:rPr>
        <w:rFonts w:ascii="新細明體" w:hAnsi="新細明體" w:hint="default"/>
      </w:rPr>
    </w:lvl>
    <w:lvl w:ilvl="4" w:tplc="F9D06016" w:tentative="1">
      <w:start w:val="1"/>
      <w:numFmt w:val="bullet"/>
      <w:lvlText w:val="•"/>
      <w:lvlJc w:val="left"/>
      <w:pPr>
        <w:tabs>
          <w:tab w:val="num" w:pos="3600"/>
        </w:tabs>
        <w:ind w:left="3600" w:hanging="360"/>
      </w:pPr>
      <w:rPr>
        <w:rFonts w:ascii="新細明體" w:hAnsi="新細明體" w:hint="default"/>
      </w:rPr>
    </w:lvl>
    <w:lvl w:ilvl="5" w:tplc="808264D4" w:tentative="1">
      <w:start w:val="1"/>
      <w:numFmt w:val="bullet"/>
      <w:lvlText w:val="•"/>
      <w:lvlJc w:val="left"/>
      <w:pPr>
        <w:tabs>
          <w:tab w:val="num" w:pos="4320"/>
        </w:tabs>
        <w:ind w:left="4320" w:hanging="360"/>
      </w:pPr>
      <w:rPr>
        <w:rFonts w:ascii="新細明體" w:hAnsi="新細明體" w:hint="default"/>
      </w:rPr>
    </w:lvl>
    <w:lvl w:ilvl="6" w:tplc="8154EA9A" w:tentative="1">
      <w:start w:val="1"/>
      <w:numFmt w:val="bullet"/>
      <w:lvlText w:val="•"/>
      <w:lvlJc w:val="left"/>
      <w:pPr>
        <w:tabs>
          <w:tab w:val="num" w:pos="5040"/>
        </w:tabs>
        <w:ind w:left="5040" w:hanging="360"/>
      </w:pPr>
      <w:rPr>
        <w:rFonts w:ascii="新細明體" w:hAnsi="新細明體" w:hint="default"/>
      </w:rPr>
    </w:lvl>
    <w:lvl w:ilvl="7" w:tplc="B9AC8D14" w:tentative="1">
      <w:start w:val="1"/>
      <w:numFmt w:val="bullet"/>
      <w:lvlText w:val="•"/>
      <w:lvlJc w:val="left"/>
      <w:pPr>
        <w:tabs>
          <w:tab w:val="num" w:pos="5760"/>
        </w:tabs>
        <w:ind w:left="5760" w:hanging="360"/>
      </w:pPr>
      <w:rPr>
        <w:rFonts w:ascii="新細明體" w:hAnsi="新細明體" w:hint="default"/>
      </w:rPr>
    </w:lvl>
    <w:lvl w:ilvl="8" w:tplc="D8E4528C" w:tentative="1">
      <w:start w:val="1"/>
      <w:numFmt w:val="bullet"/>
      <w:lvlText w:val="•"/>
      <w:lvlJc w:val="left"/>
      <w:pPr>
        <w:tabs>
          <w:tab w:val="num" w:pos="6480"/>
        </w:tabs>
        <w:ind w:left="6480" w:hanging="360"/>
      </w:pPr>
      <w:rPr>
        <w:rFonts w:ascii="新細明體" w:hAnsi="新細明體" w:hint="default"/>
      </w:rPr>
    </w:lvl>
  </w:abstractNum>
  <w:abstractNum w:abstractNumId="9" w15:restartNumberingAfterBreak="0">
    <w:nsid w:val="0D273150"/>
    <w:multiLevelType w:val="hybridMultilevel"/>
    <w:tmpl w:val="08E4903A"/>
    <w:lvl w:ilvl="0" w:tplc="F0547448">
      <w:start w:val="1"/>
      <w:numFmt w:val="taiwaneseCountingThousand"/>
      <w:lvlText w:val="%1、"/>
      <w:lvlJc w:val="left"/>
      <w:pPr>
        <w:tabs>
          <w:tab w:val="num" w:pos="480"/>
        </w:tabs>
        <w:ind w:left="480" w:hanging="480"/>
      </w:pPr>
      <w:rPr>
        <w:rFonts w:hint="eastAsia"/>
      </w:rPr>
    </w:lvl>
    <w:lvl w:ilvl="1" w:tplc="9E98DE4A">
      <w:start w:val="1"/>
      <w:numFmt w:val="taiwaneseCountingThousand"/>
      <w:lvlText w:val="（%2）"/>
      <w:lvlJc w:val="left"/>
      <w:pPr>
        <w:tabs>
          <w:tab w:val="num" w:pos="1335"/>
        </w:tabs>
        <w:ind w:left="1335" w:hanging="855"/>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0D356B60"/>
    <w:multiLevelType w:val="hybridMultilevel"/>
    <w:tmpl w:val="DDB04E52"/>
    <w:lvl w:ilvl="0" w:tplc="31E0D502">
      <w:start w:val="1"/>
      <w:numFmt w:val="decimal"/>
      <w:lvlText w:val="%1、"/>
      <w:lvlJc w:val="left"/>
      <w:pPr>
        <w:ind w:left="2746" w:hanging="48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0D785FBB"/>
    <w:multiLevelType w:val="multilevel"/>
    <w:tmpl w:val="9C76C546"/>
    <w:lvl w:ilvl="0">
      <w:start w:val="1"/>
      <w:numFmt w:val="decimalFullWidth"/>
      <w:suff w:val="nothing"/>
      <w:lvlText w:val="第%1章"/>
      <w:lvlJc w:val="left"/>
      <w:pPr>
        <w:ind w:left="425" w:hanging="425"/>
      </w:pPr>
      <w:rPr>
        <w:rFonts w:hint="eastAsia"/>
      </w:rPr>
    </w:lvl>
    <w:lvl w:ilvl="1">
      <w:start w:val="1"/>
      <w:numFmt w:val="taiwaneseCountingThousand"/>
      <w:suff w:val="nothing"/>
      <w:lvlText w:val="%2、"/>
      <w:lvlJc w:val="left"/>
      <w:pPr>
        <w:ind w:left="992" w:hanging="567"/>
      </w:pPr>
      <w:rPr>
        <w:rFonts w:ascii="Times New Roman" w:eastAsia="標楷體" w:hAnsi="Times New Roman" w:hint="default"/>
        <w:sz w:val="28"/>
      </w:rPr>
    </w:lvl>
    <w:lvl w:ilvl="2">
      <w:start w:val="1"/>
      <w:numFmt w:val="decimal"/>
      <w:lvlText w:val="(%3)"/>
      <w:lvlJc w:val="left"/>
      <w:pPr>
        <w:ind w:left="1418" w:hanging="567"/>
      </w:pPr>
      <w:rPr>
        <w:rFonts w:hint="eastAsia"/>
      </w:rPr>
    </w:lvl>
    <w:lvl w:ilvl="3">
      <w:start w:val="1"/>
      <w:numFmt w:val="none"/>
      <w:suff w:val="nothing"/>
      <w:lvlText w:val=""/>
      <w:lvlJc w:val="left"/>
      <w:pPr>
        <w:ind w:left="1984" w:hanging="708"/>
      </w:pPr>
      <w:rPr>
        <w:rFonts w:hint="eastAsia"/>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12" w15:restartNumberingAfterBreak="0">
    <w:nsid w:val="0E340BDD"/>
    <w:multiLevelType w:val="hybridMultilevel"/>
    <w:tmpl w:val="6F80F352"/>
    <w:lvl w:ilvl="0" w:tplc="5672AFE4">
      <w:start w:val="1"/>
      <w:numFmt w:val="taiwaneseCountingThousand"/>
      <w:lvlText w:val="%1、"/>
      <w:lvlJc w:val="left"/>
      <w:pPr>
        <w:ind w:left="1008" w:hanging="720"/>
      </w:pPr>
      <w:rPr>
        <w:rFonts w:ascii="標楷體" w:eastAsia="標楷體" w:hAnsi="標楷體" w:cs="Times New Roman"/>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0E4228CF"/>
    <w:multiLevelType w:val="hybridMultilevel"/>
    <w:tmpl w:val="B5EE1C54"/>
    <w:lvl w:ilvl="0" w:tplc="412489F4">
      <w:start w:val="1"/>
      <w:numFmt w:val="taiwaneseCountingThousand"/>
      <w:lvlText w:val="%1、"/>
      <w:lvlJc w:val="left"/>
      <w:pPr>
        <w:ind w:left="1008" w:hanging="720"/>
      </w:pPr>
      <w:rPr>
        <w:rFonts w:ascii="標楷體" w:eastAsia="標楷體" w:hAnsi="標楷體" w:cs="Times New Roman"/>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0ECE28C9"/>
    <w:multiLevelType w:val="hybridMultilevel"/>
    <w:tmpl w:val="228235B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0F">
      <w:start w:val="1"/>
      <w:numFmt w:val="decim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11F76101"/>
    <w:multiLevelType w:val="hybridMultilevel"/>
    <w:tmpl w:val="6F80F352"/>
    <w:lvl w:ilvl="0" w:tplc="5672AFE4">
      <w:start w:val="1"/>
      <w:numFmt w:val="taiwaneseCountingThousand"/>
      <w:lvlText w:val="%1、"/>
      <w:lvlJc w:val="left"/>
      <w:pPr>
        <w:ind w:left="1008" w:hanging="720"/>
      </w:pPr>
      <w:rPr>
        <w:rFonts w:ascii="標楷體" w:eastAsia="標楷體" w:hAnsi="標楷體" w:cs="Times New Roman"/>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12E06046"/>
    <w:multiLevelType w:val="hybridMultilevel"/>
    <w:tmpl w:val="6BE6B832"/>
    <w:lvl w:ilvl="0" w:tplc="B3484584">
      <w:start w:val="1"/>
      <w:numFmt w:val="taiwaneseCountingThousand"/>
      <w:lvlText w:val="%1、"/>
      <w:lvlJc w:val="left"/>
      <w:pPr>
        <w:ind w:left="863" w:hanging="720"/>
      </w:pPr>
      <w:rPr>
        <w:rFonts w:hint="default"/>
      </w:rPr>
    </w:lvl>
    <w:lvl w:ilvl="1" w:tplc="04090019" w:tentative="1">
      <w:start w:val="1"/>
      <w:numFmt w:val="ideographTraditional"/>
      <w:lvlText w:val="%2、"/>
      <w:lvlJc w:val="left"/>
      <w:pPr>
        <w:ind w:left="1103" w:hanging="480"/>
      </w:pPr>
    </w:lvl>
    <w:lvl w:ilvl="2" w:tplc="0409001B" w:tentative="1">
      <w:start w:val="1"/>
      <w:numFmt w:val="lowerRoman"/>
      <w:lvlText w:val="%3."/>
      <w:lvlJc w:val="right"/>
      <w:pPr>
        <w:ind w:left="1583" w:hanging="480"/>
      </w:pPr>
    </w:lvl>
    <w:lvl w:ilvl="3" w:tplc="0409000F" w:tentative="1">
      <w:start w:val="1"/>
      <w:numFmt w:val="decimal"/>
      <w:lvlText w:val="%4."/>
      <w:lvlJc w:val="left"/>
      <w:pPr>
        <w:ind w:left="2063" w:hanging="480"/>
      </w:pPr>
    </w:lvl>
    <w:lvl w:ilvl="4" w:tplc="04090019" w:tentative="1">
      <w:start w:val="1"/>
      <w:numFmt w:val="ideographTraditional"/>
      <w:lvlText w:val="%5、"/>
      <w:lvlJc w:val="left"/>
      <w:pPr>
        <w:ind w:left="2543" w:hanging="480"/>
      </w:pPr>
    </w:lvl>
    <w:lvl w:ilvl="5" w:tplc="0409001B" w:tentative="1">
      <w:start w:val="1"/>
      <w:numFmt w:val="lowerRoman"/>
      <w:lvlText w:val="%6."/>
      <w:lvlJc w:val="right"/>
      <w:pPr>
        <w:ind w:left="3023" w:hanging="480"/>
      </w:pPr>
    </w:lvl>
    <w:lvl w:ilvl="6" w:tplc="0409000F" w:tentative="1">
      <w:start w:val="1"/>
      <w:numFmt w:val="decimal"/>
      <w:lvlText w:val="%7."/>
      <w:lvlJc w:val="left"/>
      <w:pPr>
        <w:ind w:left="3503" w:hanging="480"/>
      </w:pPr>
    </w:lvl>
    <w:lvl w:ilvl="7" w:tplc="04090019" w:tentative="1">
      <w:start w:val="1"/>
      <w:numFmt w:val="ideographTraditional"/>
      <w:lvlText w:val="%8、"/>
      <w:lvlJc w:val="left"/>
      <w:pPr>
        <w:ind w:left="3983" w:hanging="480"/>
      </w:pPr>
    </w:lvl>
    <w:lvl w:ilvl="8" w:tplc="0409001B" w:tentative="1">
      <w:start w:val="1"/>
      <w:numFmt w:val="lowerRoman"/>
      <w:lvlText w:val="%9."/>
      <w:lvlJc w:val="right"/>
      <w:pPr>
        <w:ind w:left="4463" w:hanging="480"/>
      </w:pPr>
    </w:lvl>
  </w:abstractNum>
  <w:abstractNum w:abstractNumId="17" w15:restartNumberingAfterBreak="0">
    <w:nsid w:val="14A12411"/>
    <w:multiLevelType w:val="hybridMultilevel"/>
    <w:tmpl w:val="B204EBE8"/>
    <w:lvl w:ilvl="0" w:tplc="D07C9D6E">
      <w:start w:val="1"/>
      <w:numFmt w:val="taiwaneseCountingThousand"/>
      <w:lvlText w:val="(%1)"/>
      <w:lvlJc w:val="left"/>
      <w:pPr>
        <w:ind w:left="2432" w:hanging="480"/>
      </w:pPr>
      <w:rPr>
        <w:rFonts w:hint="eastAsia"/>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15465E9C"/>
    <w:multiLevelType w:val="hybridMultilevel"/>
    <w:tmpl w:val="913089CA"/>
    <w:lvl w:ilvl="0" w:tplc="AE9E82D4">
      <w:start w:val="1"/>
      <w:numFmt w:val="taiwaneseCountingThousand"/>
      <w:lvlText w:val="(%1)"/>
      <w:lvlJc w:val="left"/>
      <w:pPr>
        <w:ind w:left="1586" w:hanging="480"/>
      </w:pPr>
      <w:rPr>
        <w:rFonts w:hint="eastAsia"/>
      </w:rPr>
    </w:lvl>
    <w:lvl w:ilvl="1" w:tplc="04090019" w:tentative="1">
      <w:start w:val="1"/>
      <w:numFmt w:val="ideographTraditional"/>
      <w:lvlText w:val="%2、"/>
      <w:lvlJc w:val="left"/>
      <w:pPr>
        <w:ind w:left="2066" w:hanging="480"/>
      </w:pPr>
    </w:lvl>
    <w:lvl w:ilvl="2" w:tplc="0409001B" w:tentative="1">
      <w:start w:val="1"/>
      <w:numFmt w:val="lowerRoman"/>
      <w:lvlText w:val="%3."/>
      <w:lvlJc w:val="right"/>
      <w:pPr>
        <w:ind w:left="2546" w:hanging="480"/>
      </w:pPr>
    </w:lvl>
    <w:lvl w:ilvl="3" w:tplc="0409000F" w:tentative="1">
      <w:start w:val="1"/>
      <w:numFmt w:val="decimal"/>
      <w:lvlText w:val="%4."/>
      <w:lvlJc w:val="left"/>
      <w:pPr>
        <w:ind w:left="3026" w:hanging="480"/>
      </w:pPr>
    </w:lvl>
    <w:lvl w:ilvl="4" w:tplc="04090019" w:tentative="1">
      <w:start w:val="1"/>
      <w:numFmt w:val="ideographTraditional"/>
      <w:lvlText w:val="%5、"/>
      <w:lvlJc w:val="left"/>
      <w:pPr>
        <w:ind w:left="3506" w:hanging="480"/>
      </w:pPr>
    </w:lvl>
    <w:lvl w:ilvl="5" w:tplc="0409001B" w:tentative="1">
      <w:start w:val="1"/>
      <w:numFmt w:val="lowerRoman"/>
      <w:lvlText w:val="%6."/>
      <w:lvlJc w:val="right"/>
      <w:pPr>
        <w:ind w:left="3986" w:hanging="480"/>
      </w:pPr>
    </w:lvl>
    <w:lvl w:ilvl="6" w:tplc="0409000F" w:tentative="1">
      <w:start w:val="1"/>
      <w:numFmt w:val="decimal"/>
      <w:lvlText w:val="%7."/>
      <w:lvlJc w:val="left"/>
      <w:pPr>
        <w:ind w:left="4466" w:hanging="480"/>
      </w:pPr>
    </w:lvl>
    <w:lvl w:ilvl="7" w:tplc="04090019" w:tentative="1">
      <w:start w:val="1"/>
      <w:numFmt w:val="ideographTraditional"/>
      <w:lvlText w:val="%8、"/>
      <w:lvlJc w:val="left"/>
      <w:pPr>
        <w:ind w:left="4946" w:hanging="480"/>
      </w:pPr>
    </w:lvl>
    <w:lvl w:ilvl="8" w:tplc="0409001B" w:tentative="1">
      <w:start w:val="1"/>
      <w:numFmt w:val="lowerRoman"/>
      <w:lvlText w:val="%9."/>
      <w:lvlJc w:val="right"/>
      <w:pPr>
        <w:ind w:left="5426" w:hanging="480"/>
      </w:pPr>
    </w:lvl>
  </w:abstractNum>
  <w:abstractNum w:abstractNumId="19" w15:restartNumberingAfterBreak="0">
    <w:nsid w:val="15564ABD"/>
    <w:multiLevelType w:val="hybridMultilevel"/>
    <w:tmpl w:val="3CEECDD0"/>
    <w:lvl w:ilvl="0" w:tplc="6E80BF78">
      <w:start w:val="1"/>
      <w:numFmt w:val="taiwaneseCountingThousand"/>
      <w:lvlText w:val="%1、"/>
      <w:lvlJc w:val="left"/>
      <w:pPr>
        <w:ind w:left="764" w:hanging="480"/>
      </w:pPr>
      <w:rPr>
        <w:rFonts w:hint="default"/>
      </w:rPr>
    </w:lvl>
    <w:lvl w:ilvl="1" w:tplc="53044898">
      <w:start w:val="1"/>
      <w:numFmt w:val="taiwaneseCountingThousand"/>
      <w:lvlText w:val="(%2)"/>
      <w:lvlJc w:val="left"/>
      <w:pPr>
        <w:ind w:left="1488" w:hanging="720"/>
      </w:pPr>
      <w:rPr>
        <w:rFonts w:hint="default"/>
      </w:rPr>
    </w:lvl>
    <w:lvl w:ilvl="2" w:tplc="0409001B" w:tentative="1">
      <w:start w:val="1"/>
      <w:numFmt w:val="lowerRoman"/>
      <w:lvlText w:val="%3."/>
      <w:lvlJc w:val="right"/>
      <w:pPr>
        <w:ind w:left="1728" w:hanging="480"/>
      </w:pPr>
    </w:lvl>
    <w:lvl w:ilvl="3" w:tplc="0409000F" w:tentative="1">
      <w:start w:val="1"/>
      <w:numFmt w:val="decimal"/>
      <w:lvlText w:val="%4."/>
      <w:lvlJc w:val="left"/>
      <w:pPr>
        <w:ind w:left="2208" w:hanging="480"/>
      </w:pPr>
    </w:lvl>
    <w:lvl w:ilvl="4" w:tplc="04090019" w:tentative="1">
      <w:start w:val="1"/>
      <w:numFmt w:val="ideographTraditional"/>
      <w:lvlText w:val="%5、"/>
      <w:lvlJc w:val="left"/>
      <w:pPr>
        <w:ind w:left="2688" w:hanging="480"/>
      </w:pPr>
    </w:lvl>
    <w:lvl w:ilvl="5" w:tplc="0409001B" w:tentative="1">
      <w:start w:val="1"/>
      <w:numFmt w:val="lowerRoman"/>
      <w:lvlText w:val="%6."/>
      <w:lvlJc w:val="right"/>
      <w:pPr>
        <w:ind w:left="3168" w:hanging="480"/>
      </w:pPr>
    </w:lvl>
    <w:lvl w:ilvl="6" w:tplc="0409000F" w:tentative="1">
      <w:start w:val="1"/>
      <w:numFmt w:val="decimal"/>
      <w:lvlText w:val="%7."/>
      <w:lvlJc w:val="left"/>
      <w:pPr>
        <w:ind w:left="3648" w:hanging="480"/>
      </w:pPr>
    </w:lvl>
    <w:lvl w:ilvl="7" w:tplc="04090019" w:tentative="1">
      <w:start w:val="1"/>
      <w:numFmt w:val="ideographTraditional"/>
      <w:lvlText w:val="%8、"/>
      <w:lvlJc w:val="left"/>
      <w:pPr>
        <w:ind w:left="4128" w:hanging="480"/>
      </w:pPr>
    </w:lvl>
    <w:lvl w:ilvl="8" w:tplc="0409001B" w:tentative="1">
      <w:start w:val="1"/>
      <w:numFmt w:val="lowerRoman"/>
      <w:lvlText w:val="%9."/>
      <w:lvlJc w:val="right"/>
      <w:pPr>
        <w:ind w:left="4608" w:hanging="480"/>
      </w:pPr>
    </w:lvl>
  </w:abstractNum>
  <w:abstractNum w:abstractNumId="20" w15:restartNumberingAfterBreak="0">
    <w:nsid w:val="15B859CA"/>
    <w:multiLevelType w:val="hybridMultilevel"/>
    <w:tmpl w:val="B204EBE8"/>
    <w:lvl w:ilvl="0" w:tplc="D07C9D6E">
      <w:start w:val="1"/>
      <w:numFmt w:val="taiwaneseCountingThousand"/>
      <w:lvlText w:val="(%1)"/>
      <w:lvlJc w:val="left"/>
      <w:pPr>
        <w:ind w:left="2432" w:hanging="480"/>
      </w:pPr>
      <w:rPr>
        <w:rFonts w:hint="eastAsia"/>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18674E92"/>
    <w:multiLevelType w:val="hybridMultilevel"/>
    <w:tmpl w:val="CBA86328"/>
    <w:lvl w:ilvl="0" w:tplc="5EC28DD6">
      <w:start w:val="1"/>
      <w:numFmt w:val="decim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19E21CD6"/>
    <w:multiLevelType w:val="multilevel"/>
    <w:tmpl w:val="19BA47EA"/>
    <w:lvl w:ilvl="0">
      <w:start w:val="1"/>
      <w:numFmt w:val="decimalFullWidth"/>
      <w:suff w:val="nothing"/>
      <w:lvlText w:val="第%1章"/>
      <w:lvlJc w:val="left"/>
      <w:pPr>
        <w:ind w:left="425" w:hanging="425"/>
      </w:pPr>
      <w:rPr>
        <w:rFonts w:hint="eastAsia"/>
      </w:rPr>
    </w:lvl>
    <w:lvl w:ilvl="1">
      <w:start w:val="1"/>
      <w:numFmt w:val="taiwaneseCountingThousand"/>
      <w:lvlText w:val="%2、"/>
      <w:lvlJc w:val="left"/>
      <w:pPr>
        <w:ind w:left="993" w:hanging="567"/>
      </w:pPr>
      <w:rPr>
        <w:rFonts w:hint="default"/>
        <w:sz w:val="24"/>
        <w:lang w:val="en-US"/>
      </w:rPr>
    </w:lvl>
    <w:lvl w:ilvl="2">
      <w:start w:val="1"/>
      <w:numFmt w:val="taiwaneseCountingThousand"/>
      <w:suff w:val="nothing"/>
      <w:lvlText w:val="(%3)"/>
      <w:lvlJc w:val="left"/>
      <w:pPr>
        <w:ind w:left="1418" w:hanging="567"/>
      </w:pPr>
      <w:rPr>
        <w:rFonts w:hint="eastAsia"/>
      </w:rPr>
    </w:lvl>
    <w:lvl w:ilvl="3">
      <w:start w:val="1"/>
      <w:numFmt w:val="none"/>
      <w:suff w:val="nothing"/>
      <w:lvlText w:val=""/>
      <w:lvlJc w:val="left"/>
      <w:pPr>
        <w:ind w:left="1984" w:hanging="708"/>
      </w:pPr>
      <w:rPr>
        <w:rFonts w:hint="eastAsia"/>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23" w15:restartNumberingAfterBreak="0">
    <w:nsid w:val="1A613DCF"/>
    <w:multiLevelType w:val="hybridMultilevel"/>
    <w:tmpl w:val="33A4722A"/>
    <w:lvl w:ilvl="0" w:tplc="1E808B88">
      <w:start w:val="1"/>
      <w:numFmt w:val="decimal"/>
      <w:lvlText w:val="%1."/>
      <w:lvlJc w:val="left"/>
      <w:pPr>
        <w:ind w:left="257" w:hanging="257"/>
      </w:pPr>
      <w:rPr>
        <w:rFonts w:ascii="Times New Roman" w:eastAsia="標楷體" w:hAnsi="Times New Roman" w:cs="Times New Roman" w:hint="default"/>
        <w:w w:val="100"/>
        <w:sz w:val="22"/>
        <w:szCs w:val="22"/>
        <w:lang w:val="en-US" w:eastAsia="zh-TW" w:bidi="ar-SA"/>
      </w:rPr>
    </w:lvl>
    <w:lvl w:ilvl="1" w:tplc="0198799E">
      <w:start w:val="1"/>
      <w:numFmt w:val="decimal"/>
      <w:lvlText w:val="%2."/>
      <w:lvlJc w:val="left"/>
      <w:pPr>
        <w:ind w:left="1130" w:hanging="361"/>
      </w:pPr>
      <w:rPr>
        <w:rFonts w:ascii="細明體_HKSCS" w:eastAsia="細明體_HKSCS" w:hAnsi="細明體_HKSCS" w:cs="細明體_HKSCS" w:hint="default"/>
        <w:spacing w:val="0"/>
        <w:w w:val="100"/>
        <w:sz w:val="28"/>
        <w:szCs w:val="28"/>
        <w:lang w:val="en-US" w:eastAsia="zh-TW" w:bidi="ar-SA"/>
      </w:rPr>
    </w:lvl>
    <w:lvl w:ilvl="2" w:tplc="22822700">
      <w:numFmt w:val="bullet"/>
      <w:lvlText w:val="•"/>
      <w:lvlJc w:val="left"/>
      <w:pPr>
        <w:ind w:left="2242" w:hanging="361"/>
      </w:pPr>
      <w:rPr>
        <w:rFonts w:hint="default"/>
        <w:lang w:val="en-US" w:eastAsia="zh-TW" w:bidi="ar-SA"/>
      </w:rPr>
    </w:lvl>
    <w:lvl w:ilvl="3" w:tplc="B224C6C6">
      <w:numFmt w:val="bullet"/>
      <w:lvlText w:val="•"/>
      <w:lvlJc w:val="left"/>
      <w:pPr>
        <w:ind w:left="3345" w:hanging="361"/>
      </w:pPr>
      <w:rPr>
        <w:rFonts w:hint="default"/>
        <w:lang w:val="en-US" w:eastAsia="zh-TW" w:bidi="ar-SA"/>
      </w:rPr>
    </w:lvl>
    <w:lvl w:ilvl="4" w:tplc="3F200598">
      <w:numFmt w:val="bullet"/>
      <w:lvlText w:val="•"/>
      <w:lvlJc w:val="left"/>
      <w:pPr>
        <w:ind w:left="4448" w:hanging="361"/>
      </w:pPr>
      <w:rPr>
        <w:rFonts w:hint="default"/>
        <w:lang w:val="en-US" w:eastAsia="zh-TW" w:bidi="ar-SA"/>
      </w:rPr>
    </w:lvl>
    <w:lvl w:ilvl="5" w:tplc="F260EF7A">
      <w:numFmt w:val="bullet"/>
      <w:lvlText w:val="•"/>
      <w:lvlJc w:val="left"/>
      <w:pPr>
        <w:ind w:left="5551" w:hanging="361"/>
      </w:pPr>
      <w:rPr>
        <w:rFonts w:hint="default"/>
        <w:lang w:val="en-US" w:eastAsia="zh-TW" w:bidi="ar-SA"/>
      </w:rPr>
    </w:lvl>
    <w:lvl w:ilvl="6" w:tplc="D41CF3AE">
      <w:numFmt w:val="bullet"/>
      <w:lvlText w:val="•"/>
      <w:lvlJc w:val="left"/>
      <w:pPr>
        <w:ind w:left="6654" w:hanging="361"/>
      </w:pPr>
      <w:rPr>
        <w:rFonts w:hint="default"/>
        <w:lang w:val="en-US" w:eastAsia="zh-TW" w:bidi="ar-SA"/>
      </w:rPr>
    </w:lvl>
    <w:lvl w:ilvl="7" w:tplc="F9361372">
      <w:numFmt w:val="bullet"/>
      <w:lvlText w:val="•"/>
      <w:lvlJc w:val="left"/>
      <w:pPr>
        <w:ind w:left="7757" w:hanging="361"/>
      </w:pPr>
      <w:rPr>
        <w:rFonts w:hint="default"/>
        <w:lang w:val="en-US" w:eastAsia="zh-TW" w:bidi="ar-SA"/>
      </w:rPr>
    </w:lvl>
    <w:lvl w:ilvl="8" w:tplc="445E4D1C">
      <w:numFmt w:val="bullet"/>
      <w:lvlText w:val="•"/>
      <w:lvlJc w:val="left"/>
      <w:pPr>
        <w:ind w:left="8860" w:hanging="361"/>
      </w:pPr>
      <w:rPr>
        <w:rFonts w:hint="default"/>
        <w:lang w:val="en-US" w:eastAsia="zh-TW" w:bidi="ar-SA"/>
      </w:rPr>
    </w:lvl>
  </w:abstractNum>
  <w:abstractNum w:abstractNumId="24" w15:restartNumberingAfterBreak="0">
    <w:nsid w:val="1AF157BD"/>
    <w:multiLevelType w:val="hybridMultilevel"/>
    <w:tmpl w:val="3CEECDD0"/>
    <w:lvl w:ilvl="0" w:tplc="6E80BF78">
      <w:start w:val="1"/>
      <w:numFmt w:val="taiwaneseCountingThousand"/>
      <w:lvlText w:val="%1、"/>
      <w:lvlJc w:val="left"/>
      <w:pPr>
        <w:ind w:left="764" w:hanging="480"/>
      </w:pPr>
      <w:rPr>
        <w:rFonts w:hint="default"/>
      </w:rPr>
    </w:lvl>
    <w:lvl w:ilvl="1" w:tplc="53044898">
      <w:start w:val="1"/>
      <w:numFmt w:val="taiwaneseCountingThousand"/>
      <w:lvlText w:val="(%2)"/>
      <w:lvlJc w:val="left"/>
      <w:pPr>
        <w:ind w:left="1488" w:hanging="720"/>
      </w:pPr>
      <w:rPr>
        <w:rFonts w:hint="default"/>
      </w:rPr>
    </w:lvl>
    <w:lvl w:ilvl="2" w:tplc="0409001B" w:tentative="1">
      <w:start w:val="1"/>
      <w:numFmt w:val="lowerRoman"/>
      <w:lvlText w:val="%3."/>
      <w:lvlJc w:val="right"/>
      <w:pPr>
        <w:ind w:left="1728" w:hanging="480"/>
      </w:pPr>
    </w:lvl>
    <w:lvl w:ilvl="3" w:tplc="0409000F" w:tentative="1">
      <w:start w:val="1"/>
      <w:numFmt w:val="decimal"/>
      <w:lvlText w:val="%4."/>
      <w:lvlJc w:val="left"/>
      <w:pPr>
        <w:ind w:left="2208" w:hanging="480"/>
      </w:pPr>
    </w:lvl>
    <w:lvl w:ilvl="4" w:tplc="04090019" w:tentative="1">
      <w:start w:val="1"/>
      <w:numFmt w:val="ideographTraditional"/>
      <w:lvlText w:val="%5、"/>
      <w:lvlJc w:val="left"/>
      <w:pPr>
        <w:ind w:left="2688" w:hanging="480"/>
      </w:pPr>
    </w:lvl>
    <w:lvl w:ilvl="5" w:tplc="0409001B" w:tentative="1">
      <w:start w:val="1"/>
      <w:numFmt w:val="lowerRoman"/>
      <w:lvlText w:val="%6."/>
      <w:lvlJc w:val="right"/>
      <w:pPr>
        <w:ind w:left="3168" w:hanging="480"/>
      </w:pPr>
    </w:lvl>
    <w:lvl w:ilvl="6" w:tplc="0409000F" w:tentative="1">
      <w:start w:val="1"/>
      <w:numFmt w:val="decimal"/>
      <w:lvlText w:val="%7."/>
      <w:lvlJc w:val="left"/>
      <w:pPr>
        <w:ind w:left="3648" w:hanging="480"/>
      </w:pPr>
    </w:lvl>
    <w:lvl w:ilvl="7" w:tplc="04090019" w:tentative="1">
      <w:start w:val="1"/>
      <w:numFmt w:val="ideographTraditional"/>
      <w:lvlText w:val="%8、"/>
      <w:lvlJc w:val="left"/>
      <w:pPr>
        <w:ind w:left="4128" w:hanging="480"/>
      </w:pPr>
    </w:lvl>
    <w:lvl w:ilvl="8" w:tplc="0409001B" w:tentative="1">
      <w:start w:val="1"/>
      <w:numFmt w:val="lowerRoman"/>
      <w:lvlText w:val="%9."/>
      <w:lvlJc w:val="right"/>
      <w:pPr>
        <w:ind w:left="4608" w:hanging="480"/>
      </w:pPr>
    </w:lvl>
  </w:abstractNum>
  <w:abstractNum w:abstractNumId="25" w15:restartNumberingAfterBreak="0">
    <w:nsid w:val="1BE00CB5"/>
    <w:multiLevelType w:val="hybridMultilevel"/>
    <w:tmpl w:val="E62CD55A"/>
    <w:lvl w:ilvl="0" w:tplc="7416F676">
      <w:start w:val="1"/>
      <w:numFmt w:val="taiwaneseCountingThousand"/>
      <w:lvlText w:val="%1、"/>
      <w:lvlJc w:val="left"/>
      <w:pPr>
        <w:ind w:left="1008" w:hanging="720"/>
      </w:pPr>
      <w:rPr>
        <w:rFonts w:ascii="標楷體" w:eastAsia="標楷體" w:hAnsi="標楷體" w:cs="Times New Roman"/>
        <w:sz w:val="28"/>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1C1A51DC"/>
    <w:multiLevelType w:val="hybridMultilevel"/>
    <w:tmpl w:val="97F86D26"/>
    <w:lvl w:ilvl="0" w:tplc="B0460358">
      <w:start w:val="1"/>
      <w:numFmt w:val="decimal"/>
      <w:lvlText w:val="（%1）"/>
      <w:lvlJc w:val="left"/>
      <w:pPr>
        <w:ind w:left="580" w:hanging="720"/>
      </w:pPr>
      <w:rPr>
        <w:rFonts w:hint="default"/>
      </w:rPr>
    </w:lvl>
    <w:lvl w:ilvl="1" w:tplc="04090019" w:tentative="1">
      <w:start w:val="1"/>
      <w:numFmt w:val="ideographTraditional"/>
      <w:lvlText w:val="%2、"/>
      <w:lvlJc w:val="left"/>
      <w:pPr>
        <w:ind w:left="820" w:hanging="480"/>
      </w:pPr>
    </w:lvl>
    <w:lvl w:ilvl="2" w:tplc="0409001B" w:tentative="1">
      <w:start w:val="1"/>
      <w:numFmt w:val="lowerRoman"/>
      <w:lvlText w:val="%3."/>
      <w:lvlJc w:val="right"/>
      <w:pPr>
        <w:ind w:left="1300" w:hanging="480"/>
      </w:pPr>
    </w:lvl>
    <w:lvl w:ilvl="3" w:tplc="0409000F" w:tentative="1">
      <w:start w:val="1"/>
      <w:numFmt w:val="decimal"/>
      <w:lvlText w:val="%4."/>
      <w:lvlJc w:val="left"/>
      <w:pPr>
        <w:ind w:left="1780" w:hanging="480"/>
      </w:pPr>
    </w:lvl>
    <w:lvl w:ilvl="4" w:tplc="04090019" w:tentative="1">
      <w:start w:val="1"/>
      <w:numFmt w:val="ideographTraditional"/>
      <w:lvlText w:val="%5、"/>
      <w:lvlJc w:val="left"/>
      <w:pPr>
        <w:ind w:left="2260" w:hanging="480"/>
      </w:pPr>
    </w:lvl>
    <w:lvl w:ilvl="5" w:tplc="0409001B" w:tentative="1">
      <w:start w:val="1"/>
      <w:numFmt w:val="lowerRoman"/>
      <w:lvlText w:val="%6."/>
      <w:lvlJc w:val="right"/>
      <w:pPr>
        <w:ind w:left="2740" w:hanging="480"/>
      </w:pPr>
    </w:lvl>
    <w:lvl w:ilvl="6" w:tplc="0409000F" w:tentative="1">
      <w:start w:val="1"/>
      <w:numFmt w:val="decimal"/>
      <w:lvlText w:val="%7."/>
      <w:lvlJc w:val="left"/>
      <w:pPr>
        <w:ind w:left="3220" w:hanging="480"/>
      </w:pPr>
    </w:lvl>
    <w:lvl w:ilvl="7" w:tplc="04090019" w:tentative="1">
      <w:start w:val="1"/>
      <w:numFmt w:val="ideographTraditional"/>
      <w:lvlText w:val="%8、"/>
      <w:lvlJc w:val="left"/>
      <w:pPr>
        <w:ind w:left="3700" w:hanging="480"/>
      </w:pPr>
    </w:lvl>
    <w:lvl w:ilvl="8" w:tplc="0409001B" w:tentative="1">
      <w:start w:val="1"/>
      <w:numFmt w:val="lowerRoman"/>
      <w:lvlText w:val="%9."/>
      <w:lvlJc w:val="right"/>
      <w:pPr>
        <w:ind w:left="4180" w:hanging="480"/>
      </w:pPr>
    </w:lvl>
  </w:abstractNum>
  <w:abstractNum w:abstractNumId="27" w15:restartNumberingAfterBreak="0">
    <w:nsid w:val="210319D3"/>
    <w:multiLevelType w:val="multilevel"/>
    <w:tmpl w:val="DB922FF0"/>
    <w:lvl w:ilvl="0">
      <w:start w:val="1"/>
      <w:numFmt w:val="decimalFullWidth"/>
      <w:suff w:val="nothing"/>
      <w:lvlText w:val="第%1章"/>
      <w:lvlJc w:val="left"/>
      <w:pPr>
        <w:ind w:left="425" w:hanging="425"/>
      </w:pPr>
      <w:rPr>
        <w:rFonts w:hint="eastAsia"/>
      </w:rPr>
    </w:lvl>
    <w:lvl w:ilvl="1">
      <w:start w:val="1"/>
      <w:numFmt w:val="taiwaneseCountingThousand"/>
      <w:suff w:val="nothing"/>
      <w:lvlText w:val="%2、"/>
      <w:lvlJc w:val="left"/>
      <w:pPr>
        <w:ind w:left="992" w:hanging="567"/>
      </w:pPr>
      <w:rPr>
        <w:rFonts w:ascii="Times New Roman" w:eastAsia="標楷體" w:hAnsi="Times New Roman" w:hint="default"/>
        <w:sz w:val="24"/>
      </w:rPr>
    </w:lvl>
    <w:lvl w:ilvl="2">
      <w:start w:val="1"/>
      <w:numFmt w:val="taiwaneseCountingThousand"/>
      <w:suff w:val="nothing"/>
      <w:lvlText w:val="(%3)"/>
      <w:lvlJc w:val="left"/>
      <w:pPr>
        <w:ind w:left="1418" w:hanging="567"/>
      </w:pPr>
      <w:rPr>
        <w:rFonts w:hint="eastAsia"/>
      </w:rPr>
    </w:lvl>
    <w:lvl w:ilvl="3">
      <w:start w:val="1"/>
      <w:numFmt w:val="none"/>
      <w:suff w:val="nothing"/>
      <w:lvlText w:val=""/>
      <w:lvlJc w:val="left"/>
      <w:pPr>
        <w:ind w:left="1984" w:hanging="708"/>
      </w:pPr>
      <w:rPr>
        <w:rFonts w:hint="eastAsia"/>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28" w15:restartNumberingAfterBreak="0">
    <w:nsid w:val="21917615"/>
    <w:multiLevelType w:val="multilevel"/>
    <w:tmpl w:val="08805E4C"/>
    <w:lvl w:ilvl="0">
      <w:start w:val="1"/>
      <w:numFmt w:val="decimalFullWidth"/>
      <w:suff w:val="nothing"/>
      <w:lvlText w:val="第%1章"/>
      <w:lvlJc w:val="left"/>
      <w:pPr>
        <w:ind w:left="425" w:hanging="425"/>
      </w:pPr>
      <w:rPr>
        <w:rFonts w:hint="eastAsia"/>
      </w:rPr>
    </w:lvl>
    <w:lvl w:ilvl="1">
      <w:start w:val="1"/>
      <w:numFmt w:val="taiwaneseCountingThousand"/>
      <w:suff w:val="nothing"/>
      <w:lvlText w:val="%2、"/>
      <w:lvlJc w:val="left"/>
      <w:pPr>
        <w:ind w:left="992" w:hanging="567"/>
      </w:pPr>
      <w:rPr>
        <w:rFonts w:ascii="Times New Roman" w:eastAsia="標楷體" w:hAnsi="Times New Roman" w:hint="default"/>
        <w:sz w:val="28"/>
      </w:rPr>
    </w:lvl>
    <w:lvl w:ilvl="2">
      <w:start w:val="1"/>
      <w:numFmt w:val="taiwaneseCountingThousand"/>
      <w:suff w:val="nothing"/>
      <w:lvlText w:val="(%3)"/>
      <w:lvlJc w:val="left"/>
      <w:pPr>
        <w:ind w:left="1418" w:hanging="567"/>
      </w:pPr>
      <w:rPr>
        <w:rFonts w:hint="eastAsia"/>
      </w:rPr>
    </w:lvl>
    <w:lvl w:ilvl="3">
      <w:start w:val="1"/>
      <w:numFmt w:val="decimal"/>
      <w:lvlText w:val="(%4)"/>
      <w:lvlJc w:val="left"/>
      <w:pPr>
        <w:ind w:left="1984" w:hanging="708"/>
      </w:pPr>
      <w:rPr>
        <w:rFonts w:ascii="Times New Roman" w:eastAsia="標楷體" w:hAnsi="Times New Roman" w:cs="Times New Roman" w:hint="default"/>
        <w:sz w:val="24"/>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29" w15:restartNumberingAfterBreak="0">
    <w:nsid w:val="22B816A8"/>
    <w:multiLevelType w:val="multilevel"/>
    <w:tmpl w:val="E2B0F8B6"/>
    <w:lvl w:ilvl="0">
      <w:start w:val="1"/>
      <w:numFmt w:val="decimalFullWidth"/>
      <w:suff w:val="nothing"/>
      <w:lvlText w:val="第%1章"/>
      <w:lvlJc w:val="left"/>
      <w:pPr>
        <w:ind w:left="425" w:hanging="425"/>
      </w:pPr>
      <w:rPr>
        <w:rFonts w:hint="eastAsia"/>
      </w:rPr>
    </w:lvl>
    <w:lvl w:ilvl="1">
      <w:start w:val="1"/>
      <w:numFmt w:val="taiwaneseCountingThousand"/>
      <w:suff w:val="nothing"/>
      <w:lvlText w:val="%2、"/>
      <w:lvlJc w:val="left"/>
      <w:pPr>
        <w:ind w:left="992" w:hanging="567"/>
      </w:pPr>
      <w:rPr>
        <w:rFonts w:ascii="Times New Roman" w:eastAsia="標楷體" w:hAnsi="Times New Roman" w:hint="default"/>
        <w:sz w:val="24"/>
      </w:rPr>
    </w:lvl>
    <w:lvl w:ilvl="2">
      <w:start w:val="1"/>
      <w:numFmt w:val="taiwaneseCountingThousand"/>
      <w:suff w:val="nothing"/>
      <w:lvlText w:val="(%3)"/>
      <w:lvlJc w:val="left"/>
      <w:pPr>
        <w:ind w:left="1418" w:hanging="567"/>
      </w:pPr>
      <w:rPr>
        <w:rFonts w:hint="eastAsia"/>
      </w:rPr>
    </w:lvl>
    <w:lvl w:ilvl="3">
      <w:start w:val="1"/>
      <w:numFmt w:val="none"/>
      <w:suff w:val="nothing"/>
      <w:lvlText w:val=""/>
      <w:lvlJc w:val="left"/>
      <w:pPr>
        <w:ind w:left="1984" w:hanging="708"/>
      </w:pPr>
      <w:rPr>
        <w:rFonts w:hint="eastAsia"/>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30" w15:restartNumberingAfterBreak="0">
    <w:nsid w:val="23F9387C"/>
    <w:multiLevelType w:val="hybridMultilevel"/>
    <w:tmpl w:val="25E2B22C"/>
    <w:lvl w:ilvl="0" w:tplc="F2A658C2">
      <w:start w:val="1"/>
      <w:numFmt w:val="taiwaneseCountingThousand"/>
      <w:lvlText w:val="%1、"/>
      <w:lvlJc w:val="left"/>
      <w:pPr>
        <w:ind w:left="720" w:hanging="72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24370B7B"/>
    <w:multiLevelType w:val="hybridMultilevel"/>
    <w:tmpl w:val="183C05B8"/>
    <w:lvl w:ilvl="0" w:tplc="C9BCD0BE">
      <w:start w:val="1"/>
      <w:numFmt w:val="decimal"/>
      <w:lvlText w:val="%1."/>
      <w:lvlJc w:val="left"/>
      <w:pPr>
        <w:ind w:left="1346" w:hanging="480"/>
      </w:pPr>
      <w:rPr>
        <w:sz w:val="28"/>
        <w:szCs w:val="28"/>
      </w:rPr>
    </w:lvl>
    <w:lvl w:ilvl="1" w:tplc="04090019" w:tentative="1">
      <w:start w:val="1"/>
      <w:numFmt w:val="ideographTraditional"/>
      <w:lvlText w:val="%2、"/>
      <w:lvlJc w:val="left"/>
      <w:pPr>
        <w:ind w:left="1826" w:hanging="480"/>
      </w:pPr>
    </w:lvl>
    <w:lvl w:ilvl="2" w:tplc="0409001B" w:tentative="1">
      <w:start w:val="1"/>
      <w:numFmt w:val="lowerRoman"/>
      <w:lvlText w:val="%3."/>
      <w:lvlJc w:val="right"/>
      <w:pPr>
        <w:ind w:left="2306" w:hanging="480"/>
      </w:pPr>
    </w:lvl>
    <w:lvl w:ilvl="3" w:tplc="0409000F" w:tentative="1">
      <w:start w:val="1"/>
      <w:numFmt w:val="decimal"/>
      <w:lvlText w:val="%4."/>
      <w:lvlJc w:val="left"/>
      <w:pPr>
        <w:ind w:left="2786" w:hanging="480"/>
      </w:pPr>
    </w:lvl>
    <w:lvl w:ilvl="4" w:tplc="04090019" w:tentative="1">
      <w:start w:val="1"/>
      <w:numFmt w:val="ideographTraditional"/>
      <w:lvlText w:val="%5、"/>
      <w:lvlJc w:val="left"/>
      <w:pPr>
        <w:ind w:left="3266" w:hanging="480"/>
      </w:pPr>
    </w:lvl>
    <w:lvl w:ilvl="5" w:tplc="0409001B" w:tentative="1">
      <w:start w:val="1"/>
      <w:numFmt w:val="lowerRoman"/>
      <w:lvlText w:val="%6."/>
      <w:lvlJc w:val="right"/>
      <w:pPr>
        <w:ind w:left="3746" w:hanging="480"/>
      </w:pPr>
    </w:lvl>
    <w:lvl w:ilvl="6" w:tplc="0409000F" w:tentative="1">
      <w:start w:val="1"/>
      <w:numFmt w:val="decimal"/>
      <w:lvlText w:val="%7."/>
      <w:lvlJc w:val="left"/>
      <w:pPr>
        <w:ind w:left="4226" w:hanging="480"/>
      </w:pPr>
    </w:lvl>
    <w:lvl w:ilvl="7" w:tplc="04090019" w:tentative="1">
      <w:start w:val="1"/>
      <w:numFmt w:val="ideographTraditional"/>
      <w:lvlText w:val="%8、"/>
      <w:lvlJc w:val="left"/>
      <w:pPr>
        <w:ind w:left="4706" w:hanging="480"/>
      </w:pPr>
    </w:lvl>
    <w:lvl w:ilvl="8" w:tplc="0409001B" w:tentative="1">
      <w:start w:val="1"/>
      <w:numFmt w:val="lowerRoman"/>
      <w:lvlText w:val="%9."/>
      <w:lvlJc w:val="right"/>
      <w:pPr>
        <w:ind w:left="5186" w:hanging="480"/>
      </w:pPr>
    </w:lvl>
  </w:abstractNum>
  <w:abstractNum w:abstractNumId="32" w15:restartNumberingAfterBreak="0">
    <w:nsid w:val="25EA4DA1"/>
    <w:multiLevelType w:val="hybridMultilevel"/>
    <w:tmpl w:val="E446EBF8"/>
    <w:lvl w:ilvl="0" w:tplc="5C5A5B9C">
      <w:start w:val="1"/>
      <w:numFmt w:val="bullet"/>
      <w:lvlText w:val="□"/>
      <w:lvlJc w:val="left"/>
      <w:pPr>
        <w:ind w:left="927"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289C2330"/>
    <w:multiLevelType w:val="hybridMultilevel"/>
    <w:tmpl w:val="D0DC47A2"/>
    <w:lvl w:ilvl="0" w:tplc="036ED7E0">
      <w:start w:val="1"/>
      <w:numFmt w:val="taiwaneseCountingThousand"/>
      <w:lvlText w:val="(%1)"/>
      <w:lvlJc w:val="left"/>
      <w:pPr>
        <w:ind w:left="1077" w:hanging="480"/>
      </w:pPr>
      <w:rPr>
        <w:rFonts w:hint="default"/>
        <w:color w:val="0D0D0D"/>
      </w:rPr>
    </w:lvl>
    <w:lvl w:ilvl="1" w:tplc="2180B59C">
      <w:start w:val="1"/>
      <w:numFmt w:val="taiwaneseCountingThousand"/>
      <w:lvlText w:val="(%2)"/>
      <w:lvlJc w:val="left"/>
      <w:pPr>
        <w:ind w:left="1332" w:hanging="480"/>
      </w:pPr>
      <w:rPr>
        <w:rFonts w:hint="default"/>
      </w:rPr>
    </w:lvl>
    <w:lvl w:ilvl="2" w:tplc="6DE2CFF4">
      <w:start w:val="2"/>
      <w:numFmt w:val="taiwaneseCountingThousand"/>
      <w:lvlText w:val="%3、"/>
      <w:lvlJc w:val="left"/>
      <w:pPr>
        <w:ind w:left="2502" w:hanging="945"/>
      </w:pPr>
      <w:rPr>
        <w:rFonts w:hint="default"/>
        <w:lang w:val="en-US"/>
      </w:rPr>
    </w:lvl>
    <w:lvl w:ilvl="3" w:tplc="0409000F" w:tentative="1">
      <w:start w:val="1"/>
      <w:numFmt w:val="decimal"/>
      <w:lvlText w:val="%4."/>
      <w:lvlJc w:val="left"/>
      <w:pPr>
        <w:ind w:left="2517" w:hanging="480"/>
      </w:pPr>
    </w:lvl>
    <w:lvl w:ilvl="4" w:tplc="04090019" w:tentative="1">
      <w:start w:val="1"/>
      <w:numFmt w:val="ideographTraditional"/>
      <w:lvlText w:val="%5、"/>
      <w:lvlJc w:val="left"/>
      <w:pPr>
        <w:ind w:left="2997" w:hanging="480"/>
      </w:pPr>
    </w:lvl>
    <w:lvl w:ilvl="5" w:tplc="0409001B" w:tentative="1">
      <w:start w:val="1"/>
      <w:numFmt w:val="lowerRoman"/>
      <w:lvlText w:val="%6."/>
      <w:lvlJc w:val="right"/>
      <w:pPr>
        <w:ind w:left="3477" w:hanging="480"/>
      </w:pPr>
    </w:lvl>
    <w:lvl w:ilvl="6" w:tplc="0409000F" w:tentative="1">
      <w:start w:val="1"/>
      <w:numFmt w:val="decimal"/>
      <w:lvlText w:val="%7."/>
      <w:lvlJc w:val="left"/>
      <w:pPr>
        <w:ind w:left="3957" w:hanging="480"/>
      </w:pPr>
    </w:lvl>
    <w:lvl w:ilvl="7" w:tplc="04090019" w:tentative="1">
      <w:start w:val="1"/>
      <w:numFmt w:val="ideographTraditional"/>
      <w:lvlText w:val="%8、"/>
      <w:lvlJc w:val="left"/>
      <w:pPr>
        <w:ind w:left="4437" w:hanging="480"/>
      </w:pPr>
    </w:lvl>
    <w:lvl w:ilvl="8" w:tplc="0409001B" w:tentative="1">
      <w:start w:val="1"/>
      <w:numFmt w:val="lowerRoman"/>
      <w:lvlText w:val="%9."/>
      <w:lvlJc w:val="right"/>
      <w:pPr>
        <w:ind w:left="4917" w:hanging="480"/>
      </w:pPr>
    </w:lvl>
  </w:abstractNum>
  <w:abstractNum w:abstractNumId="34" w15:restartNumberingAfterBreak="0">
    <w:nsid w:val="292D5320"/>
    <w:multiLevelType w:val="multilevel"/>
    <w:tmpl w:val="F75C1172"/>
    <w:lvl w:ilvl="0">
      <w:start w:val="1"/>
      <w:numFmt w:val="decimalFullWidth"/>
      <w:suff w:val="nothing"/>
      <w:lvlText w:val="第%1章"/>
      <w:lvlJc w:val="left"/>
      <w:pPr>
        <w:ind w:left="425" w:hanging="425"/>
      </w:pPr>
      <w:rPr>
        <w:rFonts w:hint="eastAsia"/>
      </w:rPr>
    </w:lvl>
    <w:lvl w:ilvl="1">
      <w:start w:val="1"/>
      <w:numFmt w:val="taiwaneseCountingThousand"/>
      <w:suff w:val="nothing"/>
      <w:lvlText w:val="%2、"/>
      <w:lvlJc w:val="left"/>
      <w:pPr>
        <w:ind w:left="992" w:hanging="567"/>
      </w:pPr>
      <w:rPr>
        <w:rFonts w:ascii="Times New Roman" w:eastAsia="標楷體" w:hAnsi="Times New Roman" w:hint="default"/>
        <w:sz w:val="28"/>
      </w:rPr>
    </w:lvl>
    <w:lvl w:ilvl="2">
      <w:start w:val="1"/>
      <w:numFmt w:val="taiwaneseCountingThousand"/>
      <w:suff w:val="nothing"/>
      <w:lvlText w:val="(%3)"/>
      <w:lvlJc w:val="left"/>
      <w:pPr>
        <w:ind w:left="1418" w:hanging="567"/>
      </w:pPr>
      <w:rPr>
        <w:rFonts w:hint="eastAsia"/>
      </w:rPr>
    </w:lvl>
    <w:lvl w:ilvl="3">
      <w:start w:val="1"/>
      <w:numFmt w:val="decimal"/>
      <w:lvlText w:val="(%4)"/>
      <w:lvlJc w:val="left"/>
      <w:pPr>
        <w:ind w:left="1984" w:hanging="708"/>
      </w:pPr>
      <w:rPr>
        <w:rFonts w:ascii="Times New Roman" w:eastAsia="標楷體" w:hAnsi="Times New Roman" w:cs="Times New Roman" w:hint="default"/>
        <w:sz w:val="24"/>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35" w15:restartNumberingAfterBreak="0">
    <w:nsid w:val="2964119B"/>
    <w:multiLevelType w:val="hybridMultilevel"/>
    <w:tmpl w:val="728A83AA"/>
    <w:lvl w:ilvl="0" w:tplc="F95CC484">
      <w:start w:val="1"/>
      <w:numFmt w:val="decimal"/>
      <w:lvlText w:val="%1."/>
      <w:lvlJc w:val="left"/>
      <w:pPr>
        <w:tabs>
          <w:tab w:val="num" w:pos="718"/>
        </w:tabs>
        <w:ind w:left="718" w:hanging="360"/>
      </w:pPr>
      <w:rPr>
        <w:rFonts w:hint="eastAsia"/>
      </w:rPr>
    </w:lvl>
    <w:lvl w:ilvl="1" w:tplc="04090019" w:tentative="1">
      <w:start w:val="1"/>
      <w:numFmt w:val="ideographTraditional"/>
      <w:lvlText w:val="%2、"/>
      <w:lvlJc w:val="left"/>
      <w:pPr>
        <w:tabs>
          <w:tab w:val="num" w:pos="1318"/>
        </w:tabs>
        <w:ind w:left="1318" w:hanging="480"/>
      </w:pPr>
    </w:lvl>
    <w:lvl w:ilvl="2" w:tplc="0409001B" w:tentative="1">
      <w:start w:val="1"/>
      <w:numFmt w:val="lowerRoman"/>
      <w:lvlText w:val="%3."/>
      <w:lvlJc w:val="right"/>
      <w:pPr>
        <w:tabs>
          <w:tab w:val="num" w:pos="1798"/>
        </w:tabs>
        <w:ind w:left="1798" w:hanging="480"/>
      </w:pPr>
    </w:lvl>
    <w:lvl w:ilvl="3" w:tplc="0409000F" w:tentative="1">
      <w:start w:val="1"/>
      <w:numFmt w:val="decimal"/>
      <w:lvlText w:val="%4."/>
      <w:lvlJc w:val="left"/>
      <w:pPr>
        <w:tabs>
          <w:tab w:val="num" w:pos="2278"/>
        </w:tabs>
        <w:ind w:left="2278" w:hanging="480"/>
      </w:pPr>
    </w:lvl>
    <w:lvl w:ilvl="4" w:tplc="04090019" w:tentative="1">
      <w:start w:val="1"/>
      <w:numFmt w:val="ideographTraditional"/>
      <w:lvlText w:val="%5、"/>
      <w:lvlJc w:val="left"/>
      <w:pPr>
        <w:tabs>
          <w:tab w:val="num" w:pos="2758"/>
        </w:tabs>
        <w:ind w:left="2758" w:hanging="480"/>
      </w:pPr>
    </w:lvl>
    <w:lvl w:ilvl="5" w:tplc="0409001B" w:tentative="1">
      <w:start w:val="1"/>
      <w:numFmt w:val="lowerRoman"/>
      <w:lvlText w:val="%6."/>
      <w:lvlJc w:val="right"/>
      <w:pPr>
        <w:tabs>
          <w:tab w:val="num" w:pos="3238"/>
        </w:tabs>
        <w:ind w:left="3238" w:hanging="480"/>
      </w:pPr>
    </w:lvl>
    <w:lvl w:ilvl="6" w:tplc="0409000F" w:tentative="1">
      <w:start w:val="1"/>
      <w:numFmt w:val="decimal"/>
      <w:lvlText w:val="%7."/>
      <w:lvlJc w:val="left"/>
      <w:pPr>
        <w:tabs>
          <w:tab w:val="num" w:pos="3718"/>
        </w:tabs>
        <w:ind w:left="3718" w:hanging="480"/>
      </w:pPr>
    </w:lvl>
    <w:lvl w:ilvl="7" w:tplc="04090019" w:tentative="1">
      <w:start w:val="1"/>
      <w:numFmt w:val="ideographTraditional"/>
      <w:lvlText w:val="%8、"/>
      <w:lvlJc w:val="left"/>
      <w:pPr>
        <w:tabs>
          <w:tab w:val="num" w:pos="4198"/>
        </w:tabs>
        <w:ind w:left="4198" w:hanging="480"/>
      </w:pPr>
    </w:lvl>
    <w:lvl w:ilvl="8" w:tplc="0409001B" w:tentative="1">
      <w:start w:val="1"/>
      <w:numFmt w:val="lowerRoman"/>
      <w:lvlText w:val="%9."/>
      <w:lvlJc w:val="right"/>
      <w:pPr>
        <w:tabs>
          <w:tab w:val="num" w:pos="4678"/>
        </w:tabs>
        <w:ind w:left="4678" w:hanging="480"/>
      </w:pPr>
    </w:lvl>
  </w:abstractNum>
  <w:abstractNum w:abstractNumId="36" w15:restartNumberingAfterBreak="0">
    <w:nsid w:val="2A0D71B0"/>
    <w:multiLevelType w:val="hybridMultilevel"/>
    <w:tmpl w:val="3CEECDD0"/>
    <w:lvl w:ilvl="0" w:tplc="6E80BF78">
      <w:start w:val="1"/>
      <w:numFmt w:val="taiwaneseCountingThousand"/>
      <w:lvlText w:val="%1、"/>
      <w:lvlJc w:val="left"/>
      <w:pPr>
        <w:ind w:left="764" w:hanging="480"/>
      </w:pPr>
      <w:rPr>
        <w:rFonts w:hint="default"/>
      </w:rPr>
    </w:lvl>
    <w:lvl w:ilvl="1" w:tplc="53044898">
      <w:start w:val="1"/>
      <w:numFmt w:val="taiwaneseCountingThousand"/>
      <w:lvlText w:val="(%2)"/>
      <w:lvlJc w:val="left"/>
      <w:pPr>
        <w:ind w:left="1488" w:hanging="720"/>
      </w:pPr>
      <w:rPr>
        <w:rFonts w:hint="default"/>
      </w:rPr>
    </w:lvl>
    <w:lvl w:ilvl="2" w:tplc="0409001B" w:tentative="1">
      <w:start w:val="1"/>
      <w:numFmt w:val="lowerRoman"/>
      <w:lvlText w:val="%3."/>
      <w:lvlJc w:val="right"/>
      <w:pPr>
        <w:ind w:left="1728" w:hanging="480"/>
      </w:pPr>
    </w:lvl>
    <w:lvl w:ilvl="3" w:tplc="0409000F" w:tentative="1">
      <w:start w:val="1"/>
      <w:numFmt w:val="decimal"/>
      <w:lvlText w:val="%4."/>
      <w:lvlJc w:val="left"/>
      <w:pPr>
        <w:ind w:left="2208" w:hanging="480"/>
      </w:pPr>
    </w:lvl>
    <w:lvl w:ilvl="4" w:tplc="04090019" w:tentative="1">
      <w:start w:val="1"/>
      <w:numFmt w:val="ideographTraditional"/>
      <w:lvlText w:val="%5、"/>
      <w:lvlJc w:val="left"/>
      <w:pPr>
        <w:ind w:left="2688" w:hanging="480"/>
      </w:pPr>
    </w:lvl>
    <w:lvl w:ilvl="5" w:tplc="0409001B" w:tentative="1">
      <w:start w:val="1"/>
      <w:numFmt w:val="lowerRoman"/>
      <w:lvlText w:val="%6."/>
      <w:lvlJc w:val="right"/>
      <w:pPr>
        <w:ind w:left="3168" w:hanging="480"/>
      </w:pPr>
    </w:lvl>
    <w:lvl w:ilvl="6" w:tplc="0409000F" w:tentative="1">
      <w:start w:val="1"/>
      <w:numFmt w:val="decimal"/>
      <w:lvlText w:val="%7."/>
      <w:lvlJc w:val="left"/>
      <w:pPr>
        <w:ind w:left="3648" w:hanging="480"/>
      </w:pPr>
    </w:lvl>
    <w:lvl w:ilvl="7" w:tplc="04090019" w:tentative="1">
      <w:start w:val="1"/>
      <w:numFmt w:val="ideographTraditional"/>
      <w:lvlText w:val="%8、"/>
      <w:lvlJc w:val="left"/>
      <w:pPr>
        <w:ind w:left="4128" w:hanging="480"/>
      </w:pPr>
    </w:lvl>
    <w:lvl w:ilvl="8" w:tplc="0409001B" w:tentative="1">
      <w:start w:val="1"/>
      <w:numFmt w:val="lowerRoman"/>
      <w:lvlText w:val="%9."/>
      <w:lvlJc w:val="right"/>
      <w:pPr>
        <w:ind w:left="4608" w:hanging="480"/>
      </w:pPr>
    </w:lvl>
  </w:abstractNum>
  <w:abstractNum w:abstractNumId="37" w15:restartNumberingAfterBreak="0">
    <w:nsid w:val="2B051E4D"/>
    <w:multiLevelType w:val="multilevel"/>
    <w:tmpl w:val="35B821FA"/>
    <w:lvl w:ilvl="0">
      <w:start w:val="1"/>
      <w:numFmt w:val="decimalFullWidth"/>
      <w:suff w:val="nothing"/>
      <w:lvlText w:val="第%1章"/>
      <w:lvlJc w:val="left"/>
      <w:pPr>
        <w:ind w:left="425" w:hanging="425"/>
      </w:pPr>
      <w:rPr>
        <w:rFonts w:hint="eastAsia"/>
      </w:rPr>
    </w:lvl>
    <w:lvl w:ilvl="1">
      <w:start w:val="1"/>
      <w:numFmt w:val="taiwaneseCountingThousand"/>
      <w:suff w:val="nothing"/>
      <w:lvlText w:val="%2、"/>
      <w:lvlJc w:val="left"/>
      <w:pPr>
        <w:ind w:left="992" w:hanging="567"/>
      </w:pPr>
      <w:rPr>
        <w:rFonts w:ascii="Times New Roman" w:eastAsia="標楷體" w:hAnsi="Times New Roman" w:hint="default"/>
        <w:sz w:val="24"/>
      </w:rPr>
    </w:lvl>
    <w:lvl w:ilvl="2">
      <w:start w:val="1"/>
      <w:numFmt w:val="taiwaneseCountingThousand"/>
      <w:lvlText w:val="(%3)"/>
      <w:lvlJc w:val="left"/>
      <w:pPr>
        <w:ind w:left="1418" w:hanging="567"/>
      </w:pPr>
      <w:rPr>
        <w:rFonts w:hint="eastAsia"/>
      </w:rPr>
    </w:lvl>
    <w:lvl w:ilvl="3">
      <w:start w:val="1"/>
      <w:numFmt w:val="none"/>
      <w:suff w:val="nothing"/>
      <w:lvlText w:val=""/>
      <w:lvlJc w:val="left"/>
      <w:pPr>
        <w:ind w:left="1984" w:hanging="708"/>
      </w:pPr>
      <w:rPr>
        <w:rFonts w:hint="eastAsia"/>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38" w15:restartNumberingAfterBreak="0">
    <w:nsid w:val="2DDA3DFE"/>
    <w:multiLevelType w:val="hybridMultilevel"/>
    <w:tmpl w:val="2E5CCC84"/>
    <w:lvl w:ilvl="0" w:tplc="589CD016">
      <w:start w:val="1"/>
      <w:numFmt w:val="taiwaneseCountingThousand"/>
      <w:lvlText w:val="%1、"/>
      <w:lvlJc w:val="left"/>
      <w:pPr>
        <w:ind w:left="906" w:hanging="480"/>
      </w:pPr>
      <w:rPr>
        <w:strike w:val="0"/>
        <w:color w:val="000000" w:themeColor="text1"/>
      </w:r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tentative="1">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abstractNum w:abstractNumId="39" w15:restartNumberingAfterBreak="0">
    <w:nsid w:val="2F064702"/>
    <w:multiLevelType w:val="multilevel"/>
    <w:tmpl w:val="A69E7824"/>
    <w:lvl w:ilvl="0">
      <w:start w:val="1"/>
      <w:numFmt w:val="decimalFullWidth"/>
      <w:suff w:val="nothing"/>
      <w:lvlText w:val="第%1章"/>
      <w:lvlJc w:val="left"/>
      <w:pPr>
        <w:ind w:left="425" w:hanging="425"/>
      </w:pPr>
      <w:rPr>
        <w:rFonts w:hint="eastAsia"/>
      </w:rPr>
    </w:lvl>
    <w:lvl w:ilvl="1">
      <w:start w:val="1"/>
      <w:numFmt w:val="taiwaneseCountingThousand"/>
      <w:suff w:val="nothing"/>
      <w:lvlText w:val="%2、"/>
      <w:lvlJc w:val="left"/>
      <w:pPr>
        <w:ind w:left="992" w:hanging="567"/>
      </w:pPr>
      <w:rPr>
        <w:rFonts w:ascii="Times New Roman" w:eastAsia="標楷體" w:hAnsi="Times New Roman" w:hint="default"/>
        <w:sz w:val="28"/>
      </w:rPr>
    </w:lvl>
    <w:lvl w:ilvl="2">
      <w:start w:val="1"/>
      <w:numFmt w:val="taiwaneseCountingThousand"/>
      <w:suff w:val="nothing"/>
      <w:lvlText w:val="(%3)"/>
      <w:lvlJc w:val="left"/>
      <w:pPr>
        <w:ind w:left="1418" w:hanging="567"/>
      </w:pPr>
      <w:rPr>
        <w:rFonts w:hint="eastAsia"/>
      </w:rPr>
    </w:lvl>
    <w:lvl w:ilvl="3">
      <w:start w:val="1"/>
      <w:numFmt w:val="decimal"/>
      <w:suff w:val="nothing"/>
      <w:lvlText w:val="%4."/>
      <w:lvlJc w:val="left"/>
      <w:pPr>
        <w:ind w:left="1984" w:hanging="708"/>
      </w:pPr>
      <w:rPr>
        <w:rFonts w:ascii="Times New Roman" w:eastAsia="標楷體" w:hAnsi="Times New Roman" w:hint="default"/>
        <w:sz w:val="24"/>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40" w15:restartNumberingAfterBreak="0">
    <w:nsid w:val="3009181A"/>
    <w:multiLevelType w:val="multilevel"/>
    <w:tmpl w:val="2F08AFFE"/>
    <w:lvl w:ilvl="0">
      <w:start w:val="1"/>
      <w:numFmt w:val="decimalFullWidth"/>
      <w:suff w:val="nothing"/>
      <w:lvlText w:val="第%1章"/>
      <w:lvlJc w:val="left"/>
      <w:pPr>
        <w:ind w:left="425" w:hanging="425"/>
      </w:pPr>
      <w:rPr>
        <w:rFonts w:hint="eastAsia"/>
      </w:rPr>
    </w:lvl>
    <w:lvl w:ilvl="1">
      <w:start w:val="1"/>
      <w:numFmt w:val="taiwaneseCountingThousand"/>
      <w:suff w:val="nothing"/>
      <w:lvlText w:val="%2、"/>
      <w:lvlJc w:val="left"/>
      <w:pPr>
        <w:ind w:left="992" w:hanging="567"/>
      </w:pPr>
      <w:rPr>
        <w:rFonts w:ascii="Times New Roman" w:eastAsia="標楷體" w:hAnsi="Times New Roman" w:hint="default"/>
        <w:sz w:val="24"/>
      </w:rPr>
    </w:lvl>
    <w:lvl w:ilvl="2">
      <w:start w:val="1"/>
      <w:numFmt w:val="taiwaneseCountingThousand"/>
      <w:suff w:val="nothing"/>
      <w:lvlText w:val="(%3)"/>
      <w:lvlJc w:val="left"/>
      <w:pPr>
        <w:ind w:left="1418" w:hanging="567"/>
      </w:pPr>
      <w:rPr>
        <w:rFonts w:hint="eastAsia"/>
      </w:rPr>
    </w:lvl>
    <w:lvl w:ilvl="3">
      <w:start w:val="1"/>
      <w:numFmt w:val="decimal"/>
      <w:lvlText w:val="%4."/>
      <w:lvlJc w:val="left"/>
      <w:pPr>
        <w:ind w:left="1984" w:hanging="708"/>
      </w:pPr>
      <w:rPr>
        <w:rFonts w:ascii="Times New Roman" w:hAnsi="Times New Roman" w:cs="Times New Roman" w:hint="default"/>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41" w15:restartNumberingAfterBreak="0">
    <w:nsid w:val="33323EB4"/>
    <w:multiLevelType w:val="hybridMultilevel"/>
    <w:tmpl w:val="6F80F352"/>
    <w:lvl w:ilvl="0" w:tplc="5672AFE4">
      <w:start w:val="1"/>
      <w:numFmt w:val="taiwaneseCountingThousand"/>
      <w:lvlText w:val="%1、"/>
      <w:lvlJc w:val="left"/>
      <w:pPr>
        <w:ind w:left="1008" w:hanging="720"/>
      </w:pPr>
      <w:rPr>
        <w:rFonts w:ascii="標楷體" w:eastAsia="標楷體" w:hAnsi="標楷體" w:cs="Times New Roman"/>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35747247"/>
    <w:multiLevelType w:val="multilevel"/>
    <w:tmpl w:val="6EF08014"/>
    <w:lvl w:ilvl="0">
      <w:start w:val="1"/>
      <w:numFmt w:val="taiwaneseCountingThousand"/>
      <w:suff w:val="nothing"/>
      <w:lvlText w:val="%1、"/>
      <w:lvlJc w:val="left"/>
      <w:pPr>
        <w:ind w:left="720" w:hanging="720"/>
      </w:pPr>
      <w:rPr>
        <w:rFonts w:hint="default"/>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numFmt w:val="bullet"/>
      <w:lvlText w:val="•"/>
      <w:lvlJc w:val="left"/>
      <w:pPr>
        <w:ind w:left="1920" w:hanging="480"/>
      </w:pPr>
      <w:rPr>
        <w:rFonts w:hint="default"/>
        <w:lang w:val="en-US" w:eastAsia="zh-TW" w:bidi="ar-S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suff w:val="nothing"/>
      <w:lvlText w:val="%7."/>
      <w:lvlJc w:val="left"/>
      <w:pPr>
        <w:ind w:left="3360" w:hanging="480"/>
      </w:pPr>
      <w:rPr>
        <w:rFonts w:ascii="Times New Roman" w:hAnsi="Times New Roman" w:cs="Times New Roman" w:hint="default"/>
        <w:b/>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43" w15:restartNumberingAfterBreak="0">
    <w:nsid w:val="3D7A3D44"/>
    <w:multiLevelType w:val="hybridMultilevel"/>
    <w:tmpl w:val="99DC06D6"/>
    <w:lvl w:ilvl="0" w:tplc="63C2937A">
      <w:start w:val="1"/>
      <w:numFmt w:val="decimal"/>
      <w:lvlText w:val="%1."/>
      <w:lvlJc w:val="left"/>
      <w:pPr>
        <w:ind w:left="540" w:hanging="540"/>
      </w:pPr>
      <w:rPr>
        <w:rFonts w:ascii="Times" w:hAnsi="Times" w:hint="default"/>
        <w:sz w:val="28"/>
        <w:szCs w:val="28"/>
      </w:rPr>
    </w:lvl>
    <w:lvl w:ilvl="1" w:tplc="A4EC6466">
      <w:start w:val="1"/>
      <w:numFmt w:val="decimal"/>
      <w:lvlText w:val="(%2)"/>
      <w:lvlJc w:val="left"/>
      <w:pPr>
        <w:ind w:left="1200" w:hanging="72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3DC150C4"/>
    <w:multiLevelType w:val="multilevel"/>
    <w:tmpl w:val="84B488E0"/>
    <w:lvl w:ilvl="0">
      <w:start w:val="1"/>
      <w:numFmt w:val="ideographLegalTraditional"/>
      <w:pStyle w:val="1"/>
      <w:suff w:val="nothing"/>
      <w:lvlText w:val="%1、"/>
      <w:lvlJc w:val="left"/>
      <w:pPr>
        <w:ind w:left="425" w:hanging="425"/>
      </w:pPr>
      <w:rPr>
        <w:rFonts w:ascii="Times New Roman" w:eastAsia="標楷體"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taiwaneseCountingThousand"/>
      <w:pStyle w:val="2"/>
      <w:suff w:val="nothing"/>
      <w:lvlText w:val="%2、"/>
      <w:lvlJc w:val="left"/>
      <w:pPr>
        <w:ind w:left="992" w:hanging="567"/>
      </w:pPr>
      <w:rPr>
        <w:rFonts w:ascii="Times New Roman" w:eastAsia="標楷體" w:hAnsi="Times New Roman" w:hint="default"/>
        <w:sz w:val="28"/>
      </w:rPr>
    </w:lvl>
    <w:lvl w:ilvl="2">
      <w:start w:val="1"/>
      <w:numFmt w:val="taiwaneseCountingThousand"/>
      <w:pStyle w:val="3"/>
      <w:suff w:val="nothing"/>
      <w:lvlText w:val="(%3)"/>
      <w:lvlJc w:val="left"/>
      <w:pPr>
        <w:ind w:left="1418" w:hanging="567"/>
      </w:pPr>
      <w:rPr>
        <w:rFonts w:ascii="Times New Roman" w:eastAsia="標楷體" w:hAnsi="Times New Roman" w:hint="default"/>
        <w:sz w:val="28"/>
      </w:rPr>
    </w:lvl>
    <w:lvl w:ilvl="3">
      <w:start w:val="1"/>
      <w:numFmt w:val="decimal"/>
      <w:pStyle w:val="4"/>
      <w:suff w:val="nothing"/>
      <w:lvlText w:val="%4"/>
      <w:lvlJc w:val="left"/>
      <w:pPr>
        <w:ind w:left="1984" w:hanging="708"/>
      </w:pPr>
      <w:rPr>
        <w:rFonts w:ascii="Times New Roman" w:eastAsia="標楷體" w:hAnsi="Times New Roman" w:hint="default"/>
        <w:sz w:val="28"/>
      </w:rPr>
    </w:lvl>
    <w:lvl w:ilvl="4">
      <w:start w:val="1"/>
      <w:numFmt w:val="none"/>
      <w:pStyle w:val="5"/>
      <w:suff w:val="nothing"/>
      <w:lvlText w:val=""/>
      <w:lvlJc w:val="left"/>
      <w:pPr>
        <w:ind w:left="2551" w:hanging="850"/>
      </w:pPr>
      <w:rPr>
        <w:rFonts w:hint="eastAsia"/>
      </w:rPr>
    </w:lvl>
    <w:lvl w:ilvl="5">
      <w:start w:val="1"/>
      <w:numFmt w:val="none"/>
      <w:pStyle w:val="6"/>
      <w:suff w:val="nothing"/>
      <w:lvlText w:val=""/>
      <w:lvlJc w:val="left"/>
      <w:pPr>
        <w:ind w:left="3260" w:hanging="1134"/>
      </w:pPr>
      <w:rPr>
        <w:rFonts w:hint="eastAsia"/>
      </w:rPr>
    </w:lvl>
    <w:lvl w:ilvl="6">
      <w:start w:val="1"/>
      <w:numFmt w:val="none"/>
      <w:pStyle w:val="7"/>
      <w:suff w:val="nothing"/>
      <w:lvlText w:val=""/>
      <w:lvlJc w:val="left"/>
      <w:pPr>
        <w:ind w:left="3827" w:hanging="1276"/>
      </w:pPr>
      <w:rPr>
        <w:rFonts w:hint="eastAsia"/>
      </w:rPr>
    </w:lvl>
    <w:lvl w:ilvl="7">
      <w:start w:val="1"/>
      <w:numFmt w:val="none"/>
      <w:pStyle w:val="8"/>
      <w:suff w:val="nothing"/>
      <w:lvlText w:val=""/>
      <w:lvlJc w:val="left"/>
      <w:pPr>
        <w:ind w:left="4394" w:hanging="1418"/>
      </w:pPr>
      <w:rPr>
        <w:rFonts w:hint="eastAsia"/>
      </w:rPr>
    </w:lvl>
    <w:lvl w:ilvl="8">
      <w:start w:val="1"/>
      <w:numFmt w:val="none"/>
      <w:pStyle w:val="9"/>
      <w:suff w:val="nothing"/>
      <w:lvlText w:val=""/>
      <w:lvlJc w:val="left"/>
      <w:pPr>
        <w:ind w:left="5102" w:hanging="1700"/>
      </w:pPr>
      <w:rPr>
        <w:rFonts w:hint="eastAsia"/>
      </w:rPr>
    </w:lvl>
  </w:abstractNum>
  <w:abstractNum w:abstractNumId="45" w15:restartNumberingAfterBreak="0">
    <w:nsid w:val="3E1C6638"/>
    <w:multiLevelType w:val="multilevel"/>
    <w:tmpl w:val="2A824C3A"/>
    <w:lvl w:ilvl="0">
      <w:start w:val="1"/>
      <w:numFmt w:val="ideographLegalTraditional"/>
      <w:pStyle w:val="60"/>
      <w:lvlText w:val="%1、"/>
      <w:lvlJc w:val="left"/>
      <w:pPr>
        <w:ind w:left="425" w:hanging="425"/>
      </w:pPr>
      <w:rPr>
        <w:rFonts w:hint="eastAsia"/>
        <w:b w:val="0"/>
        <w:bCs w:val="0"/>
        <w:i w:val="0"/>
        <w:iCs w:val="0"/>
        <w:caps w:val="0"/>
        <w:smallCaps w:val="0"/>
        <w:strike w:val="0"/>
        <w:dstrike w:val="0"/>
        <w:outline w:val="0"/>
        <w:shadow w:val="0"/>
        <w:emboss w:val="0"/>
        <w:imprint w:val="0"/>
        <w:noProof w:val="0"/>
        <w:vanish w:val="0"/>
        <w:spacing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taiwaneseCountingThousand"/>
      <w:pStyle w:val="70"/>
      <w:lvlText w:val="%2、"/>
      <w:lvlJc w:val="left"/>
      <w:pPr>
        <w:ind w:left="2551" w:hanging="567"/>
      </w:pPr>
      <w:rPr>
        <w:rFonts w:hint="eastAsia"/>
        <w:color w:val="auto"/>
        <w:sz w:val="28"/>
        <w:szCs w:val="28"/>
        <w:lang w:val="en-US"/>
      </w:rPr>
    </w:lvl>
    <w:lvl w:ilvl="2">
      <w:start w:val="1"/>
      <w:numFmt w:val="ideographLegalTraditional"/>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ind w:left="2551" w:hanging="850"/>
      </w:pPr>
      <w:rPr>
        <w:rFonts w:hint="eastAsia"/>
      </w:rPr>
    </w:lvl>
    <w:lvl w:ilvl="5">
      <w:start w:val="1"/>
      <w:numFmt w:val="decimal"/>
      <w:lvlText w:val="%6)"/>
      <w:lvlJc w:val="left"/>
      <w:pPr>
        <w:ind w:left="3260" w:hanging="1134"/>
      </w:pPr>
      <w:rPr>
        <w:rFonts w:hint="eastAsia"/>
      </w:rPr>
    </w:lvl>
    <w:lvl w:ilvl="6">
      <w:start w:val="1"/>
      <w:numFmt w:val="decimal"/>
      <w:lvlText w:val="(%7)"/>
      <w:lvlJc w:val="left"/>
      <w:pPr>
        <w:ind w:left="3827" w:hanging="1276"/>
      </w:pPr>
      <w:rPr>
        <w:rFonts w:ascii="Times New Roman" w:eastAsia="標楷體" w:hAnsi="Times New Roman" w:cs="Times New Roman" w:hint="default"/>
      </w:rPr>
    </w:lvl>
    <w:lvl w:ilvl="7">
      <w:start w:val="1"/>
      <w:numFmt w:val="lowerLetter"/>
      <w:lvlText w:val="%8."/>
      <w:lvlJc w:val="left"/>
      <w:pPr>
        <w:ind w:left="4394" w:hanging="1418"/>
      </w:pPr>
      <w:rPr>
        <w:rFonts w:hint="eastAsia"/>
      </w:rPr>
    </w:lvl>
    <w:lvl w:ilvl="8">
      <w:start w:val="1"/>
      <w:numFmt w:val="lowerLetter"/>
      <w:lvlText w:val="%9)"/>
      <w:lvlJc w:val="left"/>
      <w:pPr>
        <w:ind w:left="5102" w:hanging="1700"/>
      </w:pPr>
      <w:rPr>
        <w:rFonts w:hint="eastAsia"/>
      </w:rPr>
    </w:lvl>
  </w:abstractNum>
  <w:abstractNum w:abstractNumId="46" w15:restartNumberingAfterBreak="0">
    <w:nsid w:val="40787365"/>
    <w:multiLevelType w:val="hybridMultilevel"/>
    <w:tmpl w:val="1E60D176"/>
    <w:lvl w:ilvl="0" w:tplc="3B44272A">
      <w:start w:val="1"/>
      <w:numFmt w:val="decimal"/>
      <w:lvlText w:val="（%1）"/>
      <w:lvlJc w:val="left"/>
      <w:pPr>
        <w:ind w:left="3676" w:hanging="480"/>
      </w:pPr>
      <w:rPr>
        <w:rFonts w:ascii="Times New Roman" w:hAnsi="Times New Roman" w:cs="Times New Roman" w:hint="default"/>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41192CCD"/>
    <w:multiLevelType w:val="hybridMultilevel"/>
    <w:tmpl w:val="582A96AE"/>
    <w:lvl w:ilvl="0" w:tplc="ADD8D182">
      <w:start w:val="1"/>
      <w:numFmt w:val="taiwaneseCountingThousand"/>
      <w:lvlText w:val="%1、"/>
      <w:lvlJc w:val="left"/>
      <w:pPr>
        <w:ind w:left="1288" w:hanging="720"/>
      </w:pPr>
      <w:rPr>
        <w:rFonts w:hint="default"/>
        <w:lang w:val="en-US"/>
      </w:rPr>
    </w:lvl>
    <w:lvl w:ilvl="1" w:tplc="0409000F">
      <w:start w:val="1"/>
      <w:numFmt w:val="decimal"/>
      <w:lvlText w:val="%2."/>
      <w:lvlJc w:val="left"/>
      <w:pPr>
        <w:ind w:left="1528" w:hanging="480"/>
      </w:pPr>
    </w:lvl>
    <w:lvl w:ilvl="2" w:tplc="E71832DE">
      <w:start w:val="1"/>
      <w:numFmt w:val="taiwaneseCountingThousand"/>
      <w:lvlText w:val="（%3）"/>
      <w:lvlJc w:val="left"/>
      <w:pPr>
        <w:ind w:left="2008" w:hanging="480"/>
      </w:pPr>
      <w:rPr>
        <w:rFonts w:hint="default"/>
      </w:rPr>
    </w:lvl>
    <w:lvl w:ilvl="3" w:tplc="0409000F">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48" w15:restartNumberingAfterBreak="0">
    <w:nsid w:val="43F37AC6"/>
    <w:multiLevelType w:val="hybridMultilevel"/>
    <w:tmpl w:val="B79A0980"/>
    <w:lvl w:ilvl="0" w:tplc="E960C4C6">
      <w:start w:val="1"/>
      <w:numFmt w:val="taiwaneseCountingThousand"/>
      <w:lvlText w:val="第%1條"/>
      <w:lvlJc w:val="left"/>
      <w:pPr>
        <w:ind w:left="1140" w:hanging="114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459B0908"/>
    <w:multiLevelType w:val="hybridMultilevel"/>
    <w:tmpl w:val="C8446172"/>
    <w:lvl w:ilvl="0" w:tplc="DC4CE77E">
      <w:start w:val="1"/>
      <w:numFmt w:val="decimal"/>
      <w:pStyle w:val="40"/>
      <w:lvlText w:val="附件%1"/>
      <w:lvlJc w:val="left"/>
      <w:pPr>
        <w:ind w:left="480" w:hanging="480"/>
      </w:pPr>
      <w:rPr>
        <w:rFonts w:ascii="Times New Roman" w:eastAsia="標楷體" w:hAnsi="Times New Roman" w:hint="default"/>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0" w15:restartNumberingAfterBreak="0">
    <w:nsid w:val="45E22C98"/>
    <w:multiLevelType w:val="hybridMultilevel"/>
    <w:tmpl w:val="0AB07764"/>
    <w:lvl w:ilvl="0" w:tplc="2180B59C">
      <w:start w:val="1"/>
      <w:numFmt w:val="taiwaneseCountingThousand"/>
      <w:lvlText w:val="(%1)"/>
      <w:lvlJc w:val="left"/>
      <w:pPr>
        <w:ind w:left="1332" w:hanging="480"/>
      </w:pPr>
      <w:rPr>
        <w:rFonts w:hint="default"/>
      </w:rPr>
    </w:lvl>
    <w:lvl w:ilvl="1" w:tplc="04090019" w:tentative="1">
      <w:start w:val="1"/>
      <w:numFmt w:val="ideographTraditional"/>
      <w:lvlText w:val="%2、"/>
      <w:lvlJc w:val="left"/>
      <w:pPr>
        <w:ind w:left="735" w:hanging="480"/>
      </w:pPr>
    </w:lvl>
    <w:lvl w:ilvl="2" w:tplc="0409001B" w:tentative="1">
      <w:start w:val="1"/>
      <w:numFmt w:val="lowerRoman"/>
      <w:lvlText w:val="%3."/>
      <w:lvlJc w:val="right"/>
      <w:pPr>
        <w:ind w:left="1215" w:hanging="480"/>
      </w:pPr>
    </w:lvl>
    <w:lvl w:ilvl="3" w:tplc="0409000F" w:tentative="1">
      <w:start w:val="1"/>
      <w:numFmt w:val="decimal"/>
      <w:lvlText w:val="%4."/>
      <w:lvlJc w:val="left"/>
      <w:pPr>
        <w:ind w:left="1695" w:hanging="480"/>
      </w:pPr>
    </w:lvl>
    <w:lvl w:ilvl="4" w:tplc="04090019" w:tentative="1">
      <w:start w:val="1"/>
      <w:numFmt w:val="ideographTraditional"/>
      <w:lvlText w:val="%5、"/>
      <w:lvlJc w:val="left"/>
      <w:pPr>
        <w:ind w:left="2175" w:hanging="480"/>
      </w:pPr>
    </w:lvl>
    <w:lvl w:ilvl="5" w:tplc="0409001B" w:tentative="1">
      <w:start w:val="1"/>
      <w:numFmt w:val="lowerRoman"/>
      <w:lvlText w:val="%6."/>
      <w:lvlJc w:val="right"/>
      <w:pPr>
        <w:ind w:left="2655" w:hanging="480"/>
      </w:pPr>
    </w:lvl>
    <w:lvl w:ilvl="6" w:tplc="0409000F" w:tentative="1">
      <w:start w:val="1"/>
      <w:numFmt w:val="decimal"/>
      <w:lvlText w:val="%7."/>
      <w:lvlJc w:val="left"/>
      <w:pPr>
        <w:ind w:left="3135" w:hanging="480"/>
      </w:pPr>
    </w:lvl>
    <w:lvl w:ilvl="7" w:tplc="04090019" w:tentative="1">
      <w:start w:val="1"/>
      <w:numFmt w:val="ideographTraditional"/>
      <w:lvlText w:val="%8、"/>
      <w:lvlJc w:val="left"/>
      <w:pPr>
        <w:ind w:left="3615" w:hanging="480"/>
      </w:pPr>
    </w:lvl>
    <w:lvl w:ilvl="8" w:tplc="0409001B" w:tentative="1">
      <w:start w:val="1"/>
      <w:numFmt w:val="lowerRoman"/>
      <w:lvlText w:val="%9."/>
      <w:lvlJc w:val="right"/>
      <w:pPr>
        <w:ind w:left="4095" w:hanging="480"/>
      </w:pPr>
    </w:lvl>
  </w:abstractNum>
  <w:abstractNum w:abstractNumId="51" w15:restartNumberingAfterBreak="0">
    <w:nsid w:val="463641BB"/>
    <w:multiLevelType w:val="hybridMultilevel"/>
    <w:tmpl w:val="696A9608"/>
    <w:lvl w:ilvl="0" w:tplc="DD84B4AE">
      <w:start w:val="1"/>
      <w:numFmt w:val="decimal"/>
      <w:lvlText w:val="%1、"/>
      <w:lvlJc w:val="left"/>
      <w:pPr>
        <w:ind w:left="720" w:hanging="720"/>
      </w:pPr>
      <w:rPr>
        <w:rFonts w:hint="eastAsia"/>
        <w:sz w:val="28"/>
        <w:szCs w:val="3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4AA85890"/>
    <w:multiLevelType w:val="hybridMultilevel"/>
    <w:tmpl w:val="61F8FC22"/>
    <w:lvl w:ilvl="0" w:tplc="0832A3EE">
      <w:start w:val="5"/>
      <w:numFmt w:val="taiwaneseCountingThousand"/>
      <w:lvlText w:val="（%1）"/>
      <w:lvlJc w:val="left"/>
      <w:pPr>
        <w:ind w:left="474" w:hanging="885"/>
      </w:pPr>
      <w:rPr>
        <w:rFonts w:hint="default"/>
      </w:rPr>
    </w:lvl>
    <w:lvl w:ilvl="1" w:tplc="04090019" w:tentative="1">
      <w:start w:val="1"/>
      <w:numFmt w:val="ideographTraditional"/>
      <w:lvlText w:val="%2、"/>
      <w:lvlJc w:val="left"/>
      <w:pPr>
        <w:ind w:left="549" w:hanging="480"/>
      </w:pPr>
    </w:lvl>
    <w:lvl w:ilvl="2" w:tplc="0409001B" w:tentative="1">
      <w:start w:val="1"/>
      <w:numFmt w:val="lowerRoman"/>
      <w:lvlText w:val="%3."/>
      <w:lvlJc w:val="right"/>
      <w:pPr>
        <w:ind w:left="1029" w:hanging="480"/>
      </w:pPr>
    </w:lvl>
    <w:lvl w:ilvl="3" w:tplc="0409000F" w:tentative="1">
      <w:start w:val="1"/>
      <w:numFmt w:val="decimal"/>
      <w:lvlText w:val="%4."/>
      <w:lvlJc w:val="left"/>
      <w:pPr>
        <w:ind w:left="1509" w:hanging="480"/>
      </w:pPr>
    </w:lvl>
    <w:lvl w:ilvl="4" w:tplc="04090019" w:tentative="1">
      <w:start w:val="1"/>
      <w:numFmt w:val="ideographTraditional"/>
      <w:lvlText w:val="%5、"/>
      <w:lvlJc w:val="left"/>
      <w:pPr>
        <w:ind w:left="1989" w:hanging="480"/>
      </w:pPr>
    </w:lvl>
    <w:lvl w:ilvl="5" w:tplc="0409001B" w:tentative="1">
      <w:start w:val="1"/>
      <w:numFmt w:val="lowerRoman"/>
      <w:lvlText w:val="%6."/>
      <w:lvlJc w:val="right"/>
      <w:pPr>
        <w:ind w:left="2469" w:hanging="480"/>
      </w:pPr>
    </w:lvl>
    <w:lvl w:ilvl="6" w:tplc="0409000F" w:tentative="1">
      <w:start w:val="1"/>
      <w:numFmt w:val="decimal"/>
      <w:lvlText w:val="%7."/>
      <w:lvlJc w:val="left"/>
      <w:pPr>
        <w:ind w:left="2949" w:hanging="480"/>
      </w:pPr>
    </w:lvl>
    <w:lvl w:ilvl="7" w:tplc="04090019" w:tentative="1">
      <w:start w:val="1"/>
      <w:numFmt w:val="ideographTraditional"/>
      <w:lvlText w:val="%8、"/>
      <w:lvlJc w:val="left"/>
      <w:pPr>
        <w:ind w:left="3429" w:hanging="480"/>
      </w:pPr>
    </w:lvl>
    <w:lvl w:ilvl="8" w:tplc="0409001B" w:tentative="1">
      <w:start w:val="1"/>
      <w:numFmt w:val="lowerRoman"/>
      <w:lvlText w:val="%9."/>
      <w:lvlJc w:val="right"/>
      <w:pPr>
        <w:ind w:left="3909" w:hanging="480"/>
      </w:pPr>
    </w:lvl>
  </w:abstractNum>
  <w:abstractNum w:abstractNumId="53" w15:restartNumberingAfterBreak="0">
    <w:nsid w:val="4CE07B42"/>
    <w:multiLevelType w:val="hybridMultilevel"/>
    <w:tmpl w:val="C4187774"/>
    <w:lvl w:ilvl="0" w:tplc="018CB40E">
      <w:start w:val="1"/>
      <w:numFmt w:val="lowerLetter"/>
      <w:lvlText w:val="%1."/>
      <w:lvlJc w:val="left"/>
      <w:pPr>
        <w:ind w:left="54" w:hanging="480"/>
      </w:pPr>
      <w:rPr>
        <w:rFonts w:hint="eastAsia"/>
      </w:rPr>
    </w:lvl>
    <w:lvl w:ilvl="1" w:tplc="04090019" w:tentative="1">
      <w:start w:val="1"/>
      <w:numFmt w:val="ideographTraditional"/>
      <w:lvlText w:val="%2、"/>
      <w:lvlJc w:val="left"/>
      <w:pPr>
        <w:ind w:left="534" w:hanging="480"/>
      </w:pPr>
    </w:lvl>
    <w:lvl w:ilvl="2" w:tplc="0409001B" w:tentative="1">
      <w:start w:val="1"/>
      <w:numFmt w:val="lowerRoman"/>
      <w:lvlText w:val="%3."/>
      <w:lvlJc w:val="right"/>
      <w:pPr>
        <w:ind w:left="1014" w:hanging="480"/>
      </w:pPr>
    </w:lvl>
    <w:lvl w:ilvl="3" w:tplc="0409000F" w:tentative="1">
      <w:start w:val="1"/>
      <w:numFmt w:val="decimal"/>
      <w:lvlText w:val="%4."/>
      <w:lvlJc w:val="left"/>
      <w:pPr>
        <w:ind w:left="1494" w:hanging="480"/>
      </w:pPr>
    </w:lvl>
    <w:lvl w:ilvl="4" w:tplc="04090019" w:tentative="1">
      <w:start w:val="1"/>
      <w:numFmt w:val="ideographTraditional"/>
      <w:lvlText w:val="%5、"/>
      <w:lvlJc w:val="left"/>
      <w:pPr>
        <w:ind w:left="1974" w:hanging="480"/>
      </w:pPr>
    </w:lvl>
    <w:lvl w:ilvl="5" w:tplc="0409001B" w:tentative="1">
      <w:start w:val="1"/>
      <w:numFmt w:val="lowerRoman"/>
      <w:lvlText w:val="%6."/>
      <w:lvlJc w:val="right"/>
      <w:pPr>
        <w:ind w:left="2454" w:hanging="480"/>
      </w:pPr>
    </w:lvl>
    <w:lvl w:ilvl="6" w:tplc="0409000F" w:tentative="1">
      <w:start w:val="1"/>
      <w:numFmt w:val="decimal"/>
      <w:lvlText w:val="%7."/>
      <w:lvlJc w:val="left"/>
      <w:pPr>
        <w:ind w:left="2934" w:hanging="480"/>
      </w:pPr>
    </w:lvl>
    <w:lvl w:ilvl="7" w:tplc="04090019" w:tentative="1">
      <w:start w:val="1"/>
      <w:numFmt w:val="ideographTraditional"/>
      <w:lvlText w:val="%8、"/>
      <w:lvlJc w:val="left"/>
      <w:pPr>
        <w:ind w:left="3414" w:hanging="480"/>
      </w:pPr>
    </w:lvl>
    <w:lvl w:ilvl="8" w:tplc="0409001B" w:tentative="1">
      <w:start w:val="1"/>
      <w:numFmt w:val="lowerRoman"/>
      <w:lvlText w:val="%9."/>
      <w:lvlJc w:val="right"/>
      <w:pPr>
        <w:ind w:left="3894" w:hanging="480"/>
      </w:pPr>
    </w:lvl>
  </w:abstractNum>
  <w:abstractNum w:abstractNumId="54" w15:restartNumberingAfterBreak="0">
    <w:nsid w:val="517F4B8E"/>
    <w:multiLevelType w:val="multilevel"/>
    <w:tmpl w:val="00BC8B00"/>
    <w:lvl w:ilvl="0">
      <w:start w:val="1"/>
      <w:numFmt w:val="decimalFullWidth"/>
      <w:suff w:val="nothing"/>
      <w:lvlText w:val="第%1章"/>
      <w:lvlJc w:val="left"/>
      <w:pPr>
        <w:ind w:left="425" w:hanging="425"/>
      </w:pPr>
      <w:rPr>
        <w:rFonts w:hint="eastAsia"/>
      </w:rPr>
    </w:lvl>
    <w:lvl w:ilvl="1">
      <w:start w:val="1"/>
      <w:numFmt w:val="taiwaneseCountingThousand"/>
      <w:suff w:val="nothing"/>
      <w:lvlText w:val="%2、"/>
      <w:lvlJc w:val="left"/>
      <w:pPr>
        <w:ind w:left="992" w:hanging="567"/>
      </w:pPr>
      <w:rPr>
        <w:rFonts w:ascii="Times New Roman" w:eastAsia="標楷體" w:hAnsi="Times New Roman" w:hint="default"/>
        <w:sz w:val="24"/>
      </w:rPr>
    </w:lvl>
    <w:lvl w:ilvl="2">
      <w:start w:val="1"/>
      <w:numFmt w:val="taiwaneseCountingThousand"/>
      <w:lvlText w:val="(%3)"/>
      <w:lvlJc w:val="left"/>
      <w:pPr>
        <w:ind w:left="1418" w:hanging="567"/>
      </w:pPr>
      <w:rPr>
        <w:rFonts w:hint="eastAsia"/>
      </w:rPr>
    </w:lvl>
    <w:lvl w:ilvl="3">
      <w:start w:val="1"/>
      <w:numFmt w:val="none"/>
      <w:suff w:val="nothing"/>
      <w:lvlText w:val=""/>
      <w:lvlJc w:val="left"/>
      <w:pPr>
        <w:ind w:left="1984" w:hanging="708"/>
      </w:pPr>
      <w:rPr>
        <w:rFonts w:hint="eastAsia"/>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55" w15:restartNumberingAfterBreak="0">
    <w:nsid w:val="53134B6D"/>
    <w:multiLevelType w:val="hybridMultilevel"/>
    <w:tmpl w:val="1892F1F0"/>
    <w:lvl w:ilvl="0" w:tplc="DCEAB7C2">
      <w:start w:val="1"/>
      <w:numFmt w:val="taiwaneseCountingThousand"/>
      <w:lvlText w:val="%1、"/>
      <w:lvlJc w:val="left"/>
      <w:pPr>
        <w:ind w:left="1008" w:hanging="720"/>
      </w:pPr>
      <w:rPr>
        <w:rFonts w:ascii="標楷體" w:eastAsia="標楷體" w:hAnsi="標楷體" w:cs="Times New Roman"/>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6" w15:restartNumberingAfterBreak="0">
    <w:nsid w:val="56CB625D"/>
    <w:multiLevelType w:val="hybridMultilevel"/>
    <w:tmpl w:val="E2627D00"/>
    <w:lvl w:ilvl="0" w:tplc="116CC92C">
      <w:start w:val="1"/>
      <w:numFmt w:val="taiwaneseCountingThousand"/>
      <w:lvlText w:val="(%1)"/>
      <w:lvlJc w:val="left"/>
      <w:pPr>
        <w:ind w:left="1472" w:hanging="480"/>
      </w:pPr>
      <w:rPr>
        <w:rFonts w:hint="eastAsia"/>
      </w:rPr>
    </w:lvl>
    <w:lvl w:ilvl="1" w:tplc="04090019" w:tentative="1">
      <w:start w:val="1"/>
      <w:numFmt w:val="ideographTraditional"/>
      <w:lvlText w:val="%2、"/>
      <w:lvlJc w:val="left"/>
      <w:pPr>
        <w:ind w:left="1952" w:hanging="480"/>
      </w:pPr>
    </w:lvl>
    <w:lvl w:ilvl="2" w:tplc="D07C9D6E">
      <w:start w:val="1"/>
      <w:numFmt w:val="taiwaneseCountingThousand"/>
      <w:lvlText w:val="(%3)"/>
      <w:lvlJc w:val="left"/>
      <w:pPr>
        <w:ind w:left="2432" w:hanging="480"/>
      </w:pPr>
      <w:rPr>
        <w:rFonts w:hint="eastAsia"/>
        <w:color w:val="000000" w:themeColor="text1"/>
      </w:rPr>
    </w:lvl>
    <w:lvl w:ilvl="3" w:tplc="0409000F" w:tentative="1">
      <w:start w:val="1"/>
      <w:numFmt w:val="decimal"/>
      <w:lvlText w:val="%4."/>
      <w:lvlJc w:val="left"/>
      <w:pPr>
        <w:ind w:left="2912" w:hanging="480"/>
      </w:pPr>
    </w:lvl>
    <w:lvl w:ilvl="4" w:tplc="04090019" w:tentative="1">
      <w:start w:val="1"/>
      <w:numFmt w:val="ideographTraditional"/>
      <w:lvlText w:val="%5、"/>
      <w:lvlJc w:val="left"/>
      <w:pPr>
        <w:ind w:left="3392" w:hanging="480"/>
      </w:pPr>
    </w:lvl>
    <w:lvl w:ilvl="5" w:tplc="0409001B" w:tentative="1">
      <w:start w:val="1"/>
      <w:numFmt w:val="lowerRoman"/>
      <w:lvlText w:val="%6."/>
      <w:lvlJc w:val="right"/>
      <w:pPr>
        <w:ind w:left="3872" w:hanging="480"/>
      </w:pPr>
    </w:lvl>
    <w:lvl w:ilvl="6" w:tplc="0409000F" w:tentative="1">
      <w:start w:val="1"/>
      <w:numFmt w:val="decimal"/>
      <w:lvlText w:val="%7."/>
      <w:lvlJc w:val="left"/>
      <w:pPr>
        <w:ind w:left="4352" w:hanging="480"/>
      </w:pPr>
    </w:lvl>
    <w:lvl w:ilvl="7" w:tplc="04090019" w:tentative="1">
      <w:start w:val="1"/>
      <w:numFmt w:val="ideographTraditional"/>
      <w:lvlText w:val="%8、"/>
      <w:lvlJc w:val="left"/>
      <w:pPr>
        <w:ind w:left="4832" w:hanging="480"/>
      </w:pPr>
    </w:lvl>
    <w:lvl w:ilvl="8" w:tplc="0409001B" w:tentative="1">
      <w:start w:val="1"/>
      <w:numFmt w:val="lowerRoman"/>
      <w:lvlText w:val="%9."/>
      <w:lvlJc w:val="right"/>
      <w:pPr>
        <w:ind w:left="5312" w:hanging="480"/>
      </w:pPr>
    </w:lvl>
  </w:abstractNum>
  <w:abstractNum w:abstractNumId="57" w15:restartNumberingAfterBreak="0">
    <w:nsid w:val="57040F1A"/>
    <w:multiLevelType w:val="multilevel"/>
    <w:tmpl w:val="B136D94C"/>
    <w:lvl w:ilvl="0">
      <w:start w:val="1"/>
      <w:numFmt w:val="decimalFullWidth"/>
      <w:suff w:val="nothing"/>
      <w:lvlText w:val="第%1章"/>
      <w:lvlJc w:val="left"/>
      <w:pPr>
        <w:ind w:left="425" w:hanging="425"/>
      </w:pPr>
      <w:rPr>
        <w:rFonts w:hint="eastAsia"/>
      </w:rPr>
    </w:lvl>
    <w:lvl w:ilvl="1">
      <w:start w:val="1"/>
      <w:numFmt w:val="taiwaneseCountingThousand"/>
      <w:suff w:val="nothing"/>
      <w:lvlText w:val="%2、"/>
      <w:lvlJc w:val="left"/>
      <w:pPr>
        <w:ind w:left="992" w:hanging="567"/>
      </w:pPr>
      <w:rPr>
        <w:rFonts w:ascii="Times New Roman" w:eastAsia="標楷體" w:hAnsi="Times New Roman" w:hint="default"/>
        <w:sz w:val="28"/>
      </w:rPr>
    </w:lvl>
    <w:lvl w:ilvl="2">
      <w:start w:val="1"/>
      <w:numFmt w:val="taiwaneseCountingThousand"/>
      <w:suff w:val="nothing"/>
      <w:lvlText w:val="(%3)"/>
      <w:lvlJc w:val="left"/>
      <w:pPr>
        <w:ind w:left="1418" w:hanging="567"/>
      </w:pPr>
      <w:rPr>
        <w:rFonts w:hint="eastAsia"/>
      </w:rPr>
    </w:lvl>
    <w:lvl w:ilvl="3">
      <w:start w:val="1"/>
      <w:numFmt w:val="upperLetter"/>
      <w:lvlText w:val="%4."/>
      <w:lvlJc w:val="left"/>
      <w:pPr>
        <w:ind w:left="1984" w:hanging="708"/>
      </w:pPr>
      <w:rPr>
        <w:rFonts w:hint="default"/>
        <w:sz w:val="24"/>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58" w15:restartNumberingAfterBreak="0">
    <w:nsid w:val="58627991"/>
    <w:multiLevelType w:val="multilevel"/>
    <w:tmpl w:val="9C76C546"/>
    <w:lvl w:ilvl="0">
      <w:start w:val="1"/>
      <w:numFmt w:val="decimalFullWidth"/>
      <w:suff w:val="nothing"/>
      <w:lvlText w:val="第%1章"/>
      <w:lvlJc w:val="left"/>
      <w:pPr>
        <w:ind w:left="425" w:hanging="425"/>
      </w:pPr>
      <w:rPr>
        <w:rFonts w:hint="eastAsia"/>
      </w:rPr>
    </w:lvl>
    <w:lvl w:ilvl="1">
      <w:start w:val="1"/>
      <w:numFmt w:val="taiwaneseCountingThousand"/>
      <w:suff w:val="nothing"/>
      <w:lvlText w:val="%2、"/>
      <w:lvlJc w:val="left"/>
      <w:pPr>
        <w:ind w:left="992" w:hanging="567"/>
      </w:pPr>
      <w:rPr>
        <w:rFonts w:ascii="Times New Roman" w:eastAsia="標楷體" w:hAnsi="Times New Roman" w:hint="default"/>
        <w:sz w:val="28"/>
      </w:rPr>
    </w:lvl>
    <w:lvl w:ilvl="2">
      <w:start w:val="1"/>
      <w:numFmt w:val="decimal"/>
      <w:lvlText w:val="(%3)"/>
      <w:lvlJc w:val="left"/>
      <w:pPr>
        <w:ind w:left="1418" w:hanging="567"/>
      </w:pPr>
      <w:rPr>
        <w:rFonts w:hint="eastAsia"/>
      </w:rPr>
    </w:lvl>
    <w:lvl w:ilvl="3">
      <w:start w:val="1"/>
      <w:numFmt w:val="none"/>
      <w:suff w:val="nothing"/>
      <w:lvlText w:val=""/>
      <w:lvlJc w:val="left"/>
      <w:pPr>
        <w:ind w:left="1984" w:hanging="708"/>
      </w:pPr>
      <w:rPr>
        <w:rFonts w:hint="eastAsia"/>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59" w15:restartNumberingAfterBreak="0">
    <w:nsid w:val="59F428DD"/>
    <w:multiLevelType w:val="hybridMultilevel"/>
    <w:tmpl w:val="A928CD80"/>
    <w:lvl w:ilvl="0" w:tplc="604C9988">
      <w:start w:val="1"/>
      <w:numFmt w:val="decimal"/>
      <w:lvlText w:val="(%1)"/>
      <w:lvlJc w:val="left"/>
      <w:pPr>
        <w:ind w:left="54" w:hanging="480"/>
      </w:pPr>
      <w:rPr>
        <w:rFonts w:ascii="Times New Roman" w:hAnsi="Times New Roman" w:cs="Times New Roman" w:hint="default"/>
      </w:rPr>
    </w:lvl>
    <w:lvl w:ilvl="1" w:tplc="04090019" w:tentative="1">
      <w:start w:val="1"/>
      <w:numFmt w:val="ideographTraditional"/>
      <w:lvlText w:val="%2、"/>
      <w:lvlJc w:val="left"/>
      <w:pPr>
        <w:ind w:left="534" w:hanging="480"/>
      </w:pPr>
    </w:lvl>
    <w:lvl w:ilvl="2" w:tplc="0409001B" w:tentative="1">
      <w:start w:val="1"/>
      <w:numFmt w:val="lowerRoman"/>
      <w:lvlText w:val="%3."/>
      <w:lvlJc w:val="right"/>
      <w:pPr>
        <w:ind w:left="1014" w:hanging="480"/>
      </w:pPr>
    </w:lvl>
    <w:lvl w:ilvl="3" w:tplc="0409000F" w:tentative="1">
      <w:start w:val="1"/>
      <w:numFmt w:val="decimal"/>
      <w:lvlText w:val="%4."/>
      <w:lvlJc w:val="left"/>
      <w:pPr>
        <w:ind w:left="1494" w:hanging="480"/>
      </w:pPr>
    </w:lvl>
    <w:lvl w:ilvl="4" w:tplc="04090019" w:tentative="1">
      <w:start w:val="1"/>
      <w:numFmt w:val="ideographTraditional"/>
      <w:lvlText w:val="%5、"/>
      <w:lvlJc w:val="left"/>
      <w:pPr>
        <w:ind w:left="1974" w:hanging="480"/>
      </w:pPr>
    </w:lvl>
    <w:lvl w:ilvl="5" w:tplc="0409001B" w:tentative="1">
      <w:start w:val="1"/>
      <w:numFmt w:val="lowerRoman"/>
      <w:lvlText w:val="%6."/>
      <w:lvlJc w:val="right"/>
      <w:pPr>
        <w:ind w:left="2454" w:hanging="480"/>
      </w:pPr>
    </w:lvl>
    <w:lvl w:ilvl="6" w:tplc="0409000F" w:tentative="1">
      <w:start w:val="1"/>
      <w:numFmt w:val="decimal"/>
      <w:lvlText w:val="%7."/>
      <w:lvlJc w:val="left"/>
      <w:pPr>
        <w:ind w:left="2934" w:hanging="480"/>
      </w:pPr>
    </w:lvl>
    <w:lvl w:ilvl="7" w:tplc="04090019" w:tentative="1">
      <w:start w:val="1"/>
      <w:numFmt w:val="ideographTraditional"/>
      <w:lvlText w:val="%8、"/>
      <w:lvlJc w:val="left"/>
      <w:pPr>
        <w:ind w:left="3414" w:hanging="480"/>
      </w:pPr>
    </w:lvl>
    <w:lvl w:ilvl="8" w:tplc="0409001B" w:tentative="1">
      <w:start w:val="1"/>
      <w:numFmt w:val="lowerRoman"/>
      <w:lvlText w:val="%9."/>
      <w:lvlJc w:val="right"/>
      <w:pPr>
        <w:ind w:left="3894" w:hanging="480"/>
      </w:pPr>
    </w:lvl>
  </w:abstractNum>
  <w:abstractNum w:abstractNumId="60" w15:restartNumberingAfterBreak="0">
    <w:nsid w:val="5C364CD8"/>
    <w:multiLevelType w:val="hybridMultilevel"/>
    <w:tmpl w:val="28442A34"/>
    <w:lvl w:ilvl="0" w:tplc="6456CD8E">
      <w:start w:val="1"/>
      <w:numFmt w:val="bullet"/>
      <w:lvlText w:val="•"/>
      <w:lvlJc w:val="left"/>
      <w:pPr>
        <w:ind w:left="480" w:hanging="480"/>
      </w:pPr>
      <w:rPr>
        <w:rFonts w:ascii="新細明體" w:hAnsi="新細明體" w:hint="default"/>
      </w:rPr>
    </w:lvl>
    <w:lvl w:ilvl="1" w:tplc="04090003" w:tentative="1">
      <w:start w:val="1"/>
      <w:numFmt w:val="bullet"/>
      <w:lvlText w:val=""/>
      <w:lvlJc w:val="left"/>
      <w:pPr>
        <w:ind w:left="960" w:hanging="480"/>
      </w:pPr>
      <w:rPr>
        <w:rFonts w:ascii="Wingdings" w:hAnsi="Wingdings" w:hint="default"/>
      </w:rPr>
    </w:lvl>
    <w:lvl w:ilvl="2" w:tplc="31944BBE">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1" w15:restartNumberingAfterBreak="0">
    <w:nsid w:val="5EA81BEA"/>
    <w:multiLevelType w:val="hybridMultilevel"/>
    <w:tmpl w:val="84B44F10"/>
    <w:lvl w:ilvl="0" w:tplc="E71832DE">
      <w:start w:val="1"/>
      <w:numFmt w:val="taiwaneseCountingThousand"/>
      <w:lvlText w:val="（%1）"/>
      <w:lvlJc w:val="left"/>
      <w:pPr>
        <w:ind w:left="885" w:hanging="88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2" w15:restartNumberingAfterBreak="0">
    <w:nsid w:val="5EC57A06"/>
    <w:multiLevelType w:val="hybridMultilevel"/>
    <w:tmpl w:val="6F80F352"/>
    <w:lvl w:ilvl="0" w:tplc="5672AFE4">
      <w:start w:val="1"/>
      <w:numFmt w:val="taiwaneseCountingThousand"/>
      <w:lvlText w:val="%1、"/>
      <w:lvlJc w:val="left"/>
      <w:pPr>
        <w:ind w:left="1008" w:hanging="720"/>
      </w:pPr>
      <w:rPr>
        <w:rFonts w:ascii="標楷體" w:eastAsia="標楷體" w:hAnsi="標楷體" w:cs="Times New Roman"/>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3" w15:restartNumberingAfterBreak="0">
    <w:nsid w:val="65570B64"/>
    <w:multiLevelType w:val="hybridMultilevel"/>
    <w:tmpl w:val="913089CA"/>
    <w:lvl w:ilvl="0" w:tplc="AE9E82D4">
      <w:start w:val="1"/>
      <w:numFmt w:val="taiwaneseCountingThousand"/>
      <w:lvlText w:val="(%1)"/>
      <w:lvlJc w:val="left"/>
      <w:pPr>
        <w:ind w:left="1586" w:hanging="480"/>
      </w:pPr>
      <w:rPr>
        <w:rFonts w:hint="eastAsia"/>
      </w:rPr>
    </w:lvl>
    <w:lvl w:ilvl="1" w:tplc="04090019" w:tentative="1">
      <w:start w:val="1"/>
      <w:numFmt w:val="ideographTraditional"/>
      <w:lvlText w:val="%2、"/>
      <w:lvlJc w:val="left"/>
      <w:pPr>
        <w:ind w:left="2066" w:hanging="480"/>
      </w:pPr>
    </w:lvl>
    <w:lvl w:ilvl="2" w:tplc="0409001B" w:tentative="1">
      <w:start w:val="1"/>
      <w:numFmt w:val="lowerRoman"/>
      <w:lvlText w:val="%3."/>
      <w:lvlJc w:val="right"/>
      <w:pPr>
        <w:ind w:left="2546" w:hanging="480"/>
      </w:pPr>
    </w:lvl>
    <w:lvl w:ilvl="3" w:tplc="0409000F" w:tentative="1">
      <w:start w:val="1"/>
      <w:numFmt w:val="decimal"/>
      <w:lvlText w:val="%4."/>
      <w:lvlJc w:val="left"/>
      <w:pPr>
        <w:ind w:left="3026" w:hanging="480"/>
      </w:pPr>
    </w:lvl>
    <w:lvl w:ilvl="4" w:tplc="04090019" w:tentative="1">
      <w:start w:val="1"/>
      <w:numFmt w:val="ideographTraditional"/>
      <w:lvlText w:val="%5、"/>
      <w:lvlJc w:val="left"/>
      <w:pPr>
        <w:ind w:left="3506" w:hanging="480"/>
      </w:pPr>
    </w:lvl>
    <w:lvl w:ilvl="5" w:tplc="0409001B" w:tentative="1">
      <w:start w:val="1"/>
      <w:numFmt w:val="lowerRoman"/>
      <w:lvlText w:val="%6."/>
      <w:lvlJc w:val="right"/>
      <w:pPr>
        <w:ind w:left="3986" w:hanging="480"/>
      </w:pPr>
    </w:lvl>
    <w:lvl w:ilvl="6" w:tplc="0409000F" w:tentative="1">
      <w:start w:val="1"/>
      <w:numFmt w:val="decimal"/>
      <w:lvlText w:val="%7."/>
      <w:lvlJc w:val="left"/>
      <w:pPr>
        <w:ind w:left="4466" w:hanging="480"/>
      </w:pPr>
    </w:lvl>
    <w:lvl w:ilvl="7" w:tplc="04090019" w:tentative="1">
      <w:start w:val="1"/>
      <w:numFmt w:val="ideographTraditional"/>
      <w:lvlText w:val="%8、"/>
      <w:lvlJc w:val="left"/>
      <w:pPr>
        <w:ind w:left="4946" w:hanging="480"/>
      </w:pPr>
    </w:lvl>
    <w:lvl w:ilvl="8" w:tplc="0409001B" w:tentative="1">
      <w:start w:val="1"/>
      <w:numFmt w:val="lowerRoman"/>
      <w:lvlText w:val="%9."/>
      <w:lvlJc w:val="right"/>
      <w:pPr>
        <w:ind w:left="5426" w:hanging="480"/>
      </w:pPr>
    </w:lvl>
  </w:abstractNum>
  <w:abstractNum w:abstractNumId="64" w15:restartNumberingAfterBreak="0">
    <w:nsid w:val="69F47174"/>
    <w:multiLevelType w:val="multilevel"/>
    <w:tmpl w:val="A5449CBC"/>
    <w:lvl w:ilvl="0">
      <w:start w:val="1"/>
      <w:numFmt w:val="decimalFullWidth"/>
      <w:suff w:val="nothing"/>
      <w:lvlText w:val="第%1章"/>
      <w:lvlJc w:val="left"/>
      <w:pPr>
        <w:ind w:left="425" w:hanging="425"/>
      </w:pPr>
      <w:rPr>
        <w:rFonts w:hint="eastAsia"/>
      </w:rPr>
    </w:lvl>
    <w:lvl w:ilvl="1">
      <w:start w:val="1"/>
      <w:numFmt w:val="taiwaneseCountingThousand"/>
      <w:lvlText w:val="%2、"/>
      <w:lvlJc w:val="left"/>
      <w:pPr>
        <w:ind w:left="992" w:hanging="567"/>
      </w:pPr>
      <w:rPr>
        <w:rFonts w:hint="default"/>
        <w:sz w:val="22"/>
        <w:lang w:val="en-US"/>
      </w:rPr>
    </w:lvl>
    <w:lvl w:ilvl="2">
      <w:start w:val="1"/>
      <w:numFmt w:val="taiwaneseCountingThousand"/>
      <w:suff w:val="nothing"/>
      <w:lvlText w:val="(%3)"/>
      <w:lvlJc w:val="left"/>
      <w:pPr>
        <w:ind w:left="1418" w:hanging="567"/>
      </w:pPr>
      <w:rPr>
        <w:rFonts w:hint="eastAsia"/>
      </w:rPr>
    </w:lvl>
    <w:lvl w:ilvl="3">
      <w:start w:val="1"/>
      <w:numFmt w:val="none"/>
      <w:suff w:val="nothing"/>
      <w:lvlText w:val=""/>
      <w:lvlJc w:val="left"/>
      <w:pPr>
        <w:ind w:left="1984" w:hanging="708"/>
      </w:pPr>
      <w:rPr>
        <w:rFonts w:hint="eastAsia"/>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65" w15:restartNumberingAfterBreak="0">
    <w:nsid w:val="6B4C15E1"/>
    <w:multiLevelType w:val="hybridMultilevel"/>
    <w:tmpl w:val="B5EE1C54"/>
    <w:lvl w:ilvl="0" w:tplc="412489F4">
      <w:start w:val="1"/>
      <w:numFmt w:val="taiwaneseCountingThousand"/>
      <w:lvlText w:val="%1、"/>
      <w:lvlJc w:val="left"/>
      <w:pPr>
        <w:ind w:left="1008" w:hanging="720"/>
      </w:pPr>
      <w:rPr>
        <w:rFonts w:ascii="標楷體" w:eastAsia="標楷體" w:hAnsi="標楷體" w:cs="Times New Roman"/>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6" w15:restartNumberingAfterBreak="0">
    <w:nsid w:val="6BB24D81"/>
    <w:multiLevelType w:val="hybridMultilevel"/>
    <w:tmpl w:val="0AB07764"/>
    <w:lvl w:ilvl="0" w:tplc="2180B59C">
      <w:start w:val="1"/>
      <w:numFmt w:val="taiwaneseCountingThousand"/>
      <w:lvlText w:val="(%1)"/>
      <w:lvlJc w:val="left"/>
      <w:pPr>
        <w:ind w:left="1332" w:hanging="480"/>
      </w:pPr>
      <w:rPr>
        <w:rFonts w:hint="default"/>
      </w:rPr>
    </w:lvl>
    <w:lvl w:ilvl="1" w:tplc="04090019">
      <w:start w:val="1"/>
      <w:numFmt w:val="ideographTraditional"/>
      <w:lvlText w:val="%2、"/>
      <w:lvlJc w:val="left"/>
      <w:pPr>
        <w:ind w:left="735" w:hanging="480"/>
      </w:pPr>
    </w:lvl>
    <w:lvl w:ilvl="2" w:tplc="0409001B" w:tentative="1">
      <w:start w:val="1"/>
      <w:numFmt w:val="lowerRoman"/>
      <w:lvlText w:val="%3."/>
      <w:lvlJc w:val="right"/>
      <w:pPr>
        <w:ind w:left="1215" w:hanging="480"/>
      </w:pPr>
    </w:lvl>
    <w:lvl w:ilvl="3" w:tplc="0409000F" w:tentative="1">
      <w:start w:val="1"/>
      <w:numFmt w:val="decimal"/>
      <w:lvlText w:val="%4."/>
      <w:lvlJc w:val="left"/>
      <w:pPr>
        <w:ind w:left="1695" w:hanging="480"/>
      </w:pPr>
    </w:lvl>
    <w:lvl w:ilvl="4" w:tplc="04090019" w:tentative="1">
      <w:start w:val="1"/>
      <w:numFmt w:val="ideographTraditional"/>
      <w:lvlText w:val="%5、"/>
      <w:lvlJc w:val="left"/>
      <w:pPr>
        <w:ind w:left="2175" w:hanging="480"/>
      </w:pPr>
    </w:lvl>
    <w:lvl w:ilvl="5" w:tplc="0409001B" w:tentative="1">
      <w:start w:val="1"/>
      <w:numFmt w:val="lowerRoman"/>
      <w:lvlText w:val="%6."/>
      <w:lvlJc w:val="right"/>
      <w:pPr>
        <w:ind w:left="2655" w:hanging="480"/>
      </w:pPr>
    </w:lvl>
    <w:lvl w:ilvl="6" w:tplc="0409000F" w:tentative="1">
      <w:start w:val="1"/>
      <w:numFmt w:val="decimal"/>
      <w:lvlText w:val="%7."/>
      <w:lvlJc w:val="left"/>
      <w:pPr>
        <w:ind w:left="3135" w:hanging="480"/>
      </w:pPr>
    </w:lvl>
    <w:lvl w:ilvl="7" w:tplc="04090019" w:tentative="1">
      <w:start w:val="1"/>
      <w:numFmt w:val="ideographTraditional"/>
      <w:lvlText w:val="%8、"/>
      <w:lvlJc w:val="left"/>
      <w:pPr>
        <w:ind w:left="3615" w:hanging="480"/>
      </w:pPr>
    </w:lvl>
    <w:lvl w:ilvl="8" w:tplc="0409001B" w:tentative="1">
      <w:start w:val="1"/>
      <w:numFmt w:val="lowerRoman"/>
      <w:lvlText w:val="%9."/>
      <w:lvlJc w:val="right"/>
      <w:pPr>
        <w:ind w:left="4095" w:hanging="480"/>
      </w:pPr>
    </w:lvl>
  </w:abstractNum>
  <w:abstractNum w:abstractNumId="67" w15:restartNumberingAfterBreak="0">
    <w:nsid w:val="6F402B45"/>
    <w:multiLevelType w:val="hybridMultilevel"/>
    <w:tmpl w:val="5AB43100"/>
    <w:lvl w:ilvl="0" w:tplc="79BA7A3C">
      <w:start w:val="1"/>
      <w:numFmt w:val="decimal"/>
      <w:lvlText w:val="（%1）"/>
      <w:lvlJc w:val="left"/>
      <w:pPr>
        <w:ind w:left="796" w:hanging="480"/>
      </w:pPr>
      <w:rPr>
        <w:rFonts w:hint="eastAsia"/>
      </w:rPr>
    </w:lvl>
    <w:lvl w:ilvl="1" w:tplc="04090019" w:tentative="1">
      <w:start w:val="1"/>
      <w:numFmt w:val="ideographTraditional"/>
      <w:lvlText w:val="%2、"/>
      <w:lvlJc w:val="left"/>
      <w:pPr>
        <w:ind w:left="1276" w:hanging="480"/>
      </w:pPr>
    </w:lvl>
    <w:lvl w:ilvl="2" w:tplc="0409001B" w:tentative="1">
      <w:start w:val="1"/>
      <w:numFmt w:val="lowerRoman"/>
      <w:lvlText w:val="%3."/>
      <w:lvlJc w:val="right"/>
      <w:pPr>
        <w:ind w:left="1756" w:hanging="480"/>
      </w:pPr>
    </w:lvl>
    <w:lvl w:ilvl="3" w:tplc="0409000F" w:tentative="1">
      <w:start w:val="1"/>
      <w:numFmt w:val="decimal"/>
      <w:lvlText w:val="%4."/>
      <w:lvlJc w:val="left"/>
      <w:pPr>
        <w:ind w:left="2236" w:hanging="480"/>
      </w:pPr>
    </w:lvl>
    <w:lvl w:ilvl="4" w:tplc="04090019" w:tentative="1">
      <w:start w:val="1"/>
      <w:numFmt w:val="ideographTraditional"/>
      <w:lvlText w:val="%5、"/>
      <w:lvlJc w:val="left"/>
      <w:pPr>
        <w:ind w:left="2716" w:hanging="480"/>
      </w:pPr>
    </w:lvl>
    <w:lvl w:ilvl="5" w:tplc="0409001B" w:tentative="1">
      <w:start w:val="1"/>
      <w:numFmt w:val="lowerRoman"/>
      <w:lvlText w:val="%6."/>
      <w:lvlJc w:val="right"/>
      <w:pPr>
        <w:ind w:left="3196" w:hanging="480"/>
      </w:pPr>
    </w:lvl>
    <w:lvl w:ilvl="6" w:tplc="49466504">
      <w:start w:val="1"/>
      <w:numFmt w:val="decimal"/>
      <w:lvlText w:val="（%7）"/>
      <w:lvlJc w:val="left"/>
      <w:pPr>
        <w:ind w:left="3676" w:hanging="480"/>
      </w:pPr>
      <w:rPr>
        <w:rFonts w:hint="eastAsia"/>
        <w:color w:val="000000" w:themeColor="text1"/>
        <w:sz w:val="20"/>
        <w:szCs w:val="20"/>
      </w:rPr>
    </w:lvl>
    <w:lvl w:ilvl="7" w:tplc="04090019" w:tentative="1">
      <w:start w:val="1"/>
      <w:numFmt w:val="ideographTraditional"/>
      <w:lvlText w:val="%8、"/>
      <w:lvlJc w:val="left"/>
      <w:pPr>
        <w:ind w:left="4156" w:hanging="480"/>
      </w:pPr>
    </w:lvl>
    <w:lvl w:ilvl="8" w:tplc="0409001B" w:tentative="1">
      <w:start w:val="1"/>
      <w:numFmt w:val="lowerRoman"/>
      <w:lvlText w:val="%9."/>
      <w:lvlJc w:val="right"/>
      <w:pPr>
        <w:ind w:left="4636" w:hanging="480"/>
      </w:pPr>
    </w:lvl>
  </w:abstractNum>
  <w:abstractNum w:abstractNumId="68" w15:restartNumberingAfterBreak="0">
    <w:nsid w:val="70FE12B1"/>
    <w:multiLevelType w:val="hybridMultilevel"/>
    <w:tmpl w:val="9CFE4A8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9" w15:restartNumberingAfterBreak="0">
    <w:nsid w:val="71E11F1F"/>
    <w:multiLevelType w:val="hybridMultilevel"/>
    <w:tmpl w:val="37EA9D92"/>
    <w:lvl w:ilvl="0" w:tplc="5060E268">
      <w:start w:val="1"/>
      <w:numFmt w:val="decimal"/>
      <w:lvlText w:val="(%1)"/>
      <w:lvlJc w:val="left"/>
      <w:pPr>
        <w:ind w:left="676" w:hanging="480"/>
      </w:pPr>
      <w:rPr>
        <w:rFonts w:hint="eastAsia"/>
      </w:rPr>
    </w:lvl>
    <w:lvl w:ilvl="1" w:tplc="04090019" w:tentative="1">
      <w:start w:val="1"/>
      <w:numFmt w:val="ideographTraditional"/>
      <w:lvlText w:val="%2、"/>
      <w:lvlJc w:val="left"/>
      <w:pPr>
        <w:ind w:left="1156" w:hanging="480"/>
      </w:pPr>
    </w:lvl>
    <w:lvl w:ilvl="2" w:tplc="0409001B" w:tentative="1">
      <w:start w:val="1"/>
      <w:numFmt w:val="lowerRoman"/>
      <w:lvlText w:val="%3."/>
      <w:lvlJc w:val="right"/>
      <w:pPr>
        <w:ind w:left="1636" w:hanging="480"/>
      </w:pPr>
    </w:lvl>
    <w:lvl w:ilvl="3" w:tplc="0409000F" w:tentative="1">
      <w:start w:val="1"/>
      <w:numFmt w:val="decimal"/>
      <w:lvlText w:val="%4."/>
      <w:lvlJc w:val="left"/>
      <w:pPr>
        <w:ind w:left="2116" w:hanging="480"/>
      </w:pPr>
    </w:lvl>
    <w:lvl w:ilvl="4" w:tplc="04090019" w:tentative="1">
      <w:start w:val="1"/>
      <w:numFmt w:val="ideographTraditional"/>
      <w:lvlText w:val="%5、"/>
      <w:lvlJc w:val="left"/>
      <w:pPr>
        <w:ind w:left="2596" w:hanging="480"/>
      </w:pPr>
    </w:lvl>
    <w:lvl w:ilvl="5" w:tplc="0409001B" w:tentative="1">
      <w:start w:val="1"/>
      <w:numFmt w:val="lowerRoman"/>
      <w:lvlText w:val="%6."/>
      <w:lvlJc w:val="right"/>
      <w:pPr>
        <w:ind w:left="3076" w:hanging="480"/>
      </w:pPr>
    </w:lvl>
    <w:lvl w:ilvl="6" w:tplc="0409000F" w:tentative="1">
      <w:start w:val="1"/>
      <w:numFmt w:val="decimal"/>
      <w:lvlText w:val="%7."/>
      <w:lvlJc w:val="left"/>
      <w:pPr>
        <w:ind w:left="3556" w:hanging="480"/>
      </w:pPr>
    </w:lvl>
    <w:lvl w:ilvl="7" w:tplc="04090019" w:tentative="1">
      <w:start w:val="1"/>
      <w:numFmt w:val="ideographTraditional"/>
      <w:lvlText w:val="%8、"/>
      <w:lvlJc w:val="left"/>
      <w:pPr>
        <w:ind w:left="4036" w:hanging="480"/>
      </w:pPr>
    </w:lvl>
    <w:lvl w:ilvl="8" w:tplc="0409001B" w:tentative="1">
      <w:start w:val="1"/>
      <w:numFmt w:val="lowerRoman"/>
      <w:lvlText w:val="%9."/>
      <w:lvlJc w:val="right"/>
      <w:pPr>
        <w:ind w:left="4516" w:hanging="480"/>
      </w:pPr>
    </w:lvl>
  </w:abstractNum>
  <w:abstractNum w:abstractNumId="70" w15:restartNumberingAfterBreak="0">
    <w:nsid w:val="72F2775B"/>
    <w:multiLevelType w:val="hybridMultilevel"/>
    <w:tmpl w:val="0832DAA2"/>
    <w:lvl w:ilvl="0" w:tplc="2CFAFF42">
      <w:start w:val="1"/>
      <w:numFmt w:val="decimal"/>
      <w:lvlText w:val="（%1）"/>
      <w:lvlJc w:val="left"/>
      <w:pPr>
        <w:ind w:left="1020" w:hanging="480"/>
      </w:pPr>
      <w:rPr>
        <w:rFonts w:hint="eastAsia"/>
      </w:rPr>
    </w:lvl>
    <w:lvl w:ilvl="1" w:tplc="79BA7A3C">
      <w:start w:val="1"/>
      <w:numFmt w:val="decimal"/>
      <w:lvlText w:val="（%2）"/>
      <w:lvlJc w:val="left"/>
      <w:pPr>
        <w:ind w:left="1500" w:hanging="480"/>
      </w:pPr>
      <w:rPr>
        <w:rFonts w:hint="eastAsia"/>
        <w:lang w:val="en-US"/>
      </w:rPr>
    </w:lvl>
    <w:lvl w:ilvl="2" w:tplc="0409001B" w:tentative="1">
      <w:start w:val="1"/>
      <w:numFmt w:val="lowerRoman"/>
      <w:lvlText w:val="%3."/>
      <w:lvlJc w:val="right"/>
      <w:pPr>
        <w:ind w:left="1980" w:hanging="480"/>
      </w:pPr>
    </w:lvl>
    <w:lvl w:ilvl="3" w:tplc="0409000F" w:tentative="1">
      <w:start w:val="1"/>
      <w:numFmt w:val="decimal"/>
      <w:lvlText w:val="%4."/>
      <w:lvlJc w:val="left"/>
      <w:pPr>
        <w:ind w:left="2460" w:hanging="480"/>
      </w:pPr>
    </w:lvl>
    <w:lvl w:ilvl="4" w:tplc="04090019" w:tentative="1">
      <w:start w:val="1"/>
      <w:numFmt w:val="ideographTraditional"/>
      <w:lvlText w:val="%5、"/>
      <w:lvlJc w:val="left"/>
      <w:pPr>
        <w:ind w:left="2940" w:hanging="480"/>
      </w:pPr>
    </w:lvl>
    <w:lvl w:ilvl="5" w:tplc="0409001B" w:tentative="1">
      <w:start w:val="1"/>
      <w:numFmt w:val="lowerRoman"/>
      <w:lvlText w:val="%6."/>
      <w:lvlJc w:val="right"/>
      <w:pPr>
        <w:ind w:left="3420" w:hanging="480"/>
      </w:pPr>
    </w:lvl>
    <w:lvl w:ilvl="6" w:tplc="0409000F" w:tentative="1">
      <w:start w:val="1"/>
      <w:numFmt w:val="decimal"/>
      <w:lvlText w:val="%7."/>
      <w:lvlJc w:val="left"/>
      <w:pPr>
        <w:ind w:left="3900" w:hanging="480"/>
      </w:pPr>
    </w:lvl>
    <w:lvl w:ilvl="7" w:tplc="04090019" w:tentative="1">
      <w:start w:val="1"/>
      <w:numFmt w:val="ideographTraditional"/>
      <w:lvlText w:val="%8、"/>
      <w:lvlJc w:val="left"/>
      <w:pPr>
        <w:ind w:left="4380" w:hanging="480"/>
      </w:pPr>
    </w:lvl>
    <w:lvl w:ilvl="8" w:tplc="0409001B" w:tentative="1">
      <w:start w:val="1"/>
      <w:numFmt w:val="lowerRoman"/>
      <w:lvlText w:val="%9."/>
      <w:lvlJc w:val="right"/>
      <w:pPr>
        <w:ind w:left="4860" w:hanging="480"/>
      </w:pPr>
    </w:lvl>
  </w:abstractNum>
  <w:abstractNum w:abstractNumId="71" w15:restartNumberingAfterBreak="0">
    <w:nsid w:val="735425BC"/>
    <w:multiLevelType w:val="multilevel"/>
    <w:tmpl w:val="19BA47EA"/>
    <w:lvl w:ilvl="0">
      <w:start w:val="1"/>
      <w:numFmt w:val="decimalFullWidth"/>
      <w:suff w:val="nothing"/>
      <w:lvlText w:val="第%1章"/>
      <w:lvlJc w:val="left"/>
      <w:pPr>
        <w:ind w:left="425" w:hanging="425"/>
      </w:pPr>
      <w:rPr>
        <w:rFonts w:hint="eastAsia"/>
      </w:rPr>
    </w:lvl>
    <w:lvl w:ilvl="1">
      <w:start w:val="1"/>
      <w:numFmt w:val="taiwaneseCountingThousand"/>
      <w:lvlText w:val="%2、"/>
      <w:lvlJc w:val="left"/>
      <w:pPr>
        <w:ind w:left="993" w:hanging="567"/>
      </w:pPr>
      <w:rPr>
        <w:rFonts w:hint="default"/>
        <w:sz w:val="24"/>
        <w:lang w:val="en-US"/>
      </w:rPr>
    </w:lvl>
    <w:lvl w:ilvl="2">
      <w:start w:val="1"/>
      <w:numFmt w:val="taiwaneseCountingThousand"/>
      <w:suff w:val="nothing"/>
      <w:lvlText w:val="(%3)"/>
      <w:lvlJc w:val="left"/>
      <w:pPr>
        <w:ind w:left="1418" w:hanging="567"/>
      </w:pPr>
      <w:rPr>
        <w:rFonts w:hint="eastAsia"/>
      </w:rPr>
    </w:lvl>
    <w:lvl w:ilvl="3">
      <w:start w:val="1"/>
      <w:numFmt w:val="none"/>
      <w:suff w:val="nothing"/>
      <w:lvlText w:val=""/>
      <w:lvlJc w:val="left"/>
      <w:pPr>
        <w:ind w:left="1984" w:hanging="708"/>
      </w:pPr>
      <w:rPr>
        <w:rFonts w:hint="eastAsia"/>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72" w15:restartNumberingAfterBreak="0">
    <w:nsid w:val="73BD6D46"/>
    <w:multiLevelType w:val="multilevel"/>
    <w:tmpl w:val="9642C870"/>
    <w:lvl w:ilvl="0">
      <w:start w:val="1"/>
      <w:numFmt w:val="ideographLegalTraditional"/>
      <w:pStyle w:val="10"/>
      <w:suff w:val="nothing"/>
      <w:lvlText w:val="%1、"/>
      <w:lvlJc w:val="left"/>
      <w:pPr>
        <w:ind w:left="425" w:hanging="425"/>
      </w:pPr>
      <w:rPr>
        <w:rFonts w:ascii="Times New Roman" w:eastAsia="標楷體" w:hAnsi="Times New Roman" w:hint="default"/>
        <w:sz w:val="28"/>
        <w:lang w:val="en-US"/>
      </w:rPr>
    </w:lvl>
    <w:lvl w:ilvl="1">
      <w:start w:val="1"/>
      <w:numFmt w:val="taiwaneseCountingThousand"/>
      <w:pStyle w:val="20"/>
      <w:suff w:val="nothing"/>
      <w:lvlText w:val="%2、"/>
      <w:lvlJc w:val="left"/>
      <w:pPr>
        <w:ind w:left="992" w:hanging="567"/>
      </w:pPr>
      <w:rPr>
        <w:b w:val="0"/>
        <w:bCs w:val="0"/>
        <w:i w:val="0"/>
        <w:iCs w:val="0"/>
        <w:caps w:val="0"/>
        <w:smallCaps w:val="0"/>
        <w:strike w:val="0"/>
        <w:dstrike w:val="0"/>
        <w:outline w:val="0"/>
        <w:shadow w:val="0"/>
        <w:emboss w:val="0"/>
        <w:imprint w:val="0"/>
        <w:noProof w:val="0"/>
        <w:vanish w:val="0"/>
        <w:spacing w:val="0"/>
        <w:position w:val="0"/>
        <w:sz w:val="24"/>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taiwaneseCountingThousand"/>
      <w:pStyle w:val="30"/>
      <w:suff w:val="nothing"/>
      <w:lvlText w:val="(%3)"/>
      <w:lvlJc w:val="left"/>
      <w:pPr>
        <w:ind w:left="1418"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4."/>
      <w:lvlJc w:val="left"/>
      <w:pPr>
        <w:ind w:left="1984" w:hanging="708"/>
      </w:pPr>
      <w:rPr>
        <w:rFonts w:hint="eastAsia"/>
        <w:sz w:val="24"/>
        <w:szCs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3" w15:restartNumberingAfterBreak="0">
    <w:nsid w:val="74CF75C7"/>
    <w:multiLevelType w:val="hybridMultilevel"/>
    <w:tmpl w:val="7D1C09B4"/>
    <w:lvl w:ilvl="0" w:tplc="99F86A9C">
      <w:start w:val="1"/>
      <w:numFmt w:val="taiwaneseCountingThousand"/>
      <w:lvlText w:val="(%1)"/>
      <w:lvlJc w:val="left"/>
      <w:pPr>
        <w:ind w:left="1332" w:hanging="480"/>
      </w:pPr>
      <w:rPr>
        <w:rFonts w:ascii="標楷體" w:eastAsia="標楷體" w:hAnsi="標楷體" w:hint="default"/>
      </w:rPr>
    </w:lvl>
    <w:lvl w:ilvl="1" w:tplc="04090019" w:tentative="1">
      <w:start w:val="1"/>
      <w:numFmt w:val="ideographTraditional"/>
      <w:lvlText w:val="%2、"/>
      <w:lvlJc w:val="left"/>
      <w:pPr>
        <w:ind w:left="735" w:hanging="480"/>
      </w:pPr>
    </w:lvl>
    <w:lvl w:ilvl="2" w:tplc="0409001B" w:tentative="1">
      <w:start w:val="1"/>
      <w:numFmt w:val="lowerRoman"/>
      <w:lvlText w:val="%3."/>
      <w:lvlJc w:val="right"/>
      <w:pPr>
        <w:ind w:left="1215" w:hanging="480"/>
      </w:pPr>
    </w:lvl>
    <w:lvl w:ilvl="3" w:tplc="0409000F" w:tentative="1">
      <w:start w:val="1"/>
      <w:numFmt w:val="decimal"/>
      <w:lvlText w:val="%4."/>
      <w:lvlJc w:val="left"/>
      <w:pPr>
        <w:ind w:left="1695" w:hanging="480"/>
      </w:pPr>
    </w:lvl>
    <w:lvl w:ilvl="4" w:tplc="04090019" w:tentative="1">
      <w:start w:val="1"/>
      <w:numFmt w:val="ideographTraditional"/>
      <w:lvlText w:val="%5、"/>
      <w:lvlJc w:val="left"/>
      <w:pPr>
        <w:ind w:left="2175" w:hanging="480"/>
      </w:pPr>
    </w:lvl>
    <w:lvl w:ilvl="5" w:tplc="0409001B" w:tentative="1">
      <w:start w:val="1"/>
      <w:numFmt w:val="lowerRoman"/>
      <w:lvlText w:val="%6."/>
      <w:lvlJc w:val="right"/>
      <w:pPr>
        <w:ind w:left="2655" w:hanging="480"/>
      </w:pPr>
    </w:lvl>
    <w:lvl w:ilvl="6" w:tplc="0409000F" w:tentative="1">
      <w:start w:val="1"/>
      <w:numFmt w:val="decimal"/>
      <w:lvlText w:val="%7."/>
      <w:lvlJc w:val="left"/>
      <w:pPr>
        <w:ind w:left="3135" w:hanging="480"/>
      </w:pPr>
    </w:lvl>
    <w:lvl w:ilvl="7" w:tplc="04090019" w:tentative="1">
      <w:start w:val="1"/>
      <w:numFmt w:val="ideographTraditional"/>
      <w:lvlText w:val="%8、"/>
      <w:lvlJc w:val="left"/>
      <w:pPr>
        <w:ind w:left="3615" w:hanging="480"/>
      </w:pPr>
    </w:lvl>
    <w:lvl w:ilvl="8" w:tplc="0409001B" w:tentative="1">
      <w:start w:val="1"/>
      <w:numFmt w:val="lowerRoman"/>
      <w:lvlText w:val="%9."/>
      <w:lvlJc w:val="right"/>
      <w:pPr>
        <w:ind w:left="4095" w:hanging="480"/>
      </w:pPr>
    </w:lvl>
  </w:abstractNum>
  <w:abstractNum w:abstractNumId="74" w15:restartNumberingAfterBreak="0">
    <w:nsid w:val="75004E3D"/>
    <w:multiLevelType w:val="multilevel"/>
    <w:tmpl w:val="10804B92"/>
    <w:lvl w:ilvl="0">
      <w:start w:val="1"/>
      <w:numFmt w:val="taiwaneseCountingThousand"/>
      <w:suff w:val="nothing"/>
      <w:lvlText w:val="%1、"/>
      <w:lvlJc w:val="left"/>
      <w:pPr>
        <w:ind w:left="720" w:hanging="720"/>
      </w:pPr>
      <w:rPr>
        <w:rFonts w:hint="default"/>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numFmt w:val="bullet"/>
      <w:lvlText w:val="•"/>
      <w:lvlJc w:val="left"/>
      <w:pPr>
        <w:ind w:left="1920" w:hanging="480"/>
      </w:pPr>
      <w:rPr>
        <w:rFonts w:hint="default"/>
        <w:lang w:val="en-US" w:eastAsia="zh-TW" w:bidi="ar-S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suff w:val="nothing"/>
      <w:lvlText w:val="%7."/>
      <w:lvlJc w:val="left"/>
      <w:pPr>
        <w:ind w:left="2181" w:hanging="480"/>
      </w:pPr>
      <w:rPr>
        <w:rFonts w:ascii="Times New Roman" w:hAnsi="Times New Roman" w:cs="Times New Roman" w:hint="default"/>
        <w:b/>
      </w:rPr>
    </w:lvl>
    <w:lvl w:ilvl="7">
      <w:start w:val="1"/>
      <w:numFmt w:val="ideographTraditional"/>
      <w:lvlText w:val="%8、"/>
      <w:lvlJc w:val="left"/>
      <w:pPr>
        <w:ind w:left="3840" w:hanging="480"/>
      </w:pPr>
      <w:rPr>
        <w:rFonts w:hint="eastAsia"/>
        <w:lang w:val="en-US"/>
      </w:rPr>
    </w:lvl>
    <w:lvl w:ilvl="8">
      <w:start w:val="1"/>
      <w:numFmt w:val="lowerRoman"/>
      <w:lvlText w:val="%9."/>
      <w:lvlJc w:val="right"/>
      <w:pPr>
        <w:ind w:left="4320" w:hanging="480"/>
      </w:pPr>
      <w:rPr>
        <w:rFonts w:hint="eastAsia"/>
      </w:rPr>
    </w:lvl>
  </w:abstractNum>
  <w:abstractNum w:abstractNumId="75" w15:restartNumberingAfterBreak="0">
    <w:nsid w:val="767237B4"/>
    <w:multiLevelType w:val="hybridMultilevel"/>
    <w:tmpl w:val="5AE6A708"/>
    <w:lvl w:ilvl="0" w:tplc="0409000B">
      <w:start w:val="1"/>
      <w:numFmt w:val="bullet"/>
      <w:lvlText w:val=""/>
      <w:lvlJc w:val="left"/>
      <w:pPr>
        <w:ind w:left="474" w:hanging="480"/>
      </w:pPr>
      <w:rPr>
        <w:rFonts w:ascii="Wingdings" w:hAnsi="Wingdings" w:hint="default"/>
      </w:rPr>
    </w:lvl>
    <w:lvl w:ilvl="1" w:tplc="04090003" w:tentative="1">
      <w:start w:val="1"/>
      <w:numFmt w:val="bullet"/>
      <w:lvlText w:val=""/>
      <w:lvlJc w:val="left"/>
      <w:pPr>
        <w:ind w:left="954" w:hanging="480"/>
      </w:pPr>
      <w:rPr>
        <w:rFonts w:ascii="Wingdings" w:hAnsi="Wingdings" w:hint="default"/>
      </w:rPr>
    </w:lvl>
    <w:lvl w:ilvl="2" w:tplc="04090005" w:tentative="1">
      <w:start w:val="1"/>
      <w:numFmt w:val="bullet"/>
      <w:lvlText w:val=""/>
      <w:lvlJc w:val="left"/>
      <w:pPr>
        <w:ind w:left="1434" w:hanging="480"/>
      </w:pPr>
      <w:rPr>
        <w:rFonts w:ascii="Wingdings" w:hAnsi="Wingdings" w:hint="default"/>
      </w:rPr>
    </w:lvl>
    <w:lvl w:ilvl="3" w:tplc="04090001" w:tentative="1">
      <w:start w:val="1"/>
      <w:numFmt w:val="bullet"/>
      <w:lvlText w:val=""/>
      <w:lvlJc w:val="left"/>
      <w:pPr>
        <w:ind w:left="1914" w:hanging="480"/>
      </w:pPr>
      <w:rPr>
        <w:rFonts w:ascii="Wingdings" w:hAnsi="Wingdings" w:hint="default"/>
      </w:rPr>
    </w:lvl>
    <w:lvl w:ilvl="4" w:tplc="04090003" w:tentative="1">
      <w:start w:val="1"/>
      <w:numFmt w:val="bullet"/>
      <w:lvlText w:val=""/>
      <w:lvlJc w:val="left"/>
      <w:pPr>
        <w:ind w:left="2394" w:hanging="480"/>
      </w:pPr>
      <w:rPr>
        <w:rFonts w:ascii="Wingdings" w:hAnsi="Wingdings" w:hint="default"/>
      </w:rPr>
    </w:lvl>
    <w:lvl w:ilvl="5" w:tplc="04090005" w:tentative="1">
      <w:start w:val="1"/>
      <w:numFmt w:val="bullet"/>
      <w:lvlText w:val=""/>
      <w:lvlJc w:val="left"/>
      <w:pPr>
        <w:ind w:left="2874" w:hanging="480"/>
      </w:pPr>
      <w:rPr>
        <w:rFonts w:ascii="Wingdings" w:hAnsi="Wingdings" w:hint="default"/>
      </w:rPr>
    </w:lvl>
    <w:lvl w:ilvl="6" w:tplc="04090001" w:tentative="1">
      <w:start w:val="1"/>
      <w:numFmt w:val="bullet"/>
      <w:lvlText w:val=""/>
      <w:lvlJc w:val="left"/>
      <w:pPr>
        <w:ind w:left="3354" w:hanging="480"/>
      </w:pPr>
      <w:rPr>
        <w:rFonts w:ascii="Wingdings" w:hAnsi="Wingdings" w:hint="default"/>
      </w:rPr>
    </w:lvl>
    <w:lvl w:ilvl="7" w:tplc="04090003" w:tentative="1">
      <w:start w:val="1"/>
      <w:numFmt w:val="bullet"/>
      <w:lvlText w:val=""/>
      <w:lvlJc w:val="left"/>
      <w:pPr>
        <w:ind w:left="3834" w:hanging="480"/>
      </w:pPr>
      <w:rPr>
        <w:rFonts w:ascii="Wingdings" w:hAnsi="Wingdings" w:hint="default"/>
      </w:rPr>
    </w:lvl>
    <w:lvl w:ilvl="8" w:tplc="04090005" w:tentative="1">
      <w:start w:val="1"/>
      <w:numFmt w:val="bullet"/>
      <w:lvlText w:val=""/>
      <w:lvlJc w:val="left"/>
      <w:pPr>
        <w:ind w:left="4314" w:hanging="480"/>
      </w:pPr>
      <w:rPr>
        <w:rFonts w:ascii="Wingdings" w:hAnsi="Wingdings" w:hint="default"/>
      </w:rPr>
    </w:lvl>
  </w:abstractNum>
  <w:abstractNum w:abstractNumId="76" w15:restartNumberingAfterBreak="0">
    <w:nsid w:val="76A55924"/>
    <w:multiLevelType w:val="hybridMultilevel"/>
    <w:tmpl w:val="6F80F352"/>
    <w:lvl w:ilvl="0" w:tplc="5672AFE4">
      <w:start w:val="1"/>
      <w:numFmt w:val="taiwaneseCountingThousand"/>
      <w:lvlText w:val="%1、"/>
      <w:lvlJc w:val="left"/>
      <w:pPr>
        <w:ind w:left="1008" w:hanging="720"/>
      </w:pPr>
      <w:rPr>
        <w:rFonts w:ascii="標楷體" w:eastAsia="標楷體" w:hAnsi="標楷體" w:cs="Times New Roman"/>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7" w15:restartNumberingAfterBreak="0">
    <w:nsid w:val="79354875"/>
    <w:multiLevelType w:val="hybridMultilevel"/>
    <w:tmpl w:val="6F80F352"/>
    <w:lvl w:ilvl="0" w:tplc="5672AFE4">
      <w:start w:val="1"/>
      <w:numFmt w:val="taiwaneseCountingThousand"/>
      <w:lvlText w:val="%1、"/>
      <w:lvlJc w:val="left"/>
      <w:pPr>
        <w:ind w:left="1008" w:hanging="720"/>
      </w:pPr>
      <w:rPr>
        <w:rFonts w:ascii="標楷體" w:eastAsia="標楷體" w:hAnsi="標楷體" w:cs="Times New Roman"/>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8" w15:restartNumberingAfterBreak="0">
    <w:nsid w:val="7B7768DA"/>
    <w:multiLevelType w:val="multilevel"/>
    <w:tmpl w:val="F45AB5E4"/>
    <w:lvl w:ilvl="0">
      <w:start w:val="1"/>
      <w:numFmt w:val="decimalFullWidth"/>
      <w:suff w:val="nothing"/>
      <w:lvlText w:val="第%1章"/>
      <w:lvlJc w:val="left"/>
      <w:pPr>
        <w:ind w:left="425" w:hanging="425"/>
      </w:pPr>
      <w:rPr>
        <w:rFonts w:hint="eastAsia"/>
      </w:rPr>
    </w:lvl>
    <w:lvl w:ilvl="1">
      <w:start w:val="1"/>
      <w:numFmt w:val="taiwaneseCountingThousand"/>
      <w:suff w:val="nothing"/>
      <w:lvlText w:val="%2、"/>
      <w:lvlJc w:val="left"/>
      <w:pPr>
        <w:ind w:left="992" w:hanging="567"/>
      </w:pPr>
      <w:rPr>
        <w:rFonts w:ascii="Times New Roman" w:eastAsia="標楷體" w:hAnsi="Times New Roman" w:hint="default"/>
        <w:sz w:val="28"/>
      </w:rPr>
    </w:lvl>
    <w:lvl w:ilvl="2">
      <w:start w:val="1"/>
      <w:numFmt w:val="decimal"/>
      <w:lvlText w:val="%3."/>
      <w:lvlJc w:val="left"/>
      <w:pPr>
        <w:ind w:left="1418" w:hanging="567"/>
      </w:pPr>
      <w:rPr>
        <w:rFonts w:ascii="Times New Roman" w:hAnsi="Times New Roman" w:cs="Times New Roman" w:hint="default"/>
      </w:rPr>
    </w:lvl>
    <w:lvl w:ilvl="3">
      <w:start w:val="1"/>
      <w:numFmt w:val="none"/>
      <w:suff w:val="nothing"/>
      <w:lvlText w:val=""/>
      <w:lvlJc w:val="left"/>
      <w:pPr>
        <w:ind w:left="1984" w:hanging="708"/>
      </w:pPr>
      <w:rPr>
        <w:rFonts w:hint="eastAsia"/>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79" w15:restartNumberingAfterBreak="0">
    <w:nsid w:val="7BD90A86"/>
    <w:multiLevelType w:val="hybridMultilevel"/>
    <w:tmpl w:val="CC40551E"/>
    <w:lvl w:ilvl="0" w:tplc="44F8354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0" w15:restartNumberingAfterBreak="0">
    <w:nsid w:val="7CF17BF6"/>
    <w:multiLevelType w:val="multilevel"/>
    <w:tmpl w:val="6B041AD6"/>
    <w:lvl w:ilvl="0">
      <w:start w:val="1"/>
      <w:numFmt w:val="decimalFullWidth"/>
      <w:suff w:val="nothing"/>
      <w:lvlText w:val="第%1章"/>
      <w:lvlJc w:val="left"/>
      <w:pPr>
        <w:ind w:left="425" w:hanging="425"/>
      </w:pPr>
      <w:rPr>
        <w:rFonts w:hint="eastAsia"/>
      </w:rPr>
    </w:lvl>
    <w:lvl w:ilvl="1">
      <w:start w:val="1"/>
      <w:numFmt w:val="taiwaneseCountingThousand"/>
      <w:suff w:val="nothing"/>
      <w:lvlText w:val="%2、"/>
      <w:lvlJc w:val="left"/>
      <w:pPr>
        <w:ind w:left="992" w:hanging="567"/>
      </w:pPr>
      <w:rPr>
        <w:rFonts w:ascii="Times New Roman" w:eastAsia="標楷體" w:hAnsi="Times New Roman" w:hint="default"/>
        <w:sz w:val="24"/>
      </w:rPr>
    </w:lvl>
    <w:lvl w:ilvl="2">
      <w:start w:val="1"/>
      <w:numFmt w:val="taiwaneseCountingThousand"/>
      <w:lvlText w:val="(%3)"/>
      <w:lvlJc w:val="left"/>
      <w:pPr>
        <w:ind w:left="1418" w:hanging="567"/>
      </w:pPr>
      <w:rPr>
        <w:rFonts w:hint="eastAsia"/>
      </w:rPr>
    </w:lvl>
    <w:lvl w:ilvl="3">
      <w:start w:val="1"/>
      <w:numFmt w:val="none"/>
      <w:suff w:val="nothing"/>
      <w:lvlText w:val=""/>
      <w:lvlJc w:val="left"/>
      <w:pPr>
        <w:ind w:left="1984" w:hanging="708"/>
      </w:pPr>
      <w:rPr>
        <w:rFonts w:hint="eastAsia"/>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81" w15:restartNumberingAfterBreak="0">
    <w:nsid w:val="7EA97EBE"/>
    <w:multiLevelType w:val="hybridMultilevel"/>
    <w:tmpl w:val="C180E1D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44"/>
  </w:num>
  <w:num w:numId="2">
    <w:abstractNumId w:val="72"/>
  </w:num>
  <w:num w:numId="3">
    <w:abstractNumId w:val="64"/>
  </w:num>
  <w:num w:numId="4">
    <w:abstractNumId w:val="28"/>
  </w:num>
  <w:num w:numId="5">
    <w:abstractNumId w:val="4"/>
  </w:num>
  <w:num w:numId="6">
    <w:abstractNumId w:val="8"/>
  </w:num>
  <w:num w:numId="7">
    <w:abstractNumId w:val="49"/>
  </w:num>
  <w:num w:numId="8">
    <w:abstractNumId w:val="40"/>
  </w:num>
  <w:num w:numId="9">
    <w:abstractNumId w:val="1"/>
  </w:num>
  <w:num w:numId="10">
    <w:abstractNumId w:val="78"/>
  </w:num>
  <w:num w:numId="11">
    <w:abstractNumId w:val="39"/>
  </w:num>
  <w:num w:numId="12">
    <w:abstractNumId w:val="5"/>
  </w:num>
  <w:num w:numId="13">
    <w:abstractNumId w:val="60"/>
  </w:num>
  <w:num w:numId="14">
    <w:abstractNumId w:val="27"/>
  </w:num>
  <w:num w:numId="15">
    <w:abstractNumId w:val="29"/>
  </w:num>
  <w:num w:numId="16">
    <w:abstractNumId w:val="37"/>
  </w:num>
  <w:num w:numId="17">
    <w:abstractNumId w:val="54"/>
  </w:num>
  <w:num w:numId="18">
    <w:abstractNumId w:val="80"/>
  </w:num>
  <w:num w:numId="19">
    <w:abstractNumId w:val="34"/>
  </w:num>
  <w:num w:numId="20">
    <w:abstractNumId w:val="74"/>
  </w:num>
  <w:num w:numId="21">
    <w:abstractNumId w:val="47"/>
  </w:num>
  <w:num w:numId="22">
    <w:abstractNumId w:val="41"/>
  </w:num>
  <w:num w:numId="23">
    <w:abstractNumId w:val="43"/>
  </w:num>
  <w:num w:numId="24">
    <w:abstractNumId w:val="38"/>
  </w:num>
  <w:num w:numId="25">
    <w:abstractNumId w:val="51"/>
  </w:num>
  <w:num w:numId="26">
    <w:abstractNumId w:val="81"/>
  </w:num>
  <w:num w:numId="27">
    <w:abstractNumId w:val="23"/>
  </w:num>
  <w:num w:numId="28">
    <w:abstractNumId w:val="57"/>
  </w:num>
  <w:num w:numId="29">
    <w:abstractNumId w:val="53"/>
  </w:num>
  <w:num w:numId="30">
    <w:abstractNumId w:val="59"/>
  </w:num>
  <w:num w:numId="31">
    <w:abstractNumId w:val="42"/>
  </w:num>
  <w:num w:numId="32">
    <w:abstractNumId w:val="32"/>
  </w:num>
  <w:num w:numId="33">
    <w:abstractNumId w:val="45"/>
  </w:num>
  <w:num w:numId="34">
    <w:abstractNumId w:val="68"/>
  </w:num>
  <w:num w:numId="35">
    <w:abstractNumId w:val="69"/>
  </w:num>
  <w:num w:numId="36">
    <w:abstractNumId w:val="11"/>
  </w:num>
  <w:num w:numId="37">
    <w:abstractNumId w:val="16"/>
  </w:num>
  <w:num w:numId="38">
    <w:abstractNumId w:val="2"/>
  </w:num>
  <w:num w:numId="39">
    <w:abstractNumId w:val="33"/>
  </w:num>
  <w:num w:numId="40">
    <w:abstractNumId w:val="66"/>
  </w:num>
  <w:num w:numId="41">
    <w:abstractNumId w:val="73"/>
  </w:num>
  <w:num w:numId="42">
    <w:abstractNumId w:val="50"/>
  </w:num>
  <w:num w:numId="43">
    <w:abstractNumId w:val="10"/>
  </w:num>
  <w:num w:numId="44">
    <w:abstractNumId w:val="6"/>
  </w:num>
  <w:num w:numId="45">
    <w:abstractNumId w:val="36"/>
  </w:num>
  <w:num w:numId="46">
    <w:abstractNumId w:val="13"/>
  </w:num>
  <w:num w:numId="47">
    <w:abstractNumId w:val="55"/>
  </w:num>
  <w:num w:numId="48">
    <w:abstractNumId w:val="76"/>
  </w:num>
  <w:num w:numId="49">
    <w:abstractNumId w:val="7"/>
  </w:num>
  <w:num w:numId="50">
    <w:abstractNumId w:val="25"/>
  </w:num>
  <w:num w:numId="51">
    <w:abstractNumId w:val="12"/>
  </w:num>
  <w:num w:numId="52">
    <w:abstractNumId w:val="15"/>
  </w:num>
  <w:num w:numId="53">
    <w:abstractNumId w:val="77"/>
  </w:num>
  <w:num w:numId="54">
    <w:abstractNumId w:val="62"/>
  </w:num>
  <w:num w:numId="55">
    <w:abstractNumId w:val="24"/>
  </w:num>
  <w:num w:numId="56">
    <w:abstractNumId w:val="19"/>
  </w:num>
  <w:num w:numId="57">
    <w:abstractNumId w:val="48"/>
  </w:num>
  <w:num w:numId="58">
    <w:abstractNumId w:val="65"/>
  </w:num>
  <w:num w:numId="59">
    <w:abstractNumId w:val="58"/>
  </w:num>
  <w:num w:numId="60">
    <w:abstractNumId w:val="75"/>
  </w:num>
  <w:num w:numId="61">
    <w:abstractNumId w:val="70"/>
  </w:num>
  <w:num w:numId="62">
    <w:abstractNumId w:val="67"/>
  </w:num>
  <w:num w:numId="63">
    <w:abstractNumId w:val="61"/>
  </w:num>
  <w:num w:numId="64">
    <w:abstractNumId w:val="46"/>
  </w:num>
  <w:num w:numId="65">
    <w:abstractNumId w:val="0"/>
  </w:num>
  <w:num w:numId="66">
    <w:abstractNumId w:val="3"/>
  </w:num>
  <w:num w:numId="67">
    <w:abstractNumId w:val="31"/>
  </w:num>
  <w:num w:numId="68">
    <w:abstractNumId w:val="22"/>
  </w:num>
  <w:num w:numId="69">
    <w:abstractNumId w:val="71"/>
  </w:num>
  <w:num w:numId="70">
    <w:abstractNumId w:val="30"/>
  </w:num>
  <w:num w:numId="71">
    <w:abstractNumId w:val="14"/>
  </w:num>
  <w:num w:numId="72">
    <w:abstractNumId w:val="52"/>
  </w:num>
  <w:num w:numId="73">
    <w:abstractNumId w:val="56"/>
  </w:num>
  <w:num w:numId="74">
    <w:abstractNumId w:val="21"/>
  </w:num>
  <w:num w:numId="75">
    <w:abstractNumId w:val="18"/>
  </w:num>
  <w:num w:numId="76">
    <w:abstractNumId w:val="63"/>
  </w:num>
  <w:num w:numId="77">
    <w:abstractNumId w:val="17"/>
  </w:num>
  <w:num w:numId="78">
    <w:abstractNumId w:val="20"/>
  </w:num>
  <w:num w:numId="79">
    <w:abstractNumId w:val="26"/>
  </w:num>
  <w:num w:numId="80">
    <w:abstractNumId w:val="79"/>
  </w:num>
  <w:num w:numId="81">
    <w:abstractNumId w:val="35"/>
  </w:num>
  <w:num w:numId="82">
    <w:abstractNumId w:val="9"/>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79"/>
  <w:drawingGridHorizontalSpacing w:val="120"/>
  <w:displayHorizontalDrawingGridEvery w:val="0"/>
  <w:displayVerticalDrawingGridEvery w:val="2"/>
  <w:characterSpacingControl w:val="compressPunctuation"/>
  <w:hdrShapeDefaults>
    <o:shapedefaults v:ext="edit" spidmax="5120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6FB8"/>
    <w:rsid w:val="0000107A"/>
    <w:rsid w:val="00001669"/>
    <w:rsid w:val="00001AA3"/>
    <w:rsid w:val="00002130"/>
    <w:rsid w:val="0000239C"/>
    <w:rsid w:val="00002707"/>
    <w:rsid w:val="0000335C"/>
    <w:rsid w:val="00003C3E"/>
    <w:rsid w:val="00004231"/>
    <w:rsid w:val="00005AEA"/>
    <w:rsid w:val="000070C8"/>
    <w:rsid w:val="0000712F"/>
    <w:rsid w:val="000072F0"/>
    <w:rsid w:val="00007F0E"/>
    <w:rsid w:val="00010498"/>
    <w:rsid w:val="00010EE3"/>
    <w:rsid w:val="000129D1"/>
    <w:rsid w:val="0001340A"/>
    <w:rsid w:val="00013F4F"/>
    <w:rsid w:val="00014377"/>
    <w:rsid w:val="00014D06"/>
    <w:rsid w:val="000155D5"/>
    <w:rsid w:val="00015FAC"/>
    <w:rsid w:val="000170C7"/>
    <w:rsid w:val="00017966"/>
    <w:rsid w:val="0002010C"/>
    <w:rsid w:val="00020258"/>
    <w:rsid w:val="0002092C"/>
    <w:rsid w:val="000211D4"/>
    <w:rsid w:val="00021EDE"/>
    <w:rsid w:val="00023931"/>
    <w:rsid w:val="00024D76"/>
    <w:rsid w:val="0002572B"/>
    <w:rsid w:val="000332D5"/>
    <w:rsid w:val="000333C4"/>
    <w:rsid w:val="00035F03"/>
    <w:rsid w:val="000375EC"/>
    <w:rsid w:val="00037BAA"/>
    <w:rsid w:val="00040336"/>
    <w:rsid w:val="00040713"/>
    <w:rsid w:val="00041965"/>
    <w:rsid w:val="0004216E"/>
    <w:rsid w:val="00042BA6"/>
    <w:rsid w:val="00050C98"/>
    <w:rsid w:val="00051614"/>
    <w:rsid w:val="00051729"/>
    <w:rsid w:val="00051F55"/>
    <w:rsid w:val="0005227C"/>
    <w:rsid w:val="00052F93"/>
    <w:rsid w:val="00052FF8"/>
    <w:rsid w:val="00053E1A"/>
    <w:rsid w:val="000545C6"/>
    <w:rsid w:val="00054D87"/>
    <w:rsid w:val="00054DC2"/>
    <w:rsid w:val="00057B3B"/>
    <w:rsid w:val="00057C95"/>
    <w:rsid w:val="000607DA"/>
    <w:rsid w:val="000621C9"/>
    <w:rsid w:val="00063FB4"/>
    <w:rsid w:val="000668CA"/>
    <w:rsid w:val="00067ABC"/>
    <w:rsid w:val="000706C9"/>
    <w:rsid w:val="0007081A"/>
    <w:rsid w:val="0007226E"/>
    <w:rsid w:val="00072647"/>
    <w:rsid w:val="00073524"/>
    <w:rsid w:val="00073F8D"/>
    <w:rsid w:val="0007451C"/>
    <w:rsid w:val="00074C8C"/>
    <w:rsid w:val="00075121"/>
    <w:rsid w:val="00075319"/>
    <w:rsid w:val="0007596C"/>
    <w:rsid w:val="0007632D"/>
    <w:rsid w:val="0007689B"/>
    <w:rsid w:val="0007697F"/>
    <w:rsid w:val="000771DE"/>
    <w:rsid w:val="0008089A"/>
    <w:rsid w:val="00080916"/>
    <w:rsid w:val="00080BD6"/>
    <w:rsid w:val="000812EA"/>
    <w:rsid w:val="00082820"/>
    <w:rsid w:val="00082C18"/>
    <w:rsid w:val="00083493"/>
    <w:rsid w:val="0008398B"/>
    <w:rsid w:val="00083E37"/>
    <w:rsid w:val="000843E1"/>
    <w:rsid w:val="00084D56"/>
    <w:rsid w:val="00086F11"/>
    <w:rsid w:val="000875B7"/>
    <w:rsid w:val="00090944"/>
    <w:rsid w:val="00090D7D"/>
    <w:rsid w:val="000914D8"/>
    <w:rsid w:val="0009195A"/>
    <w:rsid w:val="00091C2E"/>
    <w:rsid w:val="00091E7D"/>
    <w:rsid w:val="000929A9"/>
    <w:rsid w:val="00092C90"/>
    <w:rsid w:val="00092D72"/>
    <w:rsid w:val="000941CB"/>
    <w:rsid w:val="00095BEB"/>
    <w:rsid w:val="00095D53"/>
    <w:rsid w:val="00095FEB"/>
    <w:rsid w:val="000961F4"/>
    <w:rsid w:val="00096992"/>
    <w:rsid w:val="00096AD1"/>
    <w:rsid w:val="0009754E"/>
    <w:rsid w:val="000A0AF0"/>
    <w:rsid w:val="000A3428"/>
    <w:rsid w:val="000A4152"/>
    <w:rsid w:val="000A71CB"/>
    <w:rsid w:val="000B0489"/>
    <w:rsid w:val="000B04FA"/>
    <w:rsid w:val="000B1D8D"/>
    <w:rsid w:val="000B1F97"/>
    <w:rsid w:val="000B2982"/>
    <w:rsid w:val="000B4B8D"/>
    <w:rsid w:val="000B7338"/>
    <w:rsid w:val="000B7BC1"/>
    <w:rsid w:val="000C25C6"/>
    <w:rsid w:val="000C28A7"/>
    <w:rsid w:val="000C3672"/>
    <w:rsid w:val="000C480E"/>
    <w:rsid w:val="000C519F"/>
    <w:rsid w:val="000C5F36"/>
    <w:rsid w:val="000C74B4"/>
    <w:rsid w:val="000C7843"/>
    <w:rsid w:val="000C7CCC"/>
    <w:rsid w:val="000D15D1"/>
    <w:rsid w:val="000D1B28"/>
    <w:rsid w:val="000D3F3B"/>
    <w:rsid w:val="000D5D95"/>
    <w:rsid w:val="000D63D3"/>
    <w:rsid w:val="000D7BF8"/>
    <w:rsid w:val="000D7CD4"/>
    <w:rsid w:val="000E0584"/>
    <w:rsid w:val="000E281D"/>
    <w:rsid w:val="000E3238"/>
    <w:rsid w:val="000E3DC1"/>
    <w:rsid w:val="000E3DD0"/>
    <w:rsid w:val="000E61B5"/>
    <w:rsid w:val="000E7553"/>
    <w:rsid w:val="000E7D3E"/>
    <w:rsid w:val="000F05DC"/>
    <w:rsid w:val="000F0741"/>
    <w:rsid w:val="000F2701"/>
    <w:rsid w:val="000F2CE5"/>
    <w:rsid w:val="000F3B51"/>
    <w:rsid w:val="000F42B4"/>
    <w:rsid w:val="000F4F71"/>
    <w:rsid w:val="000F6CA3"/>
    <w:rsid w:val="000F73AD"/>
    <w:rsid w:val="00100E1D"/>
    <w:rsid w:val="00102CBB"/>
    <w:rsid w:val="0010450C"/>
    <w:rsid w:val="0010509C"/>
    <w:rsid w:val="001058EA"/>
    <w:rsid w:val="0010702C"/>
    <w:rsid w:val="00110687"/>
    <w:rsid w:val="001106C7"/>
    <w:rsid w:val="00112FDE"/>
    <w:rsid w:val="00114AAC"/>
    <w:rsid w:val="0011548A"/>
    <w:rsid w:val="001159EA"/>
    <w:rsid w:val="00116616"/>
    <w:rsid w:val="00117411"/>
    <w:rsid w:val="0011768D"/>
    <w:rsid w:val="00120450"/>
    <w:rsid w:val="00120F7A"/>
    <w:rsid w:val="001211B3"/>
    <w:rsid w:val="001219CE"/>
    <w:rsid w:val="00122597"/>
    <w:rsid w:val="00122843"/>
    <w:rsid w:val="00124C50"/>
    <w:rsid w:val="00126BD1"/>
    <w:rsid w:val="001270D2"/>
    <w:rsid w:val="001301B8"/>
    <w:rsid w:val="00131353"/>
    <w:rsid w:val="001314D7"/>
    <w:rsid w:val="00131605"/>
    <w:rsid w:val="00132373"/>
    <w:rsid w:val="00132CDB"/>
    <w:rsid w:val="00133AD0"/>
    <w:rsid w:val="00135E04"/>
    <w:rsid w:val="00136D19"/>
    <w:rsid w:val="0014027E"/>
    <w:rsid w:val="00141624"/>
    <w:rsid w:val="00141C0B"/>
    <w:rsid w:val="00142BEE"/>
    <w:rsid w:val="00143AED"/>
    <w:rsid w:val="00144FC5"/>
    <w:rsid w:val="00145492"/>
    <w:rsid w:val="00145A13"/>
    <w:rsid w:val="001522FE"/>
    <w:rsid w:val="00153EE1"/>
    <w:rsid w:val="0015405C"/>
    <w:rsid w:val="00154B37"/>
    <w:rsid w:val="00155DB0"/>
    <w:rsid w:val="00155F43"/>
    <w:rsid w:val="00157CB1"/>
    <w:rsid w:val="00157F88"/>
    <w:rsid w:val="001619DC"/>
    <w:rsid w:val="0016232C"/>
    <w:rsid w:val="0016264D"/>
    <w:rsid w:val="00164238"/>
    <w:rsid w:val="00165346"/>
    <w:rsid w:val="001653FA"/>
    <w:rsid w:val="0016606F"/>
    <w:rsid w:val="0016759D"/>
    <w:rsid w:val="001706E8"/>
    <w:rsid w:val="00170C02"/>
    <w:rsid w:val="00172086"/>
    <w:rsid w:val="00173CF1"/>
    <w:rsid w:val="00174202"/>
    <w:rsid w:val="00174307"/>
    <w:rsid w:val="00174DC0"/>
    <w:rsid w:val="00175517"/>
    <w:rsid w:val="001763EF"/>
    <w:rsid w:val="0017646B"/>
    <w:rsid w:val="00176B45"/>
    <w:rsid w:val="00176F85"/>
    <w:rsid w:val="00180498"/>
    <w:rsid w:val="00182008"/>
    <w:rsid w:val="0018291D"/>
    <w:rsid w:val="00183A9B"/>
    <w:rsid w:val="00183D0D"/>
    <w:rsid w:val="00183DE7"/>
    <w:rsid w:val="00185507"/>
    <w:rsid w:val="001858EC"/>
    <w:rsid w:val="00186AD1"/>
    <w:rsid w:val="00186E6D"/>
    <w:rsid w:val="00186F90"/>
    <w:rsid w:val="001911CA"/>
    <w:rsid w:val="00191523"/>
    <w:rsid w:val="001915FC"/>
    <w:rsid w:val="0019289C"/>
    <w:rsid w:val="00193AF8"/>
    <w:rsid w:val="0019452B"/>
    <w:rsid w:val="00196011"/>
    <w:rsid w:val="0019616B"/>
    <w:rsid w:val="001A055B"/>
    <w:rsid w:val="001A1FB8"/>
    <w:rsid w:val="001A2270"/>
    <w:rsid w:val="001A3F86"/>
    <w:rsid w:val="001A573B"/>
    <w:rsid w:val="001A5936"/>
    <w:rsid w:val="001A5A63"/>
    <w:rsid w:val="001A70BF"/>
    <w:rsid w:val="001B15F1"/>
    <w:rsid w:val="001B1B8E"/>
    <w:rsid w:val="001B3465"/>
    <w:rsid w:val="001B3960"/>
    <w:rsid w:val="001B51A6"/>
    <w:rsid w:val="001B5AD2"/>
    <w:rsid w:val="001B67BE"/>
    <w:rsid w:val="001B7F42"/>
    <w:rsid w:val="001C07A0"/>
    <w:rsid w:val="001C098B"/>
    <w:rsid w:val="001C118A"/>
    <w:rsid w:val="001C3CDA"/>
    <w:rsid w:val="001C59BB"/>
    <w:rsid w:val="001C5D0F"/>
    <w:rsid w:val="001C60E7"/>
    <w:rsid w:val="001D0210"/>
    <w:rsid w:val="001D0BE3"/>
    <w:rsid w:val="001D0FE7"/>
    <w:rsid w:val="001D209F"/>
    <w:rsid w:val="001D3074"/>
    <w:rsid w:val="001D43FC"/>
    <w:rsid w:val="001D46AD"/>
    <w:rsid w:val="001D4DDA"/>
    <w:rsid w:val="001D62E7"/>
    <w:rsid w:val="001D6611"/>
    <w:rsid w:val="001D68C1"/>
    <w:rsid w:val="001E1299"/>
    <w:rsid w:val="001E2542"/>
    <w:rsid w:val="001E499B"/>
    <w:rsid w:val="001E58AA"/>
    <w:rsid w:val="001E63F5"/>
    <w:rsid w:val="001E6B04"/>
    <w:rsid w:val="001E6C62"/>
    <w:rsid w:val="001E7B51"/>
    <w:rsid w:val="001E7DA0"/>
    <w:rsid w:val="001F039A"/>
    <w:rsid w:val="001F2A34"/>
    <w:rsid w:val="001F462A"/>
    <w:rsid w:val="001F46C5"/>
    <w:rsid w:val="002006CC"/>
    <w:rsid w:val="00200EDB"/>
    <w:rsid w:val="002019D9"/>
    <w:rsid w:val="00201DBD"/>
    <w:rsid w:val="00202986"/>
    <w:rsid w:val="00202B99"/>
    <w:rsid w:val="002043D3"/>
    <w:rsid w:val="00204606"/>
    <w:rsid w:val="00205BEB"/>
    <w:rsid w:val="002067A5"/>
    <w:rsid w:val="00210016"/>
    <w:rsid w:val="00210DBB"/>
    <w:rsid w:val="00211BBC"/>
    <w:rsid w:val="00212469"/>
    <w:rsid w:val="00214C43"/>
    <w:rsid w:val="00214F54"/>
    <w:rsid w:val="002158FD"/>
    <w:rsid w:val="00215C63"/>
    <w:rsid w:val="00216082"/>
    <w:rsid w:val="0021659B"/>
    <w:rsid w:val="00220D6E"/>
    <w:rsid w:val="00221524"/>
    <w:rsid w:val="002247E6"/>
    <w:rsid w:val="002251BE"/>
    <w:rsid w:val="002265C9"/>
    <w:rsid w:val="00227D31"/>
    <w:rsid w:val="00230300"/>
    <w:rsid w:val="00232A86"/>
    <w:rsid w:val="00232C35"/>
    <w:rsid w:val="0023386A"/>
    <w:rsid w:val="002350B3"/>
    <w:rsid w:val="0023590B"/>
    <w:rsid w:val="00235D2B"/>
    <w:rsid w:val="00236302"/>
    <w:rsid w:val="00236C56"/>
    <w:rsid w:val="00237800"/>
    <w:rsid w:val="002378CC"/>
    <w:rsid w:val="00241BF8"/>
    <w:rsid w:val="002424AC"/>
    <w:rsid w:val="002435F3"/>
    <w:rsid w:val="00243CAF"/>
    <w:rsid w:val="0024506B"/>
    <w:rsid w:val="002454F7"/>
    <w:rsid w:val="00246EF1"/>
    <w:rsid w:val="0025015D"/>
    <w:rsid w:val="002501D2"/>
    <w:rsid w:val="002501DE"/>
    <w:rsid w:val="002516C1"/>
    <w:rsid w:val="0025175F"/>
    <w:rsid w:val="00253F02"/>
    <w:rsid w:val="00256814"/>
    <w:rsid w:val="002572BB"/>
    <w:rsid w:val="00260CA3"/>
    <w:rsid w:val="00260E28"/>
    <w:rsid w:val="00262549"/>
    <w:rsid w:val="00262B7A"/>
    <w:rsid w:val="002630D9"/>
    <w:rsid w:val="00263A13"/>
    <w:rsid w:val="0026505B"/>
    <w:rsid w:val="002652D6"/>
    <w:rsid w:val="00265562"/>
    <w:rsid w:val="002658A1"/>
    <w:rsid w:val="00265E15"/>
    <w:rsid w:val="00267740"/>
    <w:rsid w:val="00267C43"/>
    <w:rsid w:val="00271689"/>
    <w:rsid w:val="00271D8A"/>
    <w:rsid w:val="00273585"/>
    <w:rsid w:val="00276289"/>
    <w:rsid w:val="00277425"/>
    <w:rsid w:val="00277571"/>
    <w:rsid w:val="0028059F"/>
    <w:rsid w:val="0028147B"/>
    <w:rsid w:val="00281F6D"/>
    <w:rsid w:val="002821F1"/>
    <w:rsid w:val="002838A1"/>
    <w:rsid w:val="002857C1"/>
    <w:rsid w:val="002862DB"/>
    <w:rsid w:val="002902C5"/>
    <w:rsid w:val="00290694"/>
    <w:rsid w:val="002919C3"/>
    <w:rsid w:val="00291DFD"/>
    <w:rsid w:val="00292337"/>
    <w:rsid w:val="002925ED"/>
    <w:rsid w:val="00292A3E"/>
    <w:rsid w:val="00293012"/>
    <w:rsid w:val="002935D8"/>
    <w:rsid w:val="00294F42"/>
    <w:rsid w:val="00295A61"/>
    <w:rsid w:val="00296783"/>
    <w:rsid w:val="00296F05"/>
    <w:rsid w:val="002A181E"/>
    <w:rsid w:val="002A2C81"/>
    <w:rsid w:val="002A336A"/>
    <w:rsid w:val="002A3E4D"/>
    <w:rsid w:val="002A46C8"/>
    <w:rsid w:val="002A636A"/>
    <w:rsid w:val="002A63DF"/>
    <w:rsid w:val="002A700D"/>
    <w:rsid w:val="002B2BA9"/>
    <w:rsid w:val="002B2BE4"/>
    <w:rsid w:val="002B2FEC"/>
    <w:rsid w:val="002B3747"/>
    <w:rsid w:val="002B40D0"/>
    <w:rsid w:val="002B4D0F"/>
    <w:rsid w:val="002B665F"/>
    <w:rsid w:val="002C09EC"/>
    <w:rsid w:val="002C321B"/>
    <w:rsid w:val="002C47A7"/>
    <w:rsid w:val="002C6EC7"/>
    <w:rsid w:val="002C6F05"/>
    <w:rsid w:val="002C7DB1"/>
    <w:rsid w:val="002D112E"/>
    <w:rsid w:val="002D1AB6"/>
    <w:rsid w:val="002D22D1"/>
    <w:rsid w:val="002D43DA"/>
    <w:rsid w:val="002D6642"/>
    <w:rsid w:val="002D6B8F"/>
    <w:rsid w:val="002D7FE1"/>
    <w:rsid w:val="002E0B59"/>
    <w:rsid w:val="002E1027"/>
    <w:rsid w:val="002E271C"/>
    <w:rsid w:val="002E3265"/>
    <w:rsid w:val="002E37AC"/>
    <w:rsid w:val="002E66D7"/>
    <w:rsid w:val="002E79EA"/>
    <w:rsid w:val="002F15DD"/>
    <w:rsid w:val="002F2097"/>
    <w:rsid w:val="002F2AF8"/>
    <w:rsid w:val="002F3FEB"/>
    <w:rsid w:val="002F4187"/>
    <w:rsid w:val="002F4E3A"/>
    <w:rsid w:val="002F4F14"/>
    <w:rsid w:val="002F6060"/>
    <w:rsid w:val="003009BB"/>
    <w:rsid w:val="00301017"/>
    <w:rsid w:val="00301E7E"/>
    <w:rsid w:val="00303156"/>
    <w:rsid w:val="003054D3"/>
    <w:rsid w:val="00305CE9"/>
    <w:rsid w:val="0030611F"/>
    <w:rsid w:val="00306E7E"/>
    <w:rsid w:val="00307634"/>
    <w:rsid w:val="003104D4"/>
    <w:rsid w:val="0031082C"/>
    <w:rsid w:val="00311329"/>
    <w:rsid w:val="00311DC6"/>
    <w:rsid w:val="00312103"/>
    <w:rsid w:val="003132D0"/>
    <w:rsid w:val="00313382"/>
    <w:rsid w:val="00313DDC"/>
    <w:rsid w:val="00313E70"/>
    <w:rsid w:val="00314282"/>
    <w:rsid w:val="00315339"/>
    <w:rsid w:val="00317277"/>
    <w:rsid w:val="003204E5"/>
    <w:rsid w:val="00320E7A"/>
    <w:rsid w:val="00323307"/>
    <w:rsid w:val="0032544B"/>
    <w:rsid w:val="00327256"/>
    <w:rsid w:val="00327A53"/>
    <w:rsid w:val="0033021D"/>
    <w:rsid w:val="00331311"/>
    <w:rsid w:val="003319D6"/>
    <w:rsid w:val="00333063"/>
    <w:rsid w:val="003337EB"/>
    <w:rsid w:val="00333DCD"/>
    <w:rsid w:val="00335593"/>
    <w:rsid w:val="003410E9"/>
    <w:rsid w:val="0034169B"/>
    <w:rsid w:val="003418B2"/>
    <w:rsid w:val="00342509"/>
    <w:rsid w:val="0034268B"/>
    <w:rsid w:val="00346EE9"/>
    <w:rsid w:val="00347D66"/>
    <w:rsid w:val="0035185B"/>
    <w:rsid w:val="00353DA3"/>
    <w:rsid w:val="00354C4A"/>
    <w:rsid w:val="00357D56"/>
    <w:rsid w:val="00360022"/>
    <w:rsid w:val="00360369"/>
    <w:rsid w:val="00361680"/>
    <w:rsid w:val="00362A32"/>
    <w:rsid w:val="00362CA5"/>
    <w:rsid w:val="003672E8"/>
    <w:rsid w:val="003675A1"/>
    <w:rsid w:val="00367F40"/>
    <w:rsid w:val="003733C2"/>
    <w:rsid w:val="00373989"/>
    <w:rsid w:val="00373B26"/>
    <w:rsid w:val="00375960"/>
    <w:rsid w:val="00375A68"/>
    <w:rsid w:val="003772A5"/>
    <w:rsid w:val="00377396"/>
    <w:rsid w:val="00377F88"/>
    <w:rsid w:val="0038208B"/>
    <w:rsid w:val="00382B95"/>
    <w:rsid w:val="0038329C"/>
    <w:rsid w:val="00384FA1"/>
    <w:rsid w:val="0038612B"/>
    <w:rsid w:val="003861B7"/>
    <w:rsid w:val="003877AB"/>
    <w:rsid w:val="003879FF"/>
    <w:rsid w:val="00390136"/>
    <w:rsid w:val="003915B7"/>
    <w:rsid w:val="003917A3"/>
    <w:rsid w:val="003918AD"/>
    <w:rsid w:val="003932C0"/>
    <w:rsid w:val="00394047"/>
    <w:rsid w:val="00394C09"/>
    <w:rsid w:val="00396E8D"/>
    <w:rsid w:val="00397F05"/>
    <w:rsid w:val="003A09E0"/>
    <w:rsid w:val="003A14B9"/>
    <w:rsid w:val="003A206C"/>
    <w:rsid w:val="003A25FF"/>
    <w:rsid w:val="003A5262"/>
    <w:rsid w:val="003A6251"/>
    <w:rsid w:val="003A76D0"/>
    <w:rsid w:val="003A79B1"/>
    <w:rsid w:val="003A79D3"/>
    <w:rsid w:val="003B05C0"/>
    <w:rsid w:val="003B0A2D"/>
    <w:rsid w:val="003B0FA7"/>
    <w:rsid w:val="003B4712"/>
    <w:rsid w:val="003B53BA"/>
    <w:rsid w:val="003B6A93"/>
    <w:rsid w:val="003B7891"/>
    <w:rsid w:val="003C0836"/>
    <w:rsid w:val="003C0A1A"/>
    <w:rsid w:val="003C2019"/>
    <w:rsid w:val="003C265A"/>
    <w:rsid w:val="003C32F7"/>
    <w:rsid w:val="003C369F"/>
    <w:rsid w:val="003C3D40"/>
    <w:rsid w:val="003C3FAA"/>
    <w:rsid w:val="003C401C"/>
    <w:rsid w:val="003C470C"/>
    <w:rsid w:val="003C680D"/>
    <w:rsid w:val="003C6EA7"/>
    <w:rsid w:val="003C7352"/>
    <w:rsid w:val="003D19D2"/>
    <w:rsid w:val="003D20A0"/>
    <w:rsid w:val="003D4625"/>
    <w:rsid w:val="003D4667"/>
    <w:rsid w:val="003D49C1"/>
    <w:rsid w:val="003D4ACB"/>
    <w:rsid w:val="003D7C3C"/>
    <w:rsid w:val="003E0475"/>
    <w:rsid w:val="003E158E"/>
    <w:rsid w:val="003E1E10"/>
    <w:rsid w:val="003E22C5"/>
    <w:rsid w:val="003E2D16"/>
    <w:rsid w:val="003E3F5C"/>
    <w:rsid w:val="003E6C5B"/>
    <w:rsid w:val="003E6CA0"/>
    <w:rsid w:val="003E6FB8"/>
    <w:rsid w:val="003E76E2"/>
    <w:rsid w:val="003E78DF"/>
    <w:rsid w:val="003F03F3"/>
    <w:rsid w:val="003F0424"/>
    <w:rsid w:val="003F051B"/>
    <w:rsid w:val="003F0A87"/>
    <w:rsid w:val="003F1C24"/>
    <w:rsid w:val="003F1FA2"/>
    <w:rsid w:val="003F2A3F"/>
    <w:rsid w:val="003F5084"/>
    <w:rsid w:val="003F5CFC"/>
    <w:rsid w:val="003F641E"/>
    <w:rsid w:val="003F649A"/>
    <w:rsid w:val="003F7584"/>
    <w:rsid w:val="003F7D65"/>
    <w:rsid w:val="003F7EE4"/>
    <w:rsid w:val="00400368"/>
    <w:rsid w:val="00400DFA"/>
    <w:rsid w:val="00401114"/>
    <w:rsid w:val="004013BB"/>
    <w:rsid w:val="00401E23"/>
    <w:rsid w:val="004028D3"/>
    <w:rsid w:val="00403D9F"/>
    <w:rsid w:val="00405D85"/>
    <w:rsid w:val="00406669"/>
    <w:rsid w:val="00407242"/>
    <w:rsid w:val="00410432"/>
    <w:rsid w:val="00410DBE"/>
    <w:rsid w:val="00411E63"/>
    <w:rsid w:val="0041262B"/>
    <w:rsid w:val="00412A1A"/>
    <w:rsid w:val="00413544"/>
    <w:rsid w:val="00413B1E"/>
    <w:rsid w:val="00413BD3"/>
    <w:rsid w:val="00415B6E"/>
    <w:rsid w:val="00415F03"/>
    <w:rsid w:val="00415FC4"/>
    <w:rsid w:val="004160AB"/>
    <w:rsid w:val="004161DA"/>
    <w:rsid w:val="00416523"/>
    <w:rsid w:val="00416AD2"/>
    <w:rsid w:val="00417650"/>
    <w:rsid w:val="00420C2A"/>
    <w:rsid w:val="004218A8"/>
    <w:rsid w:val="00424C21"/>
    <w:rsid w:val="00424C5B"/>
    <w:rsid w:val="004273F8"/>
    <w:rsid w:val="00427FB1"/>
    <w:rsid w:val="00432791"/>
    <w:rsid w:val="00433775"/>
    <w:rsid w:val="00433F9B"/>
    <w:rsid w:val="004340BD"/>
    <w:rsid w:val="004350C8"/>
    <w:rsid w:val="00436191"/>
    <w:rsid w:val="00436A84"/>
    <w:rsid w:val="00436EB3"/>
    <w:rsid w:val="004370AD"/>
    <w:rsid w:val="004373A9"/>
    <w:rsid w:val="004374A2"/>
    <w:rsid w:val="004379D7"/>
    <w:rsid w:val="00437F38"/>
    <w:rsid w:val="0044171B"/>
    <w:rsid w:val="00444241"/>
    <w:rsid w:val="0044532C"/>
    <w:rsid w:val="00446659"/>
    <w:rsid w:val="00446789"/>
    <w:rsid w:val="0044799B"/>
    <w:rsid w:val="00450D04"/>
    <w:rsid w:val="00451470"/>
    <w:rsid w:val="004547D3"/>
    <w:rsid w:val="0045692D"/>
    <w:rsid w:val="004574D8"/>
    <w:rsid w:val="0045766C"/>
    <w:rsid w:val="00457A44"/>
    <w:rsid w:val="0046004F"/>
    <w:rsid w:val="004605BF"/>
    <w:rsid w:val="004629EC"/>
    <w:rsid w:val="00462D81"/>
    <w:rsid w:val="00462EB3"/>
    <w:rsid w:val="00463416"/>
    <w:rsid w:val="0046563C"/>
    <w:rsid w:val="00466F5E"/>
    <w:rsid w:val="004676A1"/>
    <w:rsid w:val="004702A1"/>
    <w:rsid w:val="00471C49"/>
    <w:rsid w:val="00471F57"/>
    <w:rsid w:val="00473D3E"/>
    <w:rsid w:val="00473F77"/>
    <w:rsid w:val="00474089"/>
    <w:rsid w:val="004748BB"/>
    <w:rsid w:val="00475091"/>
    <w:rsid w:val="00476A2F"/>
    <w:rsid w:val="00480588"/>
    <w:rsid w:val="00480DAF"/>
    <w:rsid w:val="0048175D"/>
    <w:rsid w:val="00481C66"/>
    <w:rsid w:val="004822F8"/>
    <w:rsid w:val="0048242B"/>
    <w:rsid w:val="00482E0A"/>
    <w:rsid w:val="00483376"/>
    <w:rsid w:val="004844A7"/>
    <w:rsid w:val="00487B0D"/>
    <w:rsid w:val="0049124F"/>
    <w:rsid w:val="0049464E"/>
    <w:rsid w:val="00495327"/>
    <w:rsid w:val="00495EFA"/>
    <w:rsid w:val="00496CA0"/>
    <w:rsid w:val="00497E39"/>
    <w:rsid w:val="004A10B6"/>
    <w:rsid w:val="004A356F"/>
    <w:rsid w:val="004A3F73"/>
    <w:rsid w:val="004A417A"/>
    <w:rsid w:val="004A437D"/>
    <w:rsid w:val="004A4E08"/>
    <w:rsid w:val="004A51BB"/>
    <w:rsid w:val="004A5AE0"/>
    <w:rsid w:val="004A6FD3"/>
    <w:rsid w:val="004B02A1"/>
    <w:rsid w:val="004B0828"/>
    <w:rsid w:val="004B0A19"/>
    <w:rsid w:val="004B11CE"/>
    <w:rsid w:val="004B1FE0"/>
    <w:rsid w:val="004B382A"/>
    <w:rsid w:val="004B38F2"/>
    <w:rsid w:val="004B3A38"/>
    <w:rsid w:val="004B3F3B"/>
    <w:rsid w:val="004B3FA5"/>
    <w:rsid w:val="004B4EB0"/>
    <w:rsid w:val="004B5405"/>
    <w:rsid w:val="004B6971"/>
    <w:rsid w:val="004B6A74"/>
    <w:rsid w:val="004B6DAD"/>
    <w:rsid w:val="004B7556"/>
    <w:rsid w:val="004B7FB9"/>
    <w:rsid w:val="004C07A4"/>
    <w:rsid w:val="004C0E2A"/>
    <w:rsid w:val="004C0FA6"/>
    <w:rsid w:val="004C2887"/>
    <w:rsid w:val="004D183F"/>
    <w:rsid w:val="004D2957"/>
    <w:rsid w:val="004D2D36"/>
    <w:rsid w:val="004D3541"/>
    <w:rsid w:val="004D4162"/>
    <w:rsid w:val="004D4456"/>
    <w:rsid w:val="004D4E2A"/>
    <w:rsid w:val="004D5A63"/>
    <w:rsid w:val="004D630E"/>
    <w:rsid w:val="004D6F2D"/>
    <w:rsid w:val="004D734B"/>
    <w:rsid w:val="004D7364"/>
    <w:rsid w:val="004E42E6"/>
    <w:rsid w:val="004E4C1C"/>
    <w:rsid w:val="004E595E"/>
    <w:rsid w:val="004E5E7D"/>
    <w:rsid w:val="004E64D0"/>
    <w:rsid w:val="004E707C"/>
    <w:rsid w:val="004E7089"/>
    <w:rsid w:val="004E78EC"/>
    <w:rsid w:val="004F18AD"/>
    <w:rsid w:val="004F1946"/>
    <w:rsid w:val="004F194D"/>
    <w:rsid w:val="004F2861"/>
    <w:rsid w:val="004F2FA0"/>
    <w:rsid w:val="004F3007"/>
    <w:rsid w:val="004F52AD"/>
    <w:rsid w:val="004F60EB"/>
    <w:rsid w:val="00501635"/>
    <w:rsid w:val="005031AA"/>
    <w:rsid w:val="00503E0F"/>
    <w:rsid w:val="00504237"/>
    <w:rsid w:val="00507C0C"/>
    <w:rsid w:val="0051197F"/>
    <w:rsid w:val="0051319D"/>
    <w:rsid w:val="005170FB"/>
    <w:rsid w:val="0051760A"/>
    <w:rsid w:val="005220C8"/>
    <w:rsid w:val="00523F78"/>
    <w:rsid w:val="00524DFF"/>
    <w:rsid w:val="00525C93"/>
    <w:rsid w:val="00526429"/>
    <w:rsid w:val="00526789"/>
    <w:rsid w:val="005270B5"/>
    <w:rsid w:val="00530591"/>
    <w:rsid w:val="005306B9"/>
    <w:rsid w:val="0053266E"/>
    <w:rsid w:val="00532690"/>
    <w:rsid w:val="00532A4D"/>
    <w:rsid w:val="00534D0F"/>
    <w:rsid w:val="00536FE3"/>
    <w:rsid w:val="0053717E"/>
    <w:rsid w:val="00541094"/>
    <w:rsid w:val="00541737"/>
    <w:rsid w:val="005420F3"/>
    <w:rsid w:val="0054274E"/>
    <w:rsid w:val="00543CE8"/>
    <w:rsid w:val="005444F4"/>
    <w:rsid w:val="0054624A"/>
    <w:rsid w:val="005475A4"/>
    <w:rsid w:val="00547A6C"/>
    <w:rsid w:val="00550A19"/>
    <w:rsid w:val="00551925"/>
    <w:rsid w:val="00554277"/>
    <w:rsid w:val="00555677"/>
    <w:rsid w:val="005558C2"/>
    <w:rsid w:val="00556915"/>
    <w:rsid w:val="00557AED"/>
    <w:rsid w:val="005601F8"/>
    <w:rsid w:val="00560608"/>
    <w:rsid w:val="00561B4C"/>
    <w:rsid w:val="00562CA9"/>
    <w:rsid w:val="00565922"/>
    <w:rsid w:val="0056637A"/>
    <w:rsid w:val="0056772C"/>
    <w:rsid w:val="00573C86"/>
    <w:rsid w:val="00574B88"/>
    <w:rsid w:val="005754E2"/>
    <w:rsid w:val="00576004"/>
    <w:rsid w:val="00577F02"/>
    <w:rsid w:val="00582107"/>
    <w:rsid w:val="005865D5"/>
    <w:rsid w:val="005873AC"/>
    <w:rsid w:val="00587C67"/>
    <w:rsid w:val="0059055E"/>
    <w:rsid w:val="00590C08"/>
    <w:rsid w:val="005921ED"/>
    <w:rsid w:val="0059313F"/>
    <w:rsid w:val="00594D2B"/>
    <w:rsid w:val="0059604F"/>
    <w:rsid w:val="00596918"/>
    <w:rsid w:val="005969E7"/>
    <w:rsid w:val="00596C8A"/>
    <w:rsid w:val="005A0938"/>
    <w:rsid w:val="005A0EEA"/>
    <w:rsid w:val="005A1DC3"/>
    <w:rsid w:val="005A26A5"/>
    <w:rsid w:val="005A2D14"/>
    <w:rsid w:val="005A41B4"/>
    <w:rsid w:val="005A42E0"/>
    <w:rsid w:val="005A521A"/>
    <w:rsid w:val="005A531E"/>
    <w:rsid w:val="005A53A9"/>
    <w:rsid w:val="005A63E4"/>
    <w:rsid w:val="005A7576"/>
    <w:rsid w:val="005A7B45"/>
    <w:rsid w:val="005B007A"/>
    <w:rsid w:val="005B1690"/>
    <w:rsid w:val="005B2C1F"/>
    <w:rsid w:val="005B40D2"/>
    <w:rsid w:val="005B41B1"/>
    <w:rsid w:val="005B6AE5"/>
    <w:rsid w:val="005B728C"/>
    <w:rsid w:val="005B73A5"/>
    <w:rsid w:val="005B7A1C"/>
    <w:rsid w:val="005C247C"/>
    <w:rsid w:val="005C2BF3"/>
    <w:rsid w:val="005C4C03"/>
    <w:rsid w:val="005C5D24"/>
    <w:rsid w:val="005C5EBA"/>
    <w:rsid w:val="005C61C4"/>
    <w:rsid w:val="005C6925"/>
    <w:rsid w:val="005D1661"/>
    <w:rsid w:val="005D1DBE"/>
    <w:rsid w:val="005D21A2"/>
    <w:rsid w:val="005D3161"/>
    <w:rsid w:val="005D3A72"/>
    <w:rsid w:val="005D530D"/>
    <w:rsid w:val="005E21F3"/>
    <w:rsid w:val="005E31D6"/>
    <w:rsid w:val="005E36AE"/>
    <w:rsid w:val="005E38F7"/>
    <w:rsid w:val="005E612A"/>
    <w:rsid w:val="005E69B3"/>
    <w:rsid w:val="005E74E1"/>
    <w:rsid w:val="005F03BB"/>
    <w:rsid w:val="005F1419"/>
    <w:rsid w:val="005F1F05"/>
    <w:rsid w:val="005F36CC"/>
    <w:rsid w:val="005F3C17"/>
    <w:rsid w:val="005F4941"/>
    <w:rsid w:val="005F55FA"/>
    <w:rsid w:val="005F6612"/>
    <w:rsid w:val="005F723B"/>
    <w:rsid w:val="005F76B2"/>
    <w:rsid w:val="005F77F9"/>
    <w:rsid w:val="005F7A94"/>
    <w:rsid w:val="0060026C"/>
    <w:rsid w:val="00602675"/>
    <w:rsid w:val="00603594"/>
    <w:rsid w:val="00603DF1"/>
    <w:rsid w:val="00606413"/>
    <w:rsid w:val="00607F8B"/>
    <w:rsid w:val="006100CA"/>
    <w:rsid w:val="0061146C"/>
    <w:rsid w:val="00611519"/>
    <w:rsid w:val="00611E05"/>
    <w:rsid w:val="0061204E"/>
    <w:rsid w:val="0061357B"/>
    <w:rsid w:val="0062025F"/>
    <w:rsid w:val="006202F7"/>
    <w:rsid w:val="00620670"/>
    <w:rsid w:val="00621AC3"/>
    <w:rsid w:val="00623474"/>
    <w:rsid w:val="00626F96"/>
    <w:rsid w:val="00627572"/>
    <w:rsid w:val="00631157"/>
    <w:rsid w:val="006312E7"/>
    <w:rsid w:val="00633CD0"/>
    <w:rsid w:val="00634380"/>
    <w:rsid w:val="00635469"/>
    <w:rsid w:val="00636635"/>
    <w:rsid w:val="006367F4"/>
    <w:rsid w:val="00636DA1"/>
    <w:rsid w:val="0064035E"/>
    <w:rsid w:val="006404FC"/>
    <w:rsid w:val="006406F6"/>
    <w:rsid w:val="00640DE7"/>
    <w:rsid w:val="006420A3"/>
    <w:rsid w:val="006434F6"/>
    <w:rsid w:val="006435A5"/>
    <w:rsid w:val="006453E0"/>
    <w:rsid w:val="00646908"/>
    <w:rsid w:val="006476E8"/>
    <w:rsid w:val="00650587"/>
    <w:rsid w:val="00650BDD"/>
    <w:rsid w:val="00652AF3"/>
    <w:rsid w:val="00653BEE"/>
    <w:rsid w:val="00655F0C"/>
    <w:rsid w:val="0066220D"/>
    <w:rsid w:val="00662B32"/>
    <w:rsid w:val="00664636"/>
    <w:rsid w:val="00665027"/>
    <w:rsid w:val="00665829"/>
    <w:rsid w:val="00665DF7"/>
    <w:rsid w:val="00666381"/>
    <w:rsid w:val="00666FA1"/>
    <w:rsid w:val="006702A8"/>
    <w:rsid w:val="006717F5"/>
    <w:rsid w:val="00672E0B"/>
    <w:rsid w:val="0067352C"/>
    <w:rsid w:val="006744A1"/>
    <w:rsid w:val="00674553"/>
    <w:rsid w:val="00674ADC"/>
    <w:rsid w:val="006751E7"/>
    <w:rsid w:val="0067711A"/>
    <w:rsid w:val="006827A2"/>
    <w:rsid w:val="006837B3"/>
    <w:rsid w:val="0068489C"/>
    <w:rsid w:val="00685353"/>
    <w:rsid w:val="0068593A"/>
    <w:rsid w:val="0068675B"/>
    <w:rsid w:val="00686F31"/>
    <w:rsid w:val="006870EA"/>
    <w:rsid w:val="0069038C"/>
    <w:rsid w:val="0069064A"/>
    <w:rsid w:val="00690A02"/>
    <w:rsid w:val="00693775"/>
    <w:rsid w:val="006938F1"/>
    <w:rsid w:val="00694B54"/>
    <w:rsid w:val="0069547F"/>
    <w:rsid w:val="00696517"/>
    <w:rsid w:val="00696943"/>
    <w:rsid w:val="00696974"/>
    <w:rsid w:val="00696D9A"/>
    <w:rsid w:val="0069780E"/>
    <w:rsid w:val="006A43C1"/>
    <w:rsid w:val="006A4C5E"/>
    <w:rsid w:val="006A631B"/>
    <w:rsid w:val="006A6BD1"/>
    <w:rsid w:val="006A70BC"/>
    <w:rsid w:val="006B0682"/>
    <w:rsid w:val="006B1E74"/>
    <w:rsid w:val="006B3D33"/>
    <w:rsid w:val="006B40BD"/>
    <w:rsid w:val="006B4AEF"/>
    <w:rsid w:val="006B4FB4"/>
    <w:rsid w:val="006B555A"/>
    <w:rsid w:val="006B59B7"/>
    <w:rsid w:val="006B5C73"/>
    <w:rsid w:val="006B6142"/>
    <w:rsid w:val="006B67F4"/>
    <w:rsid w:val="006B6CDB"/>
    <w:rsid w:val="006C268B"/>
    <w:rsid w:val="006C3C82"/>
    <w:rsid w:val="006C510E"/>
    <w:rsid w:val="006C66C9"/>
    <w:rsid w:val="006C6EB5"/>
    <w:rsid w:val="006C7BCE"/>
    <w:rsid w:val="006D32CE"/>
    <w:rsid w:val="006D4EB2"/>
    <w:rsid w:val="006D50D1"/>
    <w:rsid w:val="006D5C1E"/>
    <w:rsid w:val="006E04E7"/>
    <w:rsid w:val="006E25FE"/>
    <w:rsid w:val="006E3146"/>
    <w:rsid w:val="006E788D"/>
    <w:rsid w:val="006F02E4"/>
    <w:rsid w:val="006F3E3F"/>
    <w:rsid w:val="006F53FE"/>
    <w:rsid w:val="006F7668"/>
    <w:rsid w:val="006F78C2"/>
    <w:rsid w:val="00700D30"/>
    <w:rsid w:val="00703688"/>
    <w:rsid w:val="00703C4D"/>
    <w:rsid w:val="00705B9D"/>
    <w:rsid w:val="0070703C"/>
    <w:rsid w:val="00707B66"/>
    <w:rsid w:val="0071080D"/>
    <w:rsid w:val="007119BC"/>
    <w:rsid w:val="00711A14"/>
    <w:rsid w:val="00711F3B"/>
    <w:rsid w:val="0071296D"/>
    <w:rsid w:val="00712DA7"/>
    <w:rsid w:val="00714AB1"/>
    <w:rsid w:val="007150A7"/>
    <w:rsid w:val="00715172"/>
    <w:rsid w:val="00715A0C"/>
    <w:rsid w:val="00716352"/>
    <w:rsid w:val="00716784"/>
    <w:rsid w:val="00717685"/>
    <w:rsid w:val="00720C0B"/>
    <w:rsid w:val="00721739"/>
    <w:rsid w:val="00721967"/>
    <w:rsid w:val="007219DD"/>
    <w:rsid w:val="00722CFA"/>
    <w:rsid w:val="00723C55"/>
    <w:rsid w:val="00723F14"/>
    <w:rsid w:val="00724DAC"/>
    <w:rsid w:val="00724F1B"/>
    <w:rsid w:val="00725785"/>
    <w:rsid w:val="00725E7A"/>
    <w:rsid w:val="007265E3"/>
    <w:rsid w:val="00726934"/>
    <w:rsid w:val="007308A0"/>
    <w:rsid w:val="007308BF"/>
    <w:rsid w:val="00733139"/>
    <w:rsid w:val="0073538A"/>
    <w:rsid w:val="00735A61"/>
    <w:rsid w:val="00737625"/>
    <w:rsid w:val="00740260"/>
    <w:rsid w:val="00743B3B"/>
    <w:rsid w:val="007451A8"/>
    <w:rsid w:val="0074537B"/>
    <w:rsid w:val="007477E1"/>
    <w:rsid w:val="007506CA"/>
    <w:rsid w:val="00751495"/>
    <w:rsid w:val="00751C35"/>
    <w:rsid w:val="0075210D"/>
    <w:rsid w:val="00754DAE"/>
    <w:rsid w:val="007571BF"/>
    <w:rsid w:val="0075750A"/>
    <w:rsid w:val="00760055"/>
    <w:rsid w:val="007600F9"/>
    <w:rsid w:val="00760A13"/>
    <w:rsid w:val="00761112"/>
    <w:rsid w:val="00761430"/>
    <w:rsid w:val="00764085"/>
    <w:rsid w:val="00764D68"/>
    <w:rsid w:val="00765641"/>
    <w:rsid w:val="0076581F"/>
    <w:rsid w:val="00766978"/>
    <w:rsid w:val="0076711D"/>
    <w:rsid w:val="00770406"/>
    <w:rsid w:val="00772231"/>
    <w:rsid w:val="00772E71"/>
    <w:rsid w:val="00774B26"/>
    <w:rsid w:val="00776689"/>
    <w:rsid w:val="00776707"/>
    <w:rsid w:val="00777481"/>
    <w:rsid w:val="00777B05"/>
    <w:rsid w:val="0078046B"/>
    <w:rsid w:val="007809F8"/>
    <w:rsid w:val="007825A6"/>
    <w:rsid w:val="00782E6E"/>
    <w:rsid w:val="00786805"/>
    <w:rsid w:val="0078697E"/>
    <w:rsid w:val="0079070A"/>
    <w:rsid w:val="00790DC8"/>
    <w:rsid w:val="00791B51"/>
    <w:rsid w:val="00791C75"/>
    <w:rsid w:val="00792475"/>
    <w:rsid w:val="00793C23"/>
    <w:rsid w:val="00793E1B"/>
    <w:rsid w:val="00794AB0"/>
    <w:rsid w:val="00795489"/>
    <w:rsid w:val="007A030E"/>
    <w:rsid w:val="007A0336"/>
    <w:rsid w:val="007A054A"/>
    <w:rsid w:val="007A0B60"/>
    <w:rsid w:val="007A247C"/>
    <w:rsid w:val="007A3066"/>
    <w:rsid w:val="007A34A6"/>
    <w:rsid w:val="007A3B17"/>
    <w:rsid w:val="007A538C"/>
    <w:rsid w:val="007A6309"/>
    <w:rsid w:val="007A667C"/>
    <w:rsid w:val="007A69F9"/>
    <w:rsid w:val="007B02C6"/>
    <w:rsid w:val="007B03A5"/>
    <w:rsid w:val="007B1F0F"/>
    <w:rsid w:val="007B3C9C"/>
    <w:rsid w:val="007B4AA2"/>
    <w:rsid w:val="007B56C3"/>
    <w:rsid w:val="007B59B5"/>
    <w:rsid w:val="007B5CDA"/>
    <w:rsid w:val="007C0F16"/>
    <w:rsid w:val="007C26FD"/>
    <w:rsid w:val="007C2AF7"/>
    <w:rsid w:val="007C2F20"/>
    <w:rsid w:val="007C385F"/>
    <w:rsid w:val="007C44FB"/>
    <w:rsid w:val="007C4BA3"/>
    <w:rsid w:val="007C515C"/>
    <w:rsid w:val="007C531C"/>
    <w:rsid w:val="007C54D9"/>
    <w:rsid w:val="007C5B87"/>
    <w:rsid w:val="007C5F6E"/>
    <w:rsid w:val="007C7013"/>
    <w:rsid w:val="007D063B"/>
    <w:rsid w:val="007D12A3"/>
    <w:rsid w:val="007D33C9"/>
    <w:rsid w:val="007D3DCE"/>
    <w:rsid w:val="007D46B1"/>
    <w:rsid w:val="007D5AB8"/>
    <w:rsid w:val="007D5C43"/>
    <w:rsid w:val="007D63B2"/>
    <w:rsid w:val="007D6783"/>
    <w:rsid w:val="007E01CC"/>
    <w:rsid w:val="007E3B2A"/>
    <w:rsid w:val="007E3DF1"/>
    <w:rsid w:val="007E5B42"/>
    <w:rsid w:val="007E7676"/>
    <w:rsid w:val="007F10BE"/>
    <w:rsid w:val="007F2175"/>
    <w:rsid w:val="007F3EBA"/>
    <w:rsid w:val="007F5642"/>
    <w:rsid w:val="007F623D"/>
    <w:rsid w:val="007F7233"/>
    <w:rsid w:val="007F727C"/>
    <w:rsid w:val="007F78BC"/>
    <w:rsid w:val="00803C19"/>
    <w:rsid w:val="00804261"/>
    <w:rsid w:val="0080508E"/>
    <w:rsid w:val="008053F3"/>
    <w:rsid w:val="008059F8"/>
    <w:rsid w:val="008076BF"/>
    <w:rsid w:val="00807A74"/>
    <w:rsid w:val="008116D6"/>
    <w:rsid w:val="00811966"/>
    <w:rsid w:val="00811F38"/>
    <w:rsid w:val="008120AF"/>
    <w:rsid w:val="00812892"/>
    <w:rsid w:val="008128D9"/>
    <w:rsid w:val="00812B3A"/>
    <w:rsid w:val="00812DAD"/>
    <w:rsid w:val="008140DC"/>
    <w:rsid w:val="008151E1"/>
    <w:rsid w:val="00815796"/>
    <w:rsid w:val="00815CBD"/>
    <w:rsid w:val="00816145"/>
    <w:rsid w:val="008162C5"/>
    <w:rsid w:val="00816AB7"/>
    <w:rsid w:val="00817024"/>
    <w:rsid w:val="00817E99"/>
    <w:rsid w:val="00820DFA"/>
    <w:rsid w:val="0082181D"/>
    <w:rsid w:val="008219A4"/>
    <w:rsid w:val="00821C73"/>
    <w:rsid w:val="00822705"/>
    <w:rsid w:val="0082271E"/>
    <w:rsid w:val="00822B74"/>
    <w:rsid w:val="00825D40"/>
    <w:rsid w:val="00825E1B"/>
    <w:rsid w:val="0082797E"/>
    <w:rsid w:val="00827B8A"/>
    <w:rsid w:val="00830DF1"/>
    <w:rsid w:val="00831E45"/>
    <w:rsid w:val="008334EF"/>
    <w:rsid w:val="0083490B"/>
    <w:rsid w:val="00836D38"/>
    <w:rsid w:val="0083727B"/>
    <w:rsid w:val="00840958"/>
    <w:rsid w:val="00841867"/>
    <w:rsid w:val="00841FFB"/>
    <w:rsid w:val="008435B7"/>
    <w:rsid w:val="00844328"/>
    <w:rsid w:val="008453D5"/>
    <w:rsid w:val="00845CD9"/>
    <w:rsid w:val="00845E83"/>
    <w:rsid w:val="0084661E"/>
    <w:rsid w:val="00846888"/>
    <w:rsid w:val="00851A0E"/>
    <w:rsid w:val="008524AB"/>
    <w:rsid w:val="0085397C"/>
    <w:rsid w:val="00853E11"/>
    <w:rsid w:val="00854D10"/>
    <w:rsid w:val="008563DF"/>
    <w:rsid w:val="00856B62"/>
    <w:rsid w:val="00857A96"/>
    <w:rsid w:val="00861514"/>
    <w:rsid w:val="0086185F"/>
    <w:rsid w:val="00863301"/>
    <w:rsid w:val="00863B6B"/>
    <w:rsid w:val="008641F5"/>
    <w:rsid w:val="00864897"/>
    <w:rsid w:val="008660AC"/>
    <w:rsid w:val="00866E43"/>
    <w:rsid w:val="008703F2"/>
    <w:rsid w:val="00872914"/>
    <w:rsid w:val="00873CBE"/>
    <w:rsid w:val="008750CE"/>
    <w:rsid w:val="00875280"/>
    <w:rsid w:val="00875F19"/>
    <w:rsid w:val="00877663"/>
    <w:rsid w:val="00877F5B"/>
    <w:rsid w:val="0088096A"/>
    <w:rsid w:val="008815DF"/>
    <w:rsid w:val="00881F7A"/>
    <w:rsid w:val="00882EBC"/>
    <w:rsid w:val="008841BF"/>
    <w:rsid w:val="00885723"/>
    <w:rsid w:val="00890197"/>
    <w:rsid w:val="00890666"/>
    <w:rsid w:val="00891158"/>
    <w:rsid w:val="0089214C"/>
    <w:rsid w:val="008921AD"/>
    <w:rsid w:val="00894256"/>
    <w:rsid w:val="00896EB6"/>
    <w:rsid w:val="00897121"/>
    <w:rsid w:val="008A31C7"/>
    <w:rsid w:val="008A3EBE"/>
    <w:rsid w:val="008A4168"/>
    <w:rsid w:val="008A53E3"/>
    <w:rsid w:val="008A595F"/>
    <w:rsid w:val="008A5ED8"/>
    <w:rsid w:val="008A640F"/>
    <w:rsid w:val="008A69A0"/>
    <w:rsid w:val="008A771E"/>
    <w:rsid w:val="008B1945"/>
    <w:rsid w:val="008B1A31"/>
    <w:rsid w:val="008B24B3"/>
    <w:rsid w:val="008B2820"/>
    <w:rsid w:val="008B4145"/>
    <w:rsid w:val="008B59D4"/>
    <w:rsid w:val="008C1A55"/>
    <w:rsid w:val="008C295D"/>
    <w:rsid w:val="008C2D46"/>
    <w:rsid w:val="008C350F"/>
    <w:rsid w:val="008C51DC"/>
    <w:rsid w:val="008C7931"/>
    <w:rsid w:val="008D0EDD"/>
    <w:rsid w:val="008D172C"/>
    <w:rsid w:val="008D3CF4"/>
    <w:rsid w:val="008D57C6"/>
    <w:rsid w:val="008D594D"/>
    <w:rsid w:val="008D5A53"/>
    <w:rsid w:val="008E08D0"/>
    <w:rsid w:val="008E1110"/>
    <w:rsid w:val="008E166B"/>
    <w:rsid w:val="008E2202"/>
    <w:rsid w:val="008E2D0D"/>
    <w:rsid w:val="008E374F"/>
    <w:rsid w:val="008E3B5C"/>
    <w:rsid w:val="008E426B"/>
    <w:rsid w:val="008E5D2F"/>
    <w:rsid w:val="008E766A"/>
    <w:rsid w:val="008F22F2"/>
    <w:rsid w:val="008F283B"/>
    <w:rsid w:val="008F29A8"/>
    <w:rsid w:val="008F34B6"/>
    <w:rsid w:val="008F44BF"/>
    <w:rsid w:val="008F6D64"/>
    <w:rsid w:val="008F7652"/>
    <w:rsid w:val="008F77D0"/>
    <w:rsid w:val="009008A8"/>
    <w:rsid w:val="00900C31"/>
    <w:rsid w:val="00901C90"/>
    <w:rsid w:val="0090245F"/>
    <w:rsid w:val="00904D56"/>
    <w:rsid w:val="009065F8"/>
    <w:rsid w:val="00911607"/>
    <w:rsid w:val="0091214C"/>
    <w:rsid w:val="00912F86"/>
    <w:rsid w:val="00915182"/>
    <w:rsid w:val="0091579E"/>
    <w:rsid w:val="00915D68"/>
    <w:rsid w:val="00916498"/>
    <w:rsid w:val="00916891"/>
    <w:rsid w:val="00916DB3"/>
    <w:rsid w:val="0091783D"/>
    <w:rsid w:val="0091784E"/>
    <w:rsid w:val="00917F86"/>
    <w:rsid w:val="00920DFF"/>
    <w:rsid w:val="009216AB"/>
    <w:rsid w:val="0092241A"/>
    <w:rsid w:val="00923209"/>
    <w:rsid w:val="009232E6"/>
    <w:rsid w:val="00924347"/>
    <w:rsid w:val="0092520B"/>
    <w:rsid w:val="009252DF"/>
    <w:rsid w:val="00926C44"/>
    <w:rsid w:val="00927396"/>
    <w:rsid w:val="009303F2"/>
    <w:rsid w:val="009315E2"/>
    <w:rsid w:val="00933881"/>
    <w:rsid w:val="00933CC2"/>
    <w:rsid w:val="009351A7"/>
    <w:rsid w:val="00935E10"/>
    <w:rsid w:val="00936BE1"/>
    <w:rsid w:val="0093794D"/>
    <w:rsid w:val="00937A34"/>
    <w:rsid w:val="009405D1"/>
    <w:rsid w:val="009406BE"/>
    <w:rsid w:val="00940EEF"/>
    <w:rsid w:val="00941376"/>
    <w:rsid w:val="00942F02"/>
    <w:rsid w:val="00943450"/>
    <w:rsid w:val="00943D2E"/>
    <w:rsid w:val="00944263"/>
    <w:rsid w:val="00945B90"/>
    <w:rsid w:val="009461FF"/>
    <w:rsid w:val="00946EEC"/>
    <w:rsid w:val="00950603"/>
    <w:rsid w:val="009506B4"/>
    <w:rsid w:val="00951B8A"/>
    <w:rsid w:val="00952143"/>
    <w:rsid w:val="0095248A"/>
    <w:rsid w:val="00952717"/>
    <w:rsid w:val="009527BD"/>
    <w:rsid w:val="00955BCE"/>
    <w:rsid w:val="00957B7E"/>
    <w:rsid w:val="0096045D"/>
    <w:rsid w:val="00962CCD"/>
    <w:rsid w:val="00962E6A"/>
    <w:rsid w:val="00963348"/>
    <w:rsid w:val="0096358D"/>
    <w:rsid w:val="00965635"/>
    <w:rsid w:val="00965B27"/>
    <w:rsid w:val="00970322"/>
    <w:rsid w:val="009704FE"/>
    <w:rsid w:val="00970B65"/>
    <w:rsid w:val="00971C91"/>
    <w:rsid w:val="0097453C"/>
    <w:rsid w:val="00975101"/>
    <w:rsid w:val="00975703"/>
    <w:rsid w:val="00976CE2"/>
    <w:rsid w:val="009770E0"/>
    <w:rsid w:val="009779AB"/>
    <w:rsid w:val="00980650"/>
    <w:rsid w:val="00980F84"/>
    <w:rsid w:val="00981F79"/>
    <w:rsid w:val="0098313B"/>
    <w:rsid w:val="00987271"/>
    <w:rsid w:val="009873AA"/>
    <w:rsid w:val="009878AB"/>
    <w:rsid w:val="00990A1F"/>
    <w:rsid w:val="009930EE"/>
    <w:rsid w:val="00993AE0"/>
    <w:rsid w:val="00994324"/>
    <w:rsid w:val="0099600C"/>
    <w:rsid w:val="0099605E"/>
    <w:rsid w:val="00996837"/>
    <w:rsid w:val="009A148B"/>
    <w:rsid w:val="009A16CF"/>
    <w:rsid w:val="009A273C"/>
    <w:rsid w:val="009A2D2F"/>
    <w:rsid w:val="009A331C"/>
    <w:rsid w:val="009A35B1"/>
    <w:rsid w:val="009A35D9"/>
    <w:rsid w:val="009A400F"/>
    <w:rsid w:val="009A65EA"/>
    <w:rsid w:val="009B026D"/>
    <w:rsid w:val="009B110D"/>
    <w:rsid w:val="009B1653"/>
    <w:rsid w:val="009B188B"/>
    <w:rsid w:val="009B1A34"/>
    <w:rsid w:val="009B2097"/>
    <w:rsid w:val="009B4220"/>
    <w:rsid w:val="009B5BBE"/>
    <w:rsid w:val="009B74EC"/>
    <w:rsid w:val="009C07E6"/>
    <w:rsid w:val="009C1A53"/>
    <w:rsid w:val="009C3813"/>
    <w:rsid w:val="009C4EA6"/>
    <w:rsid w:val="009C5D46"/>
    <w:rsid w:val="009C6BAC"/>
    <w:rsid w:val="009D0E35"/>
    <w:rsid w:val="009D1BCB"/>
    <w:rsid w:val="009D3655"/>
    <w:rsid w:val="009D498E"/>
    <w:rsid w:val="009D5333"/>
    <w:rsid w:val="009D5CAC"/>
    <w:rsid w:val="009D6119"/>
    <w:rsid w:val="009D7282"/>
    <w:rsid w:val="009D7FB7"/>
    <w:rsid w:val="009E0D15"/>
    <w:rsid w:val="009E0E27"/>
    <w:rsid w:val="009E4249"/>
    <w:rsid w:val="009E54F5"/>
    <w:rsid w:val="009E59FE"/>
    <w:rsid w:val="009E5F55"/>
    <w:rsid w:val="009E630B"/>
    <w:rsid w:val="009F1AFC"/>
    <w:rsid w:val="009F1C0F"/>
    <w:rsid w:val="009F25B3"/>
    <w:rsid w:val="009F2E28"/>
    <w:rsid w:val="009F3B91"/>
    <w:rsid w:val="009F567D"/>
    <w:rsid w:val="009F60DA"/>
    <w:rsid w:val="009F6824"/>
    <w:rsid w:val="009F7B3C"/>
    <w:rsid w:val="009F7DF5"/>
    <w:rsid w:val="00A0397A"/>
    <w:rsid w:val="00A0419E"/>
    <w:rsid w:val="00A05E82"/>
    <w:rsid w:val="00A06EE3"/>
    <w:rsid w:val="00A0712B"/>
    <w:rsid w:val="00A071B2"/>
    <w:rsid w:val="00A07323"/>
    <w:rsid w:val="00A113C0"/>
    <w:rsid w:val="00A11F74"/>
    <w:rsid w:val="00A12898"/>
    <w:rsid w:val="00A152FA"/>
    <w:rsid w:val="00A159F9"/>
    <w:rsid w:val="00A2090E"/>
    <w:rsid w:val="00A209A6"/>
    <w:rsid w:val="00A21BF6"/>
    <w:rsid w:val="00A2317D"/>
    <w:rsid w:val="00A239C2"/>
    <w:rsid w:val="00A25CF3"/>
    <w:rsid w:val="00A26019"/>
    <w:rsid w:val="00A26594"/>
    <w:rsid w:val="00A31718"/>
    <w:rsid w:val="00A31E55"/>
    <w:rsid w:val="00A32678"/>
    <w:rsid w:val="00A32AAA"/>
    <w:rsid w:val="00A32C85"/>
    <w:rsid w:val="00A339F1"/>
    <w:rsid w:val="00A33EA7"/>
    <w:rsid w:val="00A34746"/>
    <w:rsid w:val="00A34995"/>
    <w:rsid w:val="00A34E92"/>
    <w:rsid w:val="00A35175"/>
    <w:rsid w:val="00A36C95"/>
    <w:rsid w:val="00A3781B"/>
    <w:rsid w:val="00A378BC"/>
    <w:rsid w:val="00A37EF7"/>
    <w:rsid w:val="00A40057"/>
    <w:rsid w:val="00A402CF"/>
    <w:rsid w:val="00A40F59"/>
    <w:rsid w:val="00A40F90"/>
    <w:rsid w:val="00A44BDA"/>
    <w:rsid w:val="00A46294"/>
    <w:rsid w:val="00A46771"/>
    <w:rsid w:val="00A47283"/>
    <w:rsid w:val="00A47C4E"/>
    <w:rsid w:val="00A520CD"/>
    <w:rsid w:val="00A5243E"/>
    <w:rsid w:val="00A5299C"/>
    <w:rsid w:val="00A52E90"/>
    <w:rsid w:val="00A5346D"/>
    <w:rsid w:val="00A57CFD"/>
    <w:rsid w:val="00A6098F"/>
    <w:rsid w:val="00A62585"/>
    <w:rsid w:val="00A6263D"/>
    <w:rsid w:val="00A62C9C"/>
    <w:rsid w:val="00A6411F"/>
    <w:rsid w:val="00A64379"/>
    <w:rsid w:val="00A64B1B"/>
    <w:rsid w:val="00A659B0"/>
    <w:rsid w:val="00A6680C"/>
    <w:rsid w:val="00A703B4"/>
    <w:rsid w:val="00A71D44"/>
    <w:rsid w:val="00A730EF"/>
    <w:rsid w:val="00A7595B"/>
    <w:rsid w:val="00A768F0"/>
    <w:rsid w:val="00A76EB7"/>
    <w:rsid w:val="00A7714E"/>
    <w:rsid w:val="00A8178E"/>
    <w:rsid w:val="00A82252"/>
    <w:rsid w:val="00A82268"/>
    <w:rsid w:val="00A82BD8"/>
    <w:rsid w:val="00A82F5A"/>
    <w:rsid w:val="00A83DDC"/>
    <w:rsid w:val="00A8432F"/>
    <w:rsid w:val="00A86F7A"/>
    <w:rsid w:val="00A87F3C"/>
    <w:rsid w:val="00A91365"/>
    <w:rsid w:val="00A91972"/>
    <w:rsid w:val="00A91C86"/>
    <w:rsid w:val="00A92CC4"/>
    <w:rsid w:val="00A93C70"/>
    <w:rsid w:val="00A94A79"/>
    <w:rsid w:val="00A9648F"/>
    <w:rsid w:val="00A971BC"/>
    <w:rsid w:val="00AA15C5"/>
    <w:rsid w:val="00AA2591"/>
    <w:rsid w:val="00AA3808"/>
    <w:rsid w:val="00AA3CC0"/>
    <w:rsid w:val="00AA5CF3"/>
    <w:rsid w:val="00AA6337"/>
    <w:rsid w:val="00AA6F17"/>
    <w:rsid w:val="00AA71C3"/>
    <w:rsid w:val="00AA7DFA"/>
    <w:rsid w:val="00AB081C"/>
    <w:rsid w:val="00AB0966"/>
    <w:rsid w:val="00AB2813"/>
    <w:rsid w:val="00AB28F6"/>
    <w:rsid w:val="00AB4CE0"/>
    <w:rsid w:val="00AC1AB6"/>
    <w:rsid w:val="00AC3358"/>
    <w:rsid w:val="00AC378E"/>
    <w:rsid w:val="00AC5AA3"/>
    <w:rsid w:val="00AC5E2A"/>
    <w:rsid w:val="00AC68B4"/>
    <w:rsid w:val="00AC6E8B"/>
    <w:rsid w:val="00AC7537"/>
    <w:rsid w:val="00AC7EB5"/>
    <w:rsid w:val="00AD0664"/>
    <w:rsid w:val="00AD084D"/>
    <w:rsid w:val="00AD087C"/>
    <w:rsid w:val="00AD19C3"/>
    <w:rsid w:val="00AD3EEE"/>
    <w:rsid w:val="00AD6E0E"/>
    <w:rsid w:val="00AE001F"/>
    <w:rsid w:val="00AE0A38"/>
    <w:rsid w:val="00AE0E0E"/>
    <w:rsid w:val="00AE2347"/>
    <w:rsid w:val="00AE276B"/>
    <w:rsid w:val="00AE4132"/>
    <w:rsid w:val="00AE4286"/>
    <w:rsid w:val="00AE45BB"/>
    <w:rsid w:val="00AE6101"/>
    <w:rsid w:val="00AE65BD"/>
    <w:rsid w:val="00AE663D"/>
    <w:rsid w:val="00AE79E3"/>
    <w:rsid w:val="00AF0578"/>
    <w:rsid w:val="00AF05CF"/>
    <w:rsid w:val="00AF14D5"/>
    <w:rsid w:val="00AF1569"/>
    <w:rsid w:val="00AF18C5"/>
    <w:rsid w:val="00AF1F39"/>
    <w:rsid w:val="00AF2A07"/>
    <w:rsid w:val="00AF2F69"/>
    <w:rsid w:val="00AF3AA4"/>
    <w:rsid w:val="00AF444E"/>
    <w:rsid w:val="00AF58B3"/>
    <w:rsid w:val="00AF7D4B"/>
    <w:rsid w:val="00B013AC"/>
    <w:rsid w:val="00B02B62"/>
    <w:rsid w:val="00B02C23"/>
    <w:rsid w:val="00B03C04"/>
    <w:rsid w:val="00B04C48"/>
    <w:rsid w:val="00B054D6"/>
    <w:rsid w:val="00B05B29"/>
    <w:rsid w:val="00B05C8F"/>
    <w:rsid w:val="00B06086"/>
    <w:rsid w:val="00B06130"/>
    <w:rsid w:val="00B12371"/>
    <w:rsid w:val="00B128F8"/>
    <w:rsid w:val="00B13114"/>
    <w:rsid w:val="00B20322"/>
    <w:rsid w:val="00B22355"/>
    <w:rsid w:val="00B234A3"/>
    <w:rsid w:val="00B23DAF"/>
    <w:rsid w:val="00B24020"/>
    <w:rsid w:val="00B25609"/>
    <w:rsid w:val="00B26689"/>
    <w:rsid w:val="00B2691E"/>
    <w:rsid w:val="00B26C49"/>
    <w:rsid w:val="00B272B9"/>
    <w:rsid w:val="00B278A6"/>
    <w:rsid w:val="00B3026B"/>
    <w:rsid w:val="00B305F4"/>
    <w:rsid w:val="00B31620"/>
    <w:rsid w:val="00B32F13"/>
    <w:rsid w:val="00B333FE"/>
    <w:rsid w:val="00B33F96"/>
    <w:rsid w:val="00B360A4"/>
    <w:rsid w:val="00B364D3"/>
    <w:rsid w:val="00B37F54"/>
    <w:rsid w:val="00B40CA3"/>
    <w:rsid w:val="00B41CCE"/>
    <w:rsid w:val="00B443C0"/>
    <w:rsid w:val="00B5015E"/>
    <w:rsid w:val="00B51777"/>
    <w:rsid w:val="00B51E17"/>
    <w:rsid w:val="00B5336E"/>
    <w:rsid w:val="00B53C9D"/>
    <w:rsid w:val="00B55718"/>
    <w:rsid w:val="00B575BE"/>
    <w:rsid w:val="00B57C29"/>
    <w:rsid w:val="00B57D80"/>
    <w:rsid w:val="00B61798"/>
    <w:rsid w:val="00B624F1"/>
    <w:rsid w:val="00B626D1"/>
    <w:rsid w:val="00B62F5E"/>
    <w:rsid w:val="00B64619"/>
    <w:rsid w:val="00B66C51"/>
    <w:rsid w:val="00B67C25"/>
    <w:rsid w:val="00B70B98"/>
    <w:rsid w:val="00B7152F"/>
    <w:rsid w:val="00B71D87"/>
    <w:rsid w:val="00B72F08"/>
    <w:rsid w:val="00B73B7F"/>
    <w:rsid w:val="00B73BA7"/>
    <w:rsid w:val="00B73E21"/>
    <w:rsid w:val="00B76281"/>
    <w:rsid w:val="00B76503"/>
    <w:rsid w:val="00B7798C"/>
    <w:rsid w:val="00B808DB"/>
    <w:rsid w:val="00B8260B"/>
    <w:rsid w:val="00B82755"/>
    <w:rsid w:val="00B82F15"/>
    <w:rsid w:val="00B849AD"/>
    <w:rsid w:val="00B856A2"/>
    <w:rsid w:val="00B85AE0"/>
    <w:rsid w:val="00B85F08"/>
    <w:rsid w:val="00B92215"/>
    <w:rsid w:val="00B94730"/>
    <w:rsid w:val="00B9522D"/>
    <w:rsid w:val="00B95499"/>
    <w:rsid w:val="00B962A7"/>
    <w:rsid w:val="00B97384"/>
    <w:rsid w:val="00B97968"/>
    <w:rsid w:val="00BA061F"/>
    <w:rsid w:val="00BA0A04"/>
    <w:rsid w:val="00BA45B4"/>
    <w:rsid w:val="00BB1842"/>
    <w:rsid w:val="00BB2452"/>
    <w:rsid w:val="00BB2A91"/>
    <w:rsid w:val="00BB38E1"/>
    <w:rsid w:val="00BB685C"/>
    <w:rsid w:val="00BB7BB6"/>
    <w:rsid w:val="00BC291A"/>
    <w:rsid w:val="00BC2A35"/>
    <w:rsid w:val="00BC3ED4"/>
    <w:rsid w:val="00BC4C73"/>
    <w:rsid w:val="00BC53CD"/>
    <w:rsid w:val="00BC54E8"/>
    <w:rsid w:val="00BC746D"/>
    <w:rsid w:val="00BD07C8"/>
    <w:rsid w:val="00BD1196"/>
    <w:rsid w:val="00BD12AD"/>
    <w:rsid w:val="00BD14D4"/>
    <w:rsid w:val="00BD28E1"/>
    <w:rsid w:val="00BD2D19"/>
    <w:rsid w:val="00BD3429"/>
    <w:rsid w:val="00BD403C"/>
    <w:rsid w:val="00BD58F0"/>
    <w:rsid w:val="00BD677B"/>
    <w:rsid w:val="00BE0462"/>
    <w:rsid w:val="00BE070F"/>
    <w:rsid w:val="00BE0C59"/>
    <w:rsid w:val="00BE1815"/>
    <w:rsid w:val="00BE1A5E"/>
    <w:rsid w:val="00BE1F6B"/>
    <w:rsid w:val="00BE1F81"/>
    <w:rsid w:val="00BE29B9"/>
    <w:rsid w:val="00BE3359"/>
    <w:rsid w:val="00BE3854"/>
    <w:rsid w:val="00BE4113"/>
    <w:rsid w:val="00BE424E"/>
    <w:rsid w:val="00BE5FAE"/>
    <w:rsid w:val="00BE6182"/>
    <w:rsid w:val="00BE6FCA"/>
    <w:rsid w:val="00BF070D"/>
    <w:rsid w:val="00BF45EE"/>
    <w:rsid w:val="00BF48CE"/>
    <w:rsid w:val="00BF62FF"/>
    <w:rsid w:val="00BF73FB"/>
    <w:rsid w:val="00BF7F0C"/>
    <w:rsid w:val="00C01165"/>
    <w:rsid w:val="00C012F8"/>
    <w:rsid w:val="00C0214F"/>
    <w:rsid w:val="00C02DE1"/>
    <w:rsid w:val="00C02F20"/>
    <w:rsid w:val="00C0540E"/>
    <w:rsid w:val="00C05CD1"/>
    <w:rsid w:val="00C06609"/>
    <w:rsid w:val="00C10AD1"/>
    <w:rsid w:val="00C136E1"/>
    <w:rsid w:val="00C13B16"/>
    <w:rsid w:val="00C15B43"/>
    <w:rsid w:val="00C165D6"/>
    <w:rsid w:val="00C16FBC"/>
    <w:rsid w:val="00C17736"/>
    <w:rsid w:val="00C1777D"/>
    <w:rsid w:val="00C21AE2"/>
    <w:rsid w:val="00C23777"/>
    <w:rsid w:val="00C24331"/>
    <w:rsid w:val="00C26304"/>
    <w:rsid w:val="00C31C17"/>
    <w:rsid w:val="00C327F0"/>
    <w:rsid w:val="00C32AB7"/>
    <w:rsid w:val="00C32F50"/>
    <w:rsid w:val="00C333A3"/>
    <w:rsid w:val="00C34B86"/>
    <w:rsid w:val="00C35935"/>
    <w:rsid w:val="00C35D79"/>
    <w:rsid w:val="00C36FC6"/>
    <w:rsid w:val="00C3748F"/>
    <w:rsid w:val="00C40332"/>
    <w:rsid w:val="00C405E7"/>
    <w:rsid w:val="00C407FD"/>
    <w:rsid w:val="00C418FB"/>
    <w:rsid w:val="00C4195F"/>
    <w:rsid w:val="00C427A0"/>
    <w:rsid w:val="00C42B0F"/>
    <w:rsid w:val="00C42B13"/>
    <w:rsid w:val="00C438B1"/>
    <w:rsid w:val="00C439AF"/>
    <w:rsid w:val="00C47292"/>
    <w:rsid w:val="00C513BD"/>
    <w:rsid w:val="00C5221A"/>
    <w:rsid w:val="00C54B85"/>
    <w:rsid w:val="00C55C6E"/>
    <w:rsid w:val="00C560D7"/>
    <w:rsid w:val="00C565B6"/>
    <w:rsid w:val="00C566B4"/>
    <w:rsid w:val="00C57180"/>
    <w:rsid w:val="00C57CDF"/>
    <w:rsid w:val="00C61E8B"/>
    <w:rsid w:val="00C623C2"/>
    <w:rsid w:val="00C63857"/>
    <w:rsid w:val="00C639A3"/>
    <w:rsid w:val="00C63BBC"/>
    <w:rsid w:val="00C64107"/>
    <w:rsid w:val="00C65091"/>
    <w:rsid w:val="00C6584D"/>
    <w:rsid w:val="00C7114C"/>
    <w:rsid w:val="00C7164C"/>
    <w:rsid w:val="00C73639"/>
    <w:rsid w:val="00C7647B"/>
    <w:rsid w:val="00C77E06"/>
    <w:rsid w:val="00C804D1"/>
    <w:rsid w:val="00C82331"/>
    <w:rsid w:val="00C82466"/>
    <w:rsid w:val="00C8468D"/>
    <w:rsid w:val="00C84AAD"/>
    <w:rsid w:val="00C84AE5"/>
    <w:rsid w:val="00C85A8C"/>
    <w:rsid w:val="00C85EC2"/>
    <w:rsid w:val="00C863ED"/>
    <w:rsid w:val="00C87197"/>
    <w:rsid w:val="00C87F4D"/>
    <w:rsid w:val="00C90BB5"/>
    <w:rsid w:val="00C92225"/>
    <w:rsid w:val="00C92AA8"/>
    <w:rsid w:val="00C92F85"/>
    <w:rsid w:val="00C9343A"/>
    <w:rsid w:val="00C93C7F"/>
    <w:rsid w:val="00C93D11"/>
    <w:rsid w:val="00C969ED"/>
    <w:rsid w:val="00C96B89"/>
    <w:rsid w:val="00C97547"/>
    <w:rsid w:val="00C97761"/>
    <w:rsid w:val="00C97CCF"/>
    <w:rsid w:val="00CA0127"/>
    <w:rsid w:val="00CA0C8A"/>
    <w:rsid w:val="00CA1A58"/>
    <w:rsid w:val="00CA1D64"/>
    <w:rsid w:val="00CA3267"/>
    <w:rsid w:val="00CA3FCD"/>
    <w:rsid w:val="00CA4605"/>
    <w:rsid w:val="00CA4BB0"/>
    <w:rsid w:val="00CA4EAE"/>
    <w:rsid w:val="00CA505A"/>
    <w:rsid w:val="00CA51AD"/>
    <w:rsid w:val="00CA6887"/>
    <w:rsid w:val="00CA7AB0"/>
    <w:rsid w:val="00CB0A6E"/>
    <w:rsid w:val="00CB1CAE"/>
    <w:rsid w:val="00CB2899"/>
    <w:rsid w:val="00CB2EA4"/>
    <w:rsid w:val="00CB3132"/>
    <w:rsid w:val="00CB41A4"/>
    <w:rsid w:val="00CB4B8C"/>
    <w:rsid w:val="00CB5557"/>
    <w:rsid w:val="00CB5F12"/>
    <w:rsid w:val="00CB6A5C"/>
    <w:rsid w:val="00CB74FE"/>
    <w:rsid w:val="00CB7F38"/>
    <w:rsid w:val="00CC05A0"/>
    <w:rsid w:val="00CC0C36"/>
    <w:rsid w:val="00CC105B"/>
    <w:rsid w:val="00CC18E6"/>
    <w:rsid w:val="00CC1CF4"/>
    <w:rsid w:val="00CC29AD"/>
    <w:rsid w:val="00CC3C01"/>
    <w:rsid w:val="00CC3E4A"/>
    <w:rsid w:val="00CC53F9"/>
    <w:rsid w:val="00CC558D"/>
    <w:rsid w:val="00CC579A"/>
    <w:rsid w:val="00CC57EB"/>
    <w:rsid w:val="00CC6C47"/>
    <w:rsid w:val="00CC7460"/>
    <w:rsid w:val="00CD16E3"/>
    <w:rsid w:val="00CD441C"/>
    <w:rsid w:val="00CD4C33"/>
    <w:rsid w:val="00CD6570"/>
    <w:rsid w:val="00CD743C"/>
    <w:rsid w:val="00CD7AC5"/>
    <w:rsid w:val="00CE43B5"/>
    <w:rsid w:val="00CE4F91"/>
    <w:rsid w:val="00CE5103"/>
    <w:rsid w:val="00CE5606"/>
    <w:rsid w:val="00CE5620"/>
    <w:rsid w:val="00CE5CA9"/>
    <w:rsid w:val="00CE5EE7"/>
    <w:rsid w:val="00CE7F41"/>
    <w:rsid w:val="00CF2D4B"/>
    <w:rsid w:val="00CF39C6"/>
    <w:rsid w:val="00CF58DE"/>
    <w:rsid w:val="00CF77D3"/>
    <w:rsid w:val="00D0057D"/>
    <w:rsid w:val="00D0088B"/>
    <w:rsid w:val="00D025F1"/>
    <w:rsid w:val="00D0376D"/>
    <w:rsid w:val="00D03DE4"/>
    <w:rsid w:val="00D0403C"/>
    <w:rsid w:val="00D04856"/>
    <w:rsid w:val="00D06307"/>
    <w:rsid w:val="00D13506"/>
    <w:rsid w:val="00D143B2"/>
    <w:rsid w:val="00D148EE"/>
    <w:rsid w:val="00D14CE4"/>
    <w:rsid w:val="00D15FDB"/>
    <w:rsid w:val="00D16871"/>
    <w:rsid w:val="00D177D2"/>
    <w:rsid w:val="00D17974"/>
    <w:rsid w:val="00D17FD1"/>
    <w:rsid w:val="00D2004A"/>
    <w:rsid w:val="00D20114"/>
    <w:rsid w:val="00D222B7"/>
    <w:rsid w:val="00D22897"/>
    <w:rsid w:val="00D23443"/>
    <w:rsid w:val="00D23BF9"/>
    <w:rsid w:val="00D23EA5"/>
    <w:rsid w:val="00D25172"/>
    <w:rsid w:val="00D27729"/>
    <w:rsid w:val="00D27AA6"/>
    <w:rsid w:val="00D300D0"/>
    <w:rsid w:val="00D309AC"/>
    <w:rsid w:val="00D3172F"/>
    <w:rsid w:val="00D31B3F"/>
    <w:rsid w:val="00D32B94"/>
    <w:rsid w:val="00D332B6"/>
    <w:rsid w:val="00D33631"/>
    <w:rsid w:val="00D3430F"/>
    <w:rsid w:val="00D34C44"/>
    <w:rsid w:val="00D35491"/>
    <w:rsid w:val="00D37334"/>
    <w:rsid w:val="00D37848"/>
    <w:rsid w:val="00D40BC5"/>
    <w:rsid w:val="00D4137E"/>
    <w:rsid w:val="00D41F3A"/>
    <w:rsid w:val="00D429E8"/>
    <w:rsid w:val="00D437A5"/>
    <w:rsid w:val="00D43C1B"/>
    <w:rsid w:val="00D43E76"/>
    <w:rsid w:val="00D441FB"/>
    <w:rsid w:val="00D445B2"/>
    <w:rsid w:val="00D44C84"/>
    <w:rsid w:val="00D47975"/>
    <w:rsid w:val="00D47F16"/>
    <w:rsid w:val="00D50607"/>
    <w:rsid w:val="00D5220B"/>
    <w:rsid w:val="00D52381"/>
    <w:rsid w:val="00D53247"/>
    <w:rsid w:val="00D533C1"/>
    <w:rsid w:val="00D54BC3"/>
    <w:rsid w:val="00D54E07"/>
    <w:rsid w:val="00D564EF"/>
    <w:rsid w:val="00D56BA7"/>
    <w:rsid w:val="00D60BA8"/>
    <w:rsid w:val="00D61177"/>
    <w:rsid w:val="00D6400A"/>
    <w:rsid w:val="00D64287"/>
    <w:rsid w:val="00D643CC"/>
    <w:rsid w:val="00D648AD"/>
    <w:rsid w:val="00D70065"/>
    <w:rsid w:val="00D7083F"/>
    <w:rsid w:val="00D71288"/>
    <w:rsid w:val="00D71CF1"/>
    <w:rsid w:val="00D71E97"/>
    <w:rsid w:val="00D72604"/>
    <w:rsid w:val="00D736C7"/>
    <w:rsid w:val="00D7404D"/>
    <w:rsid w:val="00D74460"/>
    <w:rsid w:val="00D7516F"/>
    <w:rsid w:val="00D7564D"/>
    <w:rsid w:val="00D75674"/>
    <w:rsid w:val="00D75841"/>
    <w:rsid w:val="00D771CA"/>
    <w:rsid w:val="00D7759B"/>
    <w:rsid w:val="00D801EF"/>
    <w:rsid w:val="00D81E76"/>
    <w:rsid w:val="00D836A9"/>
    <w:rsid w:val="00D83790"/>
    <w:rsid w:val="00D84669"/>
    <w:rsid w:val="00D86784"/>
    <w:rsid w:val="00D86FD3"/>
    <w:rsid w:val="00D9086C"/>
    <w:rsid w:val="00D90AD0"/>
    <w:rsid w:val="00D90B77"/>
    <w:rsid w:val="00D914B0"/>
    <w:rsid w:val="00D92535"/>
    <w:rsid w:val="00D9317B"/>
    <w:rsid w:val="00D93185"/>
    <w:rsid w:val="00D93D3E"/>
    <w:rsid w:val="00D94125"/>
    <w:rsid w:val="00D95974"/>
    <w:rsid w:val="00D96391"/>
    <w:rsid w:val="00DA0CC9"/>
    <w:rsid w:val="00DA1466"/>
    <w:rsid w:val="00DA205C"/>
    <w:rsid w:val="00DA2425"/>
    <w:rsid w:val="00DA32CC"/>
    <w:rsid w:val="00DA57B1"/>
    <w:rsid w:val="00DA764F"/>
    <w:rsid w:val="00DB00FD"/>
    <w:rsid w:val="00DB0B35"/>
    <w:rsid w:val="00DB1757"/>
    <w:rsid w:val="00DB22EF"/>
    <w:rsid w:val="00DB466A"/>
    <w:rsid w:val="00DB5CF7"/>
    <w:rsid w:val="00DB6374"/>
    <w:rsid w:val="00DB6462"/>
    <w:rsid w:val="00DB7AB9"/>
    <w:rsid w:val="00DC01D1"/>
    <w:rsid w:val="00DC23AD"/>
    <w:rsid w:val="00DC3516"/>
    <w:rsid w:val="00DC44C1"/>
    <w:rsid w:val="00DC719E"/>
    <w:rsid w:val="00DD053E"/>
    <w:rsid w:val="00DD1648"/>
    <w:rsid w:val="00DD26E8"/>
    <w:rsid w:val="00DD2B0C"/>
    <w:rsid w:val="00DD3162"/>
    <w:rsid w:val="00DD38B4"/>
    <w:rsid w:val="00DD3DFF"/>
    <w:rsid w:val="00DD467C"/>
    <w:rsid w:val="00DD4C50"/>
    <w:rsid w:val="00DD6D36"/>
    <w:rsid w:val="00DD7967"/>
    <w:rsid w:val="00DD7B8D"/>
    <w:rsid w:val="00DE02FD"/>
    <w:rsid w:val="00DE1D32"/>
    <w:rsid w:val="00DE20D5"/>
    <w:rsid w:val="00DE331F"/>
    <w:rsid w:val="00DE3487"/>
    <w:rsid w:val="00DE6703"/>
    <w:rsid w:val="00DE7BA8"/>
    <w:rsid w:val="00DF20DC"/>
    <w:rsid w:val="00DF32B1"/>
    <w:rsid w:val="00DF3B68"/>
    <w:rsid w:val="00DF54EE"/>
    <w:rsid w:val="00DF58DF"/>
    <w:rsid w:val="00DF656C"/>
    <w:rsid w:val="00DF7380"/>
    <w:rsid w:val="00DF7BAD"/>
    <w:rsid w:val="00E00537"/>
    <w:rsid w:val="00E026D3"/>
    <w:rsid w:val="00E03371"/>
    <w:rsid w:val="00E039E8"/>
    <w:rsid w:val="00E05C3C"/>
    <w:rsid w:val="00E07809"/>
    <w:rsid w:val="00E07F87"/>
    <w:rsid w:val="00E10602"/>
    <w:rsid w:val="00E11547"/>
    <w:rsid w:val="00E11BDB"/>
    <w:rsid w:val="00E12357"/>
    <w:rsid w:val="00E12D47"/>
    <w:rsid w:val="00E13358"/>
    <w:rsid w:val="00E1391B"/>
    <w:rsid w:val="00E15703"/>
    <w:rsid w:val="00E15A9A"/>
    <w:rsid w:val="00E16F91"/>
    <w:rsid w:val="00E17B58"/>
    <w:rsid w:val="00E21379"/>
    <w:rsid w:val="00E21F9E"/>
    <w:rsid w:val="00E223A9"/>
    <w:rsid w:val="00E22884"/>
    <w:rsid w:val="00E24D0E"/>
    <w:rsid w:val="00E259E4"/>
    <w:rsid w:val="00E269E2"/>
    <w:rsid w:val="00E27211"/>
    <w:rsid w:val="00E279D3"/>
    <w:rsid w:val="00E30A85"/>
    <w:rsid w:val="00E30D8A"/>
    <w:rsid w:val="00E30ED6"/>
    <w:rsid w:val="00E32C32"/>
    <w:rsid w:val="00E335B1"/>
    <w:rsid w:val="00E37639"/>
    <w:rsid w:val="00E37C27"/>
    <w:rsid w:val="00E402C1"/>
    <w:rsid w:val="00E41267"/>
    <w:rsid w:val="00E42C3D"/>
    <w:rsid w:val="00E42FC9"/>
    <w:rsid w:val="00E44A29"/>
    <w:rsid w:val="00E44A79"/>
    <w:rsid w:val="00E4500D"/>
    <w:rsid w:val="00E45045"/>
    <w:rsid w:val="00E454C4"/>
    <w:rsid w:val="00E45D86"/>
    <w:rsid w:val="00E52BAF"/>
    <w:rsid w:val="00E533EE"/>
    <w:rsid w:val="00E569C3"/>
    <w:rsid w:val="00E56DD3"/>
    <w:rsid w:val="00E57019"/>
    <w:rsid w:val="00E60374"/>
    <w:rsid w:val="00E6117C"/>
    <w:rsid w:val="00E6205C"/>
    <w:rsid w:val="00E62383"/>
    <w:rsid w:val="00E638EB"/>
    <w:rsid w:val="00E65ADB"/>
    <w:rsid w:val="00E67489"/>
    <w:rsid w:val="00E70C70"/>
    <w:rsid w:val="00E72303"/>
    <w:rsid w:val="00E725A1"/>
    <w:rsid w:val="00E728FF"/>
    <w:rsid w:val="00E72CCA"/>
    <w:rsid w:val="00E732D3"/>
    <w:rsid w:val="00E737C1"/>
    <w:rsid w:val="00E74FE0"/>
    <w:rsid w:val="00E7539E"/>
    <w:rsid w:val="00E75C1D"/>
    <w:rsid w:val="00E7673E"/>
    <w:rsid w:val="00E81731"/>
    <w:rsid w:val="00E819A0"/>
    <w:rsid w:val="00E81B9F"/>
    <w:rsid w:val="00E820AB"/>
    <w:rsid w:val="00E821A6"/>
    <w:rsid w:val="00E823F3"/>
    <w:rsid w:val="00E826BB"/>
    <w:rsid w:val="00E83564"/>
    <w:rsid w:val="00E8370B"/>
    <w:rsid w:val="00E838FF"/>
    <w:rsid w:val="00E8396E"/>
    <w:rsid w:val="00E83E34"/>
    <w:rsid w:val="00E83F2C"/>
    <w:rsid w:val="00E869DD"/>
    <w:rsid w:val="00E874DF"/>
    <w:rsid w:val="00E90BC7"/>
    <w:rsid w:val="00E90CA6"/>
    <w:rsid w:val="00E911BE"/>
    <w:rsid w:val="00E940AD"/>
    <w:rsid w:val="00E94296"/>
    <w:rsid w:val="00E9468F"/>
    <w:rsid w:val="00E951BD"/>
    <w:rsid w:val="00E95FA9"/>
    <w:rsid w:val="00E96602"/>
    <w:rsid w:val="00E979B0"/>
    <w:rsid w:val="00EA02BE"/>
    <w:rsid w:val="00EA0AAD"/>
    <w:rsid w:val="00EA49A8"/>
    <w:rsid w:val="00EA602D"/>
    <w:rsid w:val="00EA634D"/>
    <w:rsid w:val="00EB08F4"/>
    <w:rsid w:val="00EB0E96"/>
    <w:rsid w:val="00EB1495"/>
    <w:rsid w:val="00EB2FE0"/>
    <w:rsid w:val="00EB529E"/>
    <w:rsid w:val="00EB569A"/>
    <w:rsid w:val="00EB57A8"/>
    <w:rsid w:val="00EB5FA9"/>
    <w:rsid w:val="00EB7548"/>
    <w:rsid w:val="00EC07A3"/>
    <w:rsid w:val="00EC16DB"/>
    <w:rsid w:val="00EC2022"/>
    <w:rsid w:val="00EC2960"/>
    <w:rsid w:val="00EC32A5"/>
    <w:rsid w:val="00EC4D09"/>
    <w:rsid w:val="00EC551C"/>
    <w:rsid w:val="00EC6C64"/>
    <w:rsid w:val="00ED0E70"/>
    <w:rsid w:val="00ED10E3"/>
    <w:rsid w:val="00ED49FE"/>
    <w:rsid w:val="00ED50A3"/>
    <w:rsid w:val="00ED7A9F"/>
    <w:rsid w:val="00EE126A"/>
    <w:rsid w:val="00EE6840"/>
    <w:rsid w:val="00EF0415"/>
    <w:rsid w:val="00EF15FC"/>
    <w:rsid w:val="00EF23BE"/>
    <w:rsid w:val="00EF26FA"/>
    <w:rsid w:val="00EF311B"/>
    <w:rsid w:val="00EF3BEF"/>
    <w:rsid w:val="00EF5451"/>
    <w:rsid w:val="00EF5F8C"/>
    <w:rsid w:val="00EF6255"/>
    <w:rsid w:val="00EF73AB"/>
    <w:rsid w:val="00F03C2C"/>
    <w:rsid w:val="00F04F0D"/>
    <w:rsid w:val="00F06076"/>
    <w:rsid w:val="00F06ADD"/>
    <w:rsid w:val="00F071EF"/>
    <w:rsid w:val="00F079DE"/>
    <w:rsid w:val="00F07E38"/>
    <w:rsid w:val="00F10395"/>
    <w:rsid w:val="00F11140"/>
    <w:rsid w:val="00F11F38"/>
    <w:rsid w:val="00F14450"/>
    <w:rsid w:val="00F16418"/>
    <w:rsid w:val="00F17427"/>
    <w:rsid w:val="00F2005D"/>
    <w:rsid w:val="00F20F49"/>
    <w:rsid w:val="00F21E98"/>
    <w:rsid w:val="00F2284D"/>
    <w:rsid w:val="00F2443E"/>
    <w:rsid w:val="00F2448A"/>
    <w:rsid w:val="00F2452E"/>
    <w:rsid w:val="00F26BE0"/>
    <w:rsid w:val="00F26D62"/>
    <w:rsid w:val="00F27B24"/>
    <w:rsid w:val="00F313A6"/>
    <w:rsid w:val="00F31AB0"/>
    <w:rsid w:val="00F320B4"/>
    <w:rsid w:val="00F338E6"/>
    <w:rsid w:val="00F33F1C"/>
    <w:rsid w:val="00F34EC1"/>
    <w:rsid w:val="00F36D6B"/>
    <w:rsid w:val="00F378F9"/>
    <w:rsid w:val="00F4057D"/>
    <w:rsid w:val="00F40D3F"/>
    <w:rsid w:val="00F4107C"/>
    <w:rsid w:val="00F437B2"/>
    <w:rsid w:val="00F44714"/>
    <w:rsid w:val="00F47854"/>
    <w:rsid w:val="00F51752"/>
    <w:rsid w:val="00F51B71"/>
    <w:rsid w:val="00F520C2"/>
    <w:rsid w:val="00F5571F"/>
    <w:rsid w:val="00F55C41"/>
    <w:rsid w:val="00F567B3"/>
    <w:rsid w:val="00F57F6E"/>
    <w:rsid w:val="00F614F5"/>
    <w:rsid w:val="00F616A9"/>
    <w:rsid w:val="00F6193C"/>
    <w:rsid w:val="00F62892"/>
    <w:rsid w:val="00F65AE5"/>
    <w:rsid w:val="00F6631F"/>
    <w:rsid w:val="00F6747A"/>
    <w:rsid w:val="00F67754"/>
    <w:rsid w:val="00F67CE9"/>
    <w:rsid w:val="00F700DB"/>
    <w:rsid w:val="00F70106"/>
    <w:rsid w:val="00F70C8D"/>
    <w:rsid w:val="00F71D00"/>
    <w:rsid w:val="00F7269F"/>
    <w:rsid w:val="00F7288D"/>
    <w:rsid w:val="00F748FC"/>
    <w:rsid w:val="00F74D27"/>
    <w:rsid w:val="00F76D3B"/>
    <w:rsid w:val="00F80AA1"/>
    <w:rsid w:val="00F81945"/>
    <w:rsid w:val="00F81F7B"/>
    <w:rsid w:val="00F820E0"/>
    <w:rsid w:val="00F8296F"/>
    <w:rsid w:val="00F838AE"/>
    <w:rsid w:val="00F83D79"/>
    <w:rsid w:val="00F83DB7"/>
    <w:rsid w:val="00F84BE6"/>
    <w:rsid w:val="00F85381"/>
    <w:rsid w:val="00F8604A"/>
    <w:rsid w:val="00F8621E"/>
    <w:rsid w:val="00F86361"/>
    <w:rsid w:val="00F8648F"/>
    <w:rsid w:val="00F86D4B"/>
    <w:rsid w:val="00F87BC7"/>
    <w:rsid w:val="00F915A1"/>
    <w:rsid w:val="00F951BE"/>
    <w:rsid w:val="00F95E78"/>
    <w:rsid w:val="00F9673A"/>
    <w:rsid w:val="00F96A09"/>
    <w:rsid w:val="00F978B1"/>
    <w:rsid w:val="00FA0C30"/>
    <w:rsid w:val="00FA2133"/>
    <w:rsid w:val="00FA232A"/>
    <w:rsid w:val="00FA410B"/>
    <w:rsid w:val="00FA4EAD"/>
    <w:rsid w:val="00FA5778"/>
    <w:rsid w:val="00FB03FD"/>
    <w:rsid w:val="00FB2A88"/>
    <w:rsid w:val="00FB362A"/>
    <w:rsid w:val="00FB5392"/>
    <w:rsid w:val="00FB59DE"/>
    <w:rsid w:val="00FB7DDC"/>
    <w:rsid w:val="00FB7F9E"/>
    <w:rsid w:val="00FC04CF"/>
    <w:rsid w:val="00FC1105"/>
    <w:rsid w:val="00FC1280"/>
    <w:rsid w:val="00FC2C22"/>
    <w:rsid w:val="00FC4711"/>
    <w:rsid w:val="00FC5CAB"/>
    <w:rsid w:val="00FC5E55"/>
    <w:rsid w:val="00FC655D"/>
    <w:rsid w:val="00FC66F1"/>
    <w:rsid w:val="00FC6FE8"/>
    <w:rsid w:val="00FC7D6E"/>
    <w:rsid w:val="00FD01ED"/>
    <w:rsid w:val="00FD0496"/>
    <w:rsid w:val="00FD077E"/>
    <w:rsid w:val="00FD29D4"/>
    <w:rsid w:val="00FD2EB2"/>
    <w:rsid w:val="00FD39C0"/>
    <w:rsid w:val="00FD49F0"/>
    <w:rsid w:val="00FD53DF"/>
    <w:rsid w:val="00FD5FB3"/>
    <w:rsid w:val="00FD775C"/>
    <w:rsid w:val="00FE0436"/>
    <w:rsid w:val="00FE0BBE"/>
    <w:rsid w:val="00FE0F25"/>
    <w:rsid w:val="00FE1672"/>
    <w:rsid w:val="00FE224D"/>
    <w:rsid w:val="00FE284D"/>
    <w:rsid w:val="00FE3034"/>
    <w:rsid w:val="00FE34BC"/>
    <w:rsid w:val="00FE44C6"/>
    <w:rsid w:val="00FE5504"/>
    <w:rsid w:val="00FE588D"/>
    <w:rsid w:val="00FE63B2"/>
    <w:rsid w:val="00FE6FF6"/>
    <w:rsid w:val="00FE7315"/>
    <w:rsid w:val="00FE76C0"/>
    <w:rsid w:val="00FF0534"/>
    <w:rsid w:val="00FF0AD4"/>
    <w:rsid w:val="00FF19DF"/>
    <w:rsid w:val="00FF2343"/>
    <w:rsid w:val="00FF3642"/>
    <w:rsid w:val="00FF5274"/>
    <w:rsid w:val="00FF61D5"/>
    <w:rsid w:val="00FF700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60A59337"/>
  <w15:chartTrackingRefBased/>
  <w15:docId w15:val="{9913B512-41AC-4629-B47F-1330E05F9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222B7"/>
    <w:pPr>
      <w:widowControl w:val="0"/>
      <w:spacing w:line="440" w:lineRule="exact"/>
      <w:ind w:firstLineChars="200" w:firstLine="560"/>
    </w:pPr>
    <w:rPr>
      <w:rFonts w:ascii="Times New Roman" w:eastAsia="標楷體" w:hAnsi="Times New Roman"/>
      <w:sz w:val="28"/>
    </w:rPr>
  </w:style>
  <w:style w:type="paragraph" w:styleId="1">
    <w:name w:val="heading 1"/>
    <w:basedOn w:val="a"/>
    <w:next w:val="a"/>
    <w:link w:val="11"/>
    <w:uiPriority w:val="9"/>
    <w:rsid w:val="00AD084D"/>
    <w:pPr>
      <w:keepNext/>
      <w:numPr>
        <w:numId w:val="1"/>
      </w:numPr>
      <w:spacing w:before="180" w:after="180"/>
      <w:ind w:firstLineChars="0" w:firstLine="0"/>
      <w:outlineLvl w:val="0"/>
    </w:pPr>
    <w:rPr>
      <w:rFonts w:cstheme="majorBidi"/>
      <w:b/>
      <w:bCs/>
      <w:kern w:val="52"/>
      <w:szCs w:val="52"/>
    </w:rPr>
  </w:style>
  <w:style w:type="paragraph" w:styleId="2">
    <w:name w:val="heading 2"/>
    <w:basedOn w:val="a"/>
    <w:next w:val="a"/>
    <w:link w:val="21"/>
    <w:uiPriority w:val="9"/>
    <w:unhideWhenUsed/>
    <w:qFormat/>
    <w:rsid w:val="00D3172F"/>
    <w:pPr>
      <w:keepNext/>
      <w:numPr>
        <w:ilvl w:val="1"/>
        <w:numId w:val="1"/>
      </w:numPr>
      <w:spacing w:line="720" w:lineRule="auto"/>
      <w:ind w:firstLineChars="0" w:firstLine="0"/>
      <w:outlineLvl w:val="1"/>
    </w:pPr>
    <w:rPr>
      <w:rFonts w:asciiTheme="majorHAnsi" w:eastAsiaTheme="majorEastAsia" w:hAnsiTheme="majorHAnsi" w:cstheme="majorBidi"/>
      <w:b/>
      <w:bCs/>
      <w:sz w:val="48"/>
      <w:szCs w:val="48"/>
    </w:rPr>
  </w:style>
  <w:style w:type="paragraph" w:styleId="3">
    <w:name w:val="heading 3"/>
    <w:basedOn w:val="a"/>
    <w:next w:val="a"/>
    <w:link w:val="31"/>
    <w:uiPriority w:val="9"/>
    <w:unhideWhenUsed/>
    <w:qFormat/>
    <w:rsid w:val="00D3172F"/>
    <w:pPr>
      <w:keepNext/>
      <w:numPr>
        <w:ilvl w:val="2"/>
        <w:numId w:val="1"/>
      </w:numPr>
      <w:spacing w:line="720" w:lineRule="auto"/>
      <w:ind w:firstLineChars="0" w:firstLine="0"/>
      <w:outlineLvl w:val="2"/>
    </w:pPr>
    <w:rPr>
      <w:rFonts w:asciiTheme="majorHAnsi" w:eastAsiaTheme="majorEastAsia" w:hAnsiTheme="majorHAnsi" w:cstheme="majorBidi"/>
      <w:b/>
      <w:bCs/>
      <w:sz w:val="36"/>
      <w:szCs w:val="36"/>
    </w:rPr>
  </w:style>
  <w:style w:type="paragraph" w:styleId="4">
    <w:name w:val="heading 4"/>
    <w:basedOn w:val="a"/>
    <w:next w:val="a"/>
    <w:link w:val="41"/>
    <w:uiPriority w:val="9"/>
    <w:semiHidden/>
    <w:unhideWhenUsed/>
    <w:qFormat/>
    <w:rsid w:val="00D3172F"/>
    <w:pPr>
      <w:keepNext/>
      <w:numPr>
        <w:ilvl w:val="3"/>
        <w:numId w:val="1"/>
      </w:numPr>
      <w:spacing w:line="720" w:lineRule="auto"/>
      <w:ind w:firstLineChars="0" w:firstLine="0"/>
      <w:outlineLvl w:val="3"/>
    </w:pPr>
    <w:rPr>
      <w:rFonts w:asciiTheme="majorHAnsi" w:eastAsiaTheme="majorEastAsia" w:hAnsiTheme="majorHAnsi" w:cstheme="majorBidi"/>
      <w:sz w:val="36"/>
      <w:szCs w:val="36"/>
    </w:rPr>
  </w:style>
  <w:style w:type="paragraph" w:styleId="5">
    <w:name w:val="heading 5"/>
    <w:basedOn w:val="a"/>
    <w:next w:val="a"/>
    <w:link w:val="50"/>
    <w:uiPriority w:val="9"/>
    <w:semiHidden/>
    <w:unhideWhenUsed/>
    <w:qFormat/>
    <w:rsid w:val="00D3172F"/>
    <w:pPr>
      <w:keepNext/>
      <w:numPr>
        <w:ilvl w:val="4"/>
        <w:numId w:val="1"/>
      </w:numPr>
      <w:spacing w:line="720" w:lineRule="auto"/>
      <w:ind w:firstLineChars="0" w:firstLine="0"/>
      <w:outlineLvl w:val="4"/>
    </w:pPr>
    <w:rPr>
      <w:rFonts w:asciiTheme="majorHAnsi" w:eastAsiaTheme="majorEastAsia" w:hAnsiTheme="majorHAnsi" w:cstheme="majorBidi"/>
      <w:b/>
      <w:bCs/>
      <w:sz w:val="36"/>
      <w:szCs w:val="36"/>
    </w:rPr>
  </w:style>
  <w:style w:type="paragraph" w:styleId="6">
    <w:name w:val="heading 6"/>
    <w:basedOn w:val="a"/>
    <w:next w:val="a"/>
    <w:link w:val="61"/>
    <w:uiPriority w:val="9"/>
    <w:semiHidden/>
    <w:unhideWhenUsed/>
    <w:qFormat/>
    <w:rsid w:val="00D3172F"/>
    <w:pPr>
      <w:keepNext/>
      <w:numPr>
        <w:ilvl w:val="5"/>
        <w:numId w:val="1"/>
      </w:numPr>
      <w:spacing w:line="720" w:lineRule="auto"/>
      <w:ind w:firstLineChars="0" w:firstLine="0"/>
      <w:outlineLvl w:val="5"/>
    </w:pPr>
    <w:rPr>
      <w:rFonts w:asciiTheme="majorHAnsi" w:eastAsiaTheme="majorEastAsia" w:hAnsiTheme="majorHAnsi" w:cstheme="majorBidi"/>
      <w:sz w:val="36"/>
      <w:szCs w:val="36"/>
    </w:rPr>
  </w:style>
  <w:style w:type="paragraph" w:styleId="7">
    <w:name w:val="heading 7"/>
    <w:basedOn w:val="a"/>
    <w:next w:val="a"/>
    <w:link w:val="71"/>
    <w:uiPriority w:val="9"/>
    <w:semiHidden/>
    <w:unhideWhenUsed/>
    <w:qFormat/>
    <w:rsid w:val="00D3172F"/>
    <w:pPr>
      <w:keepNext/>
      <w:numPr>
        <w:ilvl w:val="6"/>
        <w:numId w:val="1"/>
      </w:numPr>
      <w:spacing w:line="720" w:lineRule="auto"/>
      <w:ind w:firstLineChars="0" w:firstLine="0"/>
      <w:outlineLvl w:val="6"/>
    </w:pPr>
    <w:rPr>
      <w:rFonts w:asciiTheme="majorHAnsi" w:eastAsiaTheme="majorEastAsia" w:hAnsiTheme="majorHAnsi" w:cstheme="majorBidi"/>
      <w:b/>
      <w:bCs/>
      <w:sz w:val="36"/>
      <w:szCs w:val="36"/>
    </w:rPr>
  </w:style>
  <w:style w:type="paragraph" w:styleId="8">
    <w:name w:val="heading 8"/>
    <w:basedOn w:val="a"/>
    <w:next w:val="a"/>
    <w:link w:val="80"/>
    <w:uiPriority w:val="9"/>
    <w:semiHidden/>
    <w:unhideWhenUsed/>
    <w:qFormat/>
    <w:rsid w:val="00D3172F"/>
    <w:pPr>
      <w:keepNext/>
      <w:numPr>
        <w:ilvl w:val="7"/>
        <w:numId w:val="1"/>
      </w:numPr>
      <w:spacing w:line="720" w:lineRule="auto"/>
      <w:ind w:firstLineChars="0" w:firstLine="0"/>
      <w:outlineLvl w:val="7"/>
    </w:pPr>
    <w:rPr>
      <w:rFonts w:asciiTheme="majorHAnsi" w:eastAsiaTheme="majorEastAsia" w:hAnsiTheme="majorHAnsi" w:cstheme="majorBidi"/>
      <w:sz w:val="36"/>
      <w:szCs w:val="36"/>
    </w:rPr>
  </w:style>
  <w:style w:type="paragraph" w:styleId="9">
    <w:name w:val="heading 9"/>
    <w:basedOn w:val="a"/>
    <w:next w:val="a"/>
    <w:link w:val="90"/>
    <w:uiPriority w:val="9"/>
    <w:semiHidden/>
    <w:unhideWhenUsed/>
    <w:qFormat/>
    <w:rsid w:val="00D3172F"/>
    <w:pPr>
      <w:keepNext/>
      <w:numPr>
        <w:ilvl w:val="8"/>
        <w:numId w:val="1"/>
      </w:numPr>
      <w:spacing w:line="720" w:lineRule="auto"/>
      <w:ind w:firstLineChars="0" w:firstLine="0"/>
      <w:outlineLvl w:val="8"/>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8E1110"/>
    <w:pPr>
      <w:widowControl w:val="0"/>
      <w:autoSpaceDE w:val="0"/>
      <w:autoSpaceDN w:val="0"/>
      <w:adjustRightInd w:val="0"/>
    </w:pPr>
    <w:rPr>
      <w:rFonts w:ascii="標楷體" w:eastAsia="標楷體" w:cs="標楷體"/>
      <w:color w:val="000000"/>
      <w:kern w:val="0"/>
      <w:szCs w:val="24"/>
    </w:rPr>
  </w:style>
  <w:style w:type="character" w:customStyle="1" w:styleId="11">
    <w:name w:val="標題 1 字元"/>
    <w:basedOn w:val="a0"/>
    <w:link w:val="1"/>
    <w:uiPriority w:val="9"/>
    <w:rsid w:val="00AD084D"/>
    <w:rPr>
      <w:rFonts w:ascii="Times New Roman" w:eastAsia="標楷體" w:hAnsi="Times New Roman" w:cstheme="majorBidi"/>
      <w:b/>
      <w:bCs/>
      <w:kern w:val="52"/>
      <w:sz w:val="28"/>
      <w:szCs w:val="52"/>
    </w:rPr>
  </w:style>
  <w:style w:type="character" w:customStyle="1" w:styleId="21">
    <w:name w:val="標題 2 字元"/>
    <w:basedOn w:val="a0"/>
    <w:link w:val="2"/>
    <w:uiPriority w:val="9"/>
    <w:rsid w:val="00D3172F"/>
    <w:rPr>
      <w:rFonts w:asciiTheme="majorHAnsi" w:eastAsiaTheme="majorEastAsia" w:hAnsiTheme="majorHAnsi" w:cstheme="majorBidi"/>
      <w:b/>
      <w:bCs/>
      <w:sz w:val="48"/>
      <w:szCs w:val="48"/>
    </w:rPr>
  </w:style>
  <w:style w:type="character" w:customStyle="1" w:styleId="31">
    <w:name w:val="標題 3 字元"/>
    <w:basedOn w:val="a0"/>
    <w:link w:val="3"/>
    <w:uiPriority w:val="9"/>
    <w:rsid w:val="00D3172F"/>
    <w:rPr>
      <w:rFonts w:asciiTheme="majorHAnsi" w:eastAsiaTheme="majorEastAsia" w:hAnsiTheme="majorHAnsi" w:cstheme="majorBidi"/>
      <w:b/>
      <w:bCs/>
      <w:sz w:val="36"/>
      <w:szCs w:val="36"/>
    </w:rPr>
  </w:style>
  <w:style w:type="character" w:customStyle="1" w:styleId="41">
    <w:name w:val="標題 4 字元"/>
    <w:basedOn w:val="a0"/>
    <w:link w:val="4"/>
    <w:uiPriority w:val="9"/>
    <w:semiHidden/>
    <w:rsid w:val="00D3172F"/>
    <w:rPr>
      <w:rFonts w:asciiTheme="majorHAnsi" w:eastAsiaTheme="majorEastAsia" w:hAnsiTheme="majorHAnsi" w:cstheme="majorBidi"/>
      <w:sz w:val="36"/>
      <w:szCs w:val="36"/>
    </w:rPr>
  </w:style>
  <w:style w:type="character" w:customStyle="1" w:styleId="50">
    <w:name w:val="標題 5 字元"/>
    <w:basedOn w:val="a0"/>
    <w:link w:val="5"/>
    <w:uiPriority w:val="9"/>
    <w:semiHidden/>
    <w:rsid w:val="00D3172F"/>
    <w:rPr>
      <w:rFonts w:asciiTheme="majorHAnsi" w:eastAsiaTheme="majorEastAsia" w:hAnsiTheme="majorHAnsi" w:cstheme="majorBidi"/>
      <w:b/>
      <w:bCs/>
      <w:sz w:val="36"/>
      <w:szCs w:val="36"/>
    </w:rPr>
  </w:style>
  <w:style w:type="character" w:customStyle="1" w:styleId="61">
    <w:name w:val="標題 6 字元"/>
    <w:basedOn w:val="a0"/>
    <w:link w:val="6"/>
    <w:uiPriority w:val="9"/>
    <w:semiHidden/>
    <w:rsid w:val="00D3172F"/>
    <w:rPr>
      <w:rFonts w:asciiTheme="majorHAnsi" w:eastAsiaTheme="majorEastAsia" w:hAnsiTheme="majorHAnsi" w:cstheme="majorBidi"/>
      <w:sz w:val="36"/>
      <w:szCs w:val="36"/>
    </w:rPr>
  </w:style>
  <w:style w:type="character" w:customStyle="1" w:styleId="71">
    <w:name w:val="標題 7 字元"/>
    <w:basedOn w:val="a0"/>
    <w:link w:val="7"/>
    <w:uiPriority w:val="9"/>
    <w:semiHidden/>
    <w:rsid w:val="00D3172F"/>
    <w:rPr>
      <w:rFonts w:asciiTheme="majorHAnsi" w:eastAsiaTheme="majorEastAsia" w:hAnsiTheme="majorHAnsi" w:cstheme="majorBidi"/>
      <w:b/>
      <w:bCs/>
      <w:sz w:val="36"/>
      <w:szCs w:val="36"/>
    </w:rPr>
  </w:style>
  <w:style w:type="character" w:customStyle="1" w:styleId="80">
    <w:name w:val="標題 8 字元"/>
    <w:basedOn w:val="a0"/>
    <w:link w:val="8"/>
    <w:uiPriority w:val="9"/>
    <w:semiHidden/>
    <w:rsid w:val="00D3172F"/>
    <w:rPr>
      <w:rFonts w:asciiTheme="majorHAnsi" w:eastAsiaTheme="majorEastAsia" w:hAnsiTheme="majorHAnsi" w:cstheme="majorBidi"/>
      <w:sz w:val="36"/>
      <w:szCs w:val="36"/>
    </w:rPr>
  </w:style>
  <w:style w:type="character" w:customStyle="1" w:styleId="90">
    <w:name w:val="標題 9 字元"/>
    <w:basedOn w:val="a0"/>
    <w:link w:val="9"/>
    <w:uiPriority w:val="9"/>
    <w:semiHidden/>
    <w:rsid w:val="00D3172F"/>
    <w:rPr>
      <w:rFonts w:asciiTheme="majorHAnsi" w:eastAsiaTheme="majorEastAsia" w:hAnsiTheme="majorHAnsi" w:cstheme="majorBidi"/>
      <w:sz w:val="36"/>
      <w:szCs w:val="36"/>
    </w:rPr>
  </w:style>
  <w:style w:type="paragraph" w:styleId="a3">
    <w:name w:val="TOC Heading"/>
    <w:basedOn w:val="1"/>
    <w:next w:val="a"/>
    <w:uiPriority w:val="39"/>
    <w:unhideWhenUsed/>
    <w:qFormat/>
    <w:rsid w:val="00FE7315"/>
    <w:pPr>
      <w:keepLines/>
      <w:widowControl/>
      <w:numPr>
        <w:numId w:val="0"/>
      </w:numPr>
      <w:spacing w:before="240" w:after="0" w:line="259" w:lineRule="auto"/>
      <w:outlineLvl w:val="9"/>
    </w:pPr>
    <w:rPr>
      <w:rFonts w:asciiTheme="majorHAnsi" w:eastAsiaTheme="majorEastAsia" w:hAnsiTheme="majorHAnsi"/>
      <w:b w:val="0"/>
      <w:bCs w:val="0"/>
      <w:color w:val="2F5496" w:themeColor="accent1" w:themeShade="BF"/>
      <w:kern w:val="0"/>
      <w:sz w:val="32"/>
      <w:szCs w:val="32"/>
    </w:rPr>
  </w:style>
  <w:style w:type="paragraph" w:styleId="22">
    <w:name w:val="toc 2"/>
    <w:basedOn w:val="a"/>
    <w:next w:val="a"/>
    <w:autoRedefine/>
    <w:uiPriority w:val="39"/>
    <w:unhideWhenUsed/>
    <w:rsid w:val="001D0FE7"/>
    <w:pPr>
      <w:widowControl/>
      <w:tabs>
        <w:tab w:val="left" w:pos="1440"/>
        <w:tab w:val="right" w:leader="dot" w:pos="9060"/>
      </w:tabs>
      <w:spacing w:line="180" w:lineRule="auto"/>
      <w:ind w:left="709" w:firstLineChars="0" w:firstLine="0"/>
    </w:pPr>
    <w:rPr>
      <w:rFonts w:asciiTheme="minorHAnsi" w:eastAsiaTheme="minorEastAsia" w:hAnsiTheme="minorHAnsi" w:cs="Times New Roman"/>
      <w:kern w:val="0"/>
      <w:sz w:val="22"/>
    </w:rPr>
  </w:style>
  <w:style w:type="paragraph" w:styleId="12">
    <w:name w:val="toc 1"/>
    <w:basedOn w:val="a"/>
    <w:next w:val="a"/>
    <w:autoRedefine/>
    <w:uiPriority w:val="39"/>
    <w:unhideWhenUsed/>
    <w:rsid w:val="005E36AE"/>
    <w:pPr>
      <w:widowControl/>
      <w:tabs>
        <w:tab w:val="left" w:pos="567"/>
        <w:tab w:val="right" w:leader="dot" w:pos="9060"/>
      </w:tabs>
      <w:spacing w:line="360" w:lineRule="exact"/>
      <w:ind w:firstLineChars="0" w:firstLine="0"/>
      <w:jc w:val="center"/>
    </w:pPr>
    <w:rPr>
      <w:rFonts w:ascii="標楷體" w:hAnsi="標楷體" w:cs="Times New Roman"/>
      <w:noProof/>
      <w:kern w:val="0"/>
      <w:sz w:val="24"/>
      <w:szCs w:val="24"/>
      <w14:scene3d>
        <w14:camera w14:prst="orthographicFront"/>
        <w14:lightRig w14:rig="threePt" w14:dir="t">
          <w14:rot w14:lat="0" w14:lon="0" w14:rev="0"/>
        </w14:lightRig>
      </w14:scene3d>
    </w:rPr>
  </w:style>
  <w:style w:type="paragraph" w:styleId="32">
    <w:name w:val="toc 3"/>
    <w:basedOn w:val="a"/>
    <w:next w:val="a"/>
    <w:autoRedefine/>
    <w:uiPriority w:val="39"/>
    <w:unhideWhenUsed/>
    <w:rsid w:val="00FE7315"/>
    <w:pPr>
      <w:widowControl/>
      <w:spacing w:after="100" w:line="259" w:lineRule="auto"/>
      <w:ind w:left="440" w:firstLineChars="0" w:firstLine="0"/>
    </w:pPr>
    <w:rPr>
      <w:rFonts w:asciiTheme="minorHAnsi" w:eastAsiaTheme="minorEastAsia" w:hAnsiTheme="minorHAnsi" w:cs="Times New Roman"/>
      <w:kern w:val="0"/>
      <w:sz w:val="22"/>
    </w:rPr>
  </w:style>
  <w:style w:type="character" w:styleId="a4">
    <w:name w:val="Hyperlink"/>
    <w:basedOn w:val="a0"/>
    <w:uiPriority w:val="99"/>
    <w:unhideWhenUsed/>
    <w:rsid w:val="00FE7315"/>
    <w:rPr>
      <w:color w:val="0563C1" w:themeColor="hyperlink"/>
      <w:u w:val="single"/>
    </w:rPr>
  </w:style>
  <w:style w:type="paragraph" w:styleId="a5">
    <w:name w:val="footnote text"/>
    <w:basedOn w:val="a"/>
    <w:link w:val="a6"/>
    <w:uiPriority w:val="99"/>
    <w:semiHidden/>
    <w:unhideWhenUsed/>
    <w:rsid w:val="004D2957"/>
    <w:pPr>
      <w:snapToGrid w:val="0"/>
    </w:pPr>
    <w:rPr>
      <w:sz w:val="20"/>
      <w:szCs w:val="20"/>
    </w:rPr>
  </w:style>
  <w:style w:type="character" w:customStyle="1" w:styleId="a6">
    <w:name w:val="註腳文字 字元"/>
    <w:basedOn w:val="a0"/>
    <w:link w:val="a5"/>
    <w:uiPriority w:val="99"/>
    <w:semiHidden/>
    <w:rsid w:val="004D2957"/>
    <w:rPr>
      <w:rFonts w:ascii="Times New Roman" w:eastAsia="標楷體" w:hAnsi="Times New Roman"/>
      <w:sz w:val="20"/>
      <w:szCs w:val="20"/>
    </w:rPr>
  </w:style>
  <w:style w:type="character" w:styleId="a7">
    <w:name w:val="footnote reference"/>
    <w:basedOn w:val="a0"/>
    <w:uiPriority w:val="99"/>
    <w:semiHidden/>
    <w:unhideWhenUsed/>
    <w:rsid w:val="004D2957"/>
    <w:rPr>
      <w:vertAlign w:val="superscript"/>
    </w:rPr>
  </w:style>
  <w:style w:type="paragraph" w:customStyle="1" w:styleId="10">
    <w:name w:val="樣式1"/>
    <w:basedOn w:val="1"/>
    <w:link w:val="13"/>
    <w:qFormat/>
    <w:rsid w:val="00142BEE"/>
    <w:pPr>
      <w:numPr>
        <w:numId w:val="2"/>
      </w:numPr>
    </w:pPr>
  </w:style>
  <w:style w:type="character" w:customStyle="1" w:styleId="13">
    <w:name w:val="樣式1 字元"/>
    <w:basedOn w:val="11"/>
    <w:link w:val="10"/>
    <w:rsid w:val="00142BEE"/>
    <w:rPr>
      <w:rFonts w:ascii="Times New Roman" w:eastAsia="標楷體" w:hAnsi="Times New Roman" w:cstheme="majorBidi"/>
      <w:b/>
      <w:bCs/>
      <w:kern w:val="52"/>
      <w:sz w:val="28"/>
      <w:szCs w:val="52"/>
    </w:rPr>
  </w:style>
  <w:style w:type="paragraph" w:styleId="a8">
    <w:name w:val="header"/>
    <w:basedOn w:val="a"/>
    <w:link w:val="a9"/>
    <w:uiPriority w:val="99"/>
    <w:unhideWhenUsed/>
    <w:rsid w:val="00437F38"/>
    <w:pPr>
      <w:tabs>
        <w:tab w:val="center" w:pos="4153"/>
        <w:tab w:val="right" w:pos="8306"/>
      </w:tabs>
      <w:snapToGrid w:val="0"/>
    </w:pPr>
    <w:rPr>
      <w:sz w:val="20"/>
      <w:szCs w:val="20"/>
    </w:rPr>
  </w:style>
  <w:style w:type="character" w:customStyle="1" w:styleId="a9">
    <w:name w:val="頁首 字元"/>
    <w:basedOn w:val="a0"/>
    <w:link w:val="a8"/>
    <w:uiPriority w:val="99"/>
    <w:rsid w:val="00437F38"/>
    <w:rPr>
      <w:rFonts w:ascii="Times New Roman" w:eastAsia="標楷體" w:hAnsi="Times New Roman"/>
      <w:sz w:val="20"/>
      <w:szCs w:val="20"/>
    </w:rPr>
  </w:style>
  <w:style w:type="paragraph" w:styleId="aa">
    <w:name w:val="footer"/>
    <w:basedOn w:val="a"/>
    <w:link w:val="ab"/>
    <w:uiPriority w:val="99"/>
    <w:unhideWhenUsed/>
    <w:rsid w:val="00437F38"/>
    <w:pPr>
      <w:tabs>
        <w:tab w:val="center" w:pos="4153"/>
        <w:tab w:val="right" w:pos="8306"/>
      </w:tabs>
      <w:snapToGrid w:val="0"/>
    </w:pPr>
    <w:rPr>
      <w:sz w:val="20"/>
      <w:szCs w:val="20"/>
    </w:rPr>
  </w:style>
  <w:style w:type="character" w:customStyle="1" w:styleId="ab">
    <w:name w:val="頁尾 字元"/>
    <w:basedOn w:val="a0"/>
    <w:link w:val="aa"/>
    <w:uiPriority w:val="99"/>
    <w:rsid w:val="00437F38"/>
    <w:rPr>
      <w:rFonts w:ascii="Times New Roman" w:eastAsia="標楷體" w:hAnsi="Times New Roman"/>
      <w:sz w:val="20"/>
      <w:szCs w:val="20"/>
    </w:rPr>
  </w:style>
  <w:style w:type="paragraph" w:styleId="ac">
    <w:name w:val="List Paragraph"/>
    <w:basedOn w:val="a"/>
    <w:link w:val="ad"/>
    <w:uiPriority w:val="34"/>
    <w:qFormat/>
    <w:rsid w:val="00795489"/>
    <w:pPr>
      <w:ind w:leftChars="200" w:left="480"/>
    </w:pPr>
  </w:style>
  <w:style w:type="paragraph" w:customStyle="1" w:styleId="20">
    <w:name w:val="樣式2"/>
    <w:basedOn w:val="a"/>
    <w:link w:val="23"/>
    <w:rsid w:val="00D03DE4"/>
    <w:pPr>
      <w:numPr>
        <w:ilvl w:val="1"/>
        <w:numId w:val="2"/>
      </w:numPr>
      <w:ind w:firstLineChars="0" w:firstLine="0"/>
    </w:pPr>
  </w:style>
  <w:style w:type="paragraph" w:customStyle="1" w:styleId="30">
    <w:name w:val="樣式3"/>
    <w:basedOn w:val="20"/>
    <w:link w:val="33"/>
    <w:rsid w:val="00D03DE4"/>
    <w:pPr>
      <w:numPr>
        <w:ilvl w:val="2"/>
      </w:numPr>
    </w:pPr>
  </w:style>
  <w:style w:type="character" w:customStyle="1" w:styleId="ad">
    <w:name w:val="清單段落 字元"/>
    <w:basedOn w:val="a0"/>
    <w:link w:val="ac"/>
    <w:uiPriority w:val="34"/>
    <w:rsid w:val="00795489"/>
    <w:rPr>
      <w:rFonts w:ascii="Times New Roman" w:eastAsia="標楷體" w:hAnsi="Times New Roman"/>
      <w:sz w:val="28"/>
    </w:rPr>
  </w:style>
  <w:style w:type="character" w:customStyle="1" w:styleId="23">
    <w:name w:val="樣式2 字元"/>
    <w:basedOn w:val="ad"/>
    <w:link w:val="20"/>
    <w:rsid w:val="00D03DE4"/>
    <w:rPr>
      <w:rFonts w:ascii="Times New Roman" w:eastAsia="標楷體" w:hAnsi="Times New Roman"/>
      <w:sz w:val="28"/>
    </w:rPr>
  </w:style>
  <w:style w:type="character" w:styleId="ae">
    <w:name w:val="annotation reference"/>
    <w:basedOn w:val="a0"/>
    <w:uiPriority w:val="99"/>
    <w:semiHidden/>
    <w:unhideWhenUsed/>
    <w:rsid w:val="00E42FC9"/>
    <w:rPr>
      <w:sz w:val="18"/>
      <w:szCs w:val="18"/>
    </w:rPr>
  </w:style>
  <w:style w:type="character" w:customStyle="1" w:styleId="33">
    <w:name w:val="樣式3 字元"/>
    <w:basedOn w:val="23"/>
    <w:link w:val="30"/>
    <w:rsid w:val="00D03DE4"/>
    <w:rPr>
      <w:rFonts w:ascii="Times New Roman" w:eastAsia="標楷體" w:hAnsi="Times New Roman"/>
      <w:sz w:val="28"/>
    </w:rPr>
  </w:style>
  <w:style w:type="paragraph" w:styleId="af">
    <w:name w:val="annotation text"/>
    <w:basedOn w:val="a"/>
    <w:link w:val="af0"/>
    <w:semiHidden/>
    <w:unhideWhenUsed/>
    <w:rsid w:val="00E42FC9"/>
  </w:style>
  <w:style w:type="character" w:customStyle="1" w:styleId="af0">
    <w:name w:val="註解文字 字元"/>
    <w:basedOn w:val="a0"/>
    <w:link w:val="af"/>
    <w:semiHidden/>
    <w:rsid w:val="00E42FC9"/>
    <w:rPr>
      <w:rFonts w:ascii="Times New Roman" w:eastAsia="標楷體" w:hAnsi="Times New Roman"/>
      <w:sz w:val="28"/>
    </w:rPr>
  </w:style>
  <w:style w:type="paragraph" w:styleId="af1">
    <w:name w:val="annotation subject"/>
    <w:basedOn w:val="af"/>
    <w:next w:val="af"/>
    <w:link w:val="af2"/>
    <w:uiPriority w:val="99"/>
    <w:semiHidden/>
    <w:unhideWhenUsed/>
    <w:rsid w:val="00E42FC9"/>
    <w:rPr>
      <w:b/>
      <w:bCs/>
    </w:rPr>
  </w:style>
  <w:style w:type="character" w:customStyle="1" w:styleId="af2">
    <w:name w:val="註解主旨 字元"/>
    <w:basedOn w:val="af0"/>
    <w:link w:val="af1"/>
    <w:uiPriority w:val="99"/>
    <w:semiHidden/>
    <w:rsid w:val="00E42FC9"/>
    <w:rPr>
      <w:rFonts w:ascii="Times New Roman" w:eastAsia="標楷體" w:hAnsi="Times New Roman"/>
      <w:b/>
      <w:bCs/>
      <w:sz w:val="28"/>
    </w:rPr>
  </w:style>
  <w:style w:type="paragraph" w:styleId="af3">
    <w:name w:val="Balloon Text"/>
    <w:basedOn w:val="a"/>
    <w:link w:val="af4"/>
    <w:uiPriority w:val="99"/>
    <w:semiHidden/>
    <w:unhideWhenUsed/>
    <w:rsid w:val="00E42FC9"/>
    <w:pPr>
      <w:spacing w:line="240" w:lineRule="auto"/>
    </w:pPr>
    <w:rPr>
      <w:rFonts w:asciiTheme="majorHAnsi" w:eastAsiaTheme="majorEastAsia" w:hAnsiTheme="majorHAnsi" w:cstheme="majorBidi"/>
      <w:sz w:val="18"/>
      <w:szCs w:val="18"/>
    </w:rPr>
  </w:style>
  <w:style w:type="character" w:customStyle="1" w:styleId="af4">
    <w:name w:val="註解方塊文字 字元"/>
    <w:basedOn w:val="a0"/>
    <w:link w:val="af3"/>
    <w:uiPriority w:val="99"/>
    <w:semiHidden/>
    <w:rsid w:val="00E42FC9"/>
    <w:rPr>
      <w:rFonts w:asciiTheme="majorHAnsi" w:eastAsiaTheme="majorEastAsia" w:hAnsiTheme="majorHAnsi" w:cstheme="majorBidi"/>
      <w:sz w:val="18"/>
      <w:szCs w:val="18"/>
    </w:rPr>
  </w:style>
  <w:style w:type="character" w:styleId="af5">
    <w:name w:val="Unresolved Mention"/>
    <w:basedOn w:val="a0"/>
    <w:uiPriority w:val="99"/>
    <w:semiHidden/>
    <w:unhideWhenUsed/>
    <w:rsid w:val="00A64379"/>
    <w:rPr>
      <w:color w:val="605E5C"/>
      <w:shd w:val="clear" w:color="auto" w:fill="E1DFDD"/>
    </w:rPr>
  </w:style>
  <w:style w:type="table" w:styleId="af6">
    <w:name w:val="Table Grid"/>
    <w:basedOn w:val="a1"/>
    <w:uiPriority w:val="59"/>
    <w:rsid w:val="006B06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caption"/>
    <w:basedOn w:val="a"/>
    <w:next w:val="a"/>
    <w:uiPriority w:val="35"/>
    <w:unhideWhenUsed/>
    <w:qFormat/>
    <w:rsid w:val="00BA0A04"/>
    <w:rPr>
      <w:sz w:val="20"/>
      <w:szCs w:val="20"/>
    </w:rPr>
  </w:style>
  <w:style w:type="paragraph" w:customStyle="1" w:styleId="40">
    <w:name w:val="樣式4"/>
    <w:basedOn w:val="ac"/>
    <w:link w:val="42"/>
    <w:qFormat/>
    <w:rsid w:val="00D74460"/>
    <w:pPr>
      <w:numPr>
        <w:numId w:val="7"/>
      </w:numPr>
      <w:ind w:leftChars="0" w:left="0" w:firstLineChars="0" w:firstLine="0"/>
      <w:jc w:val="both"/>
    </w:pPr>
    <w:rPr>
      <w:sz w:val="24"/>
      <w:szCs w:val="24"/>
    </w:rPr>
  </w:style>
  <w:style w:type="character" w:customStyle="1" w:styleId="42">
    <w:name w:val="樣式4 字元"/>
    <w:basedOn w:val="ad"/>
    <w:link w:val="40"/>
    <w:rsid w:val="00D74460"/>
    <w:rPr>
      <w:rFonts w:ascii="Times New Roman" w:eastAsia="標楷體" w:hAnsi="Times New Roman"/>
      <w:sz w:val="28"/>
      <w:szCs w:val="24"/>
    </w:rPr>
  </w:style>
  <w:style w:type="paragraph" w:styleId="af8">
    <w:name w:val="Date"/>
    <w:basedOn w:val="a"/>
    <w:next w:val="a"/>
    <w:link w:val="af9"/>
    <w:uiPriority w:val="99"/>
    <w:semiHidden/>
    <w:unhideWhenUsed/>
    <w:rsid w:val="00CD7AC5"/>
    <w:pPr>
      <w:jc w:val="right"/>
    </w:pPr>
  </w:style>
  <w:style w:type="character" w:customStyle="1" w:styleId="af9">
    <w:name w:val="日期 字元"/>
    <w:basedOn w:val="a0"/>
    <w:link w:val="af8"/>
    <w:uiPriority w:val="99"/>
    <w:semiHidden/>
    <w:rsid w:val="00CD7AC5"/>
    <w:rPr>
      <w:rFonts w:ascii="Times New Roman" w:eastAsia="標楷體" w:hAnsi="Times New Roman"/>
      <w:sz w:val="28"/>
    </w:rPr>
  </w:style>
  <w:style w:type="paragraph" w:customStyle="1" w:styleId="afa">
    <w:name w:val="壹貳參"/>
    <w:basedOn w:val="1"/>
    <w:next w:val="a"/>
    <w:link w:val="afb"/>
    <w:qFormat/>
    <w:rsid w:val="00091E7D"/>
    <w:pPr>
      <w:numPr>
        <w:numId w:val="0"/>
      </w:numPr>
      <w:spacing w:line="240" w:lineRule="auto"/>
      <w:ind w:leftChars="200" w:left="200"/>
      <w:jc w:val="both"/>
    </w:pPr>
    <w:rPr>
      <w:rFonts w:ascii="標楷體" w:hAnsi="標楷體"/>
      <w:b w:val="0"/>
    </w:rPr>
  </w:style>
  <w:style w:type="character" w:customStyle="1" w:styleId="afb">
    <w:name w:val="壹貳參 字元"/>
    <w:basedOn w:val="a0"/>
    <w:link w:val="afa"/>
    <w:rsid w:val="00091E7D"/>
    <w:rPr>
      <w:rFonts w:ascii="標楷體" w:eastAsia="標楷體" w:hAnsi="標楷體" w:cstheme="majorBidi"/>
      <w:bCs/>
      <w:kern w:val="52"/>
      <w:sz w:val="28"/>
      <w:szCs w:val="52"/>
    </w:rPr>
  </w:style>
  <w:style w:type="paragraph" w:customStyle="1" w:styleId="afc">
    <w:name w:val="一二三"/>
    <w:basedOn w:val="2"/>
    <w:link w:val="afd"/>
    <w:qFormat/>
    <w:rsid w:val="00091E7D"/>
    <w:pPr>
      <w:numPr>
        <w:ilvl w:val="0"/>
        <w:numId w:val="0"/>
      </w:numPr>
      <w:adjustRightInd w:val="0"/>
      <w:snapToGrid w:val="0"/>
      <w:spacing w:line="360" w:lineRule="exact"/>
      <w:ind w:leftChars="50" w:left="250" w:hangingChars="200" w:hanging="200"/>
      <w:jc w:val="both"/>
    </w:pPr>
    <w:rPr>
      <w:rFonts w:ascii="Times New Roman" w:eastAsia="標楷體" w:hAnsi="Times New Roman"/>
      <w:b w:val="0"/>
      <w:sz w:val="28"/>
      <w:szCs w:val="24"/>
    </w:rPr>
  </w:style>
  <w:style w:type="character" w:customStyle="1" w:styleId="afd">
    <w:name w:val="一二三 字元"/>
    <w:basedOn w:val="ad"/>
    <w:link w:val="afc"/>
    <w:rsid w:val="00091E7D"/>
    <w:rPr>
      <w:rFonts w:ascii="Times New Roman" w:eastAsia="標楷體" w:hAnsi="Times New Roman" w:cstheme="majorBidi"/>
      <w:bCs/>
      <w:sz w:val="28"/>
      <w:szCs w:val="24"/>
    </w:rPr>
  </w:style>
  <w:style w:type="paragraph" w:customStyle="1" w:styleId="123">
    <w:name w:val="123"/>
    <w:basedOn w:val="ac"/>
    <w:link w:val="1230"/>
    <w:qFormat/>
    <w:rsid w:val="00091E7D"/>
    <w:pPr>
      <w:spacing w:line="360" w:lineRule="exact"/>
      <w:ind w:firstLineChars="0" w:firstLine="0"/>
      <w:jc w:val="both"/>
    </w:pPr>
    <w:rPr>
      <w:rFonts w:ascii="Calibri" w:hAnsi="Calibri" w:cs="Times New Roman"/>
    </w:rPr>
  </w:style>
  <w:style w:type="character" w:customStyle="1" w:styleId="1230">
    <w:name w:val="123 字元"/>
    <w:basedOn w:val="ad"/>
    <w:link w:val="123"/>
    <w:rsid w:val="00091E7D"/>
    <w:rPr>
      <w:rFonts w:ascii="Calibri" w:eastAsia="標楷體" w:hAnsi="Calibri" w:cs="Times New Roman"/>
      <w:sz w:val="28"/>
    </w:rPr>
  </w:style>
  <w:style w:type="paragraph" w:customStyle="1" w:styleId="1231">
    <w:name w:val="(1)(2)(3)"/>
    <w:basedOn w:val="4"/>
    <w:link w:val="1232"/>
    <w:qFormat/>
    <w:rsid w:val="00091E7D"/>
    <w:pPr>
      <w:numPr>
        <w:ilvl w:val="0"/>
        <w:numId w:val="0"/>
      </w:numPr>
      <w:spacing w:line="360" w:lineRule="exact"/>
      <w:ind w:leftChars="300" w:left="400" w:hangingChars="100" w:hanging="100"/>
      <w:jc w:val="both"/>
    </w:pPr>
    <w:rPr>
      <w:rFonts w:ascii="Times New Roman" w:eastAsia="標楷體" w:hAnsi="Times New Roman"/>
      <w:sz w:val="28"/>
      <w:szCs w:val="24"/>
    </w:rPr>
  </w:style>
  <w:style w:type="character" w:customStyle="1" w:styleId="1232">
    <w:name w:val="(1)(2)(3) 字元"/>
    <w:basedOn w:val="ad"/>
    <w:link w:val="1231"/>
    <w:rsid w:val="00091E7D"/>
    <w:rPr>
      <w:rFonts w:ascii="Times New Roman" w:eastAsia="標楷體" w:hAnsi="Times New Roman" w:cstheme="majorBidi"/>
      <w:sz w:val="28"/>
      <w:szCs w:val="24"/>
    </w:rPr>
  </w:style>
  <w:style w:type="paragraph" w:customStyle="1" w:styleId="afe">
    <w:name w:val="表格文字"/>
    <w:basedOn w:val="a"/>
    <w:rsid w:val="00A339F1"/>
    <w:pPr>
      <w:adjustRightInd w:val="0"/>
      <w:spacing w:line="320" w:lineRule="exact"/>
      <w:ind w:firstLineChars="0" w:firstLine="0"/>
      <w:textAlignment w:val="baseline"/>
    </w:pPr>
    <w:rPr>
      <w:rFonts w:eastAsia="細明體" w:cs="Times New Roman"/>
      <w:kern w:val="0"/>
      <w:sz w:val="22"/>
      <w:szCs w:val="20"/>
    </w:rPr>
  </w:style>
  <w:style w:type="paragraph" w:styleId="24">
    <w:name w:val="Body Text Indent 2"/>
    <w:basedOn w:val="a"/>
    <w:link w:val="25"/>
    <w:rsid w:val="00A339F1"/>
    <w:pPr>
      <w:spacing w:line="240" w:lineRule="auto"/>
      <w:ind w:left="480" w:firstLineChars="0" w:firstLine="0"/>
    </w:pPr>
    <w:rPr>
      <w:rFonts w:ascii="標楷體" w:hAnsi="標楷體" w:cs="Times New Roman"/>
      <w:sz w:val="24"/>
      <w:szCs w:val="24"/>
    </w:rPr>
  </w:style>
  <w:style w:type="character" w:customStyle="1" w:styleId="25">
    <w:name w:val="本文縮排 2 字元"/>
    <w:basedOn w:val="a0"/>
    <w:link w:val="24"/>
    <w:rsid w:val="00A339F1"/>
    <w:rPr>
      <w:rFonts w:ascii="標楷體" w:eastAsia="標楷體" w:hAnsi="標楷體" w:cs="Times New Roman"/>
      <w:szCs w:val="24"/>
    </w:rPr>
  </w:style>
  <w:style w:type="paragraph" w:customStyle="1" w:styleId="aff">
    <w:name w:val="公文(承辦單位)"/>
    <w:basedOn w:val="a"/>
    <w:rsid w:val="00DD6D36"/>
    <w:pPr>
      <w:widowControl/>
      <w:snapToGrid w:val="0"/>
      <w:spacing w:line="240" w:lineRule="auto"/>
      <w:ind w:firstLineChars="0" w:firstLine="0"/>
      <w:textAlignment w:val="baseline"/>
    </w:pPr>
    <w:rPr>
      <w:rFonts w:cs="Times New Roman"/>
      <w:noProof/>
      <w:kern w:val="0"/>
      <w:sz w:val="24"/>
      <w:szCs w:val="20"/>
    </w:rPr>
  </w:style>
  <w:style w:type="character" w:styleId="aff0">
    <w:name w:val="Emphasis"/>
    <w:basedOn w:val="a0"/>
    <w:uiPriority w:val="20"/>
    <w:qFormat/>
    <w:rsid w:val="009C07E6"/>
    <w:rPr>
      <w:i/>
      <w:iCs/>
    </w:rPr>
  </w:style>
  <w:style w:type="table" w:customStyle="1" w:styleId="14">
    <w:name w:val="表格格線1"/>
    <w:basedOn w:val="a1"/>
    <w:next w:val="af6"/>
    <w:uiPriority w:val="59"/>
    <w:rsid w:val="003F50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6"/>
    <w:uiPriority w:val="59"/>
    <w:rsid w:val="00817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970B65"/>
    <w:pPr>
      <w:widowControl/>
      <w:spacing w:before="100" w:beforeAutospacing="1" w:after="100" w:afterAutospacing="1" w:line="240" w:lineRule="auto"/>
      <w:ind w:firstLineChars="0" w:firstLine="0"/>
    </w:pPr>
    <w:rPr>
      <w:rFonts w:ascii="新細明體" w:eastAsia="新細明體" w:hAnsi="新細明體" w:cs="新細明體"/>
      <w:kern w:val="0"/>
      <w:sz w:val="24"/>
      <w:szCs w:val="24"/>
    </w:rPr>
  </w:style>
  <w:style w:type="paragraph" w:styleId="aff1">
    <w:name w:val="Body Text"/>
    <w:basedOn w:val="a"/>
    <w:link w:val="aff2"/>
    <w:uiPriority w:val="99"/>
    <w:unhideWhenUsed/>
    <w:rsid w:val="00DB6462"/>
    <w:pPr>
      <w:spacing w:after="120"/>
    </w:pPr>
  </w:style>
  <w:style w:type="character" w:customStyle="1" w:styleId="aff2">
    <w:name w:val="本文 字元"/>
    <w:basedOn w:val="a0"/>
    <w:link w:val="aff1"/>
    <w:uiPriority w:val="99"/>
    <w:rsid w:val="00DB6462"/>
    <w:rPr>
      <w:rFonts w:ascii="Times New Roman" w:eastAsia="標楷體" w:hAnsi="Times New Roman"/>
      <w:sz w:val="28"/>
    </w:rPr>
  </w:style>
  <w:style w:type="paragraph" w:customStyle="1" w:styleId="Standard">
    <w:name w:val="Standard"/>
    <w:rsid w:val="00475091"/>
    <w:pPr>
      <w:widowControl w:val="0"/>
      <w:suppressAutoHyphens/>
      <w:autoSpaceDN w:val="0"/>
      <w:textAlignment w:val="baseline"/>
    </w:pPr>
    <w:rPr>
      <w:rFonts w:ascii="Calibri" w:eastAsia="新細明體" w:hAnsi="Calibri" w:cs="Tahoma"/>
      <w:kern w:val="3"/>
    </w:rPr>
  </w:style>
  <w:style w:type="paragraph" w:customStyle="1" w:styleId="Textbodyindent">
    <w:name w:val="Text body indent"/>
    <w:basedOn w:val="Standard"/>
    <w:rsid w:val="00475091"/>
    <w:pPr>
      <w:ind w:left="452" w:hanging="452"/>
      <w:jc w:val="both"/>
    </w:pPr>
    <w:rPr>
      <w:rFonts w:ascii="新細明體" w:hAnsi="新細明體" w:cs="Times New Roman"/>
      <w:szCs w:val="24"/>
    </w:rPr>
  </w:style>
  <w:style w:type="paragraph" w:customStyle="1" w:styleId="Standarduser">
    <w:name w:val="Standard (user)"/>
    <w:rsid w:val="00475091"/>
    <w:pPr>
      <w:suppressAutoHyphens/>
      <w:autoSpaceDN w:val="0"/>
      <w:spacing w:line="280" w:lineRule="exact"/>
      <w:jc w:val="both"/>
      <w:textAlignment w:val="baseline"/>
    </w:pPr>
    <w:rPr>
      <w:rFonts w:ascii="Calibri" w:eastAsia="新細明體" w:hAnsi="Calibri" w:cs="Times New Roman"/>
      <w:kern w:val="3"/>
    </w:rPr>
  </w:style>
  <w:style w:type="table" w:customStyle="1" w:styleId="TableNormal">
    <w:name w:val="Table Normal"/>
    <w:uiPriority w:val="2"/>
    <w:semiHidden/>
    <w:unhideWhenUsed/>
    <w:qFormat/>
    <w:rsid w:val="00050C98"/>
    <w:pPr>
      <w:widowControl w:val="0"/>
      <w:autoSpaceDE w:val="0"/>
      <w:autoSpaceDN w:val="0"/>
    </w:pPr>
    <w:rPr>
      <w:kern w:val="0"/>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050C98"/>
    <w:pPr>
      <w:autoSpaceDE w:val="0"/>
      <w:autoSpaceDN w:val="0"/>
      <w:spacing w:line="240" w:lineRule="auto"/>
      <w:ind w:firstLineChars="0" w:firstLine="0"/>
    </w:pPr>
    <w:rPr>
      <w:rFonts w:ascii="細明體" w:eastAsia="細明體" w:hAnsi="細明體" w:cs="細明體"/>
      <w:kern w:val="0"/>
      <w:sz w:val="22"/>
    </w:rPr>
  </w:style>
  <w:style w:type="paragraph" w:customStyle="1" w:styleId="51">
    <w:name w:val="樣式5"/>
    <w:basedOn w:val="a"/>
    <w:link w:val="52"/>
    <w:qFormat/>
    <w:rsid w:val="00050C98"/>
    <w:pPr>
      <w:snapToGrid w:val="0"/>
      <w:ind w:firstLineChars="0" w:firstLine="0"/>
      <w:jc w:val="center"/>
      <w:outlineLvl w:val="0"/>
    </w:pPr>
    <w:rPr>
      <w:rFonts w:ascii="標楷體" w:hAnsi="標楷體" w:cs="Times New Roman"/>
      <w:b/>
      <w:sz w:val="36"/>
    </w:rPr>
  </w:style>
  <w:style w:type="paragraph" w:customStyle="1" w:styleId="60">
    <w:name w:val="樣式6"/>
    <w:basedOn w:val="1"/>
    <w:link w:val="62"/>
    <w:qFormat/>
    <w:rsid w:val="00050C98"/>
    <w:pPr>
      <w:numPr>
        <w:numId w:val="33"/>
      </w:numPr>
    </w:pPr>
    <w:rPr>
      <w:rFonts w:ascii="標楷體" w:hAnsi="標楷體" w:cs="Times New Roman"/>
      <w:b w:val="0"/>
      <w:szCs w:val="28"/>
    </w:rPr>
  </w:style>
  <w:style w:type="character" w:customStyle="1" w:styleId="52">
    <w:name w:val="樣式5 字元"/>
    <w:basedOn w:val="a0"/>
    <w:link w:val="51"/>
    <w:rsid w:val="00050C98"/>
    <w:rPr>
      <w:rFonts w:ascii="標楷體" w:eastAsia="標楷體" w:hAnsi="標楷體" w:cs="Times New Roman"/>
      <w:b/>
      <w:sz w:val="36"/>
    </w:rPr>
  </w:style>
  <w:style w:type="paragraph" w:customStyle="1" w:styleId="70">
    <w:name w:val="樣式7"/>
    <w:basedOn w:val="afc"/>
    <w:qFormat/>
    <w:rsid w:val="00050C98"/>
    <w:pPr>
      <w:numPr>
        <w:ilvl w:val="1"/>
        <w:numId w:val="33"/>
      </w:numPr>
      <w:spacing w:line="440" w:lineRule="exact"/>
      <w:ind w:leftChars="0" w:left="0" w:firstLineChars="0" w:firstLine="0"/>
    </w:pPr>
    <w:rPr>
      <w:rFonts w:ascii="標楷體" w:hAnsi="標楷體" w:cs="Times New Roman"/>
      <w:szCs w:val="28"/>
    </w:rPr>
  </w:style>
  <w:style w:type="character" w:customStyle="1" w:styleId="62">
    <w:name w:val="樣式6 字元"/>
    <w:basedOn w:val="11"/>
    <w:link w:val="60"/>
    <w:rsid w:val="00050C98"/>
    <w:rPr>
      <w:rFonts w:ascii="標楷體" w:eastAsia="標楷體" w:hAnsi="標楷體" w:cs="Times New Roman"/>
      <w:b w:val="0"/>
      <w:bCs/>
      <w:kern w:val="52"/>
      <w:sz w:val="28"/>
      <w:szCs w:val="28"/>
    </w:rPr>
  </w:style>
  <w:style w:type="paragraph" w:styleId="43">
    <w:name w:val="toc 4"/>
    <w:basedOn w:val="a"/>
    <w:next w:val="a"/>
    <w:autoRedefine/>
    <w:uiPriority w:val="39"/>
    <w:semiHidden/>
    <w:unhideWhenUsed/>
    <w:rsid w:val="00050C98"/>
    <w:pPr>
      <w:ind w:leftChars="600" w:left="1440"/>
    </w:pPr>
  </w:style>
  <w:style w:type="paragraph" w:styleId="HTML">
    <w:name w:val="HTML Preformatted"/>
    <w:basedOn w:val="Standard"/>
    <w:link w:val="HTML0"/>
    <w:unhideWhenUsed/>
    <w:rsid w:val="00050C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細明體" w:eastAsia="細明體" w:hAnsi="細明體" w:cs="細明體"/>
      <w:kern w:val="0"/>
      <w:szCs w:val="24"/>
    </w:rPr>
  </w:style>
  <w:style w:type="character" w:customStyle="1" w:styleId="HTML0">
    <w:name w:val="HTML 預設格式 字元"/>
    <w:basedOn w:val="a0"/>
    <w:link w:val="HTML"/>
    <w:rsid w:val="00050C98"/>
    <w:rPr>
      <w:rFonts w:ascii="細明體" w:eastAsia="細明體" w:hAnsi="細明體" w:cs="細明體"/>
      <w:kern w:val="0"/>
      <w:szCs w:val="24"/>
    </w:rPr>
  </w:style>
  <w:style w:type="paragraph" w:customStyle="1" w:styleId="15">
    <w:name w:val="格文1"/>
    <w:rsid w:val="001E6B04"/>
    <w:pPr>
      <w:widowControl w:val="0"/>
      <w:adjustRightInd w:val="0"/>
      <w:spacing w:line="360" w:lineRule="atLeast"/>
    </w:pPr>
    <w:rPr>
      <w:rFonts w:ascii="Times New Roman" w:eastAsia="標楷體" w:hAnsi="Times New Roman" w:cs="Times New Roman"/>
      <w:kern w:val="0"/>
      <w:sz w:val="20"/>
      <w:szCs w:val="20"/>
    </w:rPr>
  </w:style>
  <w:style w:type="paragraph" w:styleId="26">
    <w:name w:val="Body Text 2"/>
    <w:basedOn w:val="a"/>
    <w:link w:val="27"/>
    <w:uiPriority w:val="99"/>
    <w:unhideWhenUsed/>
    <w:rsid w:val="009770E0"/>
    <w:pPr>
      <w:spacing w:after="120" w:line="480" w:lineRule="auto"/>
    </w:pPr>
  </w:style>
  <w:style w:type="character" w:customStyle="1" w:styleId="27">
    <w:name w:val="本文 2 字元"/>
    <w:basedOn w:val="a0"/>
    <w:link w:val="26"/>
    <w:uiPriority w:val="99"/>
    <w:rsid w:val="009770E0"/>
    <w:rPr>
      <w:rFonts w:ascii="Times New Roman" w:eastAsia="標楷體" w:hAnsi="Times New Roman"/>
      <w:sz w:val="28"/>
    </w:rPr>
  </w:style>
  <w:style w:type="paragraph" w:customStyle="1" w:styleId="16">
    <w:name w:val="清單段落1"/>
    <w:basedOn w:val="a"/>
    <w:uiPriority w:val="34"/>
    <w:qFormat/>
    <w:rsid w:val="00091C2E"/>
    <w:pPr>
      <w:spacing w:line="240" w:lineRule="auto"/>
      <w:ind w:leftChars="200" w:left="480" w:firstLineChars="0" w:firstLine="0"/>
    </w:pPr>
    <w:rPr>
      <w:rFonts w:eastAsia="新細明體" w:cs="Times New Roman"/>
      <w:sz w:val="24"/>
      <w:szCs w:val="24"/>
    </w:rPr>
  </w:style>
  <w:style w:type="table" w:customStyle="1" w:styleId="28">
    <w:name w:val="表格格線2"/>
    <w:basedOn w:val="a1"/>
    <w:next w:val="af6"/>
    <w:uiPriority w:val="59"/>
    <w:rsid w:val="00636635"/>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Body Text Indent"/>
    <w:basedOn w:val="a"/>
    <w:link w:val="aff4"/>
    <w:uiPriority w:val="99"/>
    <w:semiHidden/>
    <w:unhideWhenUsed/>
    <w:rsid w:val="00D54BC3"/>
    <w:pPr>
      <w:spacing w:after="120"/>
      <w:ind w:leftChars="200" w:left="480"/>
    </w:pPr>
  </w:style>
  <w:style w:type="character" w:customStyle="1" w:styleId="aff4">
    <w:name w:val="本文縮排 字元"/>
    <w:basedOn w:val="a0"/>
    <w:link w:val="aff3"/>
    <w:uiPriority w:val="99"/>
    <w:semiHidden/>
    <w:rsid w:val="00D54BC3"/>
    <w:rPr>
      <w:rFonts w:ascii="Times New Roman" w:eastAsia="標楷體" w:hAnsi="Times New Roman"/>
      <w:sz w:val="28"/>
    </w:rPr>
  </w:style>
  <w:style w:type="paragraph" w:customStyle="1" w:styleId="29">
    <w:name w:val="2."/>
    <w:basedOn w:val="a"/>
    <w:rsid w:val="00532A4D"/>
    <w:pPr>
      <w:adjustRightInd w:val="0"/>
      <w:snapToGrid w:val="0"/>
      <w:spacing w:line="240" w:lineRule="auto"/>
      <w:ind w:leftChars="-1" w:left="-2" w:firstLineChars="400" w:firstLine="1120"/>
      <w:jc w:val="both"/>
    </w:pPr>
    <w:rPr>
      <w:rFonts w:ascii="標楷體" w:hAnsi="標楷體" w:cs="Times New Roman"/>
      <w:color w:val="000000"/>
      <w:szCs w:val="30"/>
    </w:rPr>
  </w:style>
  <w:style w:type="paragraph" w:customStyle="1" w:styleId="1-">
    <w:name w:val="1-"/>
    <w:basedOn w:val="a"/>
    <w:rsid w:val="00532A4D"/>
    <w:pPr>
      <w:adjustRightInd w:val="0"/>
      <w:snapToGrid w:val="0"/>
      <w:spacing w:line="240" w:lineRule="auto"/>
      <w:ind w:leftChars="226" w:left="1102" w:hangingChars="200" w:hanging="560"/>
      <w:jc w:val="both"/>
    </w:pPr>
    <w:rPr>
      <w:rFonts w:ascii="標楷體" w:hAnsi="標楷體" w:cs="Times New Roman"/>
      <w:color w:val="000000"/>
      <w:szCs w:val="30"/>
    </w:rPr>
  </w:style>
  <w:style w:type="paragraph" w:customStyle="1" w:styleId="44">
    <w:name w:val="4"/>
    <w:basedOn w:val="a"/>
    <w:rsid w:val="00532A4D"/>
    <w:pPr>
      <w:tabs>
        <w:tab w:val="left" w:pos="706"/>
      </w:tabs>
      <w:spacing w:line="360" w:lineRule="exact"/>
      <w:ind w:leftChars="600" w:left="1796" w:hangingChars="127" w:hanging="356"/>
      <w:jc w:val="both"/>
    </w:pPr>
    <w:rPr>
      <w:rFonts w:cs="Times New Roman"/>
      <w:kern w:val="0"/>
      <w:szCs w:val="24"/>
    </w:rPr>
  </w:style>
  <w:style w:type="paragraph" w:customStyle="1" w:styleId="2a">
    <w:name w:val="手冊大標2"/>
    <w:basedOn w:val="a"/>
    <w:rsid w:val="001E58AA"/>
    <w:pPr>
      <w:spacing w:beforeLines="50" w:afterLines="50"/>
      <w:ind w:firstLineChars="0" w:firstLine="0"/>
    </w:pPr>
    <w:rPr>
      <w:rFonts w:ascii="標楷體" w:hAnsi="標楷體" w:cs="Times New Roman"/>
      <w:b/>
      <w:bCs/>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99758">
      <w:bodyDiv w:val="1"/>
      <w:marLeft w:val="0"/>
      <w:marRight w:val="0"/>
      <w:marTop w:val="0"/>
      <w:marBottom w:val="0"/>
      <w:divBdr>
        <w:top w:val="none" w:sz="0" w:space="0" w:color="auto"/>
        <w:left w:val="none" w:sz="0" w:space="0" w:color="auto"/>
        <w:bottom w:val="none" w:sz="0" w:space="0" w:color="auto"/>
        <w:right w:val="none" w:sz="0" w:space="0" w:color="auto"/>
      </w:divBdr>
    </w:div>
    <w:div w:id="21519532">
      <w:bodyDiv w:val="1"/>
      <w:marLeft w:val="0"/>
      <w:marRight w:val="0"/>
      <w:marTop w:val="0"/>
      <w:marBottom w:val="0"/>
      <w:divBdr>
        <w:top w:val="none" w:sz="0" w:space="0" w:color="auto"/>
        <w:left w:val="none" w:sz="0" w:space="0" w:color="auto"/>
        <w:bottom w:val="none" w:sz="0" w:space="0" w:color="auto"/>
        <w:right w:val="none" w:sz="0" w:space="0" w:color="auto"/>
      </w:divBdr>
    </w:div>
    <w:div w:id="92094495">
      <w:bodyDiv w:val="1"/>
      <w:marLeft w:val="0"/>
      <w:marRight w:val="0"/>
      <w:marTop w:val="0"/>
      <w:marBottom w:val="0"/>
      <w:divBdr>
        <w:top w:val="none" w:sz="0" w:space="0" w:color="auto"/>
        <w:left w:val="none" w:sz="0" w:space="0" w:color="auto"/>
        <w:bottom w:val="none" w:sz="0" w:space="0" w:color="auto"/>
        <w:right w:val="none" w:sz="0" w:space="0" w:color="auto"/>
      </w:divBdr>
    </w:div>
    <w:div w:id="98717696">
      <w:bodyDiv w:val="1"/>
      <w:marLeft w:val="0"/>
      <w:marRight w:val="0"/>
      <w:marTop w:val="0"/>
      <w:marBottom w:val="0"/>
      <w:divBdr>
        <w:top w:val="none" w:sz="0" w:space="0" w:color="auto"/>
        <w:left w:val="none" w:sz="0" w:space="0" w:color="auto"/>
        <w:bottom w:val="none" w:sz="0" w:space="0" w:color="auto"/>
        <w:right w:val="none" w:sz="0" w:space="0" w:color="auto"/>
      </w:divBdr>
    </w:div>
    <w:div w:id="325674928">
      <w:bodyDiv w:val="1"/>
      <w:marLeft w:val="0"/>
      <w:marRight w:val="0"/>
      <w:marTop w:val="0"/>
      <w:marBottom w:val="0"/>
      <w:divBdr>
        <w:top w:val="none" w:sz="0" w:space="0" w:color="auto"/>
        <w:left w:val="none" w:sz="0" w:space="0" w:color="auto"/>
        <w:bottom w:val="none" w:sz="0" w:space="0" w:color="auto"/>
        <w:right w:val="none" w:sz="0" w:space="0" w:color="auto"/>
      </w:divBdr>
    </w:div>
    <w:div w:id="331836489">
      <w:bodyDiv w:val="1"/>
      <w:marLeft w:val="0"/>
      <w:marRight w:val="0"/>
      <w:marTop w:val="0"/>
      <w:marBottom w:val="0"/>
      <w:divBdr>
        <w:top w:val="none" w:sz="0" w:space="0" w:color="auto"/>
        <w:left w:val="none" w:sz="0" w:space="0" w:color="auto"/>
        <w:bottom w:val="none" w:sz="0" w:space="0" w:color="auto"/>
        <w:right w:val="none" w:sz="0" w:space="0" w:color="auto"/>
      </w:divBdr>
    </w:div>
    <w:div w:id="726956958">
      <w:bodyDiv w:val="1"/>
      <w:marLeft w:val="0"/>
      <w:marRight w:val="0"/>
      <w:marTop w:val="0"/>
      <w:marBottom w:val="0"/>
      <w:divBdr>
        <w:top w:val="none" w:sz="0" w:space="0" w:color="auto"/>
        <w:left w:val="none" w:sz="0" w:space="0" w:color="auto"/>
        <w:bottom w:val="none" w:sz="0" w:space="0" w:color="auto"/>
        <w:right w:val="none" w:sz="0" w:space="0" w:color="auto"/>
      </w:divBdr>
    </w:div>
    <w:div w:id="1160198629">
      <w:bodyDiv w:val="1"/>
      <w:marLeft w:val="0"/>
      <w:marRight w:val="0"/>
      <w:marTop w:val="0"/>
      <w:marBottom w:val="0"/>
      <w:divBdr>
        <w:top w:val="none" w:sz="0" w:space="0" w:color="auto"/>
        <w:left w:val="none" w:sz="0" w:space="0" w:color="auto"/>
        <w:bottom w:val="none" w:sz="0" w:space="0" w:color="auto"/>
        <w:right w:val="none" w:sz="0" w:space="0" w:color="auto"/>
      </w:divBdr>
    </w:div>
    <w:div w:id="1178278247">
      <w:bodyDiv w:val="1"/>
      <w:marLeft w:val="0"/>
      <w:marRight w:val="0"/>
      <w:marTop w:val="0"/>
      <w:marBottom w:val="0"/>
      <w:divBdr>
        <w:top w:val="none" w:sz="0" w:space="0" w:color="auto"/>
        <w:left w:val="none" w:sz="0" w:space="0" w:color="auto"/>
        <w:bottom w:val="none" w:sz="0" w:space="0" w:color="auto"/>
        <w:right w:val="none" w:sz="0" w:space="0" w:color="auto"/>
      </w:divBdr>
    </w:div>
    <w:div w:id="1391230789">
      <w:bodyDiv w:val="1"/>
      <w:marLeft w:val="0"/>
      <w:marRight w:val="0"/>
      <w:marTop w:val="0"/>
      <w:marBottom w:val="0"/>
      <w:divBdr>
        <w:top w:val="none" w:sz="0" w:space="0" w:color="auto"/>
        <w:left w:val="none" w:sz="0" w:space="0" w:color="auto"/>
        <w:bottom w:val="none" w:sz="0" w:space="0" w:color="auto"/>
        <w:right w:val="none" w:sz="0" w:space="0" w:color="auto"/>
      </w:divBdr>
    </w:div>
    <w:div w:id="1403941935">
      <w:bodyDiv w:val="1"/>
      <w:marLeft w:val="0"/>
      <w:marRight w:val="0"/>
      <w:marTop w:val="0"/>
      <w:marBottom w:val="0"/>
      <w:divBdr>
        <w:top w:val="none" w:sz="0" w:space="0" w:color="auto"/>
        <w:left w:val="none" w:sz="0" w:space="0" w:color="auto"/>
        <w:bottom w:val="none" w:sz="0" w:space="0" w:color="auto"/>
        <w:right w:val="none" w:sz="0" w:space="0" w:color="auto"/>
      </w:divBdr>
    </w:div>
    <w:div w:id="1463113125">
      <w:bodyDiv w:val="1"/>
      <w:marLeft w:val="0"/>
      <w:marRight w:val="0"/>
      <w:marTop w:val="0"/>
      <w:marBottom w:val="0"/>
      <w:divBdr>
        <w:top w:val="none" w:sz="0" w:space="0" w:color="auto"/>
        <w:left w:val="none" w:sz="0" w:space="0" w:color="auto"/>
        <w:bottom w:val="none" w:sz="0" w:space="0" w:color="auto"/>
        <w:right w:val="none" w:sz="0" w:space="0" w:color="auto"/>
      </w:divBdr>
    </w:div>
    <w:div w:id="1642468084">
      <w:bodyDiv w:val="1"/>
      <w:marLeft w:val="0"/>
      <w:marRight w:val="0"/>
      <w:marTop w:val="0"/>
      <w:marBottom w:val="0"/>
      <w:divBdr>
        <w:top w:val="none" w:sz="0" w:space="0" w:color="auto"/>
        <w:left w:val="none" w:sz="0" w:space="0" w:color="auto"/>
        <w:bottom w:val="none" w:sz="0" w:space="0" w:color="auto"/>
        <w:right w:val="none" w:sz="0" w:space="0" w:color="auto"/>
      </w:divBdr>
    </w:div>
    <w:div w:id="1665401803">
      <w:bodyDiv w:val="1"/>
      <w:marLeft w:val="0"/>
      <w:marRight w:val="0"/>
      <w:marTop w:val="0"/>
      <w:marBottom w:val="0"/>
      <w:divBdr>
        <w:top w:val="none" w:sz="0" w:space="0" w:color="auto"/>
        <w:left w:val="none" w:sz="0" w:space="0" w:color="auto"/>
        <w:bottom w:val="none" w:sz="0" w:space="0" w:color="auto"/>
        <w:right w:val="none" w:sz="0" w:space="0" w:color="auto"/>
      </w:divBdr>
    </w:div>
    <w:div w:id="1683624751">
      <w:bodyDiv w:val="1"/>
      <w:marLeft w:val="0"/>
      <w:marRight w:val="0"/>
      <w:marTop w:val="0"/>
      <w:marBottom w:val="0"/>
      <w:divBdr>
        <w:top w:val="none" w:sz="0" w:space="0" w:color="auto"/>
        <w:left w:val="none" w:sz="0" w:space="0" w:color="auto"/>
        <w:bottom w:val="none" w:sz="0" w:space="0" w:color="auto"/>
        <w:right w:val="none" w:sz="0" w:space="0" w:color="auto"/>
      </w:divBdr>
      <w:divsChild>
        <w:div w:id="1788768248">
          <w:marLeft w:val="0"/>
          <w:marRight w:val="0"/>
          <w:marTop w:val="0"/>
          <w:marBottom w:val="0"/>
          <w:divBdr>
            <w:top w:val="none" w:sz="0" w:space="0" w:color="auto"/>
            <w:left w:val="none" w:sz="0" w:space="0" w:color="auto"/>
            <w:bottom w:val="none" w:sz="0" w:space="0" w:color="auto"/>
            <w:right w:val="none" w:sz="0" w:space="0" w:color="auto"/>
          </w:divBdr>
        </w:div>
        <w:div w:id="659425640">
          <w:marLeft w:val="0"/>
          <w:marRight w:val="0"/>
          <w:marTop w:val="0"/>
          <w:marBottom w:val="0"/>
          <w:divBdr>
            <w:top w:val="none" w:sz="0" w:space="0" w:color="auto"/>
            <w:left w:val="none" w:sz="0" w:space="0" w:color="auto"/>
            <w:bottom w:val="none" w:sz="0" w:space="0" w:color="auto"/>
            <w:right w:val="none" w:sz="0" w:space="0" w:color="auto"/>
          </w:divBdr>
        </w:div>
      </w:divsChild>
    </w:div>
    <w:div w:id="1787118812">
      <w:bodyDiv w:val="1"/>
      <w:marLeft w:val="0"/>
      <w:marRight w:val="0"/>
      <w:marTop w:val="0"/>
      <w:marBottom w:val="0"/>
      <w:divBdr>
        <w:top w:val="none" w:sz="0" w:space="0" w:color="auto"/>
        <w:left w:val="none" w:sz="0" w:space="0" w:color="auto"/>
        <w:bottom w:val="none" w:sz="0" w:space="0" w:color="auto"/>
        <w:right w:val="none" w:sz="0" w:space="0" w:color="auto"/>
      </w:divBdr>
    </w:div>
    <w:div w:id="1805655760">
      <w:bodyDiv w:val="1"/>
      <w:marLeft w:val="0"/>
      <w:marRight w:val="0"/>
      <w:marTop w:val="0"/>
      <w:marBottom w:val="0"/>
      <w:divBdr>
        <w:top w:val="none" w:sz="0" w:space="0" w:color="auto"/>
        <w:left w:val="none" w:sz="0" w:space="0" w:color="auto"/>
        <w:bottom w:val="none" w:sz="0" w:space="0" w:color="auto"/>
        <w:right w:val="none" w:sz="0" w:space="0" w:color="auto"/>
      </w:divBdr>
    </w:div>
    <w:div w:id="1867325454">
      <w:bodyDiv w:val="1"/>
      <w:marLeft w:val="0"/>
      <w:marRight w:val="0"/>
      <w:marTop w:val="0"/>
      <w:marBottom w:val="0"/>
      <w:divBdr>
        <w:top w:val="none" w:sz="0" w:space="0" w:color="auto"/>
        <w:left w:val="none" w:sz="0" w:space="0" w:color="auto"/>
        <w:bottom w:val="none" w:sz="0" w:space="0" w:color="auto"/>
        <w:right w:val="none" w:sz="0" w:space="0" w:color="auto"/>
      </w:divBdr>
    </w:div>
    <w:div w:id="1978761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4.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www.sipa.gov.tw/" TargetMode="Externa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hyperlink" Target="mailto:cmtseng@sipa.gov.tw" TargetMode="External"/><Relationship Id="rId20" Type="http://schemas.openxmlformats.org/officeDocument/2006/relationships/footer" Target="footer4.xml"/><Relationship Id="rId29"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7.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angela2745@sipa.gov.tw" TargetMode="External"/><Relationship Id="rId23" Type="http://schemas.openxmlformats.org/officeDocument/2006/relationships/footer" Target="footer6.xml"/><Relationship Id="rId28" Type="http://schemas.openxmlformats.org/officeDocument/2006/relationships/footer" Target="footer11.xml"/><Relationship Id="rId10" Type="http://schemas.openxmlformats.org/officeDocument/2006/relationships/footer" Target="footer1.xml"/><Relationship Id="rId19" Type="http://schemas.openxmlformats.org/officeDocument/2006/relationships/header" Target="header5.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cylin@sipa.gov.tw" TargetMode="External"/><Relationship Id="rId22" Type="http://schemas.openxmlformats.org/officeDocument/2006/relationships/header" Target="header6.xml"/><Relationship Id="rId27" Type="http://schemas.openxmlformats.org/officeDocument/2006/relationships/footer" Target="footer10.xml"/><Relationship Id="rId30" Type="http://schemas.openxmlformats.org/officeDocument/2006/relationships/footer" Target="footer13.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B3701-4C61-4456-9E0E-FAC9D39B0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81</Pages>
  <Words>7700</Words>
  <Characters>43894</Characters>
  <Application>Microsoft Office Word</Application>
  <DocSecurity>0</DocSecurity>
  <Lines>365</Lines>
  <Paragraphs>102</Paragraphs>
  <ScaleCrop>false</ScaleCrop>
  <Company/>
  <LinksUpToDate>false</LinksUpToDate>
  <CharactersWithSpaces>51492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張寧娟</dc:creator>
  <cp:keywords/>
  <dc:description/>
  <cp:lastModifiedBy>李曉蕙</cp:lastModifiedBy>
  <cp:revision>5</cp:revision>
  <cp:lastPrinted>2025-06-25T01:36:00Z</cp:lastPrinted>
  <dcterms:created xsi:type="dcterms:W3CDTF">2025-06-27T06:19:00Z</dcterms:created>
  <dcterms:modified xsi:type="dcterms:W3CDTF">2025-06-30T06:49:00Z</dcterms:modified>
</cp:coreProperties>
</file>